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03" w:rsidRDefault="006172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7203" w:rsidRDefault="00617203">
      <w:pPr>
        <w:pStyle w:val="ConsPlusNormal"/>
        <w:jc w:val="both"/>
        <w:outlineLvl w:val="0"/>
      </w:pPr>
    </w:p>
    <w:p w:rsidR="00617203" w:rsidRDefault="00617203">
      <w:pPr>
        <w:pStyle w:val="ConsPlusTitle"/>
        <w:jc w:val="center"/>
        <w:outlineLvl w:val="0"/>
      </w:pPr>
      <w:r>
        <w:t>АДМИНИСТРАЦИЯ ГОРОДСКОГО ОКРУГА ВЕРХНЯЯ ПЫШМА</w:t>
      </w:r>
    </w:p>
    <w:p w:rsidR="00617203" w:rsidRDefault="00617203">
      <w:pPr>
        <w:pStyle w:val="ConsPlusTitle"/>
        <w:jc w:val="center"/>
      </w:pPr>
    </w:p>
    <w:p w:rsidR="00617203" w:rsidRDefault="00617203">
      <w:pPr>
        <w:pStyle w:val="ConsPlusTitle"/>
        <w:jc w:val="center"/>
      </w:pPr>
      <w:r>
        <w:t>ПОСТАНОВЛЕНИЕ</w:t>
      </w:r>
    </w:p>
    <w:p w:rsidR="00617203" w:rsidRDefault="00617203">
      <w:pPr>
        <w:pStyle w:val="ConsPlusTitle"/>
        <w:jc w:val="center"/>
      </w:pPr>
      <w:r>
        <w:t>от 27 октября 2014 г. N 1968</w:t>
      </w:r>
    </w:p>
    <w:p w:rsidR="00617203" w:rsidRDefault="00617203">
      <w:pPr>
        <w:pStyle w:val="ConsPlusTitle"/>
        <w:jc w:val="center"/>
      </w:pPr>
    </w:p>
    <w:p w:rsidR="00617203" w:rsidRDefault="00617203">
      <w:pPr>
        <w:pStyle w:val="ConsPlusTitle"/>
        <w:jc w:val="center"/>
      </w:pPr>
      <w:r>
        <w:t>ОБ УТВЕРЖДЕНИИ АДМИНИСТРАТИВНОГО РЕГЛАМЕНТА</w:t>
      </w:r>
    </w:p>
    <w:p w:rsidR="00617203" w:rsidRDefault="00617203">
      <w:pPr>
        <w:pStyle w:val="ConsPlusTitle"/>
        <w:jc w:val="center"/>
      </w:pPr>
      <w:r>
        <w:t>ИСПОЛНЕНИЯ МУНИЦИПАЛЬНОЙ ФУНКЦИИ ПО ОСУЩЕСТВЛЕНИЮ</w:t>
      </w:r>
    </w:p>
    <w:p w:rsidR="00617203" w:rsidRDefault="00617203">
      <w:pPr>
        <w:pStyle w:val="ConsPlusTitle"/>
        <w:jc w:val="center"/>
      </w:pPr>
      <w:r>
        <w:t>МУНИЦИПАЛЬНОГО КОНТРОЛЯ ЗА СОХРАННОСТЬЮ АВТОМОБИЛЬНЫХ ДОРОГ</w:t>
      </w:r>
    </w:p>
    <w:p w:rsidR="00617203" w:rsidRDefault="00617203">
      <w:pPr>
        <w:pStyle w:val="ConsPlusTitle"/>
        <w:jc w:val="center"/>
      </w:pPr>
      <w:r>
        <w:t>МЕСТНОГО ЗНАЧЕНИЯ ГОРОДСКОГО ОКРУГА ВЕРХНЯЯ ПЫШМА</w:t>
      </w:r>
    </w:p>
    <w:p w:rsidR="00617203" w:rsidRDefault="00617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>от 27.06.2017 N 430)</w:t>
            </w:r>
          </w:p>
        </w:tc>
      </w:tr>
    </w:tbl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8" w:history="1">
        <w:r>
          <w:rPr>
            <w:color w:val="0000FF"/>
          </w:rPr>
          <w:t>13.1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28.06.2012 N 703-ПП "Об утверждении Порядка разработки и принятия административных регламентов осуществления муниципального контроля на территории Свердловской области", Распоряжением администрации городского округа Верхняя Пышма от 07.11.2013 N 360 "О разработке и принятии административных регламентов осуществления муниципального контроля на территории городского округа Верхняя Пышма",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городского округа Верхняя Пышма, администрация городского округа Верхняя Пышма постановляет: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исполнения муниципальной функции по осуществлению муниципального контроля за сохранностью автомобильных дорог местного значения городского округа Верхняя Пышма (прилагается).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"Красное знамя" и на официальном сайте городского округа Верхняя Пышма.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Невструева Н.В.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</w:pPr>
      <w:r>
        <w:t>Исполняющий полномочия</w:t>
      </w:r>
    </w:p>
    <w:p w:rsidR="00617203" w:rsidRDefault="00617203">
      <w:pPr>
        <w:pStyle w:val="ConsPlusNormal"/>
        <w:jc w:val="right"/>
      </w:pPr>
      <w:r>
        <w:t>главы администрации</w:t>
      </w:r>
    </w:p>
    <w:p w:rsidR="00617203" w:rsidRDefault="00617203">
      <w:pPr>
        <w:pStyle w:val="ConsPlusNormal"/>
        <w:jc w:val="right"/>
      </w:pPr>
      <w:r>
        <w:t>И.В.ДУРЯГИН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0"/>
      </w:pPr>
      <w:r>
        <w:t>Утвержден</w:t>
      </w:r>
    </w:p>
    <w:p w:rsidR="00617203" w:rsidRDefault="00617203">
      <w:pPr>
        <w:pStyle w:val="ConsPlusNormal"/>
        <w:jc w:val="right"/>
      </w:pPr>
      <w:r>
        <w:t>Постановлением администрации</w:t>
      </w:r>
    </w:p>
    <w:p w:rsidR="00617203" w:rsidRDefault="00617203">
      <w:pPr>
        <w:pStyle w:val="ConsPlusNormal"/>
        <w:jc w:val="right"/>
      </w:pPr>
      <w:r>
        <w:t>городского округа Верхняя Пышма</w:t>
      </w:r>
    </w:p>
    <w:p w:rsidR="00617203" w:rsidRDefault="00617203">
      <w:pPr>
        <w:pStyle w:val="ConsPlusNormal"/>
        <w:jc w:val="right"/>
      </w:pPr>
      <w:r>
        <w:t>от 27 октября 2014 г. N 1968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Title"/>
        <w:jc w:val="center"/>
      </w:pPr>
      <w:bookmarkStart w:id="0" w:name="P32"/>
      <w:bookmarkEnd w:id="0"/>
      <w:r>
        <w:t>АДМИНИСТРАТИВНЫЙ РЕГЛАМЕНТ</w:t>
      </w:r>
    </w:p>
    <w:p w:rsidR="00617203" w:rsidRDefault="00617203">
      <w:pPr>
        <w:pStyle w:val="ConsPlusTitle"/>
        <w:jc w:val="center"/>
      </w:pPr>
      <w:r>
        <w:lastRenderedPageBreak/>
        <w:t>ИСПОЛНЕНИЯ МУНИЦИПАЛЬНОЙ ФУНКЦИИ ПО ОСУЩЕСТВЛЕНИЮ</w:t>
      </w:r>
    </w:p>
    <w:p w:rsidR="00617203" w:rsidRDefault="00617203">
      <w:pPr>
        <w:pStyle w:val="ConsPlusTitle"/>
        <w:jc w:val="center"/>
      </w:pPr>
      <w:r>
        <w:t>МУНИЦИПАЛЬНОГО КОНТРОЛЯ ЗА СОХРАННОСТЬЮ</w:t>
      </w:r>
    </w:p>
    <w:p w:rsidR="00617203" w:rsidRDefault="00617203">
      <w:pPr>
        <w:pStyle w:val="ConsPlusTitle"/>
        <w:jc w:val="center"/>
      </w:pPr>
      <w:r>
        <w:t>АВТОМОБИЛЬНЫХ ДОРОГ МЕСТНОГО ЗНАЧЕНИЯ</w:t>
      </w:r>
    </w:p>
    <w:p w:rsidR="00617203" w:rsidRDefault="00617203">
      <w:pPr>
        <w:pStyle w:val="ConsPlusTitle"/>
        <w:jc w:val="center"/>
      </w:pPr>
      <w:r>
        <w:t>ГОРОДСКОГО ОКРУГА ВЕРХНЯЯ ПЫШМА</w:t>
      </w:r>
    </w:p>
    <w:p w:rsidR="00617203" w:rsidRDefault="00617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Верхняя Пышма</w:t>
            </w:r>
          </w:p>
          <w:p w:rsidR="00617203" w:rsidRDefault="00617203">
            <w:pPr>
              <w:pStyle w:val="ConsPlusNormal"/>
              <w:jc w:val="center"/>
            </w:pPr>
            <w:r>
              <w:rPr>
                <w:color w:val="392C69"/>
              </w:rPr>
              <w:t>от 27.06.2017 N 430)</w:t>
            </w:r>
          </w:p>
        </w:tc>
      </w:tr>
    </w:tbl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  <w:outlineLvl w:val="1"/>
      </w:pPr>
      <w:r>
        <w:t>1. ОБЩИЕ ПОЛОЖЕНИЯ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>1.1.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городского округа Верхняя Пышма (далее - административный регламент) разработан в целях установления сроков и последовательности административных действий органа муниципального контроля при осуществлении полномочий по муниципальному контролю, а также порядка взаимодействия между структурными подразделениями и должностными лицами органа муниципального контроля, порядка взаимодействия органа муниципального контроля с физическими и юридическими лицами, органами государственной власти, органами местного самоуправления и их структурными подразделениями при осуществлении муниципального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1.2. Муниципальный контроль за сохранностью автомобильных дорог местного значения в границах городского округа Верхняя Пышма (далее - муниципальный дорожный контроль) осуществляет администрация городского округа Верхняя Пышма (далее - Администрация) в отношении юридических лиц и индивидуальных предпринимателей (далее - субъекты муниципального дорожного контроля), органом, непосредственно осуществляющим ведение документооборота при оказании муниципальной функции, является муниципальное казенное учреждение "Комитет жилищно-коммунального хозяйства" городского округа Верхняя Пышма (далее - Комитет ЖКХ).</w:t>
      </w:r>
    </w:p>
    <w:p w:rsidR="00617203" w:rsidRDefault="00617203">
      <w:pPr>
        <w:pStyle w:val="ConsPlusNormal"/>
        <w:jc w:val="both"/>
      </w:pPr>
      <w:r>
        <w:t xml:space="preserve">(п. 1.2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27.06.2017 N 430)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1.3. Муниципальная функция по осуществлению муниципального контроля за сохранностью автомобильных дорог местного значения городского округа Верхняя Пышма осуществляется в соответствии со следующими нормативными правовыми актами: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Федерации" ("Собрание законодательства РФ", 12.11.2007, N 46, ст. 5553);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30.12.2008, N 266);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 (Собрание законодательства РФ, 11.12.1995, N 50, ст. 4873);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2010, N 28, ст. 3706);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 ("Собрание законодательства РФ", </w:t>
      </w:r>
      <w:r>
        <w:lastRenderedPageBreak/>
        <w:t>2009, N 47, ст. 5673);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14.05.2009, N 85) (далее - Приказ N 141);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транспорта от 27.05.1996 N 1146 "Инструкция по перевозке крупногабаритных и тяжеловесных грузов автомобильным транспортом по дорогам Российской Федерации" ("Российские вести", N 157, 22.08.1996, N 167, 05.09.1996);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транспорта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 ("Российская газета", N 265, 16.11.2012);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09.03.2010 N 361-ПП "О размере вреда, причиняемого транспортными средствами, осуществляющими перевозку тяжеловесных грузов по автомобильным дорогам общего пользования регионального значения Свердловской области" ("Областная газета", N 81-82, 17.03.2010);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12.01.2011 N 6-ПП (ред. от 23.03.2011) "Об утверждении Порядка установления и использования полос отвода, автомобильных дорог регионального значения" ("Областная газета", 25.01.2011, N 17, изменения - "Областная газета", 02.04.2011);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10.11.2010 N 1634-ПП (ред. от 07.11.2012) "Об утверждении Порядка установления и использования придорожных полос автомобильных дорог регионального значения" ("Областная газета", 16.11.2010, N 407-408, изменения - "Областная газета", 21.11.2012);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14.12.2012 N 1452-ПП "Об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Свердловской области" ("Областная газета", 27.12.2012, N 586-589);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28.06.2012 N 703-ПП "Об утверждении Порядка разработки и принятия административных регламентов осуществления муниципального контроля на территории Свердловской области".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1.4. Предметом муниципального дорожного контроля является соблюдение субъектами муниципального дорожного контроля требований, установленных федеральными законами, нормативными правовыми актами Свердловской области, нормативно-правовыми актами городского округа Верхняя Пышма: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по использованию полос отвода и придорожных полос автомобильных дорог,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размещенных в 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по соблюдению обязанностей при использовании автомобильных дорог в части недопущения повреждения автомобильных дорог и их элементов.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 В целях реализации муниципального дорожного контроля должностные лица Администрации и Комитета ЖКХ имеют право: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1.5.1. Проводить проверки в пределах своей компетенции.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1.5.2. Составлять акты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1.5.3. Выдавать предписания об устранении выявленных нарушений.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1.5.4. Запрашивать в органах, организациях, у юридических лиц и индивидуальных предпринимателей необходимые документы, материалы и сведения.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1.5.5. Получать объяснения по фактам нарушения законодательства в области обеспечения сохранности автомобильных дорог.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1.5.6. Фиксировать и направлять в компетентные органы информацию о фактах нарушения действующего законодательства в области обеспечения сохранности автомобильных дорог для принятия соответствующих решений.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 Должностные лица Администрации и Комитета ЖКХ при осуществлении муниципального дорожного контроля обязаны: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1.6.1. Своевременно и в полной мере исполнять предоставленные полномочия по контролю над соблюдением законодательства в области обеспечения сохранности автомобильных дорог.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1.6.2. Соблюдать законодательство Российской Федерации, права и законные интересы субъектов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1.6.3. Проводить проверки только во время исполнения служебных обязанностей.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1.6.4. Представлять руководителям, другим должностным лицам субъектов муниципального дорожного контроля, их уполномоченным представителям, присутствующим при проведении проверок, информацию и документы, относящиеся к предметам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1.6.5. Знакомить руководителей, других должностных лиц субъектов муниципального дорожного контроля, их уполномоченных представителей с результатами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1.6.6. Не препятствовать руководителям, иным должностным лицам субъектов муниципального дорожного контроля или их уполномоченным представителям присутствовать при проведении проверки и давать разъяснения по вопросам, относящимся к предметам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1.6.7. Не допускать необоснованное ограничение прав и законных интересов субъектов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1.6.8. Доказывать обоснованность своих действий при их обжаловании субъектами муниципального дорожного контроля в порядке, установленном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1.6.9. Соблюдать сроки проведения проверок, процедур, проводимых при проверках.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1.6.10. Перед началом проведения проверок по просьбе руководителей, других должностных лиц субъектов муниципального дорожного контроля, их уполномоченных представителей ознакомить их с положениями законодательства в области осуществления муниципального дорожного контроля за обеспечением сохранности автомобильных дорог.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1.6.11. Принимать меры, необходимые для привлечения субъектов муниципального дорожного контроля к ответственности, установленной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1.7. Лица, в отношении которых осуществляются мероприятия по муниципальному дорожному контролю, имеют право: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1.7.1. Непосредственно присутствовать при проведении проверки, давать объяснения по вопросам, относящимся к предмету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1.7.2. Получать от Администрации, его должностных лиц информацию, которая относится к предмету проверки и предоставление которой предусмотрено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1.7.3.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Администрации и Комитета ЖКХ.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1.7.4. Обжаловать действия (бездействие) должностных лиц Администрации и Комитета ЖКХ,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1.8. При проведении проверок юридические лица и индивидуальные предприниматели обязаны: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1.8.1. Обеспечить присутствие руководителей, иных должностных лиц или уполномоченных представителей юридических лиц,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требований, являющихся предметом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1.8.2. Предоставить должностным лицам, осуществляющим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1.8.3. Обеспечить доступ проводящих выездную проверку должностных лиц на территорию, в используемые при осуществлении своей деятельности здания, строения, сооружения, помещения, к используемым оборудованию, транспортным средствам, перевозимым ими грузам и подобным объектам.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1.8.4. Вести </w:t>
      </w:r>
      <w:hyperlink w:anchor="P290" w:history="1">
        <w:r>
          <w:rPr>
            <w:color w:val="0000FF"/>
          </w:rPr>
          <w:t>Журнал</w:t>
        </w:r>
      </w:hyperlink>
      <w:r>
        <w:t xml:space="preserve"> учета проверок по типовой форме (приложение N 1).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1.9. Результатом исполнения муниципального дорожного контроля являются: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1.9.1. Вручение (направление) акта проверки юридическому лицу, индивидуальному предпринимателю.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1.9.2. Выдача предписания об устранении выявленных нарушений юридическому лицу, индивидуальному предпринимателю.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1.9.3. Направление в компетентные органы информации о фактах нарушения действующего законодательства в области обеспечения сохранности автомобильных дорог для принятия соответствующих решений.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  <w:outlineLvl w:val="1"/>
      </w:pPr>
      <w:r>
        <w:t>2. ТРЕБОВАНИЯ К ПОРЯДКУ ИСПОЛНЕНИЯ</w:t>
      </w:r>
    </w:p>
    <w:p w:rsidR="00617203" w:rsidRDefault="00617203">
      <w:pPr>
        <w:pStyle w:val="ConsPlusNormal"/>
        <w:jc w:val="center"/>
      </w:pPr>
      <w:r>
        <w:t>МУНИЦИПАЛЬНОГО ДОРОЖНОГО КОНТРОЛЯ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>2.1. Информация о месте нахождения и графике работы Комитета ЖКХ: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1" w:name="P101"/>
      <w:bookmarkEnd w:id="1"/>
      <w:r>
        <w:t>2.1.1. 624093, Свердловская область, г. Верхняя Пышма, ул. Балтымская, 2А.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Время работы Комитета ЖКХ: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понедельник - пятница: с 8.00 часов до 17.00 часов;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перерыв на обед: с 12.30 до 13.30 часов;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суббота, воскресенье: выходные дни.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2.1.2. Справочный номер телефона Комитета ЖКХ 8 (34368) 5-45-25 (факс), 8 (34368) 5-40-45.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2.1.3. Адрес официального Интернет-сайта и адреса электронной почты: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Адрес официального сайта Администрации в сети Интернет: www.movp.munrus.ru.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Адрес электронной почты Администрации: vpa@uraltc.ru.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Адрес электронной почты Комитета ЖКХ: vpkomitet@mail.ru.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2" w:name="P112"/>
      <w:bookmarkEnd w:id="2"/>
      <w:r>
        <w:t>2.1.4. Порядок получения информации заинтересованными лицами по вопросам осуществления муниципального дорожного контроля, сведений о ходе осуществления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Информация по вопросам осуществления муниципального дорожного контроля, сведений о ходе осуществления муниципального дорожного контроля сообщается должностными лицами Комитета ЖКХ, осуществляющими муниципальный дорожный контроль, при личном контакте с заинтересованными лицами, с использованием средств почтовой, телефонной связи, а также посредством электронной почты. Информация по вопросам осуществления муниципального дорожного контроля, сведений о ходе осуществления муниципального дорожного контроля также размещается в сети Интернет, на информационных стендах в зданиях (помещениях) Комитета ЖКХ, публикуется в средствах массовой информации.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Исчерпывающие и корректные ответы на устные обращения заинтересованных лиц должны быть даны должностными лицами Комитета ЖКХ, осуществляющими муниципальный дорожный контроль, непосредственно при обращении заинтересованного лица.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Письменные обращения заинтересованных лиц (в том числе направленные посредством электронной почты) рассматриваются должностными лицами Комитета ЖКХ, осуществляющими муниципальный дорожный контроль, в срок, не превышающий 30 дней со дня регистрации письменного обращения в Комитете ЖКХ.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2.1.5. Информация, указанная в </w:t>
      </w:r>
      <w:hyperlink w:anchor="P101" w:history="1">
        <w:r>
          <w:rPr>
            <w:color w:val="0000FF"/>
          </w:rPr>
          <w:t>пунктах 2.1.1</w:t>
        </w:r>
      </w:hyperlink>
      <w:r>
        <w:t xml:space="preserve"> - </w:t>
      </w:r>
      <w:hyperlink w:anchor="P112" w:history="1">
        <w:r>
          <w:rPr>
            <w:color w:val="0000FF"/>
          </w:rPr>
          <w:t>2.1.4</w:t>
        </w:r>
      </w:hyperlink>
      <w:r>
        <w:t xml:space="preserve"> настоящего административного регламента, размещается: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1) в печатной форме на информационных стендах в вестибюле (фойе) здания (помещения) Комитета ЖКХ;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в электронном виде в сети Интернет: на сайтах муниципального образования городской округ Верхняя Пышма.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2.2. Сроки исполнения муниципального дорожного контроля, реализуемого посредством проведения плановой или внеплановой проверки, не могут превышать 20 (двадцать) рабочих дней.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В отношении одного субъекта малого предпринимательства общий срок проведения плановых выездных проверок не может превышать 50 (пятьдесят) часов для малого предприятия и 15 (пятнадцать) часов для микропредприятия в год.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2.2.1.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 городского округа, проводящих выездную плановую проверку, срок проведения выездной плановой проверки может быть продлен заместителем главы администрации по вопросам жилищно-коммунального хозяйства, транспорта и связи, но не 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</w:p>
    <w:p w:rsidR="00617203" w:rsidRDefault="00617203">
      <w:pPr>
        <w:pStyle w:val="ConsPlusNormal"/>
        <w:jc w:val="both"/>
      </w:pPr>
      <w:r>
        <w:t xml:space="preserve">(п. 2.2.1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27.06.2017 N 430)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:rsidR="00617203" w:rsidRDefault="00617203">
      <w:pPr>
        <w:pStyle w:val="ConsPlusNormal"/>
        <w:jc w:val="center"/>
      </w:pPr>
      <w:r>
        <w:t>АДМИНИСТРАТИВНЫХ ПРОЦЕДУР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>3.1. Перечень административных процедур, исполняемых в рамках осуществления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Для целей осуществления муниципального дорожного контроля в порядке, предусмотренном настоящим административным регламентом, исполняются следующие административные процедуры: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организация проведения проверок;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проведение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принятие мер по устранению выявленных нарушений;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контроль над исполнением предписаний.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3.2. Административная процедура организации проведения проверки включает в себя следующие административные действия: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разработка плана проведения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принятие решения о проведении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подготовка к проведению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3.3. Административная процедура проведения проверки включает в себя следующие административные действия: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проведение проверки (выездной, документарной);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подготовка и выдача акта.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3.4. </w:t>
      </w:r>
      <w:hyperlink w:anchor="P370" w:history="1">
        <w:r>
          <w:rPr>
            <w:color w:val="0000FF"/>
          </w:rPr>
          <w:t>Блок-схема</w:t>
        </w:r>
      </w:hyperlink>
      <w:r>
        <w:t xml:space="preserve"> исполнения муниципального дорожного контроля приводится в приложении N 2 к настоящему административному регламенту.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3.5. Выполнение административных процедур, административных действий в рамках исполнения муниципального дорожного контроля осуществляется должностными лицами в соответствии с установленным распределением должностных обязанностей (далее - специалисты Комитета ЖКХ).</w:t>
      </w:r>
    </w:p>
    <w:p w:rsidR="00617203" w:rsidRDefault="00617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7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7203" w:rsidRDefault="00617203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617203" w:rsidRDefault="0061720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617203" w:rsidRDefault="00617203">
      <w:pPr>
        <w:pStyle w:val="ConsPlusNormal"/>
        <w:spacing w:before="280"/>
        <w:ind w:firstLine="540"/>
        <w:jc w:val="both"/>
      </w:pPr>
      <w:r>
        <w:t>3.5. Исполнение муниципального дорожного контроля осуществляется посредством проведения плановых и внеплановых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 Основанием для включения плановой проверки в План является истечение трех лет со дня: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государственной регистрации юридического лица, индивидуального предпринимателя;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окончания проведения последней плановой проверки юридического лица, индивидуального предпринимателя;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3.6.1. Проект Плана составляется специалистом Комитета ЖКХ, ответственным за подготовку Плана, и ежегодно, в срок до 1 сентября года, предшествующего году проведения плановых проверок, согласовывается с заместителем главы администрации по вопросам жилищно-коммунального хозяйства, транспорта и связи и направляется в органы прокуратуры.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3.6.2. Ответственное должностное лицо дорабатывает проект Плана с учетом предложений органа прокуратуры, поступивших по результатам рассмотрения проекта Плана, и представляет его на утверждение главы администрации городского округа Верхняя Пышма.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3.6.3. Утвержденный План в срок до 1 ноября года, предшествующего году проведения плановых проверок, направляется в органы прокуратуры.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3.6.4. Ответственный за подготовку Плана в срок до 1 декабря года, предшествующего году проведения плановых проверок, обеспечивает размещение Плана на официальном сайте городского округа Верхняя Пышма, за исключением сведений, содержащихся в ежегодных планах, распространение которых ограничено или запрещено в соответствии с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3.6.5. Результатом выполнения административной процедуры является План, размещенный на официальном сайте городского округа Верхняя Пышма.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3.7. Основанием для принятия решения о проведении плановой проверки является включение сведений о юридическом лице, индивидуальном предпринимателе в ежегодный план проведения плановых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3" w:name="P156"/>
      <w:bookmarkEnd w:id="3"/>
      <w:r>
        <w:t>3.8. Основанием для принятия решения о проведении внеплановой проверки является: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4" w:name="P157"/>
      <w:bookmarkEnd w:id="4"/>
      <w: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1.1) поступление в администрацию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</w:t>
      </w:r>
      <w:r>
        <w:lastRenderedPageBreak/>
        <w:t>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</w:p>
    <w:p w:rsidR="00617203" w:rsidRDefault="00617203">
      <w:pPr>
        <w:pStyle w:val="ConsPlusNormal"/>
        <w:jc w:val="both"/>
      </w:pPr>
      <w:r>
        <w:t xml:space="preserve">(подп. 1.1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Верхняя Пышма от 27.06.2017 N 430)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5" w:name="P160"/>
      <w:bookmarkEnd w:id="5"/>
      <w:r>
        <w:t>2) поступление в Администрацию или Комитет ЖКХ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прав потребителей (в случае обращения граждан, права которых нарушены);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6" w:name="P161"/>
      <w:bookmarkEnd w:id="6"/>
      <w: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4) 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администрацию обращений и заявлений граждан, в том числе индивидуальных предпринимателей, юридических лиц, информации из средств массовой информации о следующих фактах: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культуры), музейным предметам и музейным коллекциям, включенным в состав Музейного фонда, особо ценным, в том числе уникальным, документам Архивного фонда, документам, имеющим особое историческое, научное, культурное значение, входящим в состав библиотечного фонда, безопасности государства, а также угрозы чрезвычайных ситуаций природного и техногенного характера;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культуры), музейным предметам и музейным коллекциям, включенным в состав Музейного фонда, особо ценным, в том числе уникальным, документам Архивного фонда, документам, имеющим особое историческое, научное, культурное значение, входящим в состав библиотечного фонда, безопасности государства, а также возникновение чрезвычайных ситуаций природного и техногенного характера;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в) нарушение прав потребителей (в случае обращения в орган, осуществляющий муниципальный контроль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удовлетворены).</w:t>
      </w:r>
    </w:p>
    <w:p w:rsidR="00617203" w:rsidRDefault="00617203">
      <w:pPr>
        <w:pStyle w:val="ConsPlusNormal"/>
        <w:jc w:val="both"/>
      </w:pPr>
      <w:r>
        <w:t xml:space="preserve">(подп.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Верхняя Пышма от 27.06.2017 N 430)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3.9. Внеплановая выездная проверка юридического лица по основаниям, предусмотренным </w:t>
      </w:r>
      <w:hyperlink w:anchor="P160" w:history="1">
        <w:r>
          <w:rPr>
            <w:color w:val="0000FF"/>
          </w:rPr>
          <w:t>подпунктов 2</w:t>
        </w:r>
      </w:hyperlink>
      <w:r>
        <w:t xml:space="preserve"> - </w:t>
      </w:r>
      <w:hyperlink w:anchor="P161" w:history="1">
        <w:r>
          <w:rPr>
            <w:color w:val="0000FF"/>
          </w:rPr>
          <w:t>3 пункта 3.8</w:t>
        </w:r>
      </w:hyperlink>
      <w:r>
        <w:t xml:space="preserve"> настоящего административного регламента, проводится после согласования с органом прокуратуры по месту осуществления деятельности юридическим лицом. Согласование проведения внеплановой выездной проверки с органами прокуратуры осуществляется в порядке, предусмотренном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N 294-ФЗ.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3.10. При наличии одного или нескольких оснований, предусмотренных </w:t>
      </w:r>
      <w:hyperlink w:anchor="P156" w:history="1">
        <w:r>
          <w:rPr>
            <w:color w:val="0000FF"/>
          </w:rPr>
          <w:t>пунктом 3.8</w:t>
        </w:r>
      </w:hyperlink>
      <w:r>
        <w:t xml:space="preserve"> </w:t>
      </w:r>
      <w:r>
        <w:lastRenderedPageBreak/>
        <w:t xml:space="preserve">настоящего административного регламента, специалист Комитета ЖКХ, ответственный за подготовку проверки, осуществляет подготовку проекта </w:t>
      </w:r>
      <w:hyperlink w:anchor="P413" w:history="1">
        <w:r>
          <w:rPr>
            <w:color w:val="0000FF"/>
          </w:rPr>
          <w:t>распоряжения</w:t>
        </w:r>
      </w:hyperlink>
      <w:r>
        <w:t xml:space="preserve"> о проведении проверки по форме согласно приложению N 3 к настоящему административному регламенту (далее - проект распоряжения).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3.11. Проект распоряжения о проведении проверки (плановой, внеплановой) разрабатывается специалистом Комитета ЖКХ в порядке, установленном для разработки, согласования и принятия муниципальных правовых актов, не позднее чем за тридцать дней до наступления даты проведения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Распоряжение о проведении проверки (плановой, внеплановой) принимается главой администрации городского округа Верхняя Пышма и оформляется муниципальным правовым актом.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распоряжении о проведении проверки (плановой, внеплановой) указываются: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наименование органа, проводящего проверку;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цели, задачи, предмет проверки и срок ее проведения;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перечень административных регламентов по осуществлению муниципального дорожного контроля;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даты начала и окончания проведения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подпись начальника органа, проводящего проверку.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3.12. Основанием для начала подготовки проверки (плановой, внеплановой) является подписание распоряжения главой администрации городского округа Верхняя Пышма о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О проведении плановой проверки юридическое лицо, индивидуальный предприниматель уведомляются специалистом Комитета ЖКХ не позднее трех рабочих дней до начала ее проведения.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О проведении внеплановой выездной проверки, за исключением внеплановой выездной проверки, основания, проведения которой указаны в </w:t>
      </w:r>
      <w:hyperlink w:anchor="P15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61" w:history="1">
        <w:r>
          <w:rPr>
            <w:color w:val="0000FF"/>
          </w:rPr>
          <w:t>3 пункта 3.8</w:t>
        </w:r>
      </w:hyperlink>
      <w:r>
        <w:t xml:space="preserve"> настоящего административного регламента, юридическое лицо, индивидуальный предприниматель уведомляются Комитетом ЖКХ не менее чем за двадцать четыре часа до начала ее проведения любым доступным способом.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3.13. Юридическим фактом, являющимся основанием для проведения проверки, является распоряжение о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3.14. Плановые и внеплановые проверки проводятся в форме выездных и документарных проверок (далее - проверки).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3.15. Проверки осуществляются специалистами Администрации и Комитета ЖКХ, уполномоченными распоряжением о проверке на проведение проверки в отношении конкретного юридического лица, индивидуального предпринимателя и в сроки, предусмотренные распоряжением о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3.16.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органов муниципального жилищного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3.16.1. В процессе проведения документарной проверки специалистами Администрации и Комитета ЖКХ в первую очередь рассматриваются документы юридического лица, индивидуального предпринимателя, имеющиеся в Администрации и Комитете ЖКХ, в том числе акты предыдущих проверок, материалы рассмотрения дел об административных правонарушениях и иные документы о результатах осуществленных в отношении этого юридического лица, индивидуального предпринимателя государственного контроля (надзора),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случае если достоверность сведений, содержащихся в документах, имеющихся в распоряжении органа муниципального дорожного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актами, Комитет ЖКХ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3.16.2. В течение десяти рабочих дней со дня получения мотивированного запроса юридическое лицо, индивидуальный предприниматель обязаны направить в Комитет ЖКХ, указанные в запросе документы.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Не допускается требовать нотариального удостоверения копий документов, представляемых в Комитет ЖКХ, если иное не предусмотрено законодательством Российской Федерации.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3.16.3. 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</w:t>
      </w:r>
      <w:r>
        <w:lastRenderedPageBreak/>
        <w:t>несоответствие сведений, содержащихся в этих документах, сведениям, содержащимся в имеющихся в Администрации и Комитете ЖКХ документах и (или) полученным в ходе осуществления муниципального дорожного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Юридическое лицо, индивидуальный предприниматель, представляющие в Комитет ЖКХ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вправе представить дополнительно в Комитет ЖКХ документы, подтверждающие достоверность ранее представленных документов.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Специалист, который проводит документарную проверку,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проверяющие установят признаки нарушения обязательных требований или требований, установленных муниципальными правовыми актами, специалисты Администрации и Комитета ЖКХ вправе провести выездную проверку.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3.16.4. При проведении документарной проверки Комитет ЖКХ не вправе требовать у юридического лица, индивидуального предпринимателя сведения и документы, не относящиеся к предмету документарной проверки, а также сведения и документы, которые могут быть получены Администрацией и Комитетом ЖКХ от иных органов государственного контроля (надзора), органов муниципального дорожного контроля.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3.16.5. Срок проведения документарной проверки не может превышать двадцать рабочих дней, за исключением случаев, предусмотренных федеральным законом.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Приостановление исполнения документарной проверки не допускается.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3.16.6. Результатом документарной проверки является </w:t>
      </w:r>
      <w:hyperlink w:anchor="P530" w:history="1">
        <w:r>
          <w:rPr>
            <w:color w:val="0000FF"/>
          </w:rPr>
          <w:t>акт</w:t>
        </w:r>
      </w:hyperlink>
      <w:r>
        <w:t xml:space="preserve"> проверки по форме согласно приложению N 4 к настоящему административному регламенту.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3.17. Предметом выездной проверки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подобных объектов, транспортных средств, производимые работы и предоставляемые услуги юридическим лицом, индивидуальным предпринимателем и принимаемые ими меры по исполнению обязательных требований и требований, установленных муниципальными правовыми актами.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3.17.1. 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По прибытии для проведения проверки юридического лица, индивидуального предпринимателя специалист, уполномоченный распоряжением о проверке на проведение проверки, предъявляет руководителю (уполномоченному им лицу) юридического лица, индивидуальному предпринимателю служебное удостоверение и заверенную печатью копию распоряжения о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3.17.2. Специалист, уполномоченный распоряжением о проверке на проведение проверки в отношении конкретного юридического лица, индивидуального предпринимателя: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1) знакомит с распоряжением о проверке;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информирует о целях, задачах, основании, сроках и порядке проведения проверки, видах и объемах мероприятий по контролю;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3) представляет состав экспертов (представителей экспертных организаций), привлекаемых к проведению проверки (при их наличии);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4) информирует о правах и обязанностях;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5) запрашивает документы и материалы по вопросам, подлежащим проверке, а также устные и письменные объяснения руководителя юридического лица, индивидуального предпринимателя и их работников по вопросам, подлежащим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3.17.3. Срок проведения выездной проверки не может превышать двадцать рабочих дней, за исключением случаев, предусмотренных федеральным законом.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специалистов органа муниципального жилищного контроля, проводящих выездную плановую проверку, срок проведения выездной плановой проверки может быть продлен заместителем главы администрации по вопросам жилищно-коммунального хозяйства, транспорта и связи, но не более чем на двадцать рабочих дней, в отношении малых предприятий, микропредприятий - не более чем на пятнадцать часов.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Приостановление исполнения выездной проверки не допускается.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3.17.4. Результатом выездной проверки является акт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3.18. Основанием для начала оформления акта проверки является факт завершения документарной или выездной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Акт проверки составляется и подписывается специалистом, уполномоченным распоряжением о проверке на проведение проверки, в день окончания проверки в отношении конкретного юридического лица, индивидуального предпринимателя.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 акте проверки указываются сведения о результатах проверки: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1) о выявлении нарушений в области использования и сохранности муниципальных автомобильных дорог, полос отвода и придорожных полос, их соответствия техническим требованиям по размещению объектов дорожного сервиса, рекламных конструкций, инженерных коммуникаций, подъездов, съездов, примыканий и иных объектов, размещенных в полосах отвода и придорожных полосах, а также требований и условий по присоединению объектов дорожного сервиса;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об установлении факта ненадлежащего содержания и ремонта муниципальных автомобильных дорог;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3) об установлении факта неисполнения предписания.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7" w:name="P223"/>
      <w:bookmarkEnd w:id="7"/>
      <w:r>
        <w:t>3.19. К акту проверки прилагаются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3.20. К акту проверки в случае выявления нарушений, указанных в </w:t>
      </w:r>
      <w:hyperlink w:anchor="P223" w:history="1">
        <w:r>
          <w:rPr>
            <w:color w:val="0000FF"/>
          </w:rPr>
          <w:t>пункте 3.19</w:t>
        </w:r>
      </w:hyperlink>
      <w:r>
        <w:t xml:space="preserve"> настоящего административного регламента, прилагается предписание об устранении нарушений.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3.21. По окончании выездной проверки, если составление акта проверки осуществляется по месту нахождения (осуществления деятельности) юридического лица, индивидуального предпринимателя, специалист Отраслевого органа, уполномоченный приказом о проверке на проведение проверки в отношении конкретного юридического лица, индивидуального предпринимателя знакомит руководителя (уполномоченное им лицо) юридического лица, индивидуального предпринимателя с актом проверки под расписку об ознакомлении либо об отказе в ознакомлении с актом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3.22. При проведении внеплановой выездной проверки, согласованной с органами прокуратуры, копия акта проверки направляется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3.23. Результатом проверки является составление и выдача (отправление с уведомлением о вручении) юридическому лицу, индивидуальному предпринимателю акта о проверке.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3.24. Принятие мер по устранению выявленных нарушений.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8" w:name="P229"/>
      <w:bookmarkEnd w:id="8"/>
      <w:r>
        <w:t>3.25. При выявлении нарушений в отношении юридического лица, индивидуального предпринимателя принимаются в пределах компетенции Администрации и Комитета ЖКХ следующие меры: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1) выдача юридическому лицу, индивидуальному предпринимателю </w:t>
      </w:r>
      <w:hyperlink w:anchor="P651" w:history="1">
        <w:r>
          <w:rPr>
            <w:color w:val="0000FF"/>
          </w:rPr>
          <w:t>предписания</w:t>
        </w:r>
      </w:hyperlink>
      <w:r>
        <w:t xml:space="preserve"> по форме согласно приложению N 5 к настоящему административному регламенту об устранении выявленных нарушений с указанием срока их устранения, но не более 6 месяцев;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направление информации учредителю юридического лица о выявленных в ходе проверки нарушениях;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3) направление информации в орган государственного контроля, уполномоченным на осуществление государственного дорожного контроля (надзора) о нарушениях обязательных требований, контроль над соблюдением которых входит в их компетенцию;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4) направление информации в органы прокуратуры по месту нахождению юридического лица, индивидуального предпринимателя о нарушениях законодательства Российской Федерации, содержащих признаки противоправного деяния.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3.26. Предписание подписывается специалистом, уполномоченным распоряжением о проверке на проведение проверки в отношении конкретного юридического лица, индивидуального предпринимателя.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3.27. Предписание выдается руководителю (уполномоченному лицу) юридического лица, индивидуальному предпринимателю под расписку (или почтовым отправлением с уведомлением о вручении) одновременно с актом.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3.28. В журнале учета проверок юридического лица, индивидуального предпринимателя (при наличии такого журнала) специалистом Комитета ЖКХ осуществляется запись о проведенной проверке, содержащая сведения о наименовании органа, осуществляющего проверку,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специалиста или специалистов, проводящих проверку, его или их подписи.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При отсутствии журнала учета проверок в акте проверки делается соответствующая запись.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3.29. Специалист, уполномоченный распоряжением о проверке на проведение проверки в отношении конкретного юридического лица, индивидуального предпринимателя, в течение 2 рабочих дней (без учета времени участия в выездной проверке) после подписания документов, указанных в </w:t>
      </w:r>
      <w:hyperlink w:anchor="P229" w:history="1">
        <w:r>
          <w:rPr>
            <w:color w:val="0000FF"/>
          </w:rPr>
          <w:t>пункте 3.25</w:t>
        </w:r>
      </w:hyperlink>
      <w:r>
        <w:t xml:space="preserve"> настоящего административного регламента, передает материалы проверки специалисту Комитета ЖКХ, ответственному за ведение базы данных о результатах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3.30. Специалист Комитета ЖКХ, ответственный за ведение базы данных о результатах проверки, в течение 3 рабочих дней после получения материалов о плановой проверке вносит в базу данных информацию о проведении проверки, о ее результатах и принятых мерах и подшивает в дело на хранение.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3.31. Результатом административной процедуры по принятию мер по устранению выявленных нарушений является выдача (направление) предписания об устранении нарушений.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  <w:outlineLvl w:val="1"/>
      </w:pPr>
      <w:r>
        <w:t>4. ПОРЯДОК И ФОРМЫ КОНТРОЛЯ ЗА ИСПОЛНЕНИЕМ</w:t>
      </w:r>
    </w:p>
    <w:p w:rsidR="00617203" w:rsidRDefault="00617203">
      <w:pPr>
        <w:pStyle w:val="ConsPlusNormal"/>
        <w:jc w:val="center"/>
      </w:pPr>
      <w:r>
        <w:t>МУНИЦИПАЛЬНОЙ ФУНКЦИИ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>4.1. Формами контроля над исполнением административных процедур являются плановые и внеплановые проверки.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Проверки проводятся с целью предупреждения, выявления и устранения нарушений требований к порядку и сроку, проведения муниципального контроля, допущенных специалистами, должностными лицами при выполнении ими административных действий.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4.2. Плановые проверки проводятся не реже 1 раза в год.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Внеплановые проверки проводятся по мере поступления жалоб заявителей на решения, действия (бездействие) должностных лиц (специалистов) при выполнении ими административных действий.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4.3. Проверки проводятся комиссией, формируемой на основании постановления администрации городского округа Верхняя Пышма.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4.4. По результатам проверки в случае выявления нарушений порядка и сроков проведения муниципального контроля осуществляется привлечение виновных должностных лиц (специалистов), осуществляющих муниципальный контроль, к дисциплинарной ответственности в соответствии с действующим законодательством Российской Федерации.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  <w:outlineLvl w:val="1"/>
      </w:pPr>
      <w:r>
        <w:t>5. ДОСУДЕБНЫЙ (ВНЕСУДЕБНЫЙ) ПОРЯДОК ОБЖАЛОВАНИЯ РЕШЕНИЙ И</w:t>
      </w:r>
    </w:p>
    <w:p w:rsidR="00617203" w:rsidRDefault="00617203">
      <w:pPr>
        <w:pStyle w:val="ConsPlusNormal"/>
        <w:jc w:val="center"/>
      </w:pPr>
      <w:r>
        <w:t>ДЕЙСТВИЙ (БЕЗДЕЙСТВИЯ) ОРГАНА, ПРИНИМАЕМЫХ (ОСУЩЕСТВЛЯЕМЫХ)</w:t>
      </w:r>
    </w:p>
    <w:p w:rsidR="00617203" w:rsidRDefault="00617203">
      <w:pPr>
        <w:pStyle w:val="ConsPlusNormal"/>
        <w:jc w:val="center"/>
      </w:pPr>
      <w:r>
        <w:t>ПРИ ПРЕДОСТАВЛЕНИИ МУНИЦИПАЛЬНОЙ УСЛУГИ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 xml:space="preserve">5.1. Если заявитель считает, что решения и (или) действия (бездействия), принятые (осуществляемые) при осуществлении муниципального контроля, нарушают его права и свободы </w:t>
      </w:r>
      <w:r>
        <w:lastRenderedPageBreak/>
        <w:t>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порядке.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1) нарушение срока уведомления субъектов муниципального дорожного контроля о начале проведения проверки;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нарушение срока осуществления муниципального дорожного контроля;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дорожного контроля;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дорожного контроля, у заявителя;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5) отказ в предоставлении руководителям, другим должностным лицам субъектов муниципального дорожного контроля, их уполномоченным представителям, присутствующим при проведении проверок, информацию и документы, относящиеся к предметам проверок;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6) отказ в ознакомлении руководителей, других должностных лиц субъектов муниципального дорожного контроля, их уполномоченных представителей с результатами проверок.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5.3. Жалоба должна содержать: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1) наименование органа, осуществляющего муниципальный дорожный контроль, должностного лица органа, осуществляющего муниципальный дорожный контроль, решения и действия (бездействие) которых обжалуются;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осуществляющего муниципальный дорожный контроль, должностного лица органа, осуществляющего муниципальный дорожный контроль;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осуществляющего муниципальный дорожный контроль, должностного лица органа, осуществляющего муниципальный дорожный контроль. Заявителем могут быть представлены документы (при наличии), подтверждающие доводы заявителя, либо их копии.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5.4. Жалоба подается в письменной форме на бумажном носителе и (или) в электронной форме: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председателю Комитета ЖКХ на действия (бездействие) специалиста Комитета ЖКХ;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lastRenderedPageBreak/>
        <w:t>- главе администрации городского округа Верхняя Пышма на действия (бездействие) председателя Комитета ЖКХ и должностных лиц Администрации.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Жалоба может быть направлена по почте, в том числе по электронной, с использованием официального сайта городского округа Верхняя Пышма, а также может быть подана при личном приеме заявителя.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представлять дополнительные документы и материалы либо обращаться с просьбой об их истребовании;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действующим законодательством тайну.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5.6. Жалоба подлежит рассмотрению в течение пятнадцати рабочих дней со дня ее регистрации, а в случае обжалования отказа органа, осуществляющего муниципальный дорожный контроль, должностного лица органа, осуществляющего муниципальный дорожный контроль,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17203" w:rsidRDefault="00617203">
      <w:pPr>
        <w:pStyle w:val="ConsPlusNormal"/>
        <w:spacing w:before="220"/>
        <w:ind w:firstLine="540"/>
        <w:jc w:val="both"/>
      </w:pPr>
      <w:bookmarkStart w:id="9" w:name="P277"/>
      <w:bookmarkEnd w:id="9"/>
      <w:r>
        <w:t>5.7. По результатам рассмотрения жалобы принимается одно из следующих решений: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1) об удовлетворении жалобы, в том числе в форме отмены принятого решения, исправления допущенных органом, осуществляющим муниципальный дорожный контроль, опечаток и ошибок в выданных в результате предоставления осуществляющего муниципальный дорожный контроль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2) об отказе в удовлетворении жалобы.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277" w:history="1">
        <w:r>
          <w:rPr>
            <w:color w:val="0000FF"/>
          </w:rPr>
          <w:t>пункте 5.7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203" w:rsidRDefault="00617203">
      <w:pPr>
        <w:pStyle w:val="ConsPlusNormal"/>
        <w:spacing w:before="220"/>
        <w:ind w:firstLine="540"/>
        <w:jc w:val="both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1"/>
      </w:pPr>
      <w:r>
        <w:t>Приложение N 1</w:t>
      </w:r>
    </w:p>
    <w:p w:rsidR="00617203" w:rsidRDefault="00617203">
      <w:pPr>
        <w:pStyle w:val="ConsPlusNormal"/>
        <w:jc w:val="right"/>
      </w:pPr>
      <w:r>
        <w:t>к административному регламенту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bookmarkStart w:id="10" w:name="P290"/>
      <w:bookmarkEnd w:id="10"/>
      <w:r>
        <w:t xml:space="preserve">                                  ЖУРНАЛ</w:t>
      </w:r>
    </w:p>
    <w:p w:rsidR="00617203" w:rsidRDefault="00617203">
      <w:pPr>
        <w:pStyle w:val="ConsPlusNonformat"/>
        <w:jc w:val="both"/>
      </w:pPr>
      <w:r>
        <w:t xml:space="preserve">                     УЧЕТА ПРОВЕРОК ЮРИДИЧЕСКОГО ЛИЦА,</w:t>
      </w:r>
    </w:p>
    <w:p w:rsidR="00617203" w:rsidRDefault="00617203">
      <w:pPr>
        <w:pStyle w:val="ConsPlusNonformat"/>
        <w:jc w:val="both"/>
      </w:pPr>
      <w:r>
        <w:t xml:space="preserve">                ИНДИВИДУАЛЬНОГО ПРЕДПРИНИМАТЕЛЯ, ПРОВОДИМЫХ</w:t>
      </w:r>
    </w:p>
    <w:p w:rsidR="00617203" w:rsidRDefault="00617203">
      <w:pPr>
        <w:pStyle w:val="ConsPlusNonformat"/>
        <w:jc w:val="both"/>
      </w:pPr>
      <w:r>
        <w:t xml:space="preserve">               ОРГАНАМИ ГОСУДАРСТВЕННОГО КОНТРОЛЯ (НАДЗОРА),</w:t>
      </w:r>
    </w:p>
    <w:p w:rsidR="00617203" w:rsidRDefault="00617203">
      <w:pPr>
        <w:pStyle w:val="ConsPlusNonformat"/>
        <w:jc w:val="both"/>
      </w:pPr>
      <w:r>
        <w:lastRenderedPageBreak/>
        <w:t xml:space="preserve">                     ОРГАНАМИ МУНИЦИПАЛЬНОГО КОНТРОЛЯ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_____________________________</w:t>
      </w:r>
    </w:p>
    <w:p w:rsidR="00617203" w:rsidRDefault="00617203">
      <w:pPr>
        <w:pStyle w:val="ConsPlusNonformat"/>
        <w:jc w:val="both"/>
      </w:pPr>
      <w:r>
        <w:t>(дата начала ведения Журнала)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(наименование юридического лица / фамилия, имя, отчество</w:t>
      </w:r>
    </w:p>
    <w:p w:rsidR="00617203" w:rsidRDefault="00617203">
      <w:pPr>
        <w:pStyle w:val="ConsPlusNonformat"/>
        <w:jc w:val="both"/>
      </w:pPr>
      <w:r>
        <w:t xml:space="preserve">         (в случае если имеется) индивидуального предпринимателя)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(адрес (место нахождения) постоянно действующего исполнительного органа</w:t>
      </w:r>
    </w:p>
    <w:p w:rsidR="00617203" w:rsidRDefault="00617203">
      <w:pPr>
        <w:pStyle w:val="ConsPlusNonformat"/>
        <w:jc w:val="both"/>
      </w:pPr>
      <w:r>
        <w:t xml:space="preserve">   юридического лица/место жительства (место осуществления деятельности</w:t>
      </w:r>
    </w:p>
    <w:p w:rsidR="00617203" w:rsidRDefault="00617203">
      <w:pPr>
        <w:pStyle w:val="ConsPlusNonformat"/>
        <w:jc w:val="both"/>
      </w:pPr>
      <w:r>
        <w:t xml:space="preserve"> (если не совпадает с местом жительства) индивидуального предпринимателя)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(государственный регистрационный номер записи о государственной регистрации</w:t>
      </w:r>
    </w:p>
    <w:p w:rsidR="00617203" w:rsidRDefault="00617203">
      <w:pPr>
        <w:pStyle w:val="ConsPlusNonformat"/>
        <w:jc w:val="both"/>
      </w:pPr>
      <w:r>
        <w:t xml:space="preserve">   юридического лица/индивидуального предпринимателя, идентификационный</w:t>
      </w:r>
    </w:p>
    <w:p w:rsidR="00617203" w:rsidRDefault="00617203">
      <w:pPr>
        <w:pStyle w:val="ConsPlusNonformat"/>
        <w:jc w:val="both"/>
      </w:pPr>
      <w:r>
        <w:t xml:space="preserve">      номер налогоплательщика (для индивидуального предпринимателя);</w:t>
      </w:r>
    </w:p>
    <w:p w:rsidR="00617203" w:rsidRDefault="00617203">
      <w:pPr>
        <w:pStyle w:val="ConsPlusNonformat"/>
        <w:jc w:val="both"/>
      </w:pPr>
      <w:r>
        <w:t xml:space="preserve">   номер реестровой записи и дата включения сведений в реестр субъектов</w:t>
      </w:r>
    </w:p>
    <w:p w:rsidR="00617203" w:rsidRDefault="00617203">
      <w:pPr>
        <w:pStyle w:val="ConsPlusNonformat"/>
        <w:jc w:val="both"/>
      </w:pPr>
      <w:r>
        <w:t xml:space="preserve">       малого или среднего предпринимательства (для субъектов малого</w:t>
      </w:r>
    </w:p>
    <w:p w:rsidR="00617203" w:rsidRDefault="00617203">
      <w:pPr>
        <w:pStyle w:val="ConsPlusNonformat"/>
        <w:jc w:val="both"/>
      </w:pPr>
      <w:r>
        <w:t xml:space="preserve">                      и среднего предпринимательства)</w:t>
      </w:r>
    </w:p>
    <w:p w:rsidR="00617203" w:rsidRDefault="00617203">
      <w:pPr>
        <w:pStyle w:val="ConsPlusNonformat"/>
        <w:jc w:val="both"/>
      </w:pPr>
      <w:r>
        <w:t>Ответственное лицо: _______________________________________________________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(фамилия, имя, отчество (в случае если имеется), должность лица (лиц),</w:t>
      </w:r>
    </w:p>
    <w:p w:rsidR="00617203" w:rsidRDefault="00617203">
      <w:pPr>
        <w:pStyle w:val="ConsPlusNonformat"/>
        <w:jc w:val="both"/>
      </w:pPr>
      <w:r>
        <w:t xml:space="preserve">             ответственного за ведение журнала учета проверок)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(фамилия, имя, отчество (в случае если имеется) руководителя</w:t>
      </w:r>
    </w:p>
    <w:p w:rsidR="00617203" w:rsidRDefault="00617203">
      <w:pPr>
        <w:pStyle w:val="ConsPlusNonformat"/>
        <w:jc w:val="both"/>
      </w:pPr>
      <w:r>
        <w:t xml:space="preserve">            юридического лица, индивидуального предпринимателя)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Подпись: ________________________________________</w:t>
      </w:r>
    </w:p>
    <w:p w:rsidR="00617203" w:rsidRDefault="00617203">
      <w:pPr>
        <w:pStyle w:val="ConsPlusNonformat"/>
        <w:jc w:val="both"/>
      </w:pPr>
      <w:r>
        <w:t>М.П.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ind w:firstLine="540"/>
        <w:jc w:val="both"/>
      </w:pPr>
      <w:r>
        <w:t>Сведения о проводимых проверках.</w:t>
      </w:r>
    </w:p>
    <w:p w:rsidR="00617203" w:rsidRDefault="0061720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6690"/>
        <w:gridCol w:w="1644"/>
      </w:tblGrid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Вид проверки (плановая или внеплановая): в отношении плановой проверки: - со ссылкой на ежегодный план проведения проверок; в отношении внеплановой выездной проверки: - с указанием на дату и номер решения прокурора о согласовании проведения проверки (в случае если такое согласование необходимо)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Фамилия, имя, отчество (в случае если имеется), должность должностного лица (должностных лиц), проводящего(их) проверку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Фамилия, имя, отчество (в случае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  <w:tr w:rsidR="00617203">
        <w:tc>
          <w:tcPr>
            <w:tcW w:w="700" w:type="dxa"/>
          </w:tcPr>
          <w:p w:rsidR="00617203" w:rsidRDefault="0061720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</w:tcPr>
          <w:p w:rsidR="00617203" w:rsidRDefault="00617203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1644" w:type="dxa"/>
          </w:tcPr>
          <w:p w:rsidR="00617203" w:rsidRDefault="00617203">
            <w:pPr>
              <w:pStyle w:val="ConsPlusNormal"/>
            </w:pPr>
          </w:p>
        </w:tc>
      </w:tr>
    </w:tbl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1"/>
      </w:pPr>
      <w:r>
        <w:t>Приложение N 2</w:t>
      </w:r>
    </w:p>
    <w:p w:rsidR="00617203" w:rsidRDefault="00617203">
      <w:pPr>
        <w:pStyle w:val="ConsPlusNormal"/>
        <w:jc w:val="right"/>
      </w:pPr>
      <w:r>
        <w:t>к административному регламенту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center"/>
      </w:pPr>
      <w:bookmarkStart w:id="11" w:name="P370"/>
      <w:bookmarkEnd w:id="11"/>
      <w:r>
        <w:t>БЛОК-СХЕМА</w:t>
      </w:r>
    </w:p>
    <w:p w:rsidR="00617203" w:rsidRDefault="00617203">
      <w:pPr>
        <w:pStyle w:val="ConsPlusNormal"/>
        <w:jc w:val="center"/>
      </w:pPr>
      <w:r>
        <w:t>ИСПОЛНЕНИЯ МУНИЦИПАЛЬНОЙ ФУНКЦИИ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>│                     Организация проведения проверок                     │</w:t>
      </w:r>
    </w:p>
    <w:p w:rsidR="00617203" w:rsidRDefault="00617203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17203" w:rsidRDefault="00617203">
      <w:pPr>
        <w:pStyle w:val="ConsPlusNonformat"/>
        <w:jc w:val="both"/>
      </w:pPr>
      <w:r>
        <w:t xml:space="preserve">                                    \/</w:t>
      </w:r>
    </w:p>
    <w:p w:rsidR="00617203" w:rsidRDefault="0061720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>│                  Разработка плана проведения проверок                   │</w:t>
      </w:r>
    </w:p>
    <w:p w:rsidR="00617203" w:rsidRDefault="00617203">
      <w:pPr>
        <w:pStyle w:val="ConsPlusNonformat"/>
        <w:jc w:val="both"/>
      </w:pPr>
      <w:r>
        <w:t>│                  и размещение его на официальном сайте                  │</w:t>
      </w:r>
    </w:p>
    <w:p w:rsidR="00617203" w:rsidRDefault="00617203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17203" w:rsidRDefault="00617203">
      <w:pPr>
        <w:pStyle w:val="ConsPlusNonformat"/>
        <w:jc w:val="both"/>
      </w:pPr>
      <w:r>
        <w:t xml:space="preserve">                                    \/</w:t>
      </w:r>
    </w:p>
    <w:p w:rsidR="00617203" w:rsidRDefault="0061720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>│          Подготовка распоряжения о начале проведения проверки           │</w:t>
      </w:r>
    </w:p>
    <w:p w:rsidR="00617203" w:rsidRDefault="00617203">
      <w:pPr>
        <w:pStyle w:val="ConsPlusNonformat"/>
        <w:jc w:val="both"/>
      </w:pPr>
      <w:r>
        <w:t>│                        (документарной, выездной)                        │</w:t>
      </w:r>
    </w:p>
    <w:p w:rsidR="00617203" w:rsidRDefault="00617203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17203" w:rsidRDefault="00617203">
      <w:pPr>
        <w:pStyle w:val="ConsPlusNonformat"/>
        <w:jc w:val="both"/>
      </w:pPr>
      <w:r>
        <w:t xml:space="preserve">                                    \/</w:t>
      </w:r>
    </w:p>
    <w:p w:rsidR="00617203" w:rsidRDefault="00617203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>│       Оповещение юридических лиц, индивидуальных предпринимателей       │</w:t>
      </w:r>
    </w:p>
    <w:p w:rsidR="00617203" w:rsidRDefault="00617203">
      <w:pPr>
        <w:pStyle w:val="ConsPlusNonformat"/>
        <w:jc w:val="both"/>
      </w:pPr>
      <w:r>
        <w:t>│                      о сроках проведения проверки                       │</w:t>
      </w:r>
    </w:p>
    <w:p w:rsidR="00617203" w:rsidRDefault="00617203">
      <w:pPr>
        <w:pStyle w:val="ConsPlusNonformat"/>
        <w:jc w:val="both"/>
      </w:pPr>
      <w:r>
        <w:t>└───────────────────────────────────┬─────────────────────────────────────┘</w:t>
      </w:r>
    </w:p>
    <w:p w:rsidR="00617203" w:rsidRDefault="00617203">
      <w:pPr>
        <w:pStyle w:val="ConsPlusNonformat"/>
        <w:jc w:val="both"/>
      </w:pPr>
      <w:r>
        <w:t xml:space="preserve">                                    \/</w:t>
      </w:r>
    </w:p>
    <w:p w:rsidR="00617203" w:rsidRDefault="00617203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 xml:space="preserve">           │                Проведение проверки                │</w:t>
      </w:r>
    </w:p>
    <w:p w:rsidR="00617203" w:rsidRDefault="00617203">
      <w:pPr>
        <w:pStyle w:val="ConsPlusNonformat"/>
        <w:jc w:val="both"/>
      </w:pPr>
      <w:r>
        <w:t xml:space="preserve">           └────────────────────────┬──────────────────────────┘</w:t>
      </w:r>
    </w:p>
    <w:p w:rsidR="00617203" w:rsidRDefault="00617203">
      <w:pPr>
        <w:pStyle w:val="ConsPlusNonformat"/>
        <w:jc w:val="both"/>
      </w:pPr>
      <w:r>
        <w:t xml:space="preserve">                                    \/</w:t>
      </w:r>
    </w:p>
    <w:p w:rsidR="00617203" w:rsidRDefault="00617203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 xml:space="preserve">           │       Составление и выдача акта о проверке        │</w:t>
      </w:r>
    </w:p>
    <w:p w:rsidR="00617203" w:rsidRDefault="00617203">
      <w:pPr>
        <w:pStyle w:val="ConsPlusNonformat"/>
        <w:jc w:val="both"/>
      </w:pPr>
      <w:r>
        <w:t xml:space="preserve">           └───┬─────────────────────────────────────────┬─────┘</w:t>
      </w:r>
    </w:p>
    <w:p w:rsidR="00617203" w:rsidRDefault="00617203">
      <w:pPr>
        <w:pStyle w:val="ConsPlusNonformat"/>
        <w:jc w:val="both"/>
      </w:pPr>
      <w:r>
        <w:t xml:space="preserve">               \/                                        \/</w:t>
      </w:r>
    </w:p>
    <w:p w:rsidR="00617203" w:rsidRDefault="00617203">
      <w:pPr>
        <w:pStyle w:val="ConsPlusNonformat"/>
        <w:jc w:val="both"/>
      </w:pPr>
      <w:r>
        <w:t>┌───────────────────────────────┐         ┌───────────────────────────────┐</w:t>
      </w:r>
    </w:p>
    <w:p w:rsidR="00617203" w:rsidRDefault="00617203">
      <w:pPr>
        <w:pStyle w:val="ConsPlusNonformat"/>
        <w:jc w:val="both"/>
      </w:pPr>
      <w:r>
        <w:t>│            Подшивка           │         │    Вручение акта о проверке   │</w:t>
      </w:r>
    </w:p>
    <w:p w:rsidR="00617203" w:rsidRDefault="00617203">
      <w:pPr>
        <w:pStyle w:val="ConsPlusNonformat"/>
        <w:jc w:val="both"/>
      </w:pPr>
      <w:r>
        <w:t>│      акта проверки в дело     │         │под расписку юридическому лицу,│</w:t>
      </w:r>
    </w:p>
    <w:p w:rsidR="00617203" w:rsidRDefault="00617203">
      <w:pPr>
        <w:pStyle w:val="ConsPlusNonformat"/>
        <w:jc w:val="both"/>
      </w:pPr>
      <w:r>
        <w:t>└───────────────────────────────┘         │        индивидуальному        │</w:t>
      </w:r>
    </w:p>
    <w:p w:rsidR="00617203" w:rsidRDefault="00617203">
      <w:pPr>
        <w:pStyle w:val="ConsPlusNonformat"/>
        <w:jc w:val="both"/>
      </w:pPr>
      <w:r>
        <w:t xml:space="preserve">                                          └───────────────────────────────┘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1"/>
      </w:pPr>
      <w:r>
        <w:lastRenderedPageBreak/>
        <w:t>Приложение N 3</w:t>
      </w:r>
    </w:p>
    <w:p w:rsidR="00617203" w:rsidRDefault="00617203">
      <w:pPr>
        <w:pStyle w:val="ConsPlusNormal"/>
        <w:jc w:val="right"/>
      </w:pPr>
      <w:r>
        <w:t>к административному регламенту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bookmarkStart w:id="12" w:name="P413"/>
      <w:bookmarkEnd w:id="12"/>
      <w:r>
        <w:t xml:space="preserve">                               РАСПОРЯЖЕНИЕ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                                            N __________</w:t>
      </w:r>
    </w:p>
    <w:p w:rsidR="00617203" w:rsidRDefault="00617203">
      <w:pPr>
        <w:pStyle w:val="ConsPlusNonformat"/>
        <w:jc w:val="both"/>
      </w:pPr>
      <w:r>
        <w:t>г. Верхняя Пышма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 xml:space="preserve">        О ПРОВЕДЕНИИ (ПЛАНОВОЙ/ВНЕПЛАНОВОЙ, ДОКУМЕНТАРНОЙ/ВЫЕЗДНОЙ)</w:t>
      </w:r>
    </w:p>
    <w:p w:rsidR="00617203" w:rsidRDefault="00617203">
      <w:pPr>
        <w:pStyle w:val="ConsPlusNonformat"/>
        <w:jc w:val="both"/>
      </w:pPr>
      <w:r>
        <w:t xml:space="preserve">        ПРОВЕРКИ ЮРИДИЧЕСКОГО ЛИЦА, ИНДИВИДУАЛЬНОГО ПРЕДПРИНИМАТЕЛЯ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1. Провести проверку в отношении 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617203" w:rsidRDefault="00617203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617203" w:rsidRDefault="00617203">
      <w:pPr>
        <w:pStyle w:val="ConsPlusNonformat"/>
        <w:jc w:val="both"/>
      </w:pPr>
      <w:r>
        <w:t>2. Место нахождения: ______________________________________________________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(юридического лица (их филиалов, представительств, обособленных структурных</w:t>
      </w:r>
    </w:p>
    <w:p w:rsidR="00617203" w:rsidRDefault="00617203">
      <w:pPr>
        <w:pStyle w:val="ConsPlusNonformat"/>
        <w:jc w:val="both"/>
      </w:pPr>
      <w:r>
        <w:t xml:space="preserve">   подразделений) или место жительства индивидуального предпринимателя и</w:t>
      </w:r>
    </w:p>
    <w:p w:rsidR="00617203" w:rsidRDefault="00617203">
      <w:pPr>
        <w:pStyle w:val="ConsPlusNonformat"/>
        <w:jc w:val="both"/>
      </w:pPr>
      <w:r>
        <w:t xml:space="preserve">           место(а) фактического осуществления им деятельности)</w:t>
      </w:r>
    </w:p>
    <w:p w:rsidR="00617203" w:rsidRDefault="00617203">
      <w:pPr>
        <w:pStyle w:val="ConsPlusNonformat"/>
        <w:jc w:val="both"/>
      </w:pPr>
      <w:r>
        <w:t>3. Назначить лицом(ми), уполномоченным(ми) на проведение проверки: 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(фамилия, имя, отчество (последнее - при наличии), должность должностного</w:t>
      </w:r>
    </w:p>
    <w:p w:rsidR="00617203" w:rsidRDefault="00617203">
      <w:pPr>
        <w:pStyle w:val="ConsPlusNonformat"/>
        <w:jc w:val="both"/>
      </w:pPr>
      <w:r>
        <w:t xml:space="preserve">    лица (должностных лиц), уполномоченного(ых) на проведение проверки)</w:t>
      </w:r>
    </w:p>
    <w:p w:rsidR="00617203" w:rsidRDefault="00617203">
      <w:pPr>
        <w:pStyle w:val="ConsPlusNonformat"/>
        <w:jc w:val="both"/>
      </w:pPr>
      <w:r>
        <w:t>4. Привлечь к проведению  проверки  в  качестве  экспертов,  представителей</w:t>
      </w:r>
    </w:p>
    <w:p w:rsidR="00617203" w:rsidRDefault="00617203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(фамилия, имя, отчество (последнее - при наличии), должности привлекаемых</w:t>
      </w:r>
    </w:p>
    <w:p w:rsidR="00617203" w:rsidRDefault="00617203">
      <w:pPr>
        <w:pStyle w:val="ConsPlusNonformat"/>
        <w:jc w:val="both"/>
      </w:pPr>
      <w:r>
        <w:t>к проведению проверки экспертов и (или) наименование экспертной организации</w:t>
      </w:r>
    </w:p>
    <w:p w:rsidR="00617203" w:rsidRDefault="00617203">
      <w:pPr>
        <w:pStyle w:val="ConsPlusNonformat"/>
        <w:jc w:val="both"/>
      </w:pPr>
      <w:r>
        <w:t>с указанием реквизитов свидетельства об аккредитации и наименования органа</w:t>
      </w:r>
    </w:p>
    <w:p w:rsidR="00617203" w:rsidRDefault="00617203">
      <w:pPr>
        <w:pStyle w:val="ConsPlusNonformat"/>
        <w:jc w:val="both"/>
      </w:pPr>
      <w:r>
        <w:t xml:space="preserve">         по аккредитации, выдавшего свидетельство об аккредитации)</w:t>
      </w:r>
    </w:p>
    <w:p w:rsidR="00617203" w:rsidRDefault="00617203">
      <w:pPr>
        <w:pStyle w:val="ConsPlusNonformat"/>
        <w:jc w:val="both"/>
      </w:pPr>
      <w:r>
        <w:t>5. Установить, что:</w:t>
      </w:r>
    </w:p>
    <w:p w:rsidR="00617203" w:rsidRDefault="00617203">
      <w:pPr>
        <w:pStyle w:val="ConsPlusNonformat"/>
        <w:jc w:val="both"/>
      </w:pPr>
      <w:r>
        <w:t>настоящая проверка проводится с целью: ____________________________________</w:t>
      </w:r>
    </w:p>
    <w:p w:rsidR="00617203" w:rsidRDefault="00617203">
      <w:pPr>
        <w:pStyle w:val="ConsPlusNonformat"/>
        <w:jc w:val="both"/>
      </w:pPr>
      <w:r>
        <w:t>При   установлении   целей   проводимой   проверки   указывается  следующая</w:t>
      </w:r>
    </w:p>
    <w:p w:rsidR="00617203" w:rsidRDefault="00617203">
      <w:pPr>
        <w:pStyle w:val="ConsPlusNonformat"/>
        <w:jc w:val="both"/>
      </w:pPr>
      <w:r>
        <w:t>информация:</w:t>
      </w:r>
    </w:p>
    <w:p w:rsidR="00617203" w:rsidRDefault="00617203">
      <w:pPr>
        <w:pStyle w:val="ConsPlusNonformat"/>
        <w:jc w:val="both"/>
      </w:pPr>
      <w:r>
        <w:t>а) в случае проведения плановой проверки:</w:t>
      </w:r>
    </w:p>
    <w:p w:rsidR="00617203" w:rsidRDefault="00617203">
      <w:pPr>
        <w:pStyle w:val="ConsPlusNonformat"/>
        <w:jc w:val="both"/>
      </w:pPr>
      <w:r>
        <w:t>- ссылка на утвержденный ежегодный план проведения плановых проверок;</w:t>
      </w:r>
    </w:p>
    <w:p w:rsidR="00617203" w:rsidRDefault="00617203">
      <w:pPr>
        <w:pStyle w:val="ConsPlusNonformat"/>
        <w:jc w:val="both"/>
      </w:pPr>
      <w:r>
        <w:t>б) в случае проведения внеплановой выездной проверки:</w:t>
      </w:r>
    </w:p>
    <w:p w:rsidR="00617203" w:rsidRDefault="00617203">
      <w:pPr>
        <w:pStyle w:val="ConsPlusNonformat"/>
        <w:jc w:val="both"/>
      </w:pPr>
      <w:r>
        <w:t>- реквизиты  ранее  выданного  проверяемому лицу предписания  об устранении</w:t>
      </w:r>
    </w:p>
    <w:p w:rsidR="00617203" w:rsidRDefault="00617203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617203" w:rsidRDefault="00617203">
      <w:pPr>
        <w:pStyle w:val="ConsPlusNonformat"/>
        <w:jc w:val="both"/>
      </w:pPr>
      <w:r>
        <w:t>- реквизиты обращений и заявлений граждан, юридических лиц,  индивидуальных</w:t>
      </w:r>
    </w:p>
    <w:p w:rsidR="00617203" w:rsidRDefault="00617203">
      <w:pPr>
        <w:pStyle w:val="ConsPlusNonformat"/>
        <w:jc w:val="both"/>
      </w:pPr>
      <w:r>
        <w:t>предпринимателей, поступивших в органы государственного контроля (надзора),</w:t>
      </w:r>
    </w:p>
    <w:p w:rsidR="00617203" w:rsidRDefault="00617203">
      <w:pPr>
        <w:pStyle w:val="ConsPlusNonformat"/>
        <w:jc w:val="both"/>
      </w:pPr>
      <w:r>
        <w:t>органы муниципального контроля;</w:t>
      </w:r>
    </w:p>
    <w:p w:rsidR="00617203" w:rsidRDefault="00617203">
      <w:pPr>
        <w:pStyle w:val="ConsPlusNonformat"/>
        <w:jc w:val="both"/>
      </w:pPr>
      <w:r>
        <w:t>- реквизиты  приказа  (распоряжения)  руководителя органа  государственного</w:t>
      </w:r>
    </w:p>
    <w:p w:rsidR="00617203" w:rsidRDefault="00617203">
      <w:pPr>
        <w:pStyle w:val="ConsPlusNonformat"/>
        <w:jc w:val="both"/>
      </w:pPr>
      <w:r>
        <w:t>контроля  (надзора),  изданного  в  соответствии  с  поручениями Президента</w:t>
      </w:r>
    </w:p>
    <w:p w:rsidR="00617203" w:rsidRDefault="00617203">
      <w:pPr>
        <w:pStyle w:val="ConsPlusNonformat"/>
        <w:jc w:val="both"/>
      </w:pPr>
      <w:r>
        <w:t>Российской Федерации, Правительства Российской Федерации;</w:t>
      </w:r>
    </w:p>
    <w:p w:rsidR="00617203" w:rsidRDefault="00617203">
      <w:pPr>
        <w:pStyle w:val="ConsPlusNonformat"/>
        <w:jc w:val="both"/>
      </w:pPr>
      <w:r>
        <w:t>- реквизиты требования прокурора о проведении внеплановой проверки в рамках</w:t>
      </w:r>
    </w:p>
    <w:p w:rsidR="00617203" w:rsidRDefault="00617203">
      <w:pPr>
        <w:pStyle w:val="ConsPlusNonformat"/>
        <w:jc w:val="both"/>
      </w:pPr>
      <w:r>
        <w:t>надзора  за  исполнением  законов  и  реквизиты  прилагаемых  к  требованию</w:t>
      </w:r>
    </w:p>
    <w:p w:rsidR="00617203" w:rsidRDefault="00617203">
      <w:pPr>
        <w:pStyle w:val="ConsPlusNonformat"/>
        <w:jc w:val="both"/>
      </w:pPr>
      <w:r>
        <w:t>материалов и обращений;</w:t>
      </w:r>
    </w:p>
    <w:p w:rsidR="00617203" w:rsidRDefault="00617203">
      <w:pPr>
        <w:pStyle w:val="ConsPlusNonformat"/>
        <w:jc w:val="both"/>
      </w:pPr>
      <w:r>
        <w:t>в) в  случае  проведения  внеплановой  выездной проверки, которая  подлежит</w:t>
      </w:r>
    </w:p>
    <w:p w:rsidR="00617203" w:rsidRDefault="00617203">
      <w:pPr>
        <w:pStyle w:val="ConsPlusNonformat"/>
        <w:jc w:val="both"/>
      </w:pPr>
      <w:r>
        <w:t>согласованию  органами  прокуратуры,  но  в  целях  принятия неотложных мер</w:t>
      </w:r>
    </w:p>
    <w:p w:rsidR="00617203" w:rsidRDefault="00617203">
      <w:pPr>
        <w:pStyle w:val="ConsPlusNonformat"/>
        <w:jc w:val="both"/>
      </w:pPr>
      <w:r>
        <w:t>должна  быть  проведена  незамедлительно  и  связи с причинением вреда либо</w:t>
      </w:r>
    </w:p>
    <w:p w:rsidR="00617203" w:rsidRDefault="00617203">
      <w:pPr>
        <w:pStyle w:val="ConsPlusNonformat"/>
        <w:jc w:val="both"/>
      </w:pPr>
      <w:r>
        <w:t>нарушением   проверяемых  требований,  если  такое  причинение  вреда  либо</w:t>
      </w:r>
    </w:p>
    <w:p w:rsidR="00617203" w:rsidRDefault="00617203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617203" w:rsidRDefault="00617203">
      <w:pPr>
        <w:pStyle w:val="ConsPlusNonformat"/>
        <w:jc w:val="both"/>
      </w:pPr>
      <w:r>
        <w:t>-  реквизиты  прилагаемой  копии  документа  (рапорта,  докладной записки и</w:t>
      </w:r>
    </w:p>
    <w:p w:rsidR="00617203" w:rsidRDefault="00617203">
      <w:pPr>
        <w:pStyle w:val="ConsPlusNonformat"/>
        <w:jc w:val="both"/>
      </w:pPr>
      <w:r>
        <w:t>другие), представленного должностным лицом, обнаружившим нарушение;</w:t>
      </w:r>
    </w:p>
    <w:p w:rsidR="00617203" w:rsidRDefault="00617203">
      <w:pPr>
        <w:pStyle w:val="ConsPlusNonformat"/>
        <w:jc w:val="both"/>
      </w:pPr>
      <w:r>
        <w:t>задачами настоящей проверки являются: 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6. Предметом настоящей проверки является (отметить нужное):</w:t>
      </w:r>
    </w:p>
    <w:p w:rsidR="00617203" w:rsidRDefault="00617203">
      <w:pPr>
        <w:pStyle w:val="ConsPlusNonformat"/>
        <w:jc w:val="both"/>
      </w:pPr>
      <w:r>
        <w:t>- соблюдение   обязательных   требований   или   требований,  установленных</w:t>
      </w:r>
    </w:p>
    <w:p w:rsidR="00617203" w:rsidRDefault="00617203">
      <w:pPr>
        <w:pStyle w:val="ConsPlusNonformat"/>
        <w:jc w:val="both"/>
      </w:pPr>
      <w:r>
        <w:t>муниципальными правовыми актами;</w:t>
      </w:r>
    </w:p>
    <w:p w:rsidR="00617203" w:rsidRDefault="00617203">
      <w:pPr>
        <w:pStyle w:val="ConsPlusNonformat"/>
        <w:jc w:val="both"/>
      </w:pPr>
      <w:r>
        <w:t>- соответствие сведений, содержащихся в уведомлении о начале  осуществления</w:t>
      </w:r>
    </w:p>
    <w:p w:rsidR="00617203" w:rsidRDefault="00617203">
      <w:pPr>
        <w:pStyle w:val="ConsPlusNonformat"/>
        <w:jc w:val="both"/>
      </w:pPr>
      <w:r>
        <w:t>отдельных видов предпринимательской деятельности, обязательным требованиям;</w:t>
      </w:r>
    </w:p>
    <w:p w:rsidR="00617203" w:rsidRDefault="00617203">
      <w:pPr>
        <w:pStyle w:val="ConsPlusNonformat"/>
        <w:jc w:val="both"/>
      </w:pPr>
      <w:r>
        <w:lastRenderedPageBreak/>
        <w:t>- выполнение   предписаний  органов  государственного  контроля  (надзора),</w:t>
      </w:r>
    </w:p>
    <w:p w:rsidR="00617203" w:rsidRDefault="00617203">
      <w:pPr>
        <w:pStyle w:val="ConsPlusNonformat"/>
        <w:jc w:val="both"/>
      </w:pPr>
      <w:r>
        <w:t>органов муниципального контроля;</w:t>
      </w:r>
    </w:p>
    <w:p w:rsidR="00617203" w:rsidRDefault="00617203">
      <w:pPr>
        <w:pStyle w:val="ConsPlusNonformat"/>
        <w:jc w:val="both"/>
      </w:pPr>
      <w:r>
        <w:t>- проведение мероприятий:</w:t>
      </w:r>
    </w:p>
    <w:p w:rsidR="00617203" w:rsidRDefault="00617203">
      <w:pPr>
        <w:pStyle w:val="ConsPlusNonformat"/>
        <w:jc w:val="both"/>
      </w:pPr>
      <w:r>
        <w:t>- по  предотвращению  причинения  вреда  жизни,  здоровью  граждан,   вреда</w:t>
      </w:r>
    </w:p>
    <w:p w:rsidR="00617203" w:rsidRDefault="00617203">
      <w:pPr>
        <w:pStyle w:val="ConsPlusNonformat"/>
        <w:jc w:val="both"/>
      </w:pPr>
      <w:r>
        <w:t>животным, растениям, окружающей среде;</w:t>
      </w:r>
    </w:p>
    <w:p w:rsidR="00617203" w:rsidRDefault="00617203">
      <w:pPr>
        <w:pStyle w:val="ConsPlusNonformat"/>
        <w:jc w:val="both"/>
      </w:pPr>
      <w:r>
        <w:t>- по  предупреждению  возникновения  чрезвычайных  ситуаций  природного   и</w:t>
      </w:r>
    </w:p>
    <w:p w:rsidR="00617203" w:rsidRDefault="00617203">
      <w:pPr>
        <w:pStyle w:val="ConsPlusNonformat"/>
        <w:jc w:val="both"/>
      </w:pPr>
      <w:r>
        <w:t>техногенного характера;</w:t>
      </w:r>
    </w:p>
    <w:p w:rsidR="00617203" w:rsidRDefault="00617203">
      <w:pPr>
        <w:pStyle w:val="ConsPlusNonformat"/>
        <w:jc w:val="both"/>
      </w:pPr>
      <w:r>
        <w:t>- по обеспечению безопасности государства;</w:t>
      </w:r>
    </w:p>
    <w:p w:rsidR="00617203" w:rsidRDefault="00617203">
      <w:pPr>
        <w:pStyle w:val="ConsPlusNonformat"/>
        <w:jc w:val="both"/>
      </w:pPr>
      <w:r>
        <w:t>- по ликвидации последствий причинения такого вреда.</w:t>
      </w:r>
    </w:p>
    <w:p w:rsidR="00617203" w:rsidRDefault="00617203">
      <w:pPr>
        <w:pStyle w:val="ConsPlusNonformat"/>
        <w:jc w:val="both"/>
      </w:pPr>
      <w:r>
        <w:t>7. Срок проведения проверки: ______________________________________________</w:t>
      </w:r>
    </w:p>
    <w:p w:rsidR="00617203" w:rsidRDefault="00617203">
      <w:pPr>
        <w:pStyle w:val="ConsPlusNonformat"/>
        <w:jc w:val="both"/>
      </w:pPr>
      <w:r>
        <w:t>К проведению проверки приступить</w:t>
      </w:r>
    </w:p>
    <w:p w:rsidR="00617203" w:rsidRDefault="00617203">
      <w:pPr>
        <w:pStyle w:val="ConsPlusNonformat"/>
        <w:jc w:val="both"/>
      </w:pPr>
      <w:r>
        <w:t>с "__" ____________ 20__ г.</w:t>
      </w:r>
    </w:p>
    <w:p w:rsidR="00617203" w:rsidRDefault="00617203">
      <w:pPr>
        <w:pStyle w:val="ConsPlusNonformat"/>
        <w:jc w:val="both"/>
      </w:pPr>
      <w:r>
        <w:t>Проверку окончить не позднее</w:t>
      </w:r>
    </w:p>
    <w:p w:rsidR="00617203" w:rsidRDefault="00617203">
      <w:pPr>
        <w:pStyle w:val="ConsPlusNonformat"/>
        <w:jc w:val="both"/>
      </w:pPr>
      <w:r>
        <w:t>"__" ______________ 20__ г.</w:t>
      </w:r>
    </w:p>
    <w:p w:rsidR="00617203" w:rsidRDefault="00617203">
      <w:pPr>
        <w:pStyle w:val="ConsPlusNonformat"/>
        <w:jc w:val="both"/>
      </w:pPr>
      <w:r>
        <w:t>8. Правовые основания проведения проверки: 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(ссылка на положение нормативного правового акта, в соответствии с которым</w:t>
      </w:r>
    </w:p>
    <w:p w:rsidR="00617203" w:rsidRDefault="00617203">
      <w:pPr>
        <w:pStyle w:val="ConsPlusNonformat"/>
        <w:jc w:val="both"/>
      </w:pPr>
      <w:r>
        <w:t>осуществляется проверка; ссылка на положения (нормативных) правовых актов,</w:t>
      </w:r>
    </w:p>
    <w:p w:rsidR="00617203" w:rsidRDefault="00617203">
      <w:pPr>
        <w:pStyle w:val="ConsPlusNonformat"/>
        <w:jc w:val="both"/>
      </w:pPr>
      <w:r>
        <w:t xml:space="preserve">     устанавливающих требования, которые являются предметом проверки)</w:t>
      </w:r>
    </w:p>
    <w:p w:rsidR="00617203" w:rsidRDefault="00617203">
      <w:pPr>
        <w:pStyle w:val="ConsPlusNonformat"/>
        <w:jc w:val="both"/>
      </w:pPr>
      <w:r>
        <w:t>9. В  процессе  проверки  провести  следующие  мероприятия   по   контролю,</w:t>
      </w:r>
    </w:p>
    <w:p w:rsidR="00617203" w:rsidRDefault="00617203">
      <w:pPr>
        <w:pStyle w:val="ConsPlusNonformat"/>
        <w:jc w:val="both"/>
      </w:pPr>
      <w:r>
        <w:t>необходимые для достижения целей и задач проведения проверки: 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10. Перечень административных регламентов по осуществлению государственного</w:t>
      </w:r>
    </w:p>
    <w:p w:rsidR="00617203" w:rsidRDefault="00617203">
      <w:pPr>
        <w:pStyle w:val="ConsPlusNonformat"/>
        <w:jc w:val="both"/>
      </w:pPr>
      <w:r>
        <w:t>контроля (надзора), осуществлению муниципального контроля (при их наличии):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617203" w:rsidRDefault="00617203">
      <w:pPr>
        <w:pStyle w:val="ConsPlusNonformat"/>
        <w:jc w:val="both"/>
      </w:pPr>
      <w:r>
        <w:t>11. Перечень   документов,   представление   которых   юридическим   лицом,</w:t>
      </w:r>
    </w:p>
    <w:p w:rsidR="00617203" w:rsidRDefault="00617203">
      <w:pPr>
        <w:pStyle w:val="ConsPlusNonformat"/>
        <w:jc w:val="both"/>
      </w:pPr>
      <w:r>
        <w:t>индивидуальным  предпринимателем  необходимо  для  достижения целей и задач</w:t>
      </w:r>
    </w:p>
    <w:p w:rsidR="00617203" w:rsidRDefault="00617203">
      <w:pPr>
        <w:pStyle w:val="ConsPlusNonformat"/>
        <w:jc w:val="both"/>
      </w:pPr>
      <w:r>
        <w:t>проведения проверки: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(должность, фамилия, инициалы руководителя, заместителя руководителя органа</w:t>
      </w:r>
    </w:p>
    <w:p w:rsidR="00617203" w:rsidRDefault="00617203">
      <w:pPr>
        <w:pStyle w:val="ConsPlusNonformat"/>
        <w:jc w:val="both"/>
      </w:pPr>
      <w:r>
        <w:t xml:space="preserve">   государственного контроля (надзора), органа муниципального контроля,</w:t>
      </w:r>
    </w:p>
    <w:p w:rsidR="00617203" w:rsidRDefault="00617203">
      <w:pPr>
        <w:pStyle w:val="ConsPlusNonformat"/>
        <w:jc w:val="both"/>
      </w:pPr>
      <w:r>
        <w:t xml:space="preserve">         издавшего распоряжение или приказ о проведении проверки)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_____________________________</w:t>
      </w:r>
    </w:p>
    <w:p w:rsidR="00617203" w:rsidRDefault="00617203">
      <w:pPr>
        <w:pStyle w:val="ConsPlusNonformat"/>
        <w:jc w:val="both"/>
      </w:pPr>
      <w:r>
        <w:t>(подпись, заверенная печатью)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(фамилия, имя, отчество (последнее - при наличии) и должность должностного</w:t>
      </w:r>
    </w:p>
    <w:p w:rsidR="00617203" w:rsidRDefault="00617203">
      <w:pPr>
        <w:pStyle w:val="ConsPlusNonformat"/>
        <w:jc w:val="both"/>
      </w:pPr>
      <w:r>
        <w:t xml:space="preserve">    лица, непосредственно подготовившего проект распоряжения (приказа),</w:t>
      </w:r>
    </w:p>
    <w:p w:rsidR="00617203" w:rsidRDefault="00617203">
      <w:pPr>
        <w:pStyle w:val="ConsPlusNonformat"/>
        <w:jc w:val="both"/>
      </w:pPr>
      <w:r>
        <w:t xml:space="preserve">           контактный телефон, электронный адрес (при наличии))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1"/>
      </w:pPr>
      <w:r>
        <w:t>Приложение N 4</w:t>
      </w:r>
    </w:p>
    <w:p w:rsidR="00617203" w:rsidRDefault="00617203">
      <w:pPr>
        <w:pStyle w:val="ConsPlusNormal"/>
        <w:jc w:val="right"/>
      </w:pPr>
      <w:r>
        <w:t>к административному регламенту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r>
        <w:t xml:space="preserve">         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(наименование органа государственного контроля (надзора)</w:t>
      </w:r>
    </w:p>
    <w:p w:rsidR="00617203" w:rsidRDefault="00617203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________________________                     "__" _________________ 20__ г.</w:t>
      </w:r>
    </w:p>
    <w:p w:rsidR="00617203" w:rsidRDefault="00617203">
      <w:pPr>
        <w:pStyle w:val="ConsPlusNonformat"/>
        <w:jc w:val="both"/>
      </w:pPr>
      <w:r>
        <w:t>(место составления акта)                         (дата составления акта)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   (время составления акта)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bookmarkStart w:id="13" w:name="P530"/>
      <w:bookmarkEnd w:id="13"/>
      <w:r>
        <w:t xml:space="preserve">                                    АКТ</w:t>
      </w:r>
    </w:p>
    <w:p w:rsidR="00617203" w:rsidRDefault="00617203">
      <w:pPr>
        <w:pStyle w:val="ConsPlusNonformat"/>
        <w:jc w:val="both"/>
      </w:pPr>
      <w:r>
        <w:t xml:space="preserve">           ПРОВЕРКИ ОРГАНОМ ГОСУДАРСТВЕННОГО КОНТРОЛЯ (НАДЗОРА),</w:t>
      </w:r>
    </w:p>
    <w:p w:rsidR="00617203" w:rsidRDefault="00617203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617203" w:rsidRDefault="00617203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lastRenderedPageBreak/>
        <w:t>_______________________________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По адресу/адресам: 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(место проведения проверки)</w:t>
      </w:r>
    </w:p>
    <w:p w:rsidR="00617203" w:rsidRDefault="00617203">
      <w:pPr>
        <w:pStyle w:val="ConsPlusNonformat"/>
        <w:jc w:val="both"/>
      </w:pPr>
      <w:r>
        <w:t>На основании: _____________________________________________________________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(вид документа с указанием реквизитов (номер, дата)</w:t>
      </w:r>
    </w:p>
    <w:p w:rsidR="00617203" w:rsidRDefault="00617203">
      <w:pPr>
        <w:pStyle w:val="ConsPlusNonformat"/>
        <w:jc w:val="both"/>
      </w:pPr>
      <w:r>
        <w:t>была проведена проверка в отношении: 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(плановая/внеплановая,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документарная/выездная)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(наименование юридического лица, фамилия, имя, отчество (последнее - при</w:t>
      </w:r>
    </w:p>
    <w:p w:rsidR="00617203" w:rsidRDefault="00617203">
      <w:pPr>
        <w:pStyle w:val="ConsPlusNonformat"/>
        <w:jc w:val="both"/>
      </w:pPr>
      <w:r>
        <w:t xml:space="preserve">                 наличии) индивидуального предпринимателя)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Дата и время проведения проверки:</w:t>
      </w:r>
    </w:p>
    <w:p w:rsidR="00617203" w:rsidRDefault="00617203">
      <w:pPr>
        <w:pStyle w:val="ConsPlusNonformat"/>
        <w:jc w:val="both"/>
      </w:pPr>
      <w:r>
        <w:t>"__" _________________ 20__ г. с ____ час. ____ мин. до ____ час. ____ мин.</w:t>
      </w:r>
    </w:p>
    <w:p w:rsidR="00617203" w:rsidRDefault="00617203">
      <w:pPr>
        <w:pStyle w:val="ConsPlusNonformat"/>
        <w:jc w:val="both"/>
      </w:pPr>
      <w:r>
        <w:t>Продолжительность ___________</w:t>
      </w:r>
    </w:p>
    <w:p w:rsidR="00617203" w:rsidRDefault="00617203">
      <w:pPr>
        <w:pStyle w:val="ConsPlusNonformat"/>
        <w:jc w:val="both"/>
      </w:pPr>
      <w:r>
        <w:t>"__" _________________ 20__ г. с ____ час. ____ мин. до ____ час. ____ мин.</w:t>
      </w:r>
    </w:p>
    <w:p w:rsidR="00617203" w:rsidRDefault="00617203">
      <w:pPr>
        <w:pStyle w:val="ConsPlusNonformat"/>
        <w:jc w:val="both"/>
      </w:pPr>
      <w:r>
        <w:t>Продолжительность 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(заполняется в случае проведения проверок филиалов,</w:t>
      </w:r>
    </w:p>
    <w:p w:rsidR="00617203" w:rsidRDefault="00617203">
      <w:pPr>
        <w:pStyle w:val="ConsPlusNonformat"/>
        <w:jc w:val="both"/>
      </w:pPr>
      <w:r>
        <w:t xml:space="preserve">                  представительств, обособленных структурных подразделений</w:t>
      </w:r>
    </w:p>
    <w:p w:rsidR="00617203" w:rsidRDefault="00617203">
      <w:pPr>
        <w:pStyle w:val="ConsPlusNonformat"/>
        <w:jc w:val="both"/>
      </w:pPr>
      <w:r>
        <w:t xml:space="preserve">                    юридического лица или при осуществлении деятельности</w:t>
      </w:r>
    </w:p>
    <w:p w:rsidR="00617203" w:rsidRDefault="00617203">
      <w:pPr>
        <w:pStyle w:val="ConsPlusNonformat"/>
        <w:jc w:val="both"/>
      </w:pPr>
      <w:r>
        <w:t xml:space="preserve">                   индивидуального предпринимателя по нескольким адресам)</w:t>
      </w:r>
    </w:p>
    <w:p w:rsidR="00617203" w:rsidRDefault="00617203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(рабочих дней/часов)</w:t>
      </w:r>
    </w:p>
    <w:p w:rsidR="00617203" w:rsidRDefault="00617203">
      <w:pPr>
        <w:pStyle w:val="ConsPlusNonformat"/>
        <w:jc w:val="both"/>
      </w:pPr>
      <w:r>
        <w:t>Акт составлен: ____________________________________________________________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(наименование органа государственного контроля (надзора) или органа</w:t>
      </w:r>
    </w:p>
    <w:p w:rsidR="00617203" w:rsidRDefault="00617203">
      <w:pPr>
        <w:pStyle w:val="ConsPlusNonformat"/>
        <w:jc w:val="both"/>
      </w:pPr>
      <w:r>
        <w:t xml:space="preserve">                         муниципального контроля)</w:t>
      </w:r>
    </w:p>
    <w:p w:rsidR="00617203" w:rsidRDefault="00617203">
      <w:pPr>
        <w:pStyle w:val="ConsPlusNonformat"/>
        <w:jc w:val="both"/>
      </w:pPr>
      <w:r>
        <w:t>С копией распоряжения/приказа о проведении проверки ознакомлен(ы):</w:t>
      </w:r>
    </w:p>
    <w:p w:rsidR="00617203" w:rsidRDefault="00617203">
      <w:pPr>
        <w:pStyle w:val="ConsPlusNonformat"/>
        <w:jc w:val="both"/>
      </w:pPr>
      <w:r>
        <w:t>(заполняется при проведении выездной проверки)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617203" w:rsidRDefault="00617203">
      <w:pPr>
        <w:pStyle w:val="ConsPlusNonformat"/>
        <w:jc w:val="both"/>
      </w:pPr>
      <w:r>
        <w:t>Дата и номер решения прокурора (его заместителя) о согласовании  проведения</w:t>
      </w:r>
    </w:p>
    <w:p w:rsidR="00617203" w:rsidRDefault="00617203">
      <w:pPr>
        <w:pStyle w:val="ConsPlusNonformat"/>
        <w:jc w:val="both"/>
      </w:pPr>
      <w:r>
        <w:t>проверки: 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(заполняется в случае необходимости согласования проверки</w:t>
      </w:r>
    </w:p>
    <w:p w:rsidR="00617203" w:rsidRDefault="00617203">
      <w:pPr>
        <w:pStyle w:val="ConsPlusNonformat"/>
        <w:jc w:val="both"/>
      </w:pPr>
      <w:r>
        <w:t xml:space="preserve">                             с органами прокуратуры)</w:t>
      </w:r>
    </w:p>
    <w:p w:rsidR="00617203" w:rsidRDefault="00617203">
      <w:pPr>
        <w:pStyle w:val="ConsPlusNonformat"/>
        <w:jc w:val="both"/>
      </w:pPr>
      <w:r>
        <w:t>Лицо(а), проводившее проверку: 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(фамилия, имя, отчество (последнее - при наличии), должность должностного</w:t>
      </w:r>
    </w:p>
    <w:p w:rsidR="00617203" w:rsidRDefault="00617203">
      <w:pPr>
        <w:pStyle w:val="ConsPlusNonformat"/>
        <w:jc w:val="both"/>
      </w:pPr>
      <w:r>
        <w:t xml:space="preserve"> лица (должностных лиц), проводившего(их) проверку; в случае привлечения к</w:t>
      </w:r>
    </w:p>
    <w:p w:rsidR="00617203" w:rsidRDefault="00617203">
      <w:pPr>
        <w:pStyle w:val="ConsPlusNonformat"/>
        <w:jc w:val="both"/>
      </w:pPr>
      <w:r>
        <w:t xml:space="preserve"> участию в проверке экспертов, экспертных организаций указываются фамилии,</w:t>
      </w:r>
    </w:p>
    <w:p w:rsidR="00617203" w:rsidRDefault="00617203">
      <w:pPr>
        <w:pStyle w:val="ConsPlusNonformat"/>
        <w:jc w:val="both"/>
      </w:pPr>
      <w:r>
        <w:t xml:space="preserve">   имена, отчества (последнее - при наличии), должности экспертов и/или</w:t>
      </w:r>
    </w:p>
    <w:p w:rsidR="00617203" w:rsidRDefault="00617203">
      <w:pPr>
        <w:pStyle w:val="ConsPlusNonformat"/>
        <w:jc w:val="both"/>
      </w:pPr>
      <w:r>
        <w:t xml:space="preserve"> наименования экспертных организаций с указанием реквизитов свидетельства</w:t>
      </w:r>
    </w:p>
    <w:p w:rsidR="00617203" w:rsidRDefault="00617203">
      <w:pPr>
        <w:pStyle w:val="ConsPlusNonformat"/>
        <w:jc w:val="both"/>
      </w:pPr>
      <w:r>
        <w:t xml:space="preserve">          об аккредитации и наименование органа по аккредитации,</w:t>
      </w:r>
    </w:p>
    <w:p w:rsidR="00617203" w:rsidRDefault="00617203">
      <w:pPr>
        <w:pStyle w:val="ConsPlusNonformat"/>
        <w:jc w:val="both"/>
      </w:pPr>
      <w:r>
        <w:t xml:space="preserve">                         выдавшего свидетельство)</w:t>
      </w:r>
    </w:p>
    <w:p w:rsidR="00617203" w:rsidRDefault="00617203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(фамилия, имя, отчество (последнее - при наличии), должность руководителя,</w:t>
      </w:r>
    </w:p>
    <w:p w:rsidR="00617203" w:rsidRDefault="00617203">
      <w:pPr>
        <w:pStyle w:val="ConsPlusNonformat"/>
        <w:jc w:val="both"/>
      </w:pPr>
      <w:r>
        <w:t>иного должностного лица (должностных лиц) или уполномоченного представителя</w:t>
      </w:r>
    </w:p>
    <w:p w:rsidR="00617203" w:rsidRDefault="00617203">
      <w:pPr>
        <w:pStyle w:val="ConsPlusNonformat"/>
        <w:jc w:val="both"/>
      </w:pPr>
      <w:r>
        <w:t xml:space="preserve">     юридического лица, уполномоченного представителя индивидуального</w:t>
      </w:r>
    </w:p>
    <w:p w:rsidR="00617203" w:rsidRDefault="00617203">
      <w:pPr>
        <w:pStyle w:val="ConsPlusNonformat"/>
        <w:jc w:val="both"/>
      </w:pPr>
      <w:r>
        <w:t>предпринимателя, уполномоченного представителя саморегулируемой организации</w:t>
      </w:r>
    </w:p>
    <w:p w:rsidR="00617203" w:rsidRDefault="00617203">
      <w:pPr>
        <w:pStyle w:val="ConsPlusNonformat"/>
        <w:jc w:val="both"/>
      </w:pPr>
      <w:r>
        <w:t xml:space="preserve">    (в случае проведения проверки члена саморегулируемой организации),</w:t>
      </w:r>
    </w:p>
    <w:p w:rsidR="00617203" w:rsidRDefault="00617203">
      <w:pPr>
        <w:pStyle w:val="ConsPlusNonformat"/>
        <w:jc w:val="both"/>
      </w:pPr>
      <w:r>
        <w:t xml:space="preserve">         присутствовавших при проведении мероприятий по проверке)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В ходе проведения проверки:</w:t>
      </w:r>
    </w:p>
    <w:p w:rsidR="00617203" w:rsidRDefault="00617203">
      <w:pPr>
        <w:pStyle w:val="ConsPlusNonformat"/>
        <w:jc w:val="both"/>
      </w:pPr>
      <w:r>
        <w:t>выявлены  нарушения  обязательных  требований или требований, установленных</w:t>
      </w:r>
    </w:p>
    <w:p w:rsidR="00617203" w:rsidRDefault="00617203">
      <w:pPr>
        <w:pStyle w:val="ConsPlusNonformat"/>
        <w:jc w:val="both"/>
      </w:pPr>
      <w:r>
        <w:t>муниципальными   правовыми  актами  (с  указанием  положений  (нормативных)</w:t>
      </w:r>
    </w:p>
    <w:p w:rsidR="00617203" w:rsidRDefault="00617203">
      <w:pPr>
        <w:pStyle w:val="ConsPlusNonformat"/>
        <w:jc w:val="both"/>
      </w:pPr>
      <w:r>
        <w:t>правовых актов):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(с указанием характера нарушений; лиц, допустивших нарушения)</w:t>
      </w:r>
    </w:p>
    <w:p w:rsidR="00617203" w:rsidRDefault="00617203">
      <w:pPr>
        <w:pStyle w:val="ConsPlusNonformat"/>
        <w:jc w:val="both"/>
      </w:pPr>
      <w:r>
        <w:t>выявлены  несоответствия  сведений,  содержащихся  в  уведомлении  о начале</w:t>
      </w:r>
    </w:p>
    <w:p w:rsidR="00617203" w:rsidRDefault="00617203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617203" w:rsidRDefault="00617203">
      <w:pPr>
        <w:pStyle w:val="ConsPlusNonformat"/>
        <w:jc w:val="both"/>
      </w:pPr>
      <w:r>
        <w:t>обязательным  требованиям  (с  указанием  положений  (нормативных) правовых</w:t>
      </w:r>
    </w:p>
    <w:p w:rsidR="00617203" w:rsidRDefault="00617203">
      <w:pPr>
        <w:pStyle w:val="ConsPlusNonformat"/>
        <w:jc w:val="both"/>
      </w:pPr>
      <w:r>
        <w:lastRenderedPageBreak/>
        <w:t>актов):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выявлены  факты  невыполнения предписаний органов государственного контроля</w:t>
      </w:r>
    </w:p>
    <w:p w:rsidR="00617203" w:rsidRDefault="00617203">
      <w:pPr>
        <w:pStyle w:val="ConsPlusNonformat"/>
        <w:jc w:val="both"/>
      </w:pPr>
      <w:r>
        <w:t>(надзора), органов муниципального контроля (с указанием реквизитов выданных</w:t>
      </w:r>
    </w:p>
    <w:p w:rsidR="00617203" w:rsidRDefault="00617203">
      <w:pPr>
        <w:pStyle w:val="ConsPlusNonformat"/>
        <w:jc w:val="both"/>
      </w:pPr>
      <w:r>
        <w:t>предписаний):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нарушений не выявлено _____________________________________________________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Запись   в   Журнал   учета  проверок  юридического  лица,  индивидуального</w:t>
      </w:r>
    </w:p>
    <w:p w:rsidR="00617203" w:rsidRDefault="00617203">
      <w:pPr>
        <w:pStyle w:val="ConsPlusNonformat"/>
        <w:jc w:val="both"/>
      </w:pPr>
      <w:r>
        <w:t>предпринимателя,  проводимых  органами государственного контроля (надзора),</w:t>
      </w:r>
    </w:p>
    <w:p w:rsidR="00617203" w:rsidRDefault="00617203">
      <w:pPr>
        <w:pStyle w:val="ConsPlusNonformat"/>
        <w:jc w:val="both"/>
      </w:pPr>
      <w:r>
        <w:t>органами   муниципального  контроля  внесена  (заполняется  при  проведении</w:t>
      </w:r>
    </w:p>
    <w:p w:rsidR="00617203" w:rsidRDefault="00617203">
      <w:pPr>
        <w:pStyle w:val="ConsPlusNonformat"/>
        <w:jc w:val="both"/>
      </w:pPr>
      <w:r>
        <w:t>выездной проверки):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______________________     ________________________________________________</w:t>
      </w:r>
    </w:p>
    <w:p w:rsidR="00617203" w:rsidRDefault="00617203">
      <w:pPr>
        <w:pStyle w:val="ConsPlusNonformat"/>
        <w:jc w:val="both"/>
      </w:pPr>
      <w:r>
        <w:t>(подпись проверяющего)          (подпись уполномоченного представителя</w:t>
      </w:r>
    </w:p>
    <w:p w:rsidR="00617203" w:rsidRDefault="00617203">
      <w:pPr>
        <w:pStyle w:val="ConsPlusNonformat"/>
        <w:jc w:val="both"/>
      </w:pPr>
      <w:r>
        <w:t xml:space="preserve">                                          юридического лица,</w:t>
      </w:r>
    </w:p>
    <w:p w:rsidR="00617203" w:rsidRDefault="00617203">
      <w:pPr>
        <w:pStyle w:val="ConsPlusNonformat"/>
        <w:jc w:val="both"/>
      </w:pPr>
      <w:r>
        <w:t xml:space="preserve">                                   индивидуального предпринимателя,</w:t>
      </w:r>
    </w:p>
    <w:p w:rsidR="00617203" w:rsidRDefault="00617203">
      <w:pPr>
        <w:pStyle w:val="ConsPlusNonformat"/>
        <w:jc w:val="both"/>
      </w:pPr>
      <w:r>
        <w:t xml:space="preserve">                                  его уполномоченного представителя)</w:t>
      </w:r>
    </w:p>
    <w:p w:rsidR="00617203" w:rsidRDefault="00617203">
      <w:pPr>
        <w:pStyle w:val="ConsPlusNonformat"/>
        <w:jc w:val="both"/>
      </w:pPr>
      <w:r>
        <w:t>Журнал  учета  проверок юридического лица, индивидуального предпринимателя,</w:t>
      </w:r>
    </w:p>
    <w:p w:rsidR="00617203" w:rsidRDefault="00617203">
      <w:pPr>
        <w:pStyle w:val="ConsPlusNonformat"/>
        <w:jc w:val="both"/>
      </w:pPr>
      <w:r>
        <w:t>проводимых   органами   государственного   контроля   (надзора),   органами</w:t>
      </w:r>
    </w:p>
    <w:p w:rsidR="00617203" w:rsidRDefault="00617203">
      <w:pPr>
        <w:pStyle w:val="ConsPlusNonformat"/>
        <w:jc w:val="both"/>
      </w:pPr>
      <w:r>
        <w:t>муниципального  контроля,  отсутствует (заполняется при проведении выездной</w:t>
      </w:r>
    </w:p>
    <w:p w:rsidR="00617203" w:rsidRDefault="00617203">
      <w:pPr>
        <w:pStyle w:val="ConsPlusNonformat"/>
        <w:jc w:val="both"/>
      </w:pPr>
      <w:r>
        <w:t>проверки):</w:t>
      </w:r>
    </w:p>
    <w:p w:rsidR="00617203" w:rsidRDefault="00617203">
      <w:pPr>
        <w:pStyle w:val="ConsPlusNonformat"/>
        <w:jc w:val="both"/>
      </w:pPr>
      <w:r>
        <w:t>______________________     ________________________________________________</w:t>
      </w:r>
    </w:p>
    <w:p w:rsidR="00617203" w:rsidRDefault="00617203">
      <w:pPr>
        <w:pStyle w:val="ConsPlusNonformat"/>
        <w:jc w:val="both"/>
      </w:pPr>
      <w:r>
        <w:t>(подпись проверяющего)          (подпись уполномоченного представителя</w:t>
      </w:r>
    </w:p>
    <w:p w:rsidR="00617203" w:rsidRDefault="00617203">
      <w:pPr>
        <w:pStyle w:val="ConsPlusNonformat"/>
        <w:jc w:val="both"/>
      </w:pPr>
      <w:r>
        <w:t xml:space="preserve">                                          юридического лица,</w:t>
      </w:r>
    </w:p>
    <w:p w:rsidR="00617203" w:rsidRDefault="00617203">
      <w:pPr>
        <w:pStyle w:val="ConsPlusNonformat"/>
        <w:jc w:val="both"/>
      </w:pPr>
      <w:r>
        <w:t xml:space="preserve">                                   индивидуального предпринимателя,</w:t>
      </w:r>
    </w:p>
    <w:p w:rsidR="00617203" w:rsidRDefault="00617203">
      <w:pPr>
        <w:pStyle w:val="ConsPlusNonformat"/>
        <w:jc w:val="both"/>
      </w:pPr>
      <w:r>
        <w:t xml:space="preserve">                                  его уполномоченного представителя)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617203" w:rsidRDefault="00617203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617203" w:rsidRDefault="00617203">
      <w:pPr>
        <w:pStyle w:val="ConsPlusNonformat"/>
        <w:jc w:val="both"/>
      </w:pPr>
      <w:r>
        <w:t>С   актом   проверки   ознакомлен(а),  копию  акта  со  всеми  приложениями</w:t>
      </w:r>
    </w:p>
    <w:p w:rsidR="00617203" w:rsidRDefault="00617203">
      <w:pPr>
        <w:pStyle w:val="ConsPlusNonformat"/>
        <w:jc w:val="both"/>
      </w:pPr>
      <w:r>
        <w:t>получил(а):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>(фамилия, имя, отчество (последнее - при наличии), должность руководителя,</w:t>
      </w:r>
    </w:p>
    <w:p w:rsidR="00617203" w:rsidRDefault="00617203">
      <w:pPr>
        <w:pStyle w:val="ConsPlusNonformat"/>
        <w:jc w:val="both"/>
      </w:pPr>
      <w:r>
        <w:t xml:space="preserve">  иного должностного лица или уполномоченного представителя юридического</w:t>
      </w:r>
    </w:p>
    <w:p w:rsidR="00617203" w:rsidRDefault="00617203">
      <w:pPr>
        <w:pStyle w:val="ConsPlusNonformat"/>
        <w:jc w:val="both"/>
      </w:pPr>
      <w:r>
        <w:t xml:space="preserve"> лица, индивидуального предпринимателя, его уполномоченного представителя)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"__" _______________ 20__ г.</w:t>
      </w:r>
    </w:p>
    <w:p w:rsidR="00617203" w:rsidRDefault="00617203">
      <w:pPr>
        <w:pStyle w:val="ConsPlusNonformat"/>
        <w:jc w:val="both"/>
      </w:pPr>
      <w:r>
        <w:t>___________________________</w:t>
      </w:r>
    </w:p>
    <w:p w:rsidR="00617203" w:rsidRDefault="00617203">
      <w:pPr>
        <w:pStyle w:val="ConsPlusNonformat"/>
        <w:jc w:val="both"/>
      </w:pPr>
      <w:r>
        <w:t xml:space="preserve">         (подпись)</w:t>
      </w:r>
    </w:p>
    <w:p w:rsidR="00617203" w:rsidRDefault="00617203">
      <w:pPr>
        <w:pStyle w:val="ConsPlusNonformat"/>
        <w:jc w:val="both"/>
      </w:pPr>
      <w:r>
        <w:t>Пометка об отказе ознакомления с актом проверки:  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     (подпись уполномоченного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      должностного лица (лиц),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       проводившего проверку)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right"/>
        <w:outlineLvl w:val="1"/>
      </w:pPr>
      <w:r>
        <w:t>Приложение N 5</w:t>
      </w:r>
    </w:p>
    <w:p w:rsidR="00617203" w:rsidRDefault="00617203">
      <w:pPr>
        <w:pStyle w:val="ConsPlusNormal"/>
        <w:jc w:val="right"/>
      </w:pPr>
      <w:r>
        <w:t>к административному регламенту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bookmarkStart w:id="14" w:name="P651"/>
      <w:bookmarkEnd w:id="14"/>
      <w:r>
        <w:t xml:space="preserve">                           ПРЕДПИСАНИЕ N ______</w:t>
      </w:r>
    </w:p>
    <w:p w:rsidR="00617203" w:rsidRDefault="00617203">
      <w:pPr>
        <w:pStyle w:val="ConsPlusNonformat"/>
        <w:jc w:val="both"/>
      </w:pPr>
      <w:r>
        <w:t xml:space="preserve">                    ОБ УСТРАНЕНИИ ВЫЯВЛЕННЫХ НАРУШЕНИЙ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"__" _______________ 20__ г.                      г. ______________________</w:t>
      </w:r>
    </w:p>
    <w:p w:rsidR="00617203" w:rsidRDefault="00617203">
      <w:pPr>
        <w:pStyle w:val="ConsPlusNonformat"/>
        <w:jc w:val="both"/>
      </w:pPr>
    </w:p>
    <w:p w:rsidR="00617203" w:rsidRDefault="00617203">
      <w:pPr>
        <w:pStyle w:val="ConsPlusNonformat"/>
        <w:jc w:val="both"/>
      </w:pPr>
      <w:r>
        <w:t>На   основании   акта   проверки   от  ________________  20__  г.  N _____,</w:t>
      </w:r>
    </w:p>
    <w:p w:rsidR="00617203" w:rsidRDefault="00617203">
      <w:pPr>
        <w:pStyle w:val="ConsPlusNonformat"/>
        <w:jc w:val="both"/>
      </w:pPr>
      <w:r>
        <w:t xml:space="preserve">руководствуясь  </w:t>
      </w:r>
      <w:hyperlink r:id="rId30" w:history="1">
        <w:r>
          <w:rPr>
            <w:color w:val="0000FF"/>
          </w:rPr>
          <w:t>Кодексом</w:t>
        </w:r>
      </w:hyperlink>
      <w:r>
        <w:t xml:space="preserve">  об  административных  правонарушениях  Российской</w:t>
      </w:r>
    </w:p>
    <w:p w:rsidR="00617203" w:rsidRDefault="00617203">
      <w:pPr>
        <w:pStyle w:val="ConsPlusNonformat"/>
        <w:jc w:val="both"/>
      </w:pPr>
      <w:r>
        <w:t xml:space="preserve">Федерации,  Законами  Свердловской области от 27 декабря 2010 года </w:t>
      </w:r>
      <w:hyperlink r:id="rId31" w:history="1">
        <w:r>
          <w:rPr>
            <w:color w:val="0000FF"/>
          </w:rPr>
          <w:t>N 116-ОЗ</w:t>
        </w:r>
      </w:hyperlink>
    </w:p>
    <w:p w:rsidR="00617203" w:rsidRDefault="00617203">
      <w:pPr>
        <w:pStyle w:val="ConsPlusNonformat"/>
        <w:jc w:val="both"/>
      </w:pPr>
      <w:r>
        <w:t>"О  наделении  органов  местного  самоуправления муниципальных образований,</w:t>
      </w:r>
    </w:p>
    <w:p w:rsidR="00617203" w:rsidRDefault="00617203">
      <w:pPr>
        <w:pStyle w:val="ConsPlusNonformat"/>
        <w:jc w:val="both"/>
      </w:pPr>
      <w:r>
        <w:t>расположенных   на   территории   Свердловской   области,   государственным</w:t>
      </w:r>
    </w:p>
    <w:p w:rsidR="00617203" w:rsidRDefault="00617203">
      <w:pPr>
        <w:pStyle w:val="ConsPlusNonformat"/>
        <w:jc w:val="both"/>
      </w:pPr>
      <w:r>
        <w:lastRenderedPageBreak/>
        <w:t>полномочием  Свердловской  области  по определению перечня должностных лиц,</w:t>
      </w:r>
    </w:p>
    <w:p w:rsidR="00617203" w:rsidRDefault="00617203">
      <w:pPr>
        <w:pStyle w:val="ConsPlusNonformat"/>
        <w:jc w:val="both"/>
      </w:pPr>
      <w:r>
        <w:t>уполномоченных  составлять  протоколы  об административных правонарушениях,</w:t>
      </w:r>
    </w:p>
    <w:p w:rsidR="00617203" w:rsidRDefault="00617203">
      <w:pPr>
        <w:pStyle w:val="ConsPlusNonformat"/>
        <w:jc w:val="both"/>
      </w:pPr>
      <w:r>
        <w:t>предусмотренных  Законом  Свердловской области" (в редакции от 14 июля 2014</w:t>
      </w:r>
    </w:p>
    <w:p w:rsidR="00617203" w:rsidRDefault="00617203">
      <w:pPr>
        <w:pStyle w:val="ConsPlusNonformat"/>
        <w:jc w:val="both"/>
      </w:pPr>
      <w:r>
        <w:t xml:space="preserve">года), от 14 июня 2005 года </w:t>
      </w:r>
      <w:hyperlink r:id="rId32" w:history="1">
        <w:r>
          <w:rPr>
            <w:color w:val="0000FF"/>
          </w:rPr>
          <w:t>N 52-ОЗ</w:t>
        </w:r>
      </w:hyperlink>
      <w:r>
        <w:t xml:space="preserve"> "Об административных правонарушениях на</w:t>
      </w:r>
    </w:p>
    <w:p w:rsidR="00617203" w:rsidRDefault="00617203">
      <w:pPr>
        <w:pStyle w:val="ConsPlusNonformat"/>
        <w:jc w:val="both"/>
      </w:pPr>
      <w:r>
        <w:t>территории   Свердловской   области"   (в  редакции  от 14 июля 2014 года),</w:t>
      </w:r>
    </w:p>
    <w:p w:rsidR="00617203" w:rsidRDefault="00617203">
      <w:pPr>
        <w:pStyle w:val="ConsPlusNonformat"/>
        <w:jc w:val="both"/>
      </w:pPr>
      <w:hyperlink r:id="rId33" w:history="1">
        <w:r>
          <w:rPr>
            <w:color w:val="0000FF"/>
          </w:rPr>
          <w:t>ч. 1 ст. 17</w:t>
        </w:r>
      </w:hyperlink>
      <w:r>
        <w:t xml:space="preserve">  Федерального закона  от  26.12.2008 N 294-ФЗ  "О  защите  прав</w:t>
      </w:r>
    </w:p>
    <w:p w:rsidR="00617203" w:rsidRDefault="00617203">
      <w:pPr>
        <w:pStyle w:val="ConsPlusNonformat"/>
        <w:jc w:val="both"/>
      </w:pPr>
      <w:r>
        <w:t>юридических   лиц   и  индивидуальных  предпринимателей  при  осуществлении</w:t>
      </w:r>
    </w:p>
    <w:p w:rsidR="00617203" w:rsidRDefault="00617203">
      <w:pPr>
        <w:pStyle w:val="ConsPlusNonformat"/>
        <w:jc w:val="both"/>
      </w:pPr>
      <w:r>
        <w:t>государственного контроля (надзора) и муниципального контроля",</w:t>
      </w:r>
    </w:p>
    <w:p w:rsidR="00617203" w:rsidRDefault="00617203">
      <w:pPr>
        <w:pStyle w:val="ConsPlusNonformat"/>
        <w:jc w:val="both"/>
      </w:pPr>
      <w:r>
        <w:t>Я, 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(фамилия, имя, отчество, должность лица, вынесшего предписание,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N и дата выдачи служебного удостоверения)</w:t>
      </w:r>
    </w:p>
    <w:p w:rsidR="00617203" w:rsidRDefault="00617203">
      <w:pPr>
        <w:pStyle w:val="ConsPlusNonformat"/>
        <w:jc w:val="both"/>
      </w:pPr>
      <w:r>
        <w:t>Предписываю:</w:t>
      </w:r>
    </w:p>
    <w:p w:rsidR="00617203" w:rsidRDefault="00617203">
      <w:pPr>
        <w:pStyle w:val="ConsPlusNonformat"/>
        <w:jc w:val="both"/>
      </w:pPr>
      <w:r>
        <w:t>кому: 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(наименование юридического лица, Ф.И.О. индивидуального</w:t>
      </w:r>
    </w:p>
    <w:p w:rsidR="00617203" w:rsidRDefault="00617203">
      <w:pPr>
        <w:pStyle w:val="ConsPlusNonformat"/>
        <w:jc w:val="both"/>
      </w:pPr>
      <w:r>
        <w:t xml:space="preserve">                   предпринимателя, Ф.И.О. физического лица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(реквизиты юридического лица, индивидуального предпринимателя, адрес)</w:t>
      </w:r>
    </w:p>
    <w:p w:rsidR="00617203" w:rsidRDefault="0061720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40"/>
        <w:gridCol w:w="2240"/>
        <w:gridCol w:w="2665"/>
      </w:tblGrid>
      <w:tr w:rsidR="00617203">
        <w:tc>
          <w:tcPr>
            <w:tcW w:w="510" w:type="dxa"/>
            <w:vAlign w:val="center"/>
          </w:tcPr>
          <w:p w:rsidR="00617203" w:rsidRDefault="006172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40" w:type="dxa"/>
            <w:vAlign w:val="center"/>
          </w:tcPr>
          <w:p w:rsidR="00617203" w:rsidRDefault="00617203">
            <w:pPr>
              <w:pStyle w:val="ConsPlusNormal"/>
              <w:jc w:val="center"/>
            </w:pPr>
            <w:r>
              <w:t>Содержание предписания</w:t>
            </w:r>
          </w:p>
        </w:tc>
        <w:tc>
          <w:tcPr>
            <w:tcW w:w="2240" w:type="dxa"/>
            <w:vAlign w:val="center"/>
          </w:tcPr>
          <w:p w:rsidR="00617203" w:rsidRDefault="00617203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665" w:type="dxa"/>
            <w:vAlign w:val="center"/>
          </w:tcPr>
          <w:p w:rsidR="00617203" w:rsidRDefault="00617203">
            <w:pPr>
              <w:pStyle w:val="ConsPlusNormal"/>
              <w:jc w:val="center"/>
            </w:pPr>
            <w:r>
              <w:t>Основание вынесения предписания</w:t>
            </w:r>
          </w:p>
        </w:tc>
      </w:tr>
      <w:tr w:rsidR="00617203">
        <w:tc>
          <w:tcPr>
            <w:tcW w:w="510" w:type="dxa"/>
          </w:tcPr>
          <w:p w:rsidR="00617203" w:rsidRDefault="006172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40" w:type="dxa"/>
          </w:tcPr>
          <w:p w:rsidR="00617203" w:rsidRDefault="006172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40" w:type="dxa"/>
          </w:tcPr>
          <w:p w:rsidR="00617203" w:rsidRDefault="006172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617203" w:rsidRDefault="00617203">
            <w:pPr>
              <w:pStyle w:val="ConsPlusNormal"/>
              <w:jc w:val="center"/>
            </w:pPr>
            <w:r>
              <w:t>4</w:t>
            </w:r>
          </w:p>
        </w:tc>
      </w:tr>
      <w:tr w:rsidR="00617203">
        <w:tc>
          <w:tcPr>
            <w:tcW w:w="510" w:type="dxa"/>
          </w:tcPr>
          <w:p w:rsidR="00617203" w:rsidRDefault="00617203">
            <w:pPr>
              <w:pStyle w:val="ConsPlusNormal"/>
            </w:pPr>
          </w:p>
        </w:tc>
        <w:tc>
          <w:tcPr>
            <w:tcW w:w="3640" w:type="dxa"/>
          </w:tcPr>
          <w:p w:rsidR="00617203" w:rsidRDefault="00617203">
            <w:pPr>
              <w:pStyle w:val="ConsPlusNormal"/>
            </w:pPr>
          </w:p>
        </w:tc>
        <w:tc>
          <w:tcPr>
            <w:tcW w:w="2240" w:type="dxa"/>
          </w:tcPr>
          <w:p w:rsidR="00617203" w:rsidRDefault="00617203">
            <w:pPr>
              <w:pStyle w:val="ConsPlusNormal"/>
            </w:pPr>
          </w:p>
        </w:tc>
        <w:tc>
          <w:tcPr>
            <w:tcW w:w="2665" w:type="dxa"/>
          </w:tcPr>
          <w:p w:rsidR="00617203" w:rsidRDefault="00617203">
            <w:pPr>
              <w:pStyle w:val="ConsPlusNormal"/>
            </w:pPr>
          </w:p>
        </w:tc>
      </w:tr>
    </w:tbl>
    <w:p w:rsidR="00617203" w:rsidRDefault="00617203">
      <w:pPr>
        <w:pStyle w:val="ConsPlusNormal"/>
        <w:jc w:val="both"/>
      </w:pPr>
    </w:p>
    <w:p w:rsidR="00617203" w:rsidRDefault="00617203">
      <w:pPr>
        <w:pStyle w:val="ConsPlusNonformat"/>
        <w:jc w:val="both"/>
      </w:pPr>
      <w:r>
        <w:t>Предписание может быть обжаловано в установленном законом порядке.</w:t>
      </w:r>
    </w:p>
    <w:p w:rsidR="00617203" w:rsidRDefault="00617203">
      <w:pPr>
        <w:pStyle w:val="ConsPlusNonformat"/>
        <w:jc w:val="both"/>
      </w:pPr>
      <w:r>
        <w:t>Представить  отчет  о  выполнении  настоящего  предписания необходимо в МКУ</w:t>
      </w:r>
    </w:p>
    <w:p w:rsidR="00617203" w:rsidRDefault="00617203">
      <w:pPr>
        <w:pStyle w:val="ConsPlusNonformat"/>
        <w:jc w:val="both"/>
      </w:pPr>
      <w:r>
        <w:t>"Комитет  ЖКХ"  по  адресу: 624093, Свердловская область, г. Верхняя Пышма,</w:t>
      </w:r>
    </w:p>
    <w:p w:rsidR="00617203" w:rsidRDefault="00617203">
      <w:pPr>
        <w:pStyle w:val="ConsPlusNonformat"/>
        <w:jc w:val="both"/>
      </w:pPr>
      <w:r>
        <w:t>ул. Балтымская, 2А, Свердловская обл. в срок до</w:t>
      </w:r>
    </w:p>
    <w:p w:rsidR="00617203" w:rsidRDefault="00617203">
      <w:pPr>
        <w:pStyle w:val="ConsPlusNonformat"/>
        <w:jc w:val="both"/>
      </w:pPr>
      <w:r>
        <w:t>"__" __________ 20__ г.</w:t>
      </w:r>
    </w:p>
    <w:p w:rsidR="00617203" w:rsidRDefault="00617203">
      <w:pPr>
        <w:pStyle w:val="ConsPlusNonformat"/>
        <w:jc w:val="both"/>
      </w:pPr>
      <w:r>
        <w:t>_______________________________________   ___________   ___________________</w:t>
      </w:r>
    </w:p>
    <w:p w:rsidR="00617203" w:rsidRDefault="00617203">
      <w:pPr>
        <w:pStyle w:val="ConsPlusNonformat"/>
        <w:jc w:val="both"/>
      </w:pPr>
      <w:r>
        <w:t>(должность лица, вынесшего предписание)    (подпись)    (фамилия, инициалы)</w:t>
      </w:r>
    </w:p>
    <w:p w:rsidR="00617203" w:rsidRDefault="00617203">
      <w:pPr>
        <w:pStyle w:val="ConsPlusNonformat"/>
        <w:jc w:val="both"/>
      </w:pPr>
      <w:r>
        <w:t>Предписание получил:</w:t>
      </w:r>
    </w:p>
    <w:p w:rsidR="00617203" w:rsidRDefault="00617203">
      <w:pPr>
        <w:pStyle w:val="ConsPlusNonformat"/>
        <w:jc w:val="both"/>
      </w:pPr>
      <w:r>
        <w:t>________________   ________________________   _________   _________________</w:t>
      </w:r>
    </w:p>
    <w:p w:rsidR="00617203" w:rsidRDefault="00617203">
      <w:pPr>
        <w:pStyle w:val="ConsPlusNonformat"/>
        <w:jc w:val="both"/>
      </w:pPr>
      <w:r>
        <w:t xml:space="preserve">   (должность)     (фамилия, имя, отчество)   (подпись)        (дата)</w:t>
      </w:r>
    </w:p>
    <w:p w:rsidR="00617203" w:rsidRDefault="00617203">
      <w:pPr>
        <w:pStyle w:val="ConsPlusNonformat"/>
        <w:jc w:val="both"/>
      </w:pPr>
      <w:r>
        <w:t>___________________________________________________________________________</w:t>
      </w:r>
    </w:p>
    <w:p w:rsidR="00617203" w:rsidRDefault="00617203">
      <w:pPr>
        <w:pStyle w:val="ConsPlusNonformat"/>
        <w:jc w:val="both"/>
      </w:pPr>
      <w:r>
        <w:t xml:space="preserve">    (дата и номер документа, подтверждающего полномочия представителя</w:t>
      </w:r>
    </w:p>
    <w:p w:rsidR="00617203" w:rsidRDefault="00617203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:rsidR="00617203" w:rsidRDefault="00617203">
      <w:pPr>
        <w:pStyle w:val="ConsPlusNonformat"/>
        <w:jc w:val="both"/>
      </w:pPr>
      <w:r>
        <w:t>Предписание направлено по почте:           ________________________________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(дата, номер заказного письма,</w:t>
      </w:r>
    </w:p>
    <w:p w:rsidR="00617203" w:rsidRDefault="00617203">
      <w:pPr>
        <w:pStyle w:val="ConsPlusNonformat"/>
        <w:jc w:val="both"/>
      </w:pPr>
      <w:r>
        <w:t xml:space="preserve">                                                     уведомления)</w:t>
      </w: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jc w:val="both"/>
      </w:pPr>
    </w:p>
    <w:p w:rsidR="00617203" w:rsidRDefault="006172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04D5" w:rsidRDefault="000604D5">
      <w:bookmarkStart w:id="15" w:name="_GoBack"/>
      <w:bookmarkEnd w:id="15"/>
    </w:p>
    <w:sectPr w:rsidR="000604D5" w:rsidSect="006B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03"/>
    <w:rsid w:val="000604D5"/>
    <w:rsid w:val="0061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7875D-24CC-4483-95F2-C3E941C5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7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72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17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7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72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0A4373B700A4B3479D1D2EE0B1519BEDEFF24252DEDCB229EEBF38E71C74A84F1FB7F77i2E" TargetMode="External"/><Relationship Id="rId13" Type="http://schemas.openxmlformats.org/officeDocument/2006/relationships/hyperlink" Target="consultantplus://offline/ref=BC20A4373B700A4B3479D1D2EE0B1519BEDEFF24252DEDCB229EEBF38E71C74A84F1FB7F77iDE" TargetMode="External"/><Relationship Id="rId18" Type="http://schemas.openxmlformats.org/officeDocument/2006/relationships/hyperlink" Target="consultantplus://offline/ref=BC20A4373B700A4B3479D1D2EE0B1519BED6FD252E2CEDCB229EEBF38E77i1E" TargetMode="External"/><Relationship Id="rId26" Type="http://schemas.openxmlformats.org/officeDocument/2006/relationships/hyperlink" Target="consultantplus://offline/ref=BC20A4373B700A4B3479D1C4ED674B13BDDDA52B2E2FE4957BCFEDA4D121C11FC4B1FD2839065659E396868878i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20A4373B700A4B3479D1C4ED674B13BDDDA52B2D2AEF9A76CDEDA4D121C11FC47Bi1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C20A4373B700A4B3479D1D2EE0B1519BEDEFF24252DEDCB229EEBF38E71C74A84F1FB7F77iDE" TargetMode="External"/><Relationship Id="rId12" Type="http://schemas.openxmlformats.org/officeDocument/2006/relationships/hyperlink" Target="consultantplus://offline/ref=BC20A4373B700A4B3479D1C4ED674B13BDDDA52B2E2FE4957BCFEDA4D121C11FC4B1FD2839065659E396868878i4E" TargetMode="External"/><Relationship Id="rId17" Type="http://schemas.openxmlformats.org/officeDocument/2006/relationships/hyperlink" Target="consultantplus://offline/ref=BC20A4373B700A4B3479D1D2EE0B1519BDD0FF2F242DEDCB229EEBF38E77i1E" TargetMode="External"/><Relationship Id="rId25" Type="http://schemas.openxmlformats.org/officeDocument/2006/relationships/hyperlink" Target="consultantplus://offline/ref=BC20A4373B700A4B3479D1C4ED674B13BDDDA52B2D26E59479CAEDA4D121C11FC4B1FD2839065659E396868C78i1E" TargetMode="External"/><Relationship Id="rId33" Type="http://schemas.openxmlformats.org/officeDocument/2006/relationships/hyperlink" Target="consultantplus://offline/ref=BC20A4373B700A4B3479D1D2EE0B1519BEDFFD27292AEDCB229EEBF38E71C74A84F1FB7D7A42595A7Ei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20A4373B700A4B3479D1D2EE0B1519BED6FF232B2BEDCB229EEBF38E77i1E" TargetMode="External"/><Relationship Id="rId20" Type="http://schemas.openxmlformats.org/officeDocument/2006/relationships/hyperlink" Target="consultantplus://offline/ref=BC20A4373B700A4B3479D1D2EE0B1519BED7FF252A26EDCB229EEBF38E77i1E" TargetMode="External"/><Relationship Id="rId29" Type="http://schemas.openxmlformats.org/officeDocument/2006/relationships/hyperlink" Target="consultantplus://offline/ref=BC20A4373B700A4B3479D1D2EE0B1519BEDFFD27292AEDCB229EEBF38E77i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0A4373B700A4B3479D1D2EE0B1519BEDEF22F2E2EEDCB229EEBF38E71C74A84F1FB7E7C74i1E" TargetMode="External"/><Relationship Id="rId11" Type="http://schemas.openxmlformats.org/officeDocument/2006/relationships/hyperlink" Target="consultantplus://offline/ref=BC20A4373B700A4B3479D1C4ED674B13BDDDA52B2E2FE4957BCFEDA4D121C11FC4B1FD2839065659E396868878i7E" TargetMode="External"/><Relationship Id="rId24" Type="http://schemas.openxmlformats.org/officeDocument/2006/relationships/hyperlink" Target="consultantplus://offline/ref=BC20A4373B700A4B3479D1C4ED674B13BDDDA52B2E2EE69D77C8EDA4D121C11FC47Bi1E" TargetMode="External"/><Relationship Id="rId32" Type="http://schemas.openxmlformats.org/officeDocument/2006/relationships/hyperlink" Target="consultantplus://offline/ref=BC20A4373B700A4B3479D1C4ED674B13BDDDA52B2E2EE7997AC2EDA4D121C11FC47Bi1E" TargetMode="External"/><Relationship Id="rId5" Type="http://schemas.openxmlformats.org/officeDocument/2006/relationships/hyperlink" Target="consultantplus://offline/ref=BC20A4373B700A4B3479D1C4ED674B13BDDDA52B2E2FE4957BCFEDA4D121C11FC4B1FD2839065659E396868878i7E" TargetMode="External"/><Relationship Id="rId15" Type="http://schemas.openxmlformats.org/officeDocument/2006/relationships/hyperlink" Target="consultantplus://offline/ref=BC20A4373B700A4B3479D1D2EE0B1519BED4FB2F2A27EDCB229EEBF38E77i1E" TargetMode="External"/><Relationship Id="rId23" Type="http://schemas.openxmlformats.org/officeDocument/2006/relationships/hyperlink" Target="consultantplus://offline/ref=BC20A4373B700A4B3479D1C4ED674B13BDDDA52B2E2DE69577CEEDA4D121C11FC47Bi1E" TargetMode="External"/><Relationship Id="rId28" Type="http://schemas.openxmlformats.org/officeDocument/2006/relationships/hyperlink" Target="consultantplus://offline/ref=BC20A4373B700A4B3479D1C4ED674B13BDDDA52B2E2FE4957BCFEDA4D121C11FC4B1FD2839065659E396868978i0E" TargetMode="External"/><Relationship Id="rId10" Type="http://schemas.openxmlformats.org/officeDocument/2006/relationships/hyperlink" Target="consultantplus://offline/ref=BC20A4373B700A4B3479D1C4ED674B13BDDDA52B2E2DE0957CCFEDA4D121C11FC4B1FD2839065659E397848878i4E" TargetMode="External"/><Relationship Id="rId19" Type="http://schemas.openxmlformats.org/officeDocument/2006/relationships/hyperlink" Target="consultantplus://offline/ref=BC20A4373B700A4B3479D1D2EE0B1519BDD5FD202B2FEDCB229EEBF38E77i1E" TargetMode="External"/><Relationship Id="rId31" Type="http://schemas.openxmlformats.org/officeDocument/2006/relationships/hyperlink" Target="consultantplus://offline/ref=BC20A4373B700A4B3479D1C4ED674B13BDDDA52B2D27EF9E7BCFEDA4D121C11FC47Bi1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C20A4373B700A4B3479D1C4ED674B13BDDDA52B2D26E59479CAEDA4D121C11FC4B1FD2839065659E396868C78i1E" TargetMode="External"/><Relationship Id="rId14" Type="http://schemas.openxmlformats.org/officeDocument/2006/relationships/hyperlink" Target="consultantplus://offline/ref=BC20A4373B700A4B3479D1D2EE0B1519BEDFFD27292AEDCB229EEBF38E71C74A84F1FB7577iBE" TargetMode="External"/><Relationship Id="rId22" Type="http://schemas.openxmlformats.org/officeDocument/2006/relationships/hyperlink" Target="consultantplus://offline/ref=BC20A4373B700A4B3479D1C4ED674B13BDDDA52B2E2DE69577C9EDA4D121C11FC47Bi1E" TargetMode="External"/><Relationship Id="rId27" Type="http://schemas.openxmlformats.org/officeDocument/2006/relationships/hyperlink" Target="consultantplus://offline/ref=BC20A4373B700A4B3479D1C4ED674B13BDDDA52B2E2FE4957BCFEDA4D121C11FC4B1FD2839065659E396868978i2E" TargetMode="External"/><Relationship Id="rId30" Type="http://schemas.openxmlformats.org/officeDocument/2006/relationships/hyperlink" Target="consultantplus://offline/ref=BC20A4373B700A4B3479D1D2EE0B1519BEDEF225282FEDCB229EEBF38E77i1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11246</Words>
  <Characters>64104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Оксана Борисовна</dc:creator>
  <cp:keywords/>
  <dc:description/>
  <cp:lastModifiedBy>Давыдова Оксана Борисовна</cp:lastModifiedBy>
  <cp:revision>1</cp:revision>
  <dcterms:created xsi:type="dcterms:W3CDTF">2018-06-13T04:34:00Z</dcterms:created>
  <dcterms:modified xsi:type="dcterms:W3CDTF">2018-06-13T04:35:00Z</dcterms:modified>
</cp:coreProperties>
</file>