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A2" w:rsidRPr="005007D9" w:rsidRDefault="008702A5" w:rsidP="008702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7D9">
        <w:rPr>
          <w:rFonts w:ascii="Times New Roman" w:hAnsi="Times New Roman" w:cs="Times New Roman"/>
          <w:b/>
          <w:sz w:val="32"/>
          <w:szCs w:val="32"/>
        </w:rPr>
        <w:t>Прием заявлений на предоставление муниципальных услуг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95"/>
        <w:gridCol w:w="3983"/>
        <w:gridCol w:w="2126"/>
        <w:gridCol w:w="2410"/>
        <w:gridCol w:w="1985"/>
      </w:tblGrid>
      <w:tr w:rsidR="00C97808" w:rsidRPr="008A6EEC" w:rsidTr="00551199">
        <w:tc>
          <w:tcPr>
            <w:tcW w:w="695" w:type="dxa"/>
          </w:tcPr>
          <w:p w:rsidR="00C97808" w:rsidRPr="002E229E" w:rsidRDefault="00C97808" w:rsidP="0087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83" w:type="dxa"/>
          </w:tcPr>
          <w:p w:rsidR="00C97808" w:rsidRPr="002E229E" w:rsidRDefault="00C97808" w:rsidP="0087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9E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  <w:tc>
          <w:tcPr>
            <w:tcW w:w="2126" w:type="dxa"/>
          </w:tcPr>
          <w:p w:rsidR="00C97808" w:rsidRPr="002E229E" w:rsidRDefault="00C97808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9E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696B29" w:rsidRPr="002E22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229E">
              <w:rPr>
                <w:rFonts w:ascii="Times New Roman" w:hAnsi="Times New Roman" w:cs="Times New Roman"/>
                <w:sz w:val="24"/>
                <w:szCs w:val="24"/>
              </w:rPr>
              <w:t xml:space="preserve"> за услугу</w:t>
            </w:r>
          </w:p>
        </w:tc>
        <w:tc>
          <w:tcPr>
            <w:tcW w:w="2410" w:type="dxa"/>
          </w:tcPr>
          <w:p w:rsidR="00C97808" w:rsidRPr="002E229E" w:rsidRDefault="00C97808" w:rsidP="0087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9E">
              <w:rPr>
                <w:rFonts w:ascii="Times New Roman" w:hAnsi="Times New Roman" w:cs="Times New Roman"/>
                <w:sz w:val="24"/>
                <w:szCs w:val="24"/>
              </w:rPr>
              <w:t>Дни и время приема, куда обратиться</w:t>
            </w:r>
          </w:p>
        </w:tc>
        <w:tc>
          <w:tcPr>
            <w:tcW w:w="1985" w:type="dxa"/>
          </w:tcPr>
          <w:p w:rsidR="00C97808" w:rsidRPr="002E229E" w:rsidRDefault="00C97808" w:rsidP="00C9780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9E">
              <w:rPr>
                <w:rFonts w:ascii="Times New Roman" w:hAnsi="Times New Roman" w:cs="Times New Roman"/>
                <w:sz w:val="24"/>
                <w:szCs w:val="24"/>
              </w:rPr>
              <w:t>Дни и время приема в МФЦ</w:t>
            </w:r>
          </w:p>
        </w:tc>
      </w:tr>
      <w:tr w:rsidR="00C97808" w:rsidRPr="008A6EEC" w:rsidTr="00551199">
        <w:tc>
          <w:tcPr>
            <w:tcW w:w="11199" w:type="dxa"/>
            <w:gridSpan w:val="5"/>
          </w:tcPr>
          <w:p w:rsidR="00C97808" w:rsidRPr="00D12021" w:rsidRDefault="00C97808" w:rsidP="00C97808">
            <w:pPr>
              <w:ind w:left="-917" w:firstLine="9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02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услуги в сфере жилья</w:t>
            </w:r>
          </w:p>
        </w:tc>
      </w:tr>
      <w:tr w:rsidR="00551199" w:rsidRPr="008A6EEC" w:rsidTr="00551199">
        <w:tc>
          <w:tcPr>
            <w:tcW w:w="695" w:type="dxa"/>
          </w:tcPr>
          <w:p w:rsidR="00551199" w:rsidRPr="00D12021" w:rsidRDefault="00551199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Прием заявлений, документов, а также постановка граждан на учет в качестве нуждающихся в жилых помещениях, на территории городского округа Верхняя Пышма</w:t>
            </w:r>
          </w:p>
        </w:tc>
        <w:tc>
          <w:tcPr>
            <w:tcW w:w="2126" w:type="dxa"/>
            <w:vMerge w:val="restart"/>
          </w:tcPr>
          <w:p w:rsidR="00551199" w:rsidRPr="00696B29" w:rsidRDefault="00551199" w:rsidP="005007D9">
            <w:pPr>
              <w:ind w:right="-108"/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Отдел по учету и распределению жилья</w:t>
            </w:r>
          </w:p>
        </w:tc>
        <w:tc>
          <w:tcPr>
            <w:tcW w:w="2410" w:type="dxa"/>
            <w:vMerge w:val="restart"/>
          </w:tcPr>
          <w:p w:rsidR="00551199" w:rsidRPr="00696B29" w:rsidRDefault="00551199" w:rsidP="00696B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 xml:space="preserve">ул. </w:t>
            </w:r>
            <w:r w:rsidRPr="00696B29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551199" w:rsidRPr="00696B29" w:rsidRDefault="00551199" w:rsidP="00696B2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96B2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96B29">
              <w:rPr>
                <w:rFonts w:ascii="Times New Roman" w:eastAsia="Calibri" w:hAnsi="Times New Roman" w:cs="Times New Roman"/>
              </w:rPr>
              <w:t>. № 12</w:t>
            </w:r>
          </w:p>
          <w:p w:rsidR="00551199" w:rsidRPr="00696B29" w:rsidRDefault="00551199" w:rsidP="00696B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6B29">
              <w:rPr>
                <w:rFonts w:ascii="Times New Roman" w:eastAsia="Calibri" w:hAnsi="Times New Roman" w:cs="Times New Roman"/>
              </w:rPr>
              <w:t xml:space="preserve">День приема: четверг </w:t>
            </w:r>
          </w:p>
          <w:p w:rsidR="00551199" w:rsidRPr="00696B29" w:rsidRDefault="00551199" w:rsidP="00696B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6B29">
              <w:rPr>
                <w:rFonts w:ascii="Times New Roman" w:eastAsia="Calibri" w:hAnsi="Times New Roman" w:cs="Times New Roman"/>
              </w:rPr>
              <w:t>с 8-30 до 12-00</w:t>
            </w:r>
          </w:p>
          <w:p w:rsidR="00551199" w:rsidRPr="00696B29" w:rsidRDefault="00551199" w:rsidP="00696B29">
            <w:pPr>
              <w:jc w:val="center"/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eastAsia="Calibri" w:hAnsi="Times New Roman" w:cs="Times New Roman"/>
              </w:rPr>
              <w:t>с 14-00 до 16-00</w:t>
            </w:r>
          </w:p>
        </w:tc>
        <w:tc>
          <w:tcPr>
            <w:tcW w:w="1985" w:type="dxa"/>
            <w:vMerge w:val="restart"/>
          </w:tcPr>
          <w:p w:rsidR="00551199" w:rsidRDefault="00551199" w:rsidP="007B089C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Юбилейная,</w:t>
            </w:r>
          </w:p>
          <w:p w:rsidR="00551199" w:rsidRDefault="00551199" w:rsidP="007B089C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20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551199" w:rsidRDefault="00551199" w:rsidP="007B089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д.11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Сб. </w:t>
            </w:r>
            <w:r w:rsidR="009D4AFF">
              <w:rPr>
                <w:rFonts w:ascii="Times New Roman" w:hAnsi="Times New Roman" w:cs="Times New Roman"/>
              </w:rPr>
              <w:t>выходной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55119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51199" w:rsidRPr="00696B29" w:rsidRDefault="00551199" w:rsidP="0055119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199" w:rsidRPr="008A6EEC" w:rsidTr="00551199">
        <w:tc>
          <w:tcPr>
            <w:tcW w:w="695" w:type="dxa"/>
          </w:tcPr>
          <w:p w:rsidR="00551199" w:rsidRPr="00D12021" w:rsidRDefault="00551199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3" w:type="dxa"/>
            <w:shd w:val="clear" w:color="auto" w:fill="auto"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51199" w:rsidRPr="00696B29" w:rsidRDefault="00551199" w:rsidP="0069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1199" w:rsidRPr="00696B29" w:rsidRDefault="00551199" w:rsidP="00696B29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199" w:rsidRPr="008A6EEC" w:rsidTr="00551199">
        <w:tc>
          <w:tcPr>
            <w:tcW w:w="695" w:type="dxa"/>
          </w:tcPr>
          <w:p w:rsidR="00551199" w:rsidRPr="00D12021" w:rsidRDefault="00551199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3" w:type="dxa"/>
            <w:shd w:val="clear" w:color="auto" w:fill="auto"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51199" w:rsidRPr="00696B29" w:rsidRDefault="00551199" w:rsidP="0069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1199" w:rsidRPr="00696B29" w:rsidRDefault="00551199" w:rsidP="00696B29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199" w:rsidRPr="008A6EEC" w:rsidTr="00551199">
        <w:tc>
          <w:tcPr>
            <w:tcW w:w="695" w:type="dxa"/>
          </w:tcPr>
          <w:p w:rsidR="00551199" w:rsidRPr="00D12021" w:rsidRDefault="00551199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3" w:type="dxa"/>
            <w:shd w:val="clear" w:color="auto" w:fill="auto"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жилого помещения муниципального жилищного фонда по договору социального найма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51199" w:rsidRPr="00696B29" w:rsidRDefault="00551199" w:rsidP="0069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1199" w:rsidRPr="00696B29" w:rsidRDefault="00551199" w:rsidP="00696B29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199" w:rsidRPr="008A6EEC" w:rsidTr="00551199">
        <w:tc>
          <w:tcPr>
            <w:tcW w:w="695" w:type="dxa"/>
          </w:tcPr>
          <w:p w:rsidR="00551199" w:rsidRPr="00D12021" w:rsidRDefault="00551199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3" w:type="dxa"/>
            <w:shd w:val="clear" w:color="auto" w:fill="auto"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гражданам жилых помещений, в связи с переселением их из ветхого жилищного фонда и зон застройки (сноса)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551199" w:rsidRPr="00696B29" w:rsidRDefault="00551199" w:rsidP="00696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51199" w:rsidRPr="00696B29" w:rsidRDefault="00551199" w:rsidP="0069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1199" w:rsidRPr="00696B29" w:rsidRDefault="00551199" w:rsidP="00696B29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29" w:rsidRPr="008A6EEC" w:rsidTr="00551199">
        <w:tc>
          <w:tcPr>
            <w:tcW w:w="11199" w:type="dxa"/>
            <w:gridSpan w:val="5"/>
          </w:tcPr>
          <w:p w:rsidR="00696B29" w:rsidRPr="00D12021" w:rsidRDefault="00696B29" w:rsidP="00696B29">
            <w:pPr>
              <w:ind w:left="-917" w:firstLine="9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02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услуги в сфере архитектуры и градостроительства</w:t>
            </w: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Выдача разрешений на строительство, реконструкцию объектов капитального строительства на территории городского округа Верхняя Пышма</w:t>
            </w:r>
          </w:p>
        </w:tc>
        <w:tc>
          <w:tcPr>
            <w:tcW w:w="2126" w:type="dxa"/>
            <w:vMerge w:val="restart"/>
          </w:tcPr>
          <w:p w:rsidR="009D4AFF" w:rsidRPr="00C97808" w:rsidRDefault="009D4AFF" w:rsidP="0069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410" w:type="dxa"/>
            <w:vMerge w:val="restart"/>
          </w:tcPr>
          <w:p w:rsidR="009D4AFF" w:rsidRPr="00C97808" w:rsidRDefault="009D4AFF" w:rsidP="00696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Красноармейская, 13. </w:t>
            </w:r>
          </w:p>
          <w:p w:rsidR="009D4AFF" w:rsidRPr="00C97808" w:rsidRDefault="009D4AFF" w:rsidP="00696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43</w:t>
            </w:r>
          </w:p>
          <w:p w:rsidR="009D4AFF" w:rsidRPr="00C97808" w:rsidRDefault="009D4AFF" w:rsidP="00696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приема: 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-четверг</w:t>
            </w:r>
          </w:p>
          <w:p w:rsidR="009D4AFF" w:rsidRPr="00C97808" w:rsidRDefault="009D4AFF" w:rsidP="00696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с 10-00 до 12-00</w:t>
            </w:r>
          </w:p>
          <w:p w:rsidR="009D4AFF" w:rsidRDefault="009D4AFF" w:rsidP="00696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с 14-00 до 17-00</w:t>
            </w:r>
          </w:p>
          <w:p w:rsidR="009D4AFF" w:rsidRPr="00C97808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– приема нет</w:t>
            </w:r>
          </w:p>
        </w:tc>
        <w:tc>
          <w:tcPr>
            <w:tcW w:w="1985" w:type="dxa"/>
            <w:vMerge w:val="restart"/>
          </w:tcPr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Юбилейная,</w:t>
            </w: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20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д.11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выходной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696B29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Выдача разрешений на ввод в эксплуатацию объектов капитального строительства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696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Pr="00C97808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4AFF" w:rsidRDefault="009D4AFF" w:rsidP="00696B29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696B29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  <w:iCs/>
              </w:rPr>
              <w:t>Выдача градостроительных планов земельных участков</w:t>
            </w:r>
            <w:r w:rsidRPr="00696B29">
              <w:rPr>
                <w:rFonts w:ascii="Times New Roman" w:hAnsi="Times New Roman" w:cs="Times New Roman"/>
              </w:rPr>
              <w:t xml:space="preserve"> </w:t>
            </w:r>
            <w:r w:rsidRPr="00696B29">
              <w:rPr>
                <w:rFonts w:ascii="Times New Roman" w:hAnsi="Times New Roman" w:cs="Times New Roman"/>
                <w:iCs/>
              </w:rPr>
              <w:t xml:space="preserve">на территории городского округа Верхняя Пышма </w:t>
            </w:r>
          </w:p>
        </w:tc>
        <w:tc>
          <w:tcPr>
            <w:tcW w:w="2126" w:type="dxa"/>
            <w:vMerge/>
          </w:tcPr>
          <w:p w:rsidR="009D4AFF" w:rsidRPr="008A6EEC" w:rsidRDefault="009D4AFF" w:rsidP="00696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69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696B29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696B29">
            <w:pPr>
              <w:rPr>
                <w:rFonts w:ascii="Times New Roman" w:hAnsi="Times New Roman" w:cs="Times New Roman"/>
                <w:iCs/>
              </w:rPr>
            </w:pPr>
            <w:r w:rsidRPr="00696B29">
              <w:rPr>
                <w:rFonts w:ascii="Times New Roman" w:hAnsi="Times New Roman" w:cs="Times New Roman"/>
                <w:iCs/>
              </w:rPr>
              <w:t>Присвоение адреса объекту недвижимости</w:t>
            </w:r>
            <w:r w:rsidRPr="00696B29">
              <w:rPr>
                <w:rFonts w:ascii="Times New Roman" w:hAnsi="Times New Roman" w:cs="Times New Roman"/>
              </w:rPr>
              <w:t xml:space="preserve"> </w:t>
            </w:r>
            <w:r w:rsidRPr="00696B29">
              <w:rPr>
                <w:rFonts w:ascii="Times New Roman" w:hAnsi="Times New Roman" w:cs="Times New Roman"/>
                <w:iCs/>
              </w:rPr>
              <w:t>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696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69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696B29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696B29">
            <w:pPr>
              <w:rPr>
                <w:rFonts w:ascii="Times New Roman" w:hAnsi="Times New Roman" w:cs="Times New Roman"/>
                <w:iCs/>
              </w:rPr>
            </w:pPr>
            <w:r w:rsidRPr="00696B29">
              <w:rPr>
                <w:rFonts w:ascii="Times New Roman" w:hAnsi="Times New Roman" w:cs="Times New Roman"/>
                <w:iCs/>
              </w:rPr>
              <w:t>Принятие документов, а также выдача разрешений о переводе или об отказе в переводе жилого помещения в нежилое или нежилого помещения в жилое помещение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696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69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696B29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69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3" w:type="dxa"/>
            <w:shd w:val="clear" w:color="auto" w:fill="auto"/>
          </w:tcPr>
          <w:p w:rsidR="009D4AFF" w:rsidRDefault="009D4AFF" w:rsidP="00696B29">
            <w:pPr>
              <w:rPr>
                <w:rFonts w:ascii="Times New Roman" w:hAnsi="Times New Roman" w:cs="Times New Roman"/>
                <w:iCs/>
              </w:rPr>
            </w:pPr>
            <w:r w:rsidRPr="00696B29">
              <w:rPr>
                <w:rFonts w:ascii="Times New Roman" w:hAnsi="Times New Roman" w:cs="Times New Roman"/>
                <w:iCs/>
              </w:rPr>
              <w:t>Предоставление информации из информационной системы обеспечения градостроительной деятельности городского округа Верхняя Пышма</w:t>
            </w:r>
          </w:p>
          <w:p w:rsidR="009D4AFF" w:rsidRDefault="009D4AFF" w:rsidP="00696B29">
            <w:pPr>
              <w:rPr>
                <w:rFonts w:ascii="Times New Roman" w:hAnsi="Times New Roman" w:cs="Times New Roman"/>
                <w:iCs/>
              </w:rPr>
            </w:pPr>
          </w:p>
          <w:p w:rsidR="009D4AFF" w:rsidRDefault="009D4AFF" w:rsidP="00696B29">
            <w:pPr>
              <w:rPr>
                <w:rFonts w:ascii="Times New Roman" w:hAnsi="Times New Roman" w:cs="Times New Roman"/>
                <w:iCs/>
              </w:rPr>
            </w:pPr>
          </w:p>
          <w:p w:rsidR="009D4AFF" w:rsidRDefault="009D4AFF" w:rsidP="00696B29">
            <w:pPr>
              <w:rPr>
                <w:rFonts w:ascii="Times New Roman" w:hAnsi="Times New Roman" w:cs="Times New Roman"/>
                <w:iCs/>
              </w:rPr>
            </w:pPr>
          </w:p>
          <w:p w:rsidR="009D4AFF" w:rsidRPr="00696B29" w:rsidRDefault="009D4AFF" w:rsidP="00696B2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vMerge/>
          </w:tcPr>
          <w:p w:rsidR="009D4AFF" w:rsidRPr="008A6EEC" w:rsidRDefault="009D4AFF" w:rsidP="00696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696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696B29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8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891132">
            <w:pPr>
              <w:rPr>
                <w:rFonts w:ascii="Times New Roman" w:hAnsi="Times New Roman" w:cs="Times New Roman"/>
                <w:iCs/>
              </w:rPr>
            </w:pPr>
            <w:r w:rsidRPr="00696B29">
              <w:rPr>
                <w:rFonts w:ascii="Times New Roman" w:hAnsi="Times New Roman" w:cs="Times New Roman"/>
                <w:iCs/>
              </w:rPr>
              <w:t>Предоставление разрешения на отклонение от предельных параметров разрешенного строительства, реконструкции объекта капстроительства</w:t>
            </w:r>
            <w:r w:rsidRPr="00696B29">
              <w:rPr>
                <w:rFonts w:ascii="Times New Roman" w:hAnsi="Times New Roman" w:cs="Times New Roman"/>
              </w:rPr>
              <w:t xml:space="preserve"> </w:t>
            </w:r>
            <w:r w:rsidRPr="00696B29">
              <w:rPr>
                <w:rFonts w:ascii="Times New Roman" w:hAnsi="Times New Roman" w:cs="Times New Roman"/>
                <w:iCs/>
              </w:rPr>
              <w:t>на территории городского округа Верхняя Пышма</w:t>
            </w:r>
          </w:p>
        </w:tc>
        <w:tc>
          <w:tcPr>
            <w:tcW w:w="2126" w:type="dxa"/>
            <w:vMerge w:val="restart"/>
          </w:tcPr>
          <w:p w:rsidR="009D4AFF" w:rsidRDefault="009D4AFF" w:rsidP="00891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FF" w:rsidRPr="00C97808" w:rsidRDefault="009D4AFF" w:rsidP="0089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410" w:type="dxa"/>
            <w:vMerge w:val="restart"/>
          </w:tcPr>
          <w:p w:rsidR="009D4AFF" w:rsidRPr="00C97808" w:rsidRDefault="009D4AFF" w:rsidP="00D12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Красноармейская, 13. </w:t>
            </w:r>
          </w:p>
          <w:p w:rsidR="009D4AFF" w:rsidRPr="00C97808" w:rsidRDefault="009D4AFF" w:rsidP="00D12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43</w:t>
            </w:r>
          </w:p>
          <w:p w:rsidR="009D4AFF" w:rsidRPr="00C97808" w:rsidRDefault="009D4AFF" w:rsidP="00D12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приема: 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-четверг</w:t>
            </w:r>
          </w:p>
          <w:p w:rsidR="009D4AFF" w:rsidRPr="00C97808" w:rsidRDefault="009D4AFF" w:rsidP="00D12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с 10-00 до 12-00</w:t>
            </w:r>
          </w:p>
          <w:p w:rsidR="009D4AFF" w:rsidRDefault="009D4AFF" w:rsidP="00D12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808">
              <w:rPr>
                <w:rFonts w:ascii="Times New Roman" w:eastAsia="Calibri" w:hAnsi="Times New Roman" w:cs="Times New Roman"/>
                <w:sz w:val="24"/>
                <w:szCs w:val="24"/>
              </w:rPr>
              <w:t>с 14-00 до 17-00</w:t>
            </w:r>
          </w:p>
          <w:p w:rsidR="009D4AFF" w:rsidRPr="00C97808" w:rsidRDefault="009D4AFF" w:rsidP="00D1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– приема нет</w:t>
            </w:r>
          </w:p>
        </w:tc>
        <w:tc>
          <w:tcPr>
            <w:tcW w:w="1985" w:type="dxa"/>
            <w:vMerge/>
          </w:tcPr>
          <w:p w:rsidR="009D4AFF" w:rsidRDefault="009D4AFF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8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891132">
            <w:pPr>
              <w:rPr>
                <w:rFonts w:ascii="Times New Roman" w:hAnsi="Times New Roman" w:cs="Times New Roman"/>
                <w:iCs/>
              </w:rPr>
            </w:pPr>
            <w:r w:rsidRPr="00696B29">
              <w:rPr>
                <w:rFonts w:ascii="Times New Roman" w:hAnsi="Times New Roman" w:cs="Times New Roman"/>
                <w:iCs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891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8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132" w:rsidRPr="008A6EEC" w:rsidTr="00551199">
        <w:tc>
          <w:tcPr>
            <w:tcW w:w="11199" w:type="dxa"/>
            <w:gridSpan w:val="5"/>
          </w:tcPr>
          <w:p w:rsidR="00891132" w:rsidRPr="00D12021" w:rsidRDefault="00891132" w:rsidP="00891132">
            <w:pPr>
              <w:ind w:left="-917" w:firstLine="9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услуги в сфере имущественных и земельных отношений</w:t>
            </w:r>
          </w:p>
        </w:tc>
      </w:tr>
      <w:tr w:rsidR="00A10EC5" w:rsidRPr="008A6EEC" w:rsidTr="00551199">
        <w:tc>
          <w:tcPr>
            <w:tcW w:w="695" w:type="dxa"/>
          </w:tcPr>
          <w:p w:rsidR="00A10EC5" w:rsidRPr="00D12021" w:rsidRDefault="00A10EC5" w:rsidP="00D1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A10EC5" w:rsidRPr="00696B29" w:rsidRDefault="00A10EC5" w:rsidP="0089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eastAsia="Calibri" w:hAnsi="Times New Roman" w:cs="Times New Roman"/>
              </w:rPr>
      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      </w:r>
          </w:p>
        </w:tc>
        <w:tc>
          <w:tcPr>
            <w:tcW w:w="2126" w:type="dxa"/>
            <w:vMerge w:val="restart"/>
          </w:tcPr>
          <w:p w:rsidR="00A10EC5" w:rsidRDefault="00A10EC5" w:rsidP="00891132">
            <w:pPr>
              <w:rPr>
                <w:rFonts w:ascii="Times New Roman" w:hAnsi="Times New Roman" w:cs="Times New Roman"/>
              </w:rPr>
            </w:pPr>
          </w:p>
          <w:p w:rsidR="00A10EC5" w:rsidRDefault="00A10EC5" w:rsidP="00891132">
            <w:pPr>
              <w:rPr>
                <w:rFonts w:ascii="Times New Roman" w:hAnsi="Times New Roman" w:cs="Times New Roman"/>
              </w:rPr>
            </w:pPr>
          </w:p>
          <w:p w:rsidR="00A10EC5" w:rsidRDefault="00A10EC5" w:rsidP="00891132">
            <w:pPr>
              <w:rPr>
                <w:rFonts w:ascii="Times New Roman" w:hAnsi="Times New Roman" w:cs="Times New Roman"/>
              </w:rPr>
            </w:pPr>
          </w:p>
          <w:p w:rsidR="00A10EC5" w:rsidRPr="005007D9" w:rsidRDefault="00A10EC5" w:rsidP="00891132">
            <w:pPr>
              <w:rPr>
                <w:rFonts w:ascii="Times New Roman" w:hAnsi="Times New Roman" w:cs="Times New Roman"/>
              </w:rPr>
            </w:pPr>
            <w:r w:rsidRPr="005007D9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2410" w:type="dxa"/>
            <w:vMerge w:val="restart"/>
          </w:tcPr>
          <w:p w:rsidR="00A10EC5" w:rsidRDefault="00A10EC5" w:rsidP="00891132">
            <w:pPr>
              <w:jc w:val="center"/>
              <w:rPr>
                <w:rFonts w:ascii="Times New Roman" w:hAnsi="Times New Roman" w:cs="Times New Roman"/>
              </w:rPr>
            </w:pPr>
          </w:p>
          <w:p w:rsidR="00A10EC5" w:rsidRDefault="00A10EC5" w:rsidP="00891132">
            <w:pPr>
              <w:jc w:val="center"/>
              <w:rPr>
                <w:rFonts w:ascii="Times New Roman" w:hAnsi="Times New Roman" w:cs="Times New Roman"/>
              </w:rPr>
            </w:pPr>
          </w:p>
          <w:p w:rsidR="00A10EC5" w:rsidRDefault="00A10EC5" w:rsidP="00891132">
            <w:pPr>
              <w:jc w:val="center"/>
              <w:rPr>
                <w:rFonts w:ascii="Times New Roman" w:hAnsi="Times New Roman" w:cs="Times New Roman"/>
              </w:rPr>
            </w:pPr>
          </w:p>
          <w:p w:rsidR="00A10EC5" w:rsidRPr="005007D9" w:rsidRDefault="00A10EC5" w:rsidP="008911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7D9">
              <w:rPr>
                <w:rFonts w:ascii="Times New Roman" w:hAnsi="Times New Roman" w:cs="Times New Roman"/>
              </w:rPr>
              <w:t xml:space="preserve">ул. </w:t>
            </w:r>
            <w:r w:rsidRPr="005007D9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A10EC5" w:rsidRPr="005007D9" w:rsidRDefault="00A10EC5" w:rsidP="0089113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007D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007D9">
              <w:rPr>
                <w:rFonts w:ascii="Times New Roman" w:eastAsia="Calibri" w:hAnsi="Times New Roman" w:cs="Times New Roman"/>
              </w:rPr>
              <w:t xml:space="preserve"> № 2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:rsidR="00A10EC5" w:rsidRPr="005007D9" w:rsidRDefault="00A10EC5" w:rsidP="008911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дни</w:t>
            </w:r>
            <w:r w:rsidRPr="005007D9">
              <w:rPr>
                <w:rFonts w:ascii="Times New Roman" w:eastAsia="Calibri" w:hAnsi="Times New Roman" w:cs="Times New Roman"/>
              </w:rPr>
              <w:t xml:space="preserve"> приема: понедельник</w:t>
            </w:r>
            <w:r>
              <w:rPr>
                <w:rFonts w:ascii="Times New Roman" w:eastAsia="Calibri" w:hAnsi="Times New Roman" w:cs="Times New Roman"/>
              </w:rPr>
              <w:t>-четверг</w:t>
            </w:r>
          </w:p>
          <w:p w:rsidR="00A10EC5" w:rsidRPr="005007D9" w:rsidRDefault="00A10EC5" w:rsidP="008911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7D9">
              <w:rPr>
                <w:rFonts w:ascii="Times New Roman" w:eastAsia="Calibri" w:hAnsi="Times New Roman" w:cs="Times New Roman"/>
              </w:rPr>
              <w:t>с 9-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5007D9">
              <w:rPr>
                <w:rFonts w:ascii="Times New Roman" w:eastAsia="Calibri" w:hAnsi="Times New Roman" w:cs="Times New Roman"/>
              </w:rPr>
              <w:t>0 до 12-00</w:t>
            </w:r>
          </w:p>
          <w:p w:rsidR="00A10EC5" w:rsidRDefault="00A10EC5" w:rsidP="00D12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7D9">
              <w:rPr>
                <w:rFonts w:ascii="Times New Roman" w:eastAsia="Calibri" w:hAnsi="Times New Roman" w:cs="Times New Roman"/>
              </w:rPr>
              <w:t>с 14-00 до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5007D9">
              <w:rPr>
                <w:rFonts w:ascii="Times New Roman" w:eastAsia="Calibri" w:hAnsi="Times New Roman" w:cs="Times New Roman"/>
              </w:rPr>
              <w:t>-00</w:t>
            </w:r>
          </w:p>
          <w:p w:rsidR="00A10EC5" w:rsidRPr="005007D9" w:rsidRDefault="00A10EC5" w:rsidP="00D12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пятница – приема нет</w:t>
            </w:r>
          </w:p>
        </w:tc>
        <w:tc>
          <w:tcPr>
            <w:tcW w:w="1985" w:type="dxa"/>
            <w:vMerge w:val="restart"/>
          </w:tcPr>
          <w:p w:rsidR="00A10EC5" w:rsidRDefault="00A10EC5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A10EC5" w:rsidRDefault="00A10EC5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A10EC5" w:rsidRDefault="00A10EC5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A10EC5" w:rsidRDefault="00A10EC5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Юбилейная,</w:t>
            </w:r>
          </w:p>
          <w:p w:rsidR="00A10EC5" w:rsidRDefault="00A10EC5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20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д.11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выходной</w:t>
            </w:r>
          </w:p>
          <w:p w:rsidR="00A10EC5" w:rsidRDefault="00A10EC5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A10EC5" w:rsidRDefault="00A10EC5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C5" w:rsidRPr="008A6EEC" w:rsidTr="00551199">
        <w:tc>
          <w:tcPr>
            <w:tcW w:w="695" w:type="dxa"/>
          </w:tcPr>
          <w:p w:rsidR="00A10EC5" w:rsidRPr="00D12021" w:rsidRDefault="00A10EC5" w:rsidP="008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3" w:type="dxa"/>
            <w:shd w:val="clear" w:color="auto" w:fill="auto"/>
          </w:tcPr>
          <w:p w:rsidR="00A10EC5" w:rsidRPr="00696B29" w:rsidRDefault="00A10EC5" w:rsidP="0089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Выдача разрешений на установку и эксплуатацию рекламных конструкций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A10EC5" w:rsidRPr="008A6EEC" w:rsidRDefault="00A10EC5" w:rsidP="00891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10EC5" w:rsidRDefault="00A10EC5" w:rsidP="008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10EC5" w:rsidRDefault="00A10EC5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C5" w:rsidRPr="008A6EEC" w:rsidTr="00551199">
        <w:tc>
          <w:tcPr>
            <w:tcW w:w="695" w:type="dxa"/>
          </w:tcPr>
          <w:p w:rsidR="00A10EC5" w:rsidRPr="00D12021" w:rsidRDefault="00A10EC5" w:rsidP="008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3" w:type="dxa"/>
            <w:shd w:val="clear" w:color="auto" w:fill="auto"/>
          </w:tcPr>
          <w:p w:rsidR="00A10EC5" w:rsidRPr="00696B29" w:rsidRDefault="00A10EC5" w:rsidP="008911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A10EC5" w:rsidRPr="008A6EEC" w:rsidRDefault="00A10EC5" w:rsidP="00891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10EC5" w:rsidRDefault="00A10EC5" w:rsidP="008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10EC5" w:rsidRDefault="00A10EC5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C5" w:rsidRPr="008A6EEC" w:rsidTr="00551199">
        <w:tc>
          <w:tcPr>
            <w:tcW w:w="695" w:type="dxa"/>
          </w:tcPr>
          <w:p w:rsidR="00A10EC5" w:rsidRPr="00D12021" w:rsidRDefault="00A10EC5" w:rsidP="008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3" w:type="dxa"/>
            <w:shd w:val="clear" w:color="auto" w:fill="auto"/>
          </w:tcPr>
          <w:p w:rsidR="00A10EC5" w:rsidRPr="00696B29" w:rsidRDefault="00A10EC5" w:rsidP="008911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городского округа Верхняя Пышма, на которых располагаются здания, сооружения, гражданам и юридическим лицам </w:t>
            </w:r>
          </w:p>
        </w:tc>
        <w:tc>
          <w:tcPr>
            <w:tcW w:w="2126" w:type="dxa"/>
            <w:vMerge/>
          </w:tcPr>
          <w:p w:rsidR="00A10EC5" w:rsidRPr="008A6EEC" w:rsidRDefault="00A10EC5" w:rsidP="00891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10EC5" w:rsidRDefault="00A10EC5" w:rsidP="008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10EC5" w:rsidRDefault="00A10EC5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C5" w:rsidRPr="008A6EEC" w:rsidTr="00551199">
        <w:tc>
          <w:tcPr>
            <w:tcW w:w="695" w:type="dxa"/>
          </w:tcPr>
          <w:p w:rsidR="00A10EC5" w:rsidRPr="00D12021" w:rsidRDefault="00A10EC5" w:rsidP="008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3" w:type="dxa"/>
            <w:shd w:val="clear" w:color="auto" w:fill="auto"/>
          </w:tcPr>
          <w:p w:rsidR="00A10EC5" w:rsidRPr="00451CA0" w:rsidRDefault="00A10EC5" w:rsidP="0089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однократно бесплатно в собственность граждан земельных участков, из состава земель, государственная собственность на которые не разграничена, из земель, находящихся в собственности муниципального образования, для индивидуального жилищного строительства на территории городского округа Верхняя Пышма</w:t>
            </w:r>
            <w:bookmarkStart w:id="0" w:name="_GoBack"/>
            <w:bookmarkEnd w:id="0"/>
          </w:p>
        </w:tc>
        <w:tc>
          <w:tcPr>
            <w:tcW w:w="2126" w:type="dxa"/>
            <w:vMerge/>
          </w:tcPr>
          <w:p w:rsidR="00A10EC5" w:rsidRPr="008A6EEC" w:rsidRDefault="00A10EC5" w:rsidP="00891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10EC5" w:rsidRDefault="00A10EC5" w:rsidP="0089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10EC5" w:rsidRDefault="00A10EC5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C5" w:rsidRPr="008A6EEC" w:rsidTr="00551199">
        <w:tc>
          <w:tcPr>
            <w:tcW w:w="695" w:type="dxa"/>
          </w:tcPr>
          <w:p w:rsidR="00A10EC5" w:rsidRPr="00D12021" w:rsidRDefault="00A10EC5" w:rsidP="008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3" w:type="dxa"/>
            <w:shd w:val="clear" w:color="auto" w:fill="auto"/>
          </w:tcPr>
          <w:p w:rsidR="00A10EC5" w:rsidRPr="00696B29" w:rsidRDefault="00A10EC5" w:rsidP="008911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 xml:space="preserve"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 </w:t>
            </w:r>
          </w:p>
        </w:tc>
        <w:tc>
          <w:tcPr>
            <w:tcW w:w="2126" w:type="dxa"/>
            <w:vMerge/>
          </w:tcPr>
          <w:p w:rsidR="00A10EC5" w:rsidRPr="008A6EEC" w:rsidRDefault="00A10EC5" w:rsidP="00891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10EC5" w:rsidRDefault="00A10EC5" w:rsidP="00D12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10EC5" w:rsidRDefault="00A10EC5" w:rsidP="00891132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suppressAutoHyphens/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 xml:space="preserve">Предварительное согласование предоставления земельного участка из состава земель, государственная </w:t>
            </w:r>
            <w:r w:rsidRPr="00696B29">
              <w:rPr>
                <w:rFonts w:ascii="Times New Roman" w:hAnsi="Times New Roman" w:cs="Times New Roman"/>
              </w:rPr>
              <w:lastRenderedPageBreak/>
              <w:t xml:space="preserve">собственность на которые не разграничена, из земель, находящихся в собственности городского округа Верхняя Пышма </w:t>
            </w:r>
          </w:p>
        </w:tc>
        <w:tc>
          <w:tcPr>
            <w:tcW w:w="2126" w:type="dxa"/>
            <w:vMerge w:val="restart"/>
          </w:tcPr>
          <w:p w:rsidR="009D4AFF" w:rsidRDefault="009D4AFF" w:rsidP="009D4AFF">
            <w:pPr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rPr>
                <w:rFonts w:ascii="Times New Roman" w:hAnsi="Times New Roman" w:cs="Times New Roman"/>
              </w:rPr>
            </w:pPr>
          </w:p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7D9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2410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5007D9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7D9">
              <w:rPr>
                <w:rFonts w:ascii="Times New Roman" w:hAnsi="Times New Roman" w:cs="Times New Roman"/>
              </w:rPr>
              <w:t xml:space="preserve">ул. </w:t>
            </w:r>
            <w:r w:rsidRPr="005007D9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9D4AFF" w:rsidRPr="005007D9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007D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007D9">
              <w:rPr>
                <w:rFonts w:ascii="Times New Roman" w:eastAsia="Calibri" w:hAnsi="Times New Roman" w:cs="Times New Roman"/>
              </w:rPr>
              <w:t xml:space="preserve"> № 2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:rsidR="009D4AFF" w:rsidRPr="005007D9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дни</w:t>
            </w:r>
            <w:r w:rsidRPr="005007D9">
              <w:rPr>
                <w:rFonts w:ascii="Times New Roman" w:eastAsia="Calibri" w:hAnsi="Times New Roman" w:cs="Times New Roman"/>
              </w:rPr>
              <w:t xml:space="preserve"> приема: понедельник</w:t>
            </w:r>
            <w:r>
              <w:rPr>
                <w:rFonts w:ascii="Times New Roman" w:eastAsia="Calibri" w:hAnsi="Times New Roman" w:cs="Times New Roman"/>
              </w:rPr>
              <w:t>-четверг</w:t>
            </w:r>
          </w:p>
          <w:p w:rsidR="009D4AFF" w:rsidRPr="005007D9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7D9">
              <w:rPr>
                <w:rFonts w:ascii="Times New Roman" w:eastAsia="Calibri" w:hAnsi="Times New Roman" w:cs="Times New Roman"/>
              </w:rPr>
              <w:t>с 9-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5007D9">
              <w:rPr>
                <w:rFonts w:ascii="Times New Roman" w:eastAsia="Calibri" w:hAnsi="Times New Roman" w:cs="Times New Roman"/>
              </w:rPr>
              <w:t>0 до 12-00</w:t>
            </w:r>
          </w:p>
          <w:p w:rsidR="009D4AFF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7D9">
              <w:rPr>
                <w:rFonts w:ascii="Times New Roman" w:eastAsia="Calibri" w:hAnsi="Times New Roman" w:cs="Times New Roman"/>
              </w:rPr>
              <w:t>с 14-00 до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5007D9">
              <w:rPr>
                <w:rFonts w:ascii="Times New Roman" w:eastAsia="Calibri" w:hAnsi="Times New Roman" w:cs="Times New Roman"/>
              </w:rPr>
              <w:t>-00</w:t>
            </w: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пятница – приема нет</w:t>
            </w:r>
          </w:p>
        </w:tc>
        <w:tc>
          <w:tcPr>
            <w:tcW w:w="1985" w:type="dxa"/>
            <w:vMerge w:val="restart"/>
          </w:tcPr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  <w:b/>
              </w:rPr>
            </w:pP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  <w:b/>
              </w:rPr>
            </w:pP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  <w:b/>
              </w:rPr>
            </w:pPr>
          </w:p>
          <w:p w:rsidR="009D4AFF" w:rsidRP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  <w:b/>
              </w:rPr>
            </w:pPr>
            <w:r w:rsidRPr="009D4AFF">
              <w:rPr>
                <w:rFonts w:ascii="Times New Roman" w:hAnsi="Times New Roman" w:cs="Times New Roman"/>
                <w:b/>
              </w:rPr>
              <w:t>ул. Юбилейная,</w:t>
            </w: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 w:rsidRPr="009D4AFF">
              <w:rPr>
                <w:rFonts w:ascii="Times New Roman" w:hAnsi="Times New Roman" w:cs="Times New Roman"/>
                <w:b/>
              </w:rPr>
              <w:t xml:space="preserve"> д. 20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D4AFF" w:rsidRP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9D4AFF">
              <w:rPr>
                <w:rFonts w:ascii="Times New Roman" w:hAnsi="Times New Roman" w:cs="Times New Roman"/>
                <w:b/>
              </w:rPr>
              <w:t>ул. Победы, д.11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выходной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suppressAutoHyphens/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rPr>
                <w:rFonts w:ascii="Times New Roman" w:hAnsi="Times New Roman" w:cs="Times New Roman"/>
                <w:highlight w:val="yellow"/>
              </w:rPr>
            </w:pPr>
            <w:r w:rsidRPr="00696B29">
              <w:rPr>
                <w:rFonts w:ascii="Times New Roman" w:hAnsi="Times New Roman" w:cs="Times New Roman"/>
              </w:rPr>
              <w:t>Выдача разрешения на проведение ограниченной вырубки древесно-кустарниковой растительности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tabs>
                <w:tab w:val="left" w:pos="5387"/>
              </w:tabs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tabs>
                <w:tab w:val="left" w:pos="5387"/>
              </w:tabs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rPr>
                <w:rFonts w:ascii="Times New Roman" w:hAnsi="Times New Roman" w:cs="Times New Roman"/>
                <w:iCs/>
              </w:rPr>
            </w:pPr>
            <w:r w:rsidRPr="00696B29">
              <w:rPr>
                <w:rFonts w:ascii="Times New Roman" w:hAnsi="Times New Roman" w:cs="Times New Roman"/>
                <w:iCs/>
              </w:rPr>
              <w:t xml:space="preserve">Утверждение схемы расположения земельного участка или земельных участков на кадастровом плане территории городского округа Верхняя Пышма  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tabs>
                <w:tab w:val="left" w:pos="5387"/>
              </w:tabs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Отчуждение объектов муниципальной собственности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tabs>
                <w:tab w:val="left" w:pos="5387"/>
              </w:tabs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Прием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tabs>
                <w:tab w:val="left" w:pos="5387"/>
              </w:tabs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Приватизация жилого помещения муниципального жилищного фонда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tabs>
                <w:tab w:val="left" w:pos="5387"/>
              </w:tabs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Заключение соглашений о перераспределении земель и (или) земельных участков, распоряжение которыми осуществляет городской округ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83" w:type="dxa"/>
            <w:shd w:val="clear" w:color="auto" w:fill="auto"/>
          </w:tcPr>
          <w:p w:rsidR="009D4AFF" w:rsidRPr="00696B29" w:rsidRDefault="009D4AFF" w:rsidP="009D4AFF">
            <w:pPr>
              <w:tabs>
                <w:tab w:val="left" w:pos="5387"/>
              </w:tabs>
              <w:rPr>
                <w:rFonts w:ascii="Times New Roman" w:hAnsi="Times New Roman" w:cs="Times New Roman"/>
              </w:rPr>
            </w:pPr>
            <w:r w:rsidRPr="00696B29">
              <w:rPr>
                <w:rFonts w:ascii="Times New Roman" w:hAnsi="Times New Roman" w:cs="Times New Roman"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 или находящихся в собственности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11199" w:type="dxa"/>
            <w:gridSpan w:val="5"/>
          </w:tcPr>
          <w:p w:rsidR="009D4AFF" w:rsidRPr="00D12021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услуги в сфере торговли</w:t>
            </w: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право организации розничных рынков на </w:t>
            </w:r>
            <w:r w:rsidRPr="0090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городского округа Верхняя Пышма</w:t>
            </w:r>
          </w:p>
        </w:tc>
        <w:tc>
          <w:tcPr>
            <w:tcW w:w="2126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5007D9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5007D9">
              <w:rPr>
                <w:rFonts w:ascii="Times New Roman" w:hAnsi="Times New Roman" w:cs="Times New Roman"/>
              </w:rPr>
              <w:t>Специалисты по развитию потребительского рынка</w:t>
            </w:r>
          </w:p>
        </w:tc>
        <w:tc>
          <w:tcPr>
            <w:tcW w:w="2410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5007D9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7D9">
              <w:rPr>
                <w:rFonts w:ascii="Times New Roman" w:hAnsi="Times New Roman" w:cs="Times New Roman"/>
              </w:rPr>
              <w:t xml:space="preserve">ул. </w:t>
            </w:r>
            <w:r w:rsidRPr="005007D9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9D4AFF" w:rsidRPr="005007D9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007D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007D9">
              <w:rPr>
                <w:rFonts w:ascii="Times New Roman" w:eastAsia="Calibri" w:hAnsi="Times New Roman" w:cs="Times New Roman"/>
              </w:rPr>
              <w:t xml:space="preserve"> № 49</w:t>
            </w:r>
          </w:p>
          <w:p w:rsidR="009D4AFF" w:rsidRPr="005007D9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5007D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85" w:type="dxa"/>
            <w:vMerge w:val="restart"/>
          </w:tcPr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Юбилейная,</w:t>
            </w: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20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справочно-информационный центр МФЦ 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д.11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выходной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11199" w:type="dxa"/>
            <w:gridSpan w:val="5"/>
          </w:tcPr>
          <w:p w:rsidR="009D4AFF" w:rsidRPr="00D12021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услуги в сфере ЖКХ</w:t>
            </w: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9D4AFF" w:rsidRPr="008F7C66" w:rsidRDefault="009D4AFF" w:rsidP="009D4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C66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субсидий и компенсации расходов на оплату жилых помещений и коммунальных услуг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EDB">
              <w:rPr>
                <w:rFonts w:ascii="Times New Roman" w:hAnsi="Times New Roman" w:cs="Times New Roman"/>
              </w:rPr>
              <w:t>Специалисты по субсидиям и компенсациям</w:t>
            </w:r>
          </w:p>
        </w:tc>
        <w:tc>
          <w:tcPr>
            <w:tcW w:w="2410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ул. Юбилейная, </w:t>
            </w:r>
            <w:proofErr w:type="gramStart"/>
            <w:r w:rsidRPr="001D3EDB">
              <w:rPr>
                <w:rFonts w:ascii="Times New Roman" w:hAnsi="Times New Roman" w:cs="Times New Roman"/>
              </w:rPr>
              <w:t>2</w:t>
            </w:r>
            <w:proofErr w:type="gramEnd"/>
            <w:r w:rsidRPr="001D3EDB">
              <w:rPr>
                <w:rFonts w:ascii="Times New Roman" w:hAnsi="Times New Roman" w:cs="Times New Roman"/>
              </w:rPr>
              <w:t xml:space="preserve"> а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понедельник-пятница 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>(до 25 числа ежемесячно)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с 8-00 до 17-00 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>перерыв с 12-00до 13-00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  <w:b/>
              </w:rPr>
              <w:t>четверг</w:t>
            </w:r>
            <w:r w:rsidRPr="001D3EDB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3EDB">
              <w:rPr>
                <w:rFonts w:ascii="Times New Roman" w:hAnsi="Times New Roman" w:cs="Times New Roman"/>
              </w:rPr>
              <w:t>приема</w:t>
            </w: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985" w:type="dxa"/>
            <w:vMerge w:val="restart"/>
          </w:tcPr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Юбилейная,</w:t>
            </w: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20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д.11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выходной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3" w:type="dxa"/>
            <w:shd w:val="clear" w:color="auto" w:fill="auto"/>
          </w:tcPr>
          <w:p w:rsidR="009D4AFF" w:rsidRPr="008F7C66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компенсации расходов на оплату жилого помещения и коммунальных услуг на территории городского округа Верхняя Пышма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FF" w:rsidRPr="008F7C66" w:rsidRDefault="009D4AFF" w:rsidP="009D4A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3" w:type="dxa"/>
            <w:shd w:val="clear" w:color="auto" w:fill="auto"/>
          </w:tcPr>
          <w:p w:rsidR="009D4AFF" w:rsidRPr="008F7C66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66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EDB">
              <w:rPr>
                <w:rFonts w:ascii="Times New Roman" w:hAnsi="Times New Roman" w:cs="Times New Roman"/>
                <w:color w:val="000000"/>
              </w:rPr>
              <w:t>МУП "Верхнепышминский расчетный центр"</w:t>
            </w:r>
          </w:p>
        </w:tc>
        <w:tc>
          <w:tcPr>
            <w:tcW w:w="2410" w:type="dxa"/>
          </w:tcPr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>ул. Юбилейная, 3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 городского округа Верхняя Пышма</w:t>
            </w:r>
          </w:p>
        </w:tc>
        <w:tc>
          <w:tcPr>
            <w:tcW w:w="2126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>МКУ «Комитет ЖКХ»</w:t>
            </w:r>
          </w:p>
        </w:tc>
        <w:tc>
          <w:tcPr>
            <w:tcW w:w="2410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D3EDB">
              <w:rPr>
                <w:rFonts w:ascii="Times New Roman" w:hAnsi="Times New Roman" w:cs="Times New Roman"/>
              </w:rPr>
              <w:t>Балтымская</w:t>
            </w:r>
            <w:proofErr w:type="spellEnd"/>
            <w:r w:rsidRPr="001D3ED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D3EDB">
              <w:rPr>
                <w:rFonts w:ascii="Times New Roman" w:hAnsi="Times New Roman" w:cs="Times New Roman"/>
              </w:rPr>
              <w:t>2</w:t>
            </w:r>
            <w:proofErr w:type="gramEnd"/>
            <w:r w:rsidRPr="001D3ED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3" w:type="dxa"/>
            <w:shd w:val="clear" w:color="auto" w:fill="auto"/>
          </w:tcPr>
          <w:p w:rsidR="009D4AFF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 в городском округе Верхняя Пышма</w:t>
            </w:r>
          </w:p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D4AFF" w:rsidRPr="008F7C66" w:rsidRDefault="009D4AFF" w:rsidP="009D4A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городского округа Верхняя </w:t>
            </w:r>
            <w:r w:rsidRPr="0090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Пышма транспортного средства, осуществляющего перевозки тяжеловесных и (или) крупногабаритных грузов </w:t>
            </w:r>
          </w:p>
        </w:tc>
        <w:tc>
          <w:tcPr>
            <w:tcW w:w="2126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lastRenderedPageBreak/>
              <w:t>МКУ «Комитет ЖКХ»</w:t>
            </w:r>
          </w:p>
        </w:tc>
        <w:tc>
          <w:tcPr>
            <w:tcW w:w="2410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D3EDB">
              <w:rPr>
                <w:rFonts w:ascii="Times New Roman" w:hAnsi="Times New Roman" w:cs="Times New Roman"/>
              </w:rPr>
              <w:t>Балтымская</w:t>
            </w:r>
            <w:proofErr w:type="spellEnd"/>
            <w:r w:rsidRPr="001D3ED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D3EDB">
              <w:rPr>
                <w:rFonts w:ascii="Times New Roman" w:hAnsi="Times New Roman" w:cs="Times New Roman"/>
              </w:rPr>
              <w:t>2</w:t>
            </w:r>
            <w:proofErr w:type="gramEnd"/>
            <w:r w:rsidRPr="001D3ED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85" w:type="dxa"/>
            <w:vMerge w:val="restart"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проведение земляных работ на территории городского округа Верхняя Пышма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D4AFF" w:rsidRPr="008F7C66" w:rsidRDefault="009D4AFF" w:rsidP="009D4A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11199" w:type="dxa"/>
            <w:gridSpan w:val="5"/>
          </w:tcPr>
          <w:p w:rsidR="009D4AFF" w:rsidRPr="00D12021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услуги в сфере социальной политики</w:t>
            </w: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2126" w:type="dxa"/>
            <w:vMerge w:val="restart"/>
          </w:tcPr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>Комитет по социальной политике</w:t>
            </w:r>
          </w:p>
        </w:tc>
        <w:tc>
          <w:tcPr>
            <w:tcW w:w="2410" w:type="dxa"/>
            <w:vMerge w:val="restart"/>
          </w:tcPr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ул. </w:t>
            </w:r>
            <w:r w:rsidRPr="001D3EDB">
              <w:rPr>
                <w:rFonts w:ascii="Times New Roman" w:eastAsia="Calibri" w:hAnsi="Times New Roman" w:cs="Times New Roman"/>
              </w:rPr>
              <w:t>Красноармейская, 13.</w:t>
            </w:r>
          </w:p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EDB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D3EDB">
              <w:rPr>
                <w:rFonts w:ascii="Times New Roman" w:eastAsia="Calibri" w:hAnsi="Times New Roman" w:cs="Times New Roman"/>
              </w:rPr>
              <w:t xml:space="preserve"> № 27</w:t>
            </w:r>
          </w:p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EDB">
              <w:rPr>
                <w:rFonts w:ascii="Times New Roman" w:eastAsia="Calibri" w:hAnsi="Times New Roman" w:cs="Times New Roman"/>
              </w:rPr>
              <w:t xml:space="preserve">День приема: понедельник и четверг </w:t>
            </w:r>
          </w:p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EDB">
              <w:rPr>
                <w:rFonts w:ascii="Times New Roman" w:eastAsia="Calibri" w:hAnsi="Times New Roman" w:cs="Times New Roman"/>
              </w:rPr>
              <w:t>с 8-30 до 16-30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eastAsia="Calibri" w:hAnsi="Times New Roman" w:cs="Times New Roman"/>
              </w:rPr>
              <w:t>перерыв с 12-30 до 13-30</w:t>
            </w:r>
          </w:p>
        </w:tc>
        <w:tc>
          <w:tcPr>
            <w:tcW w:w="1985" w:type="dxa"/>
            <w:vMerge w:val="restart"/>
          </w:tcPr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Юбилейная,</w:t>
            </w: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20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д.11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выходной</w:t>
            </w:r>
          </w:p>
          <w:p w:rsidR="009D4AFF" w:rsidRP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вступление в брак несовершеннолетним лицам, достигшим возраста шестнадцати лет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11199" w:type="dxa"/>
            <w:gridSpan w:val="5"/>
          </w:tcPr>
          <w:p w:rsidR="009D4AFF" w:rsidRPr="00D12021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услуги в сфере архивного дела</w:t>
            </w: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Выдача копий архивных документов, подтверждающих право на владение землей в городском округе Верхняя Пышма</w:t>
            </w:r>
          </w:p>
        </w:tc>
        <w:tc>
          <w:tcPr>
            <w:tcW w:w="2126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МКУ «Архив городского округа Верхняя Пышма» 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EDB">
              <w:rPr>
                <w:rFonts w:ascii="Times New Roman" w:hAnsi="Times New Roman" w:cs="Times New Roman"/>
              </w:rPr>
              <w:t xml:space="preserve">ул. </w:t>
            </w:r>
            <w:r w:rsidRPr="001D3EDB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EDB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D3EDB">
              <w:rPr>
                <w:rFonts w:ascii="Times New Roman" w:eastAsia="Calibri" w:hAnsi="Times New Roman" w:cs="Times New Roman"/>
              </w:rPr>
              <w:t xml:space="preserve"> № 35</w:t>
            </w:r>
          </w:p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EDB">
              <w:rPr>
                <w:rFonts w:ascii="Times New Roman" w:eastAsia="Calibri" w:hAnsi="Times New Roman" w:cs="Times New Roman"/>
              </w:rPr>
              <w:t>День приема: понедельник</w:t>
            </w:r>
          </w:p>
          <w:p w:rsidR="009D4AFF" w:rsidRPr="001D3EDB" w:rsidRDefault="009D4AFF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EDB">
              <w:rPr>
                <w:rFonts w:ascii="Times New Roman" w:eastAsia="Calibri" w:hAnsi="Times New Roman" w:cs="Times New Roman"/>
              </w:rPr>
              <w:t>с 9-00 до 17-00</w:t>
            </w:r>
          </w:p>
          <w:p w:rsidR="009D4AFF" w:rsidRPr="001D3EDB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1D3EDB">
              <w:rPr>
                <w:rFonts w:ascii="Times New Roman" w:eastAsia="Calibri" w:hAnsi="Times New Roman" w:cs="Times New Roman"/>
              </w:rPr>
              <w:t>перерыв с 12-30 до 13-30</w:t>
            </w:r>
          </w:p>
        </w:tc>
        <w:tc>
          <w:tcPr>
            <w:tcW w:w="1985" w:type="dxa"/>
            <w:vMerge w:val="restart"/>
          </w:tcPr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Юбилейная,</w:t>
            </w:r>
          </w:p>
          <w:p w:rsidR="009D4AFF" w:rsidRDefault="009D4AFF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 20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тел.8-800-700-00-04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д.11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 8(34368) 4-16-00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работы: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9-00 -18-00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9-00-20-00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9-00-18-00</w:t>
            </w:r>
          </w:p>
          <w:p w:rsidR="009D4AFF" w:rsidRDefault="009D4AFF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выходной</w:t>
            </w:r>
          </w:p>
          <w:p w:rsidR="009D4AFF" w:rsidRDefault="009D4AFF" w:rsidP="00472C53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Вс. выходной.</w:t>
            </w: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 в городском округе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695" w:type="dxa"/>
          </w:tcPr>
          <w:p w:rsidR="009D4AFF" w:rsidRPr="00D12021" w:rsidRDefault="009D4AFF" w:rsidP="009D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3" w:type="dxa"/>
            <w:shd w:val="clear" w:color="auto" w:fill="auto"/>
          </w:tcPr>
          <w:p w:rsidR="009D4AFF" w:rsidRPr="009047EA" w:rsidRDefault="009D4AFF" w:rsidP="009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EA">
              <w:rPr>
                <w:rFonts w:ascii="Times New Roman" w:hAnsi="Times New Roman" w:cs="Times New Roman"/>
                <w:sz w:val="24"/>
                <w:szCs w:val="24"/>
              </w:rPr>
              <w:t>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9D4AFF" w:rsidRPr="008A6EEC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AFF" w:rsidRDefault="009D4AFF" w:rsidP="009D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4AFF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FF" w:rsidRPr="008A6EEC" w:rsidTr="00551199">
        <w:tc>
          <w:tcPr>
            <w:tcW w:w="11199" w:type="dxa"/>
            <w:gridSpan w:val="5"/>
          </w:tcPr>
          <w:p w:rsidR="009D4AFF" w:rsidRPr="00D12021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2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услуги в сфере образования</w:t>
            </w: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</w:t>
            </w:r>
            <w:r w:rsidRPr="00472C53">
              <w:rPr>
                <w:rFonts w:ascii="Times New Roman" w:hAnsi="Times New Roman" w:cs="Times New Roman"/>
              </w:rPr>
              <w:lastRenderedPageBreak/>
              <w:t xml:space="preserve">общего, основного общего, среднего (полного) общего образования, а также дополнительного образования в </w:t>
            </w:r>
          </w:p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общеобразовательных учреждениях городского округа Верхняя Пышма</w:t>
            </w:r>
          </w:p>
        </w:tc>
        <w:tc>
          <w:tcPr>
            <w:tcW w:w="2126" w:type="dxa"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C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C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«Управление образования ГО Верхняя Пышма»</w:t>
            </w:r>
          </w:p>
        </w:tc>
        <w:tc>
          <w:tcPr>
            <w:tcW w:w="2410" w:type="dxa"/>
          </w:tcPr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lastRenderedPageBreak/>
              <w:t xml:space="preserve">ул. </w:t>
            </w:r>
            <w:r w:rsidRPr="00472C53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72C53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72C53">
              <w:rPr>
                <w:rFonts w:ascii="Times New Roman" w:eastAsia="Calibri" w:hAnsi="Times New Roman" w:cs="Times New Roman"/>
              </w:rPr>
              <w:t xml:space="preserve"> № 86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lastRenderedPageBreak/>
              <w:t>ежедневно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9-00 до 12-00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14-00 до 16-00</w:t>
            </w:r>
          </w:p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72C53" w:rsidRPr="00472C53" w:rsidRDefault="00472C53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472C53" w:rsidRPr="00472C53" w:rsidRDefault="00472C53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</w:p>
          <w:p w:rsidR="00472C53" w:rsidRPr="00472C53" w:rsidRDefault="00472C53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ул. Юбилейная,</w:t>
            </w:r>
          </w:p>
          <w:p w:rsidR="00472C53" w:rsidRPr="00472C53" w:rsidRDefault="00472C53" w:rsidP="009D4AFF">
            <w:pPr>
              <w:ind w:left="-917" w:right="-108" w:firstLine="809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lastRenderedPageBreak/>
              <w:t xml:space="preserve"> д. 20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 xml:space="preserve">справочно-информационный центр МФЦ 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тел.8-800-700-00-04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график работы: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Пн. 9-00-18-00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Вт. 9-00-18-00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Ср. 9-00 -18-00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Чт. 9-00-20-00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Пт. 9-00-18-00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Сб. 9-00-18-00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Вс. выходной.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ул. Победы, д.11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Тел 8(34368) 4-16-00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график работы: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Пн. 9-00-18-00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Вт. 9-00-18-00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Ср. 9-00 -18-00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Чт. 9-00-20-00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Пт. 9-00-18-00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Сб. выходной</w:t>
            </w:r>
          </w:p>
          <w:p w:rsidR="00472C53" w:rsidRPr="00472C53" w:rsidRDefault="00472C53" w:rsidP="009D4AF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Вс. выходной.</w:t>
            </w:r>
          </w:p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тестирования и иных вступительных испытаниях, а также о зачислении в образовательное учреждение городского округа Верхняя Пышма</w:t>
            </w:r>
          </w:p>
        </w:tc>
        <w:tc>
          <w:tcPr>
            <w:tcW w:w="2126" w:type="dxa"/>
            <w:vMerge w:val="restart"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C53">
              <w:rPr>
                <w:rFonts w:ascii="Times New Roman" w:eastAsia="Times New Roman" w:hAnsi="Times New Roman" w:cs="Times New Roman"/>
                <w:lang w:eastAsia="ru-RU"/>
              </w:rPr>
              <w:t>МКУ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C53">
              <w:rPr>
                <w:rFonts w:ascii="Times New Roman" w:eastAsia="Times New Roman" w:hAnsi="Times New Roman" w:cs="Times New Roman"/>
                <w:lang w:eastAsia="ru-RU"/>
              </w:rPr>
              <w:t>«Управление образования ГО Верхняя Пышма»</w:t>
            </w:r>
          </w:p>
        </w:tc>
        <w:tc>
          <w:tcPr>
            <w:tcW w:w="2410" w:type="dxa"/>
            <w:vMerge w:val="restart"/>
          </w:tcPr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 xml:space="preserve">ул. </w:t>
            </w:r>
            <w:r w:rsidRPr="00472C53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72C53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72C53">
              <w:rPr>
                <w:rFonts w:ascii="Times New Roman" w:eastAsia="Calibri" w:hAnsi="Times New Roman" w:cs="Times New Roman"/>
              </w:rPr>
              <w:t xml:space="preserve"> № 86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ежедневно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9-00 до 12-00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14-00 до 16-00</w:t>
            </w:r>
          </w:p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      </w:r>
          </w:p>
        </w:tc>
        <w:tc>
          <w:tcPr>
            <w:tcW w:w="2126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Зачисление в образовательное учреждение городского округа Верхняя Пышма</w:t>
            </w:r>
          </w:p>
        </w:tc>
        <w:tc>
          <w:tcPr>
            <w:tcW w:w="2126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      </w:r>
          </w:p>
        </w:tc>
        <w:tc>
          <w:tcPr>
            <w:tcW w:w="2126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Предоставление информации об организации дополнительного образования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городском округе Верхняя Пышма</w:t>
            </w:r>
          </w:p>
        </w:tc>
        <w:tc>
          <w:tcPr>
            <w:tcW w:w="2126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 xml:space="preserve">ул. </w:t>
            </w:r>
            <w:r w:rsidRPr="00472C53">
              <w:rPr>
                <w:rFonts w:ascii="Times New Roman" w:eastAsia="Calibri" w:hAnsi="Times New Roman" w:cs="Times New Roman"/>
              </w:rPr>
              <w:t xml:space="preserve">Красноармейская, 13. 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72C53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72C53">
              <w:rPr>
                <w:rFonts w:ascii="Times New Roman" w:eastAsia="Calibri" w:hAnsi="Times New Roman" w:cs="Times New Roman"/>
              </w:rPr>
              <w:t xml:space="preserve"> № 42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 xml:space="preserve">День приема: понедельник 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9-00 до 12-00</w:t>
            </w:r>
          </w:p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14-00 до 16-00</w:t>
            </w:r>
          </w:p>
        </w:tc>
        <w:tc>
          <w:tcPr>
            <w:tcW w:w="1985" w:type="dxa"/>
            <w:vMerge/>
          </w:tcPr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53" w:rsidRPr="00472C53" w:rsidTr="00551199">
        <w:tc>
          <w:tcPr>
            <w:tcW w:w="695" w:type="dxa"/>
          </w:tcPr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83" w:type="dxa"/>
            <w:shd w:val="clear" w:color="auto" w:fill="auto"/>
          </w:tcPr>
          <w:p w:rsidR="00472C53" w:rsidRPr="00472C53" w:rsidRDefault="00472C53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</w:p>
        </w:tc>
        <w:tc>
          <w:tcPr>
            <w:tcW w:w="2126" w:type="dxa"/>
            <w:vMerge/>
          </w:tcPr>
          <w:p w:rsidR="00472C53" w:rsidRPr="00472C53" w:rsidRDefault="00472C53" w:rsidP="009D4A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 xml:space="preserve">ул. </w:t>
            </w:r>
            <w:r w:rsidRPr="00472C53">
              <w:rPr>
                <w:rFonts w:ascii="Times New Roman" w:eastAsia="Calibri" w:hAnsi="Times New Roman" w:cs="Times New Roman"/>
              </w:rPr>
              <w:t>Красноармейская, 13.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72C53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72C53">
              <w:rPr>
                <w:rFonts w:ascii="Times New Roman" w:eastAsia="Calibri" w:hAnsi="Times New Roman" w:cs="Times New Roman"/>
              </w:rPr>
              <w:t xml:space="preserve"> № 85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 xml:space="preserve">ежедневно </w:t>
            </w:r>
          </w:p>
          <w:p w:rsidR="00472C53" w:rsidRPr="00472C53" w:rsidRDefault="00472C53" w:rsidP="009D4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8-00 до 12-00</w:t>
            </w:r>
          </w:p>
          <w:p w:rsidR="00472C53" w:rsidRPr="00472C53" w:rsidRDefault="00472C53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eastAsia="Calibri" w:hAnsi="Times New Roman" w:cs="Times New Roman"/>
              </w:rPr>
              <w:t>с 14-00 до 17-00</w:t>
            </w:r>
          </w:p>
        </w:tc>
        <w:tc>
          <w:tcPr>
            <w:tcW w:w="1985" w:type="dxa"/>
            <w:vMerge/>
          </w:tcPr>
          <w:p w:rsidR="00472C53" w:rsidRPr="00472C53" w:rsidRDefault="00472C53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AFF" w:rsidRPr="00472C53" w:rsidTr="00551199">
        <w:tc>
          <w:tcPr>
            <w:tcW w:w="11199" w:type="dxa"/>
            <w:gridSpan w:val="5"/>
          </w:tcPr>
          <w:p w:rsidR="009D4AFF" w:rsidRPr="00472C53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  <w:b/>
              </w:rPr>
            </w:pPr>
            <w:r w:rsidRPr="00472C53">
              <w:rPr>
                <w:rFonts w:ascii="Times New Roman" w:hAnsi="Times New Roman" w:cs="Times New Roman"/>
                <w:b/>
              </w:rPr>
              <w:t>Муниципальные услуги в сфере спорта и молодежной политики</w:t>
            </w:r>
          </w:p>
        </w:tc>
      </w:tr>
      <w:tr w:rsidR="009D4AFF" w:rsidRPr="00472C53" w:rsidTr="00551199">
        <w:tc>
          <w:tcPr>
            <w:tcW w:w="695" w:type="dxa"/>
          </w:tcPr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83" w:type="dxa"/>
          </w:tcPr>
          <w:p w:rsidR="009D4AFF" w:rsidRPr="00472C53" w:rsidRDefault="009D4AFF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2126" w:type="dxa"/>
          </w:tcPr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МКУ «Комитет по спорту, туризму и молодежной политике ГО Верхняя Пышма»</w:t>
            </w:r>
          </w:p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ул. Кривоусова, 4</w:t>
            </w:r>
          </w:p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2C53">
              <w:rPr>
                <w:rFonts w:ascii="Times New Roman" w:hAnsi="Times New Roman" w:cs="Times New Roman"/>
              </w:rPr>
              <w:t>каб</w:t>
            </w:r>
            <w:proofErr w:type="spellEnd"/>
            <w:r w:rsidRPr="00472C53">
              <w:rPr>
                <w:rFonts w:ascii="Times New Roman" w:hAnsi="Times New Roman" w:cs="Times New Roman"/>
              </w:rPr>
              <w:t xml:space="preserve"> № 108</w:t>
            </w:r>
          </w:p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85" w:type="dxa"/>
            <w:vMerge w:val="restart"/>
          </w:tcPr>
          <w:p w:rsidR="009D4AFF" w:rsidRPr="00472C53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AFF" w:rsidRPr="00472C53" w:rsidTr="00551199">
        <w:tc>
          <w:tcPr>
            <w:tcW w:w="695" w:type="dxa"/>
          </w:tcPr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83" w:type="dxa"/>
          </w:tcPr>
          <w:p w:rsidR="009D4AFF" w:rsidRPr="00472C53" w:rsidRDefault="009D4AFF" w:rsidP="009D4AFF">
            <w:pPr>
              <w:rPr>
                <w:rFonts w:ascii="Times New Roman" w:hAnsi="Times New Roman" w:cs="Times New Roman"/>
              </w:rPr>
            </w:pPr>
            <w:r w:rsidRPr="00472C53">
              <w:rPr>
                <w:rFonts w:ascii="Times New Roman" w:hAnsi="Times New Roman" w:cs="Times New Roman"/>
              </w:rPr>
              <w:t>Признание молодых семей-участниками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2126" w:type="dxa"/>
          </w:tcPr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4AFF" w:rsidRPr="00472C53" w:rsidRDefault="009D4AFF" w:rsidP="009D4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4AFF" w:rsidRPr="00472C53" w:rsidRDefault="009D4AFF" w:rsidP="009D4AFF">
            <w:pPr>
              <w:ind w:left="-917" w:firstLine="91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02A5" w:rsidRPr="00472C53" w:rsidRDefault="008702A5" w:rsidP="006747FA">
      <w:pPr>
        <w:rPr>
          <w:rFonts w:ascii="Times New Roman" w:hAnsi="Times New Roman" w:cs="Times New Roman"/>
        </w:rPr>
      </w:pPr>
    </w:p>
    <w:sectPr w:rsidR="008702A5" w:rsidRPr="00472C53" w:rsidSect="007B089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A5"/>
    <w:rsid w:val="00031830"/>
    <w:rsid w:val="001D3EDB"/>
    <w:rsid w:val="001E5BCE"/>
    <w:rsid w:val="002E229E"/>
    <w:rsid w:val="003147AA"/>
    <w:rsid w:val="003F17F1"/>
    <w:rsid w:val="00451CA0"/>
    <w:rsid w:val="00472C53"/>
    <w:rsid w:val="005007D9"/>
    <w:rsid w:val="00517FCD"/>
    <w:rsid w:val="00551199"/>
    <w:rsid w:val="005A0D29"/>
    <w:rsid w:val="005D217E"/>
    <w:rsid w:val="005F5B56"/>
    <w:rsid w:val="006747FA"/>
    <w:rsid w:val="00696B29"/>
    <w:rsid w:val="006C0BB0"/>
    <w:rsid w:val="007B089C"/>
    <w:rsid w:val="007C5FC3"/>
    <w:rsid w:val="008702A5"/>
    <w:rsid w:val="00891132"/>
    <w:rsid w:val="008A6EEC"/>
    <w:rsid w:val="008F7C66"/>
    <w:rsid w:val="009D4AFF"/>
    <w:rsid w:val="00A10EC5"/>
    <w:rsid w:val="00B944A7"/>
    <w:rsid w:val="00BA5EA2"/>
    <w:rsid w:val="00C97808"/>
    <w:rsid w:val="00CF00BC"/>
    <w:rsid w:val="00D12021"/>
    <w:rsid w:val="00DB7ECE"/>
    <w:rsid w:val="00E949A9"/>
    <w:rsid w:val="00EC1084"/>
    <w:rsid w:val="00E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DAC4-A1DE-40DE-AF6B-960C730A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Berseneva</dc:creator>
  <cp:keywords/>
  <dc:description/>
  <cp:lastModifiedBy>Berseneva</cp:lastModifiedBy>
  <cp:revision>4</cp:revision>
  <cp:lastPrinted>2016-08-05T06:29:00Z</cp:lastPrinted>
  <dcterms:created xsi:type="dcterms:W3CDTF">2016-08-05T06:36:00Z</dcterms:created>
  <dcterms:modified xsi:type="dcterms:W3CDTF">2016-10-26T09:45:00Z</dcterms:modified>
</cp:coreProperties>
</file>