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1A" w:rsidRPr="0061411A" w:rsidRDefault="0061411A" w:rsidP="0061411A">
      <w:pPr>
        <w:rPr>
          <w:sz w:val="8"/>
          <w:szCs w:val="8"/>
        </w:rPr>
      </w:pPr>
    </w:p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"/>
        <w:gridCol w:w="1909"/>
        <w:gridCol w:w="440"/>
        <w:gridCol w:w="587"/>
        <w:gridCol w:w="6568"/>
      </w:tblGrid>
      <w:tr w:rsidR="0061411A" w:rsidRPr="0061411A" w:rsidTr="00882D29">
        <w:tc>
          <w:tcPr>
            <w:tcW w:w="9460" w:type="dxa"/>
            <w:gridSpan w:val="5"/>
          </w:tcPr>
          <w:p w:rsidR="0061411A" w:rsidRPr="0061411A" w:rsidRDefault="0061411A" w:rsidP="0061411A">
            <w:pPr>
              <w:jc w:val="center"/>
              <w:rPr>
                <w:b/>
                <w:sz w:val="22"/>
                <w:szCs w:val="22"/>
              </w:rPr>
            </w:pPr>
          </w:p>
          <w:p w:rsidR="0061411A" w:rsidRPr="0061411A" w:rsidRDefault="0061411A" w:rsidP="0061411A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61411A" w:rsidRPr="0061411A" w:rsidRDefault="0061411A" w:rsidP="0061411A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61411A" w:rsidRPr="0061411A" w:rsidTr="00882D29">
        <w:trPr>
          <w:trHeight w:val="524"/>
        </w:trPr>
        <w:tc>
          <w:tcPr>
            <w:tcW w:w="9460" w:type="dxa"/>
            <w:gridSpan w:val="5"/>
          </w:tcPr>
          <w:p w:rsidR="0061411A" w:rsidRPr="0061411A" w:rsidRDefault="0061411A" w:rsidP="0061411A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61411A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1411A" w:rsidRPr="0061411A" w:rsidRDefault="0061411A" w:rsidP="0061411A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61411A">
              <w:rPr>
                <w:b/>
                <w:sz w:val="28"/>
                <w:szCs w:val="28"/>
              </w:rPr>
              <w:t>Верхняя Пышма</w:t>
            </w:r>
          </w:p>
          <w:p w:rsidR="0061411A" w:rsidRPr="0061411A" w:rsidRDefault="0061411A" w:rsidP="0061411A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61411A">
              <w:rPr>
                <w:b/>
                <w:spacing w:val="40"/>
                <w:sz w:val="32"/>
                <w:szCs w:val="34"/>
              </w:rPr>
              <w:t>РАСПОРЯЖЕНИЕ</w:t>
            </w:r>
          </w:p>
          <w:p w:rsidR="0061411A" w:rsidRPr="0061411A" w:rsidRDefault="0061411A" w:rsidP="0061411A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1411A" w:rsidRPr="0061411A" w:rsidTr="00882D29">
        <w:trPr>
          <w:trHeight w:val="524"/>
        </w:trPr>
        <w:tc>
          <w:tcPr>
            <w:tcW w:w="284" w:type="dxa"/>
            <w:vAlign w:val="bottom"/>
          </w:tcPr>
          <w:p w:rsidR="0061411A" w:rsidRPr="0061411A" w:rsidRDefault="0061411A" w:rsidP="0061411A">
            <w:pPr>
              <w:tabs>
                <w:tab w:val="left" w:leader="underscore" w:pos="9639"/>
              </w:tabs>
              <w:rPr>
                <w:szCs w:val="28"/>
              </w:rPr>
            </w:pPr>
            <w:r w:rsidRPr="0061411A">
              <w:rPr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1411A" w:rsidRPr="0061411A" w:rsidRDefault="0061411A" w:rsidP="0061411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61411A">
              <w:fldChar w:fldCharType="begin"/>
            </w:r>
            <w:r w:rsidRPr="0061411A">
              <w:instrText xml:space="preserve"> DOCPROPERTY  Рег.дата  \* MERGEFORMAT </w:instrText>
            </w:r>
            <w:r w:rsidRPr="0061411A">
              <w:fldChar w:fldCharType="separate"/>
            </w:r>
            <w:r w:rsidRPr="0061411A">
              <w:t xml:space="preserve"> </w:t>
            </w:r>
            <w:r w:rsidRPr="0061411A">
              <w:fldChar w:fldCharType="end"/>
            </w:r>
            <w:r>
              <w:t>29.05.2017</w:t>
            </w:r>
          </w:p>
        </w:tc>
        <w:tc>
          <w:tcPr>
            <w:tcW w:w="425" w:type="dxa"/>
            <w:vAlign w:val="bottom"/>
          </w:tcPr>
          <w:p w:rsidR="0061411A" w:rsidRPr="0061411A" w:rsidRDefault="0061411A" w:rsidP="0061411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61411A">
              <w:rPr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1411A" w:rsidRPr="0061411A" w:rsidRDefault="0061411A" w:rsidP="0061411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300</w:t>
            </w:r>
            <w:bookmarkStart w:id="0" w:name="_GoBack"/>
            <w:bookmarkEnd w:id="0"/>
            <w:r w:rsidRPr="0061411A">
              <w:fldChar w:fldCharType="begin"/>
            </w:r>
            <w:r w:rsidRPr="0061411A">
              <w:instrText xml:space="preserve"> DOCPROPERTY  Рег.№  \* MERGEFORMAT </w:instrText>
            </w:r>
            <w:r w:rsidRPr="0061411A">
              <w:fldChar w:fldCharType="separate"/>
            </w:r>
            <w:r w:rsidRPr="0061411A">
              <w:t xml:space="preserve"> </w:t>
            </w:r>
            <w:r w:rsidRPr="0061411A">
              <w:fldChar w:fldCharType="end"/>
            </w:r>
          </w:p>
        </w:tc>
        <w:tc>
          <w:tcPr>
            <w:tcW w:w="6341" w:type="dxa"/>
            <w:vAlign w:val="bottom"/>
          </w:tcPr>
          <w:p w:rsidR="0061411A" w:rsidRPr="0061411A" w:rsidRDefault="0061411A" w:rsidP="0061411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61411A" w:rsidRPr="0061411A" w:rsidTr="00882D29">
        <w:trPr>
          <w:trHeight w:val="130"/>
        </w:trPr>
        <w:tc>
          <w:tcPr>
            <w:tcW w:w="9460" w:type="dxa"/>
            <w:gridSpan w:val="5"/>
          </w:tcPr>
          <w:p w:rsidR="0061411A" w:rsidRPr="0061411A" w:rsidRDefault="0061411A" w:rsidP="0061411A">
            <w:pPr>
              <w:rPr>
                <w:sz w:val="20"/>
                <w:szCs w:val="28"/>
              </w:rPr>
            </w:pPr>
          </w:p>
        </w:tc>
      </w:tr>
      <w:tr w:rsidR="0061411A" w:rsidRPr="0061411A" w:rsidTr="00882D29">
        <w:tc>
          <w:tcPr>
            <w:tcW w:w="9460" w:type="dxa"/>
            <w:gridSpan w:val="5"/>
          </w:tcPr>
          <w:p w:rsidR="0061411A" w:rsidRPr="0061411A" w:rsidRDefault="0061411A" w:rsidP="0061411A">
            <w:pPr>
              <w:rPr>
                <w:sz w:val="20"/>
                <w:szCs w:val="28"/>
              </w:rPr>
            </w:pPr>
            <w:r w:rsidRPr="0061411A">
              <w:rPr>
                <w:sz w:val="20"/>
                <w:szCs w:val="28"/>
              </w:rPr>
              <w:t>г. Верхняя Пышма</w:t>
            </w:r>
          </w:p>
        </w:tc>
      </w:tr>
      <w:tr w:rsidR="0061411A" w:rsidRPr="0061411A" w:rsidTr="00882D29">
        <w:tc>
          <w:tcPr>
            <w:tcW w:w="9460" w:type="dxa"/>
            <w:gridSpan w:val="5"/>
          </w:tcPr>
          <w:p w:rsidR="0061411A" w:rsidRPr="0061411A" w:rsidRDefault="0061411A" w:rsidP="0061411A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61411A" w:rsidRPr="0061411A" w:rsidRDefault="0061411A" w:rsidP="0061411A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61411A" w:rsidRPr="0061411A" w:rsidRDefault="0061411A" w:rsidP="0061411A">
            <w:pPr>
              <w:jc w:val="center"/>
              <w:rPr>
                <w:b/>
                <w:i/>
                <w:sz w:val="28"/>
                <w:szCs w:val="28"/>
              </w:rPr>
            </w:pPr>
            <w:r w:rsidRPr="0061411A">
              <w:rPr>
                <w:b/>
                <w:i/>
                <w:sz w:val="28"/>
                <w:szCs w:val="28"/>
              </w:rPr>
              <w:t>Об утверждении управляющего совета по реализации программы комплексного развития моногорода городской округ Верхняя Пышма</w:t>
            </w:r>
          </w:p>
        </w:tc>
      </w:tr>
      <w:tr w:rsidR="0061411A" w:rsidRPr="0061411A" w:rsidTr="00882D29">
        <w:tc>
          <w:tcPr>
            <w:tcW w:w="9460" w:type="dxa"/>
            <w:gridSpan w:val="5"/>
          </w:tcPr>
          <w:p w:rsidR="0061411A" w:rsidRPr="0061411A" w:rsidRDefault="0061411A" w:rsidP="0061411A">
            <w:pPr>
              <w:jc w:val="center"/>
              <w:rPr>
                <w:sz w:val="28"/>
                <w:szCs w:val="28"/>
              </w:rPr>
            </w:pPr>
          </w:p>
          <w:p w:rsidR="0061411A" w:rsidRPr="0061411A" w:rsidRDefault="0061411A" w:rsidP="006141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61411A" w:rsidRPr="0061411A" w:rsidRDefault="0061411A" w:rsidP="0061411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1411A">
        <w:rPr>
          <w:sz w:val="28"/>
          <w:szCs w:val="28"/>
        </w:rPr>
        <w:t>В целях реализации стратегического направления развития Российской Федерации «Моногорода», утвержденного Советом при Президенте Российской Федерации по стратегическому развитию и приоритетным проектам:</w:t>
      </w:r>
    </w:p>
    <w:p w:rsidR="0061411A" w:rsidRPr="0061411A" w:rsidRDefault="0061411A" w:rsidP="0061411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1411A">
        <w:rPr>
          <w:sz w:val="28"/>
          <w:szCs w:val="28"/>
        </w:rPr>
        <w:t>1. Утвердить состав управляющего совета по реализации программы комплексного развития моногорода городской округ Верхняя Пышма (прилагается).</w:t>
      </w:r>
    </w:p>
    <w:p w:rsidR="0061411A" w:rsidRPr="0061411A" w:rsidRDefault="0061411A" w:rsidP="0061411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1411A">
        <w:rPr>
          <w:sz w:val="28"/>
          <w:szCs w:val="28"/>
        </w:rPr>
        <w:t xml:space="preserve">2. Утвердить </w:t>
      </w:r>
      <w:hyperlink r:id="rId8" w:anchor="P57" w:history="1">
        <w:r w:rsidRPr="0061411A">
          <w:rPr>
            <w:sz w:val="28"/>
            <w:szCs w:val="28"/>
          </w:rPr>
          <w:t>Положение</w:t>
        </w:r>
      </w:hyperlink>
      <w:r w:rsidRPr="0061411A">
        <w:rPr>
          <w:sz w:val="28"/>
          <w:szCs w:val="28"/>
        </w:rPr>
        <w:t xml:space="preserve"> об управляющем совете по реализации программы комплексного развития моногорода городской округ Верхняя Пышма (прилагается).</w:t>
      </w:r>
    </w:p>
    <w:p w:rsidR="0061411A" w:rsidRPr="0061411A" w:rsidRDefault="0061411A" w:rsidP="0061411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1411A">
        <w:rPr>
          <w:sz w:val="28"/>
          <w:szCs w:val="28"/>
        </w:rPr>
        <w:t>3. 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61411A">
        <w:rPr>
          <w:sz w:val="28"/>
          <w:szCs w:val="28"/>
        </w:rPr>
        <w:t>.р</w:t>
      </w:r>
      <w:proofErr w:type="gramEnd"/>
      <w:r w:rsidRPr="0061411A">
        <w:rPr>
          <w:sz w:val="28"/>
          <w:szCs w:val="28"/>
        </w:rPr>
        <w:t>ф) и разместить на официальном сайте городского округа Верхняя Пышма (</w:t>
      </w:r>
      <w:proofErr w:type="spellStart"/>
      <w:r w:rsidRPr="0061411A">
        <w:rPr>
          <w:sz w:val="28"/>
          <w:szCs w:val="28"/>
          <w:lang w:val="en-US"/>
        </w:rPr>
        <w:t>movp</w:t>
      </w:r>
      <w:proofErr w:type="spellEnd"/>
      <w:r w:rsidRPr="0061411A">
        <w:rPr>
          <w:sz w:val="28"/>
          <w:szCs w:val="28"/>
        </w:rPr>
        <w:t>.</w:t>
      </w:r>
      <w:proofErr w:type="spellStart"/>
      <w:r w:rsidRPr="0061411A">
        <w:rPr>
          <w:sz w:val="28"/>
          <w:szCs w:val="28"/>
          <w:lang w:val="en-US"/>
        </w:rPr>
        <w:t>ru</w:t>
      </w:r>
      <w:proofErr w:type="spellEnd"/>
      <w:r w:rsidRPr="0061411A">
        <w:rPr>
          <w:sz w:val="28"/>
          <w:szCs w:val="28"/>
        </w:rPr>
        <w:t>).</w:t>
      </w:r>
    </w:p>
    <w:p w:rsidR="0061411A" w:rsidRPr="0061411A" w:rsidRDefault="0061411A" w:rsidP="0061411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1411A">
        <w:rPr>
          <w:sz w:val="28"/>
          <w:szCs w:val="28"/>
        </w:rPr>
        <w:t xml:space="preserve">4. </w:t>
      </w:r>
      <w:proofErr w:type="gramStart"/>
      <w:r w:rsidRPr="0061411A">
        <w:rPr>
          <w:sz w:val="28"/>
          <w:szCs w:val="28"/>
        </w:rPr>
        <w:t>Контроль за</w:t>
      </w:r>
      <w:proofErr w:type="gramEnd"/>
      <w:r w:rsidRPr="0061411A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61411A" w:rsidRPr="0061411A" w:rsidRDefault="0061411A" w:rsidP="0061411A">
      <w:pPr>
        <w:widowControl w:val="0"/>
        <w:autoSpaceDE w:val="0"/>
        <w:autoSpaceDN w:val="0"/>
        <w:rPr>
          <w:sz w:val="28"/>
          <w:szCs w:val="28"/>
        </w:rPr>
      </w:pPr>
    </w:p>
    <w:p w:rsidR="0061411A" w:rsidRPr="0061411A" w:rsidRDefault="0061411A" w:rsidP="0061411A">
      <w:pPr>
        <w:widowControl w:val="0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0"/>
        <w:gridCol w:w="3463"/>
      </w:tblGrid>
      <w:tr w:rsidR="0061411A" w:rsidRPr="0061411A" w:rsidTr="00882D29">
        <w:tc>
          <w:tcPr>
            <w:tcW w:w="6237" w:type="dxa"/>
            <w:vAlign w:val="bottom"/>
          </w:tcPr>
          <w:p w:rsidR="0061411A" w:rsidRPr="0061411A" w:rsidRDefault="0061411A" w:rsidP="0061411A">
            <w:pPr>
              <w:rPr>
                <w:sz w:val="28"/>
                <w:szCs w:val="28"/>
              </w:rPr>
            </w:pPr>
          </w:p>
          <w:p w:rsidR="0061411A" w:rsidRPr="0061411A" w:rsidRDefault="0061411A" w:rsidP="0061411A">
            <w:pPr>
              <w:rPr>
                <w:sz w:val="28"/>
                <w:szCs w:val="28"/>
              </w:rPr>
            </w:pPr>
            <w:r w:rsidRPr="0061411A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44" w:type="dxa"/>
            <w:vAlign w:val="bottom"/>
          </w:tcPr>
          <w:p w:rsidR="0061411A" w:rsidRPr="0061411A" w:rsidRDefault="0061411A" w:rsidP="0061411A">
            <w:pPr>
              <w:jc w:val="right"/>
              <w:rPr>
                <w:sz w:val="28"/>
                <w:szCs w:val="28"/>
              </w:rPr>
            </w:pPr>
            <w:proofErr w:type="spellStart"/>
            <w:r w:rsidRPr="0061411A">
              <w:rPr>
                <w:sz w:val="28"/>
                <w:szCs w:val="28"/>
              </w:rPr>
              <w:t>В.С.Чирков</w:t>
            </w:r>
            <w:proofErr w:type="spellEnd"/>
          </w:p>
        </w:tc>
      </w:tr>
    </w:tbl>
    <w:p w:rsidR="0061411A" w:rsidRPr="0061411A" w:rsidRDefault="0061411A" w:rsidP="0061411A">
      <w:pPr>
        <w:snapToGrid w:val="0"/>
        <w:rPr>
          <w:rFonts w:ascii="Arial" w:hAnsi="Arial"/>
          <w:sz w:val="20"/>
          <w:szCs w:val="20"/>
        </w:rPr>
      </w:pPr>
    </w:p>
    <w:p w:rsidR="00562620" w:rsidRPr="0061411A" w:rsidRDefault="00562620" w:rsidP="0061411A"/>
    <w:sectPr w:rsidR="00562620" w:rsidRPr="0061411A" w:rsidSect="005E551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BC3" w:rsidRDefault="00146BC3">
      <w:r>
        <w:separator/>
      </w:r>
    </w:p>
  </w:endnote>
  <w:endnote w:type="continuationSeparator" w:id="0">
    <w:p w:rsidR="00146BC3" w:rsidRDefault="0014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BC3" w:rsidRDefault="00146BC3">
      <w:r>
        <w:separator/>
      </w:r>
    </w:p>
  </w:footnote>
  <w:footnote w:type="continuationSeparator" w:id="0">
    <w:p w:rsidR="00146BC3" w:rsidRDefault="00146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956662593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411A">
      <w:rPr>
        <w:noProof/>
      </w:rPr>
      <w:t>12</w:t>
    </w:r>
    <w:r>
      <w:fldChar w:fldCharType="end"/>
    </w:r>
  </w:p>
  <w:permEnd w:id="1956662593"/>
  <w:p w:rsidR="00810AAA" w:rsidRPr="00810AAA" w:rsidRDefault="00146BC3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146BC3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46BC3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1411A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ikina\Desktop\&#1040;&#1083;&#1072;&#1083;&#1099;&#1082;&#1080;&#1085;&#1072;\&#1055;&#1086;&#1089;&#1090;&#1072;&#1085;&#1086;&#1074;&#1083;&#1077;&#1085;&#1080;&#1103;,%20&#1088;&#1077;&#1096;&#1077;&#1085;&#1080;&#1103;\&#1059;&#1087;&#1088;&#1072;&#1074;&#1083;&#1103;&#1102;&#1097;&#1080;&#1081;%20&#1089;&#1086;&#1074;&#1077;&#1090;%20&#1084;&#1086;&#1085;&#1086;&#1075;&#1086;&#1088;&#1086;&#1076;&#1072;\&#1088;&#1072;&#1089;&#1087;&#1086;&#1088;&#1103;&#1078;&#1077;&#1085;&#1080;&#1077;.doc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2017-05-30T07:02:00Z</dcterms:created>
  <dcterms:modified xsi:type="dcterms:W3CDTF">2017-05-30T07:02:00Z</dcterms:modified>
</cp:coreProperties>
</file>