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5C6" w:rsidRDefault="00CE05C6" w:rsidP="00CE05C6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hAnsi="Times New Roman" w:cs="Times New Roman"/>
          <w:bCs/>
          <w:sz w:val="24"/>
          <w:szCs w:val="24"/>
          <w:u w:val="single"/>
        </w:rPr>
      </w:pPr>
      <w:bookmarkStart w:id="0" w:name="_GoBack"/>
      <w:r w:rsidRPr="00743A57">
        <w:rPr>
          <w:rFonts w:ascii="Times New Roman" w:hAnsi="Times New Roman" w:cs="Times New Roman"/>
          <w:bCs/>
          <w:sz w:val="24"/>
          <w:szCs w:val="24"/>
          <w:u w:val="single"/>
        </w:rPr>
        <w:t>Права и обязанности специалиста</w:t>
      </w:r>
    </w:p>
    <w:bookmarkEnd w:id="0"/>
    <w:p w:rsidR="00FC04C5" w:rsidRPr="00743A57" w:rsidRDefault="00FC04C5" w:rsidP="00CE05C6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CE05C6" w:rsidRDefault="00CE05C6" w:rsidP="00CE05C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3855C8">
        <w:rPr>
          <w:rFonts w:ascii="Times New Roman" w:hAnsi="Times New Roman" w:cs="Times New Roman"/>
          <w:bCs/>
          <w:sz w:val="24"/>
          <w:szCs w:val="24"/>
        </w:rPr>
        <w:t>Права и обязанности предусмотрены статьей 25.8 КоАП РФ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CE05C6" w:rsidRPr="003855C8" w:rsidRDefault="00CE05C6" w:rsidP="00CE05C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855C8">
        <w:rPr>
          <w:rFonts w:ascii="Times New Roman" w:hAnsi="Times New Roman" w:cs="Times New Roman"/>
          <w:sz w:val="24"/>
          <w:szCs w:val="24"/>
        </w:rPr>
        <w:t>В качестве специалиста для участия в производстве по делу об административном правонарушении может быть привлечено любое не заинтересованное в исходе дела совершеннолетнее лицо, обладающее познаниями, необходимыми для оказания содействия в обнаружении, закреплении и изъятии доказательств, а также в применении технических средств.</w:t>
      </w:r>
      <w:bookmarkStart w:id="1" w:name="Par80"/>
      <w:bookmarkEnd w:id="1"/>
    </w:p>
    <w:p w:rsidR="00CE05C6" w:rsidRPr="003855C8" w:rsidRDefault="00CE05C6" w:rsidP="00CE05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55C8">
        <w:rPr>
          <w:rFonts w:ascii="Times New Roman" w:hAnsi="Times New Roman" w:cs="Times New Roman"/>
          <w:sz w:val="24"/>
          <w:szCs w:val="24"/>
        </w:rPr>
        <w:t>Специалист обязан:</w:t>
      </w:r>
    </w:p>
    <w:p w:rsidR="00CE05C6" w:rsidRPr="003855C8" w:rsidRDefault="00CE05C6" w:rsidP="00CE05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55C8">
        <w:rPr>
          <w:rFonts w:ascii="Times New Roman" w:hAnsi="Times New Roman" w:cs="Times New Roman"/>
          <w:sz w:val="24"/>
          <w:szCs w:val="24"/>
        </w:rPr>
        <w:t xml:space="preserve">1) явиться по вызову </w:t>
      </w:r>
      <w:r>
        <w:rPr>
          <w:rFonts w:ascii="Times New Roman" w:hAnsi="Times New Roman" w:cs="Times New Roman"/>
          <w:sz w:val="24"/>
          <w:szCs w:val="24"/>
        </w:rPr>
        <w:t>Административной комиссии,</w:t>
      </w:r>
      <w:r w:rsidRPr="005171E4">
        <w:rPr>
          <w:rFonts w:ascii="Times New Roman" w:hAnsi="Times New Roman" w:cs="Times New Roman"/>
          <w:sz w:val="24"/>
          <w:szCs w:val="24"/>
        </w:rPr>
        <w:t xml:space="preserve"> </w:t>
      </w:r>
      <w:r w:rsidRPr="003855C8">
        <w:rPr>
          <w:rFonts w:ascii="Times New Roman" w:hAnsi="Times New Roman" w:cs="Times New Roman"/>
          <w:sz w:val="24"/>
          <w:szCs w:val="24"/>
        </w:rPr>
        <w:t>в производстве котор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3855C8">
        <w:rPr>
          <w:rFonts w:ascii="Times New Roman" w:hAnsi="Times New Roman" w:cs="Times New Roman"/>
          <w:sz w:val="24"/>
          <w:szCs w:val="24"/>
        </w:rPr>
        <w:t xml:space="preserve"> находится дело об административном правонарушении;</w:t>
      </w:r>
    </w:p>
    <w:p w:rsidR="00CE05C6" w:rsidRPr="003855C8" w:rsidRDefault="00CE05C6" w:rsidP="00CE05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55C8">
        <w:rPr>
          <w:rFonts w:ascii="Times New Roman" w:hAnsi="Times New Roman" w:cs="Times New Roman"/>
          <w:sz w:val="24"/>
          <w:szCs w:val="24"/>
        </w:rPr>
        <w:t>2) участвовать в проведении действий, требующих специальных познаний, в целях обнаружения, закрепления и изъятия доказательств, давать пояснения по поводу совершаемых им действий;</w:t>
      </w:r>
    </w:p>
    <w:p w:rsidR="00CE05C6" w:rsidRPr="003855C8" w:rsidRDefault="00CE05C6" w:rsidP="00CE05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55C8">
        <w:rPr>
          <w:rFonts w:ascii="Times New Roman" w:hAnsi="Times New Roman" w:cs="Times New Roman"/>
          <w:sz w:val="24"/>
          <w:szCs w:val="24"/>
        </w:rPr>
        <w:t>3) удостоверить своей подписью факт совершения указанных действий, их содержание и результаты.</w:t>
      </w:r>
    </w:p>
    <w:p w:rsidR="00CE05C6" w:rsidRPr="003855C8" w:rsidRDefault="00CE05C6" w:rsidP="00CE05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55C8">
        <w:rPr>
          <w:rFonts w:ascii="Times New Roman" w:hAnsi="Times New Roman" w:cs="Times New Roman"/>
          <w:sz w:val="24"/>
          <w:szCs w:val="24"/>
        </w:rPr>
        <w:t xml:space="preserve">Специалист предупреждается об административной ответственности за дачу </w:t>
      </w:r>
      <w:hyperlink r:id="rId5" w:history="1">
        <w:r w:rsidRPr="003855C8">
          <w:rPr>
            <w:rFonts w:ascii="Times New Roman" w:hAnsi="Times New Roman" w:cs="Times New Roman"/>
            <w:sz w:val="24"/>
            <w:szCs w:val="24"/>
          </w:rPr>
          <w:t>заведомо ложных пояснений</w:t>
        </w:r>
      </w:hyperlink>
      <w:r w:rsidRPr="003855C8">
        <w:rPr>
          <w:rFonts w:ascii="Times New Roman" w:hAnsi="Times New Roman" w:cs="Times New Roman"/>
          <w:sz w:val="24"/>
          <w:szCs w:val="24"/>
        </w:rPr>
        <w:t>.</w:t>
      </w:r>
    </w:p>
    <w:p w:rsidR="00CE05C6" w:rsidRPr="003855C8" w:rsidRDefault="00CE05C6" w:rsidP="00CE05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55C8">
        <w:rPr>
          <w:rFonts w:ascii="Times New Roman" w:hAnsi="Times New Roman" w:cs="Times New Roman"/>
          <w:sz w:val="24"/>
          <w:szCs w:val="24"/>
        </w:rPr>
        <w:t>Специали</w:t>
      </w:r>
      <w:proofErr w:type="gramStart"/>
      <w:r w:rsidRPr="003855C8">
        <w:rPr>
          <w:rFonts w:ascii="Times New Roman" w:hAnsi="Times New Roman" w:cs="Times New Roman"/>
          <w:sz w:val="24"/>
          <w:szCs w:val="24"/>
        </w:rPr>
        <w:t>ст впр</w:t>
      </w:r>
      <w:proofErr w:type="gramEnd"/>
      <w:r w:rsidRPr="003855C8">
        <w:rPr>
          <w:rFonts w:ascii="Times New Roman" w:hAnsi="Times New Roman" w:cs="Times New Roman"/>
          <w:sz w:val="24"/>
          <w:szCs w:val="24"/>
        </w:rPr>
        <w:t>аве:</w:t>
      </w:r>
    </w:p>
    <w:p w:rsidR="00CE05C6" w:rsidRPr="003855C8" w:rsidRDefault="00CE05C6" w:rsidP="00CE05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55C8">
        <w:rPr>
          <w:rFonts w:ascii="Times New Roman" w:hAnsi="Times New Roman" w:cs="Times New Roman"/>
          <w:sz w:val="24"/>
          <w:szCs w:val="24"/>
        </w:rPr>
        <w:t>1) знакомиться с материалами дела об административном правонарушении, относящимися к предмету действий, совершаемых с его участием;</w:t>
      </w:r>
    </w:p>
    <w:p w:rsidR="00CE05C6" w:rsidRPr="003855C8" w:rsidRDefault="00CE05C6" w:rsidP="00CE05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55C8">
        <w:rPr>
          <w:rFonts w:ascii="Times New Roman" w:hAnsi="Times New Roman" w:cs="Times New Roman"/>
          <w:sz w:val="24"/>
          <w:szCs w:val="24"/>
        </w:rPr>
        <w:t xml:space="preserve">2) с разрешения </w:t>
      </w:r>
      <w:r>
        <w:rPr>
          <w:rFonts w:ascii="Times New Roman" w:hAnsi="Times New Roman" w:cs="Times New Roman"/>
          <w:sz w:val="24"/>
          <w:szCs w:val="24"/>
        </w:rPr>
        <w:t xml:space="preserve">Административной комиссии </w:t>
      </w:r>
      <w:r w:rsidRPr="003855C8">
        <w:rPr>
          <w:rFonts w:ascii="Times New Roman" w:hAnsi="Times New Roman" w:cs="Times New Roman"/>
          <w:sz w:val="24"/>
          <w:szCs w:val="24"/>
        </w:rPr>
        <w:t>задавать вопросы, относящиеся к предмету соответствующих действий, лицу, в отношении которого ведется производство по делу, потерпевшему и свидетелям;</w:t>
      </w:r>
    </w:p>
    <w:p w:rsidR="00CE05C6" w:rsidRPr="003855C8" w:rsidRDefault="00CE05C6" w:rsidP="00CE05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55C8">
        <w:rPr>
          <w:rFonts w:ascii="Times New Roman" w:hAnsi="Times New Roman" w:cs="Times New Roman"/>
          <w:sz w:val="24"/>
          <w:szCs w:val="24"/>
        </w:rPr>
        <w:t>3) делать заявления и замечания по поводу совершаемых им действий. Заявления и замечания подлежат занесению в протокол.</w:t>
      </w:r>
    </w:p>
    <w:p w:rsidR="00CE05C6" w:rsidRPr="003855C8" w:rsidRDefault="00CE05C6" w:rsidP="00CE05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55C8">
        <w:rPr>
          <w:rFonts w:ascii="Times New Roman" w:hAnsi="Times New Roman" w:cs="Times New Roman"/>
          <w:sz w:val="24"/>
          <w:szCs w:val="24"/>
        </w:rPr>
        <w:t xml:space="preserve">За отказ или за уклонение от исполнения обязанностей, предусмотренных </w:t>
      </w:r>
      <w:hyperlink w:anchor="Par80" w:history="1">
        <w:r w:rsidRPr="003855C8">
          <w:rPr>
            <w:rFonts w:ascii="Times New Roman" w:hAnsi="Times New Roman" w:cs="Times New Roman"/>
            <w:sz w:val="24"/>
            <w:szCs w:val="24"/>
          </w:rPr>
          <w:t>частью 2</w:t>
        </w:r>
      </w:hyperlink>
      <w:r w:rsidRPr="003855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статьи 25.8 КоАП РФ</w:t>
      </w:r>
      <w:r w:rsidRPr="003855C8">
        <w:rPr>
          <w:rFonts w:ascii="Times New Roman" w:hAnsi="Times New Roman" w:cs="Times New Roman"/>
          <w:sz w:val="24"/>
          <w:szCs w:val="24"/>
        </w:rPr>
        <w:t xml:space="preserve">, специалист несет административную ответственность, предусмотренную </w:t>
      </w:r>
      <w:r>
        <w:rPr>
          <w:rFonts w:ascii="Times New Roman" w:hAnsi="Times New Roman" w:cs="Times New Roman"/>
          <w:sz w:val="24"/>
          <w:szCs w:val="24"/>
        </w:rPr>
        <w:t>КоАП РФ</w:t>
      </w:r>
      <w:r w:rsidRPr="003855C8">
        <w:rPr>
          <w:rFonts w:ascii="Times New Roman" w:hAnsi="Times New Roman" w:cs="Times New Roman"/>
          <w:sz w:val="24"/>
          <w:szCs w:val="24"/>
        </w:rPr>
        <w:t>.</w:t>
      </w:r>
    </w:p>
    <w:p w:rsidR="0059502C" w:rsidRDefault="0059502C"/>
    <w:sectPr w:rsidR="005950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5C6"/>
    <w:rsid w:val="0059502C"/>
    <w:rsid w:val="00743A57"/>
    <w:rsid w:val="00CE05C6"/>
    <w:rsid w:val="00FC0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5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5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BDFEB76D69D6BE02A45CB5E1DBDDE80B167DC73FD86A408A90CD3D2EFA0EAF6763EC8182C406C3EBC48745394CA67D9FD9EFC28CE27E84ECl7q2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Скребенькова Мария Сергеевна</dc:creator>
  <cp:lastModifiedBy>Snedkova</cp:lastModifiedBy>
  <cp:revision>2</cp:revision>
  <dcterms:created xsi:type="dcterms:W3CDTF">2020-04-27T04:21:00Z</dcterms:created>
  <dcterms:modified xsi:type="dcterms:W3CDTF">2020-04-27T04:21:00Z</dcterms:modified>
</cp:coreProperties>
</file>