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48" w:rsidRDefault="00FA5448" w:rsidP="003D11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163" w:rsidRPr="00FA5448" w:rsidRDefault="003B2E6F" w:rsidP="003D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граждане! </w:t>
      </w:r>
      <w:r w:rsidR="003D1163" w:rsidRPr="00FA5448">
        <w:rPr>
          <w:rFonts w:ascii="Times New Roman" w:hAnsi="Times New Roman" w:cs="Times New Roman"/>
          <w:b/>
          <w:bCs/>
          <w:sz w:val="24"/>
          <w:szCs w:val="24"/>
        </w:rPr>
        <w:t>КАЖДОМУ НУЖНО ЗНАТЬ о коррупции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 xml:space="preserve">Коррупция – </w:t>
      </w:r>
      <w:r w:rsidR="003D2435" w:rsidRPr="00FA5448">
        <w:rPr>
          <w:rFonts w:ascii="Times New Roman" w:hAnsi="Times New Roman" w:cs="Times New Roman"/>
          <w:sz w:val="24"/>
          <w:szCs w:val="24"/>
        </w:rPr>
        <w:t xml:space="preserve"> злоупотребление служебным положением,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 целях получения выгоды в виде де</w:t>
      </w:r>
      <w:bookmarkStart w:id="0" w:name="_GoBack"/>
      <w:bookmarkEnd w:id="0"/>
      <w:r w:rsidR="003D2435" w:rsidRPr="00FA5448">
        <w:rPr>
          <w:rFonts w:ascii="Times New Roman" w:hAnsi="Times New Roman" w:cs="Times New Roman"/>
          <w:sz w:val="24"/>
          <w:szCs w:val="24"/>
        </w:rPr>
        <w:t>нег, ценностей, иного имущества или услуг. Также незаконное предоставление такой выгоды указанному лицу другими физическими лицами.</w:t>
      </w:r>
    </w:p>
    <w:p w:rsidR="003D1163" w:rsidRPr="00FA5448" w:rsidRDefault="001956AC" w:rsidP="003D1163">
      <w:pPr>
        <w:rPr>
          <w:rFonts w:ascii="Times New Roman" w:hAnsi="Times New Roman" w:cs="Times New Roman"/>
          <w:b/>
          <w:sz w:val="24"/>
          <w:szCs w:val="24"/>
        </w:rPr>
      </w:pPr>
      <w:r w:rsidRPr="00FA5448">
        <w:rPr>
          <w:rFonts w:ascii="Times New Roman" w:hAnsi="Times New Roman" w:cs="Times New Roman"/>
          <w:b/>
          <w:sz w:val="24"/>
          <w:szCs w:val="24"/>
        </w:rPr>
        <w:t>ОСВЕДОМЛЕН – ЗНАЧИТ ЗАЩИЩЕН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 xml:space="preserve">Давать взятку ОПАСНО, поскольку законом на государственных и муниципальных служащих возложена обязанность </w:t>
      </w:r>
      <w:proofErr w:type="gramStart"/>
      <w:r w:rsidRPr="00FA5448">
        <w:rPr>
          <w:rFonts w:ascii="Times New Roman" w:hAnsi="Times New Roman" w:cs="Times New Roman"/>
          <w:sz w:val="24"/>
          <w:szCs w:val="24"/>
        </w:rPr>
        <w:t>уведомлять</w:t>
      </w:r>
      <w:proofErr w:type="gramEnd"/>
      <w:r w:rsidRPr="00FA5448">
        <w:rPr>
          <w:rFonts w:ascii="Times New Roman" w:hAnsi="Times New Roman" w:cs="Times New Roman"/>
          <w:sz w:val="24"/>
          <w:szCs w:val="24"/>
        </w:rPr>
        <w:t xml:space="preserve"> работодателя и органы прокуратуры о фактах его склонения к совершению коррупционного преступления.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Если же взятку у вас ВЫМОГАЮТ, незамедлительно сообщите об этом в правоохранительные органы.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ВАЖНО! Выполнив требования вымогателя и не заявив о факте дачи взятки в компетентные органы, ВЫ МОЖЕТЕ ОКАЗАТЬСЯ привлеченными к уголовной ответственности наряду с взяточником при выявлении факта взятки правоохранительными органами.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 xml:space="preserve">УГОЛОВНЫМ КОДЕКСОМ РОССИЙСКОЙ ФЕДЕРАЦИИ предусмотрено ЛИШЕНИЕ СВОБОДЫ на длительный </w:t>
      </w:r>
      <w:proofErr w:type="gramStart"/>
      <w:r w:rsidRPr="00FA5448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FA5448">
        <w:rPr>
          <w:rFonts w:ascii="Times New Roman" w:hAnsi="Times New Roman" w:cs="Times New Roman"/>
          <w:sz w:val="24"/>
          <w:szCs w:val="24"/>
        </w:rPr>
        <w:t xml:space="preserve"> как за получение взятки, так и за дачу взятки и посредничество.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Перед законом отвечает не только тот, кто получает взяткополучателю.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Если взятка передается через посредника, то он также подлежит уголовной ответственности за пособничество в даче взятки.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Уголовная ответственность за получение либо передачу незаконного вознаграждения при КОММЕРЧЕСКОМ ПОДКУПЕ предусмотрена ст. 204 УК РФ</w:t>
      </w:r>
      <w:r w:rsidR="0026287E">
        <w:rPr>
          <w:rFonts w:ascii="Times New Roman" w:hAnsi="Times New Roman" w:cs="Times New Roman"/>
          <w:sz w:val="24"/>
          <w:szCs w:val="24"/>
        </w:rPr>
        <w:t>: о 10 сумм коммерческого подкупа до 90 сумм, а также до 12 лет лишения свободы.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НАКАЗАНИЯ для ВЗЯТОЧНИКОВ:</w:t>
      </w:r>
    </w:p>
    <w:p w:rsidR="003D1163" w:rsidRPr="00FA5448" w:rsidRDefault="003D1163" w:rsidP="003D11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ШТРАФ – от 25 до 100 сумм взятки</w:t>
      </w:r>
    </w:p>
    <w:p w:rsidR="003D1163" w:rsidRPr="00FA5448" w:rsidRDefault="003D1163" w:rsidP="003D11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ЛИШЕНИЕ СВОБОДЫ – до 15 лет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Дополнительный вид наказания – лишение права занимать определенные должности или заниматься определенной деятельностью до 3-х лет.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НАКАЗАНИЯ для ВЗЯТКОДАТЕЛЕЙ:</w:t>
      </w:r>
    </w:p>
    <w:p w:rsidR="003D1163" w:rsidRPr="00FA5448" w:rsidRDefault="003D1163" w:rsidP="003D116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ШТРАФ – от 15 до 90 сумм взятки</w:t>
      </w:r>
    </w:p>
    <w:p w:rsidR="003D1163" w:rsidRPr="00FA5448" w:rsidRDefault="003D1163" w:rsidP="003D116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ЛИШЕНИЕ СВОБОДЫ – до 12 лет</w:t>
      </w:r>
    </w:p>
    <w:p w:rsidR="003D1163" w:rsidRPr="00FA5448" w:rsidRDefault="003D1163" w:rsidP="003D1163">
      <w:p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НАКАЗАНИЕ для ПОСРЕДНИКОВ:</w:t>
      </w:r>
    </w:p>
    <w:p w:rsidR="003D1163" w:rsidRPr="00FA5448" w:rsidRDefault="003D1163" w:rsidP="003D116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ШТРАФ – от 20 до 90 сумм взятки</w:t>
      </w:r>
    </w:p>
    <w:p w:rsidR="003D1163" w:rsidRDefault="003D1163" w:rsidP="003D116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448">
        <w:rPr>
          <w:rFonts w:ascii="Times New Roman" w:hAnsi="Times New Roman" w:cs="Times New Roman"/>
          <w:sz w:val="24"/>
          <w:szCs w:val="24"/>
        </w:rPr>
        <w:t>ЛИШЕНИЕ СВОБОДЫ – до 12 лет + штраф до 70 сумм взятки.</w:t>
      </w:r>
    </w:p>
    <w:p w:rsidR="006443E8" w:rsidRPr="00FA5448" w:rsidRDefault="006443E8" w:rsidP="006443E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МВД России «Верхнепышминский»</w:t>
      </w:r>
    </w:p>
    <w:p w:rsidR="003A285C" w:rsidRPr="00FA5448" w:rsidRDefault="003A285C">
      <w:pPr>
        <w:rPr>
          <w:sz w:val="24"/>
          <w:szCs w:val="24"/>
        </w:rPr>
      </w:pPr>
    </w:p>
    <w:sectPr w:rsidR="003A285C" w:rsidRPr="00FA5448" w:rsidSect="00FA5448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A04"/>
    <w:multiLevelType w:val="multilevel"/>
    <w:tmpl w:val="78D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A26CBB"/>
    <w:multiLevelType w:val="multilevel"/>
    <w:tmpl w:val="2DC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60780"/>
    <w:multiLevelType w:val="multilevel"/>
    <w:tmpl w:val="D3E4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34"/>
    <w:rsid w:val="001956AC"/>
    <w:rsid w:val="0026287E"/>
    <w:rsid w:val="003A285C"/>
    <w:rsid w:val="003B2E6F"/>
    <w:rsid w:val="003C72C8"/>
    <w:rsid w:val="003D1163"/>
    <w:rsid w:val="003D2435"/>
    <w:rsid w:val="00570134"/>
    <w:rsid w:val="006443E8"/>
    <w:rsid w:val="00A86CB3"/>
    <w:rsid w:val="00F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Fresh-User</dc:creator>
  <cp:keywords/>
  <dc:description/>
  <cp:lastModifiedBy>Fresh-User</cp:lastModifiedBy>
  <cp:revision>2</cp:revision>
  <cp:lastPrinted>2017-12-14T09:22:00Z</cp:lastPrinted>
  <dcterms:created xsi:type="dcterms:W3CDTF">2017-12-14T10:28:00Z</dcterms:created>
  <dcterms:modified xsi:type="dcterms:W3CDTF">2017-12-14T10:28:00Z</dcterms:modified>
</cp:coreProperties>
</file>