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3F" w:rsidRPr="00537078" w:rsidRDefault="00070EB1" w:rsidP="0053707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/>
          <w:bCs/>
          <w:sz w:val="28"/>
          <w:szCs w:val="28"/>
        </w:rPr>
        <w:t>Отчет о деятельности</w:t>
      </w:r>
    </w:p>
    <w:p w:rsidR="00070EB1" w:rsidRPr="00537078" w:rsidRDefault="00070EB1" w:rsidP="0053707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/>
          <w:bCs/>
          <w:sz w:val="28"/>
          <w:szCs w:val="28"/>
        </w:rPr>
        <w:t>Коор</w:t>
      </w:r>
      <w:r w:rsidR="00DC424B">
        <w:rPr>
          <w:rFonts w:ascii="Liberation Serif" w:eastAsia="Times New Roman" w:hAnsi="Liberation Serif" w:cs="Times New Roman"/>
          <w:b/>
          <w:bCs/>
          <w:sz w:val="28"/>
          <w:szCs w:val="28"/>
        </w:rPr>
        <w:t>динационного совета по поддержке</w:t>
      </w:r>
      <w:r w:rsidRPr="0053707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малого и среднего предпринимательства</w:t>
      </w:r>
      <w:r w:rsidR="0053707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8A12B1" w:rsidRPr="00537078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r w:rsidRPr="0053707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городском округе Верхняя Пышма</w:t>
      </w:r>
    </w:p>
    <w:p w:rsidR="008A12B1" w:rsidRPr="00537078" w:rsidRDefault="008A12B1" w:rsidP="0053707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8A12B1" w:rsidRPr="00537078" w:rsidRDefault="008A12B1" w:rsidP="00B2493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На территории городского округа Верхняя Пышма </w:t>
      </w:r>
      <w:r w:rsidR="00C75187"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функционирует 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совещательный орган при администрации </w:t>
      </w:r>
      <w:r w:rsidR="00E24A23" w:rsidRPr="00537078">
        <w:rPr>
          <w:rFonts w:ascii="Liberation Serif" w:eastAsia="Times New Roman" w:hAnsi="Liberation Serif" w:cs="Times New Roman"/>
          <w:bCs/>
          <w:sz w:val="28"/>
          <w:szCs w:val="28"/>
        </w:rPr>
        <w:t>городского округа Верхняя Пышма – Ко</w:t>
      </w:r>
      <w:r w:rsidR="00DC424B">
        <w:rPr>
          <w:rFonts w:ascii="Liberation Serif" w:eastAsia="Times New Roman" w:hAnsi="Liberation Serif" w:cs="Times New Roman"/>
          <w:bCs/>
          <w:sz w:val="28"/>
          <w:szCs w:val="28"/>
        </w:rPr>
        <w:t>ординационный совет по поддержке</w:t>
      </w:r>
      <w:r w:rsidR="00E24A23"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 малого и среднего предпринимательства в городском округе Верхняя Пышма (далее Совет).</w:t>
      </w:r>
    </w:p>
    <w:p w:rsidR="00E24A23" w:rsidRPr="00537078" w:rsidRDefault="00E24A23" w:rsidP="00B2493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Совет создан и утвержден постановлением главы администрации городского округа</w:t>
      </w:r>
      <w:r w:rsidR="00C75187"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 Верхняя Пышма от 25.12.2009 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№ 1774.</w:t>
      </w:r>
    </w:p>
    <w:p w:rsidR="00E24A23" w:rsidRPr="00537078" w:rsidRDefault="00E24A23" w:rsidP="00B2493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Основными целями создания Совета являются:</w:t>
      </w:r>
    </w:p>
    <w:p w:rsidR="00162303" w:rsidRPr="00537078" w:rsidRDefault="00162303" w:rsidP="00B2493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- привлечение субъектов малого и среднего предпринимательства к реализации государственной политики в области малого и среднего предпринимательства в городском округе,</w:t>
      </w:r>
    </w:p>
    <w:p w:rsidR="00162303" w:rsidRPr="00537078" w:rsidRDefault="00162303" w:rsidP="00B2493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- выдвижение и поддержка инициатив, имеющих значение в масштабах городского округа и направлениях на реализацию государственной политики в области развития малого и среднего предпринимательства,</w:t>
      </w:r>
    </w:p>
    <w:p w:rsidR="00162303" w:rsidRPr="00537078" w:rsidRDefault="00162303" w:rsidP="00B2493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- проведения общественной экспертизы проектов нормативных правовых документов городского округа, регулирующих развитие малого и среднего предпринимательства, </w:t>
      </w:r>
    </w:p>
    <w:p w:rsidR="00162303" w:rsidRPr="00537078" w:rsidRDefault="00162303" w:rsidP="00B2493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-</w:t>
      </w:r>
      <w:r w:rsidR="00DC424B"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выработка рекомендаций органам местного самоуправления городского округа при определении приоритетов в области развития малого и среднего предпринимательства,</w:t>
      </w:r>
    </w:p>
    <w:p w:rsidR="00592551" w:rsidRPr="00537078" w:rsidRDefault="00162303" w:rsidP="00B2493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- привлечение граждан, общественных объединений и представителей средств массовой ин</w:t>
      </w:r>
      <w:r w:rsidR="00592551" w:rsidRPr="00537078">
        <w:rPr>
          <w:rFonts w:ascii="Liberation Serif" w:eastAsia="Times New Roman" w:hAnsi="Liberation Serif" w:cs="Times New Roman"/>
          <w:bCs/>
          <w:sz w:val="28"/>
          <w:szCs w:val="28"/>
        </w:rPr>
        <w:t>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592551" w:rsidRPr="00537078" w:rsidRDefault="00592551" w:rsidP="00B2493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Для достижения вышеуказанных целей </w:t>
      </w:r>
      <w:r w:rsidR="00F70183" w:rsidRPr="00537078">
        <w:rPr>
          <w:rFonts w:ascii="Liberation Serif" w:eastAsia="Times New Roman" w:hAnsi="Liberation Serif" w:cs="Times New Roman"/>
          <w:bCs/>
          <w:sz w:val="28"/>
          <w:szCs w:val="28"/>
        </w:rPr>
        <w:t>основными направления</w:t>
      </w:r>
      <w:r w:rsidR="00386FC9" w:rsidRPr="00537078">
        <w:rPr>
          <w:rFonts w:ascii="Liberation Serif" w:eastAsia="Times New Roman" w:hAnsi="Liberation Serif" w:cs="Times New Roman"/>
          <w:bCs/>
          <w:sz w:val="28"/>
          <w:szCs w:val="28"/>
        </w:rPr>
        <w:t>ми деятельности Совета являются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:</w:t>
      </w:r>
    </w:p>
    <w:p w:rsidR="00592551" w:rsidRPr="00537078" w:rsidRDefault="00592551" w:rsidP="00B24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О</w:t>
      </w:r>
      <w:r w:rsidR="00386FC9"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рганизация взаимодействия </w:t>
      </w:r>
      <w:r w:rsidR="00537078" w:rsidRPr="00537078">
        <w:rPr>
          <w:rFonts w:ascii="Liberation Serif" w:eastAsia="Times New Roman" w:hAnsi="Liberation Serif" w:cs="Times New Roman"/>
          <w:bCs/>
          <w:sz w:val="28"/>
          <w:szCs w:val="28"/>
        </w:rPr>
        <w:t>органов местного</w:t>
      </w:r>
      <w:r w:rsidR="00386FC9"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 самоуправления и субъектов малого и среднего предпринимательства в целях согласования позиций по основным вопросам развития малого и среднего предпринимательства в городском округе.</w:t>
      </w:r>
    </w:p>
    <w:p w:rsidR="00386FC9" w:rsidRPr="00537078" w:rsidRDefault="00386FC9" w:rsidP="00B24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Разработка предложений по взаимодействию и проведение работы с субъектами малого и среднего предпринимательства по вопросам недопущения задолженности по обязательствам перед бюджетом городского округа.</w:t>
      </w:r>
    </w:p>
    <w:p w:rsidR="00386FC9" w:rsidRPr="00537078" w:rsidRDefault="00386FC9" w:rsidP="00B24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Разработка предложений по взаимодействию и проведение работы с субъектами малого и среднего предпринимательства по вопросам занятости населения на территории городского округа.</w:t>
      </w:r>
    </w:p>
    <w:p w:rsidR="00386FC9" w:rsidRPr="00537078" w:rsidRDefault="00386FC9" w:rsidP="00B24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Привлечение субъектов малого предпринимательства городского округа, их объединений, союзов и ассоциаций к реализации программ, направленных на решение актуальных социально-экономических проблем городского округа, ориентация на решение проблем актуальных для территории.</w:t>
      </w:r>
    </w:p>
    <w:p w:rsidR="00386FC9" w:rsidRPr="00537078" w:rsidRDefault="00386FC9" w:rsidP="00B24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Участие в решении вопросов передачи прав владения и (или) пользования муниципальным имуществом на возмездной основе, безвозмездной 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lastRenderedPageBreak/>
        <w:t>основе или на льготных условиях, предоставляемых в целях оказания имущественной поддержки субъектам малого и среднего предпринимательства.</w:t>
      </w:r>
    </w:p>
    <w:p w:rsidR="00A33D84" w:rsidRPr="00537078" w:rsidRDefault="00386FC9" w:rsidP="00B249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Рассмотрение уведомлений органов местного самоуправления городского округа о планируемом принятии решения о включении арендуемого субъектами малого и среднего предпринимательства имущества в нормативные правовые акты о планировании приватизации муниципального имущества.</w:t>
      </w:r>
    </w:p>
    <w:p w:rsidR="00A33D84" w:rsidRPr="00537078" w:rsidRDefault="00A33D84" w:rsidP="00B2493E">
      <w:pPr>
        <w:spacing w:after="0" w:line="240" w:lineRule="auto"/>
        <w:ind w:left="284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В состав Совета входят:</w:t>
      </w:r>
    </w:p>
    <w:p w:rsidR="00A33D84" w:rsidRPr="00537078" w:rsidRDefault="00A33D84" w:rsidP="00B2493E">
      <w:pPr>
        <w:spacing w:after="0" w:line="240" w:lineRule="auto"/>
        <w:ind w:left="284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- представители администрации городского округа Верхняя Пышма,</w:t>
      </w:r>
    </w:p>
    <w:p w:rsidR="00A33D84" w:rsidRPr="00537078" w:rsidRDefault="00A33D84" w:rsidP="00B2493E">
      <w:pPr>
        <w:spacing w:after="0" w:line="240" w:lineRule="auto"/>
        <w:ind w:left="284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- индивидуальные предприниматели и руководители малых предприятий,</w:t>
      </w:r>
    </w:p>
    <w:p w:rsidR="00A33D84" w:rsidRPr="00537078" w:rsidRDefault="00A33D84" w:rsidP="00B2493E">
      <w:pPr>
        <w:spacing w:after="0" w:line="240" w:lineRule="auto"/>
        <w:ind w:left="284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- представители общественной организации «Верхнепышминский Совет предпринимателей</w:t>
      </w:r>
      <w:r w:rsidR="00C75187" w:rsidRPr="00537078">
        <w:rPr>
          <w:rFonts w:ascii="Liberation Serif" w:eastAsia="Times New Roman" w:hAnsi="Liberation Serif" w:cs="Times New Roman"/>
          <w:bCs/>
          <w:sz w:val="28"/>
          <w:szCs w:val="28"/>
        </w:rPr>
        <w:t>»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,</w:t>
      </w:r>
    </w:p>
    <w:p w:rsidR="00A33D84" w:rsidRPr="00537078" w:rsidRDefault="00A33D84" w:rsidP="00B2493E">
      <w:pPr>
        <w:spacing w:after="0" w:line="240" w:lineRule="auto"/>
        <w:ind w:left="284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- общественный помощник Уполномоченного по защите прав предпринимателей</w:t>
      </w:r>
      <w:r w:rsidR="00772429"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 Е.Н. Артюх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 в городском округе Верхняя Пышма</w:t>
      </w:r>
      <w:r w:rsidR="00772429" w:rsidRPr="00537078">
        <w:rPr>
          <w:rFonts w:ascii="Liberation Serif" w:eastAsia="Times New Roman" w:hAnsi="Liberation Serif" w:cs="Times New Roman"/>
          <w:bCs/>
          <w:sz w:val="28"/>
          <w:szCs w:val="28"/>
        </w:rPr>
        <w:t>,</w:t>
      </w:r>
    </w:p>
    <w:p w:rsidR="00A33D84" w:rsidRPr="00537078" w:rsidRDefault="00A33D84" w:rsidP="00B2493E">
      <w:pPr>
        <w:spacing w:after="0" w:line="240" w:lineRule="auto"/>
        <w:ind w:left="284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- представитель ОООМСП «Опора России»,</w:t>
      </w:r>
    </w:p>
    <w:p w:rsidR="00772429" w:rsidRPr="00537078" w:rsidRDefault="00A33D84" w:rsidP="00B2493E">
      <w:pPr>
        <w:spacing w:after="0" w:line="240" w:lineRule="auto"/>
        <w:ind w:left="284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- </w:t>
      </w:r>
      <w:r w:rsidR="00C75187" w:rsidRPr="00537078">
        <w:rPr>
          <w:rFonts w:ascii="Liberation Serif" w:eastAsia="Times New Roman" w:hAnsi="Liberation Serif" w:cs="Times New Roman"/>
          <w:bCs/>
          <w:sz w:val="28"/>
          <w:szCs w:val="28"/>
        </w:rPr>
        <w:t>представитель Верхнепышминского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 фонд</w:t>
      </w:r>
      <w:r w:rsidR="00C75187" w:rsidRPr="00537078">
        <w:rPr>
          <w:rFonts w:ascii="Liberation Serif" w:eastAsia="Times New Roman" w:hAnsi="Liberation Serif" w:cs="Times New Roman"/>
          <w:bCs/>
          <w:sz w:val="28"/>
          <w:szCs w:val="28"/>
        </w:rPr>
        <w:t>а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 поддержки предпринимательства</w:t>
      </w:r>
      <w:r w:rsidR="00C75187" w:rsidRPr="00537078">
        <w:rPr>
          <w:rFonts w:ascii="Liberation Serif" w:eastAsia="Times New Roman" w:hAnsi="Liberation Serif" w:cs="Times New Roman"/>
          <w:bCs/>
          <w:sz w:val="28"/>
          <w:szCs w:val="28"/>
        </w:rPr>
        <w:t>.</w:t>
      </w:r>
    </w:p>
    <w:p w:rsidR="001D4A18" w:rsidRPr="00537078" w:rsidRDefault="00772429" w:rsidP="00B2493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В 2018 году в заседаниях Совета, в качестве приглашенных, принимали участие представители</w:t>
      </w:r>
      <w:r w:rsidR="001D4A18"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="00B52403" w:rsidRPr="00537078">
        <w:rPr>
          <w:rFonts w:ascii="Liberation Serif" w:eastAsia="Times New Roman" w:hAnsi="Liberation Serif" w:cs="Times New Roman"/>
          <w:bCs/>
          <w:sz w:val="28"/>
          <w:szCs w:val="28"/>
        </w:rPr>
        <w:t>МО МВД России «Верхнепышминский</w:t>
      </w:r>
      <w:r w:rsidR="00C75187" w:rsidRPr="00537078">
        <w:rPr>
          <w:rFonts w:ascii="Liberation Serif" w:eastAsia="Times New Roman" w:hAnsi="Liberation Serif" w:cs="Times New Roman"/>
          <w:bCs/>
          <w:sz w:val="28"/>
          <w:szCs w:val="28"/>
        </w:rPr>
        <w:t>», Межрайонная</w:t>
      </w:r>
      <w:r w:rsidR="00B52403"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 ИФНС России № 32 по Свердловской области</w:t>
      </w:r>
      <w:r w:rsidR="001D4A18" w:rsidRPr="00537078">
        <w:rPr>
          <w:rFonts w:ascii="Liberation Serif" w:eastAsia="Times New Roman" w:hAnsi="Liberation Serif" w:cs="Times New Roman"/>
          <w:bCs/>
          <w:sz w:val="28"/>
          <w:szCs w:val="28"/>
        </w:rPr>
        <w:t>, начальник управления архитектуры и   градостроительства администрации городского округа Верхняя Пышма, председатель комитета по управлению имуществом администрации городского округа Верхняя Пышма.</w:t>
      </w:r>
    </w:p>
    <w:p w:rsidR="00772429" w:rsidRPr="00537078" w:rsidRDefault="00772429" w:rsidP="00DC424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Заседания Совета проводятся на регулярной основе, не реже 1-го раза в квартал.</w:t>
      </w:r>
    </w:p>
    <w:p w:rsidR="00772429" w:rsidRPr="00537078" w:rsidRDefault="00772429" w:rsidP="00DC424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bookmarkStart w:id="0" w:name="_GoBack"/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В 2018 году пров</w:t>
      </w:r>
      <w:r w:rsidR="00C75187" w:rsidRPr="00537078">
        <w:rPr>
          <w:rFonts w:ascii="Liberation Serif" w:eastAsia="Times New Roman" w:hAnsi="Liberation Serif" w:cs="Times New Roman"/>
          <w:bCs/>
          <w:sz w:val="28"/>
          <w:szCs w:val="28"/>
        </w:rPr>
        <w:t>едено 5 заседаний Совета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 xml:space="preserve">, на которых рассмотрено </w:t>
      </w:r>
      <w:r w:rsidR="001D4A18" w:rsidRPr="00537078">
        <w:rPr>
          <w:rFonts w:ascii="Liberation Serif" w:eastAsia="Times New Roman" w:hAnsi="Liberation Serif" w:cs="Times New Roman"/>
          <w:bCs/>
          <w:sz w:val="28"/>
          <w:szCs w:val="28"/>
        </w:rPr>
        <w:t>19 вопросов</w:t>
      </w: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:</w:t>
      </w:r>
    </w:p>
    <w:p w:rsidR="00772429" w:rsidRPr="00537078" w:rsidRDefault="00772429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Отчет о реализации муниципальной целевой программы «Поддержка и развитие малого предпринимательства в ГО Верхняя Пышма» в 2017 г</w:t>
      </w:r>
      <w:r w:rsidR="00C75187" w:rsidRPr="00537078">
        <w:rPr>
          <w:rFonts w:ascii="Liberation Serif" w:hAnsi="Liberation Serif"/>
          <w:color w:val="000000"/>
          <w:sz w:val="28"/>
          <w:szCs w:val="28"/>
        </w:rPr>
        <w:t>оду</w:t>
      </w:r>
      <w:r w:rsidRPr="00537078">
        <w:rPr>
          <w:rFonts w:ascii="Liberation Serif" w:hAnsi="Liberation Serif"/>
          <w:color w:val="000000"/>
          <w:sz w:val="28"/>
          <w:szCs w:val="28"/>
        </w:rPr>
        <w:t>.</w:t>
      </w:r>
    </w:p>
    <w:p w:rsidR="00772429" w:rsidRPr="00537078" w:rsidRDefault="00772429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О мероприятиях подпрограммы 3 «Поддержка и развитие субъектов малого и среднего предпринимательства в ГО Верхняя Пышма до 2020 года» на 2018 г</w:t>
      </w:r>
      <w:r w:rsidR="00C75187" w:rsidRPr="00537078">
        <w:rPr>
          <w:rFonts w:ascii="Liberation Serif" w:hAnsi="Liberation Serif"/>
          <w:color w:val="000000"/>
          <w:sz w:val="28"/>
          <w:szCs w:val="28"/>
        </w:rPr>
        <w:t>од</w:t>
      </w:r>
      <w:r w:rsidRPr="00537078">
        <w:rPr>
          <w:rFonts w:ascii="Liberation Serif" w:hAnsi="Liberation Serif"/>
          <w:color w:val="000000"/>
          <w:sz w:val="28"/>
          <w:szCs w:val="28"/>
        </w:rPr>
        <w:t>.</w:t>
      </w:r>
    </w:p>
    <w:p w:rsidR="00772429" w:rsidRPr="00537078" w:rsidRDefault="00772429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О внесении изменений в Перечень муниципального имущества, предназначенного для оказания имущественной поддержки субъектам малого и среднего предпринимательства в городском округе Верхняя Пышма</w:t>
      </w:r>
      <w:r w:rsidR="00C75187" w:rsidRPr="00537078">
        <w:rPr>
          <w:rFonts w:ascii="Liberation Serif" w:hAnsi="Liberation Serif"/>
          <w:color w:val="000000"/>
          <w:sz w:val="28"/>
          <w:szCs w:val="28"/>
        </w:rPr>
        <w:t>.</w:t>
      </w:r>
    </w:p>
    <w:p w:rsidR="00772429" w:rsidRPr="00537078" w:rsidRDefault="00772429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О проведении расширенного совещания с субъектами малого и среднего предпринимательства в марте 2018 года.</w:t>
      </w:r>
    </w:p>
    <w:p w:rsidR="00772429" w:rsidRPr="00537078" w:rsidRDefault="00772429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О рассмотрении вопроса необходимости размещения филиала № 13 Фонда социального страхования на территории ГО Верхняя Пышма</w:t>
      </w:r>
      <w:r w:rsidR="00C75187" w:rsidRPr="00537078">
        <w:rPr>
          <w:rFonts w:ascii="Liberation Serif" w:hAnsi="Liberation Serif"/>
          <w:color w:val="000000"/>
          <w:sz w:val="28"/>
          <w:szCs w:val="28"/>
        </w:rPr>
        <w:t>.</w:t>
      </w:r>
    </w:p>
    <w:p w:rsidR="00B52403" w:rsidRPr="00537078" w:rsidRDefault="00B52403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 xml:space="preserve">О кадровых изменениях в составе Координационного совета по поддержке малого и среднего предпринимательства в ГО Верхняя Пышма.      </w:t>
      </w:r>
    </w:p>
    <w:p w:rsidR="00B52403" w:rsidRPr="00537078" w:rsidRDefault="00B52403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О мерах по противодействию незаконной предпринимательской деятельности и легализации самозанятых граждан.</w:t>
      </w:r>
    </w:p>
    <w:p w:rsidR="00B52403" w:rsidRPr="00537078" w:rsidRDefault="00B52403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Об оказании Управлением архитектуры и градостроительства муниципальных услуг в сфере градостроительства</w:t>
      </w:r>
      <w:r w:rsidR="00C75187" w:rsidRPr="00537078">
        <w:rPr>
          <w:rFonts w:ascii="Liberation Serif" w:hAnsi="Liberation Serif"/>
          <w:color w:val="000000"/>
          <w:sz w:val="28"/>
          <w:szCs w:val="28"/>
        </w:rPr>
        <w:t>.</w:t>
      </w:r>
    </w:p>
    <w:p w:rsidR="00B52403" w:rsidRPr="00537078" w:rsidRDefault="00B52403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lastRenderedPageBreak/>
        <w:t xml:space="preserve">О реализации в 2018 году мероприятия «Школа бизнеса» подпрограммы 3 «Поддержка и развитие субъектов малого и среднего предпринимательства в городском </w:t>
      </w:r>
      <w:r w:rsidR="00C75187" w:rsidRPr="00537078">
        <w:rPr>
          <w:rFonts w:ascii="Liberation Serif" w:hAnsi="Liberation Serif"/>
          <w:color w:val="000000"/>
          <w:sz w:val="28"/>
          <w:szCs w:val="28"/>
        </w:rPr>
        <w:t>округе Верхняя</w:t>
      </w:r>
      <w:r w:rsidRPr="00537078">
        <w:rPr>
          <w:rFonts w:ascii="Liberation Serif" w:hAnsi="Liberation Serif"/>
          <w:color w:val="000000"/>
          <w:sz w:val="28"/>
          <w:szCs w:val="28"/>
        </w:rPr>
        <w:t xml:space="preserve"> Пышма до 2020 года муниципальной программы «Совершенствование социально-экономической политики на территории городского округа Верхняя Пышма до 2020 года.</w:t>
      </w:r>
    </w:p>
    <w:p w:rsidR="00B52403" w:rsidRPr="00537078" w:rsidRDefault="00B52403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 xml:space="preserve">О подготовке </w:t>
      </w:r>
      <w:r w:rsidR="00537078" w:rsidRPr="00537078">
        <w:rPr>
          <w:rFonts w:ascii="Liberation Serif" w:hAnsi="Liberation Serif"/>
          <w:color w:val="000000"/>
          <w:sz w:val="28"/>
          <w:szCs w:val="28"/>
        </w:rPr>
        <w:t>к расширенному</w:t>
      </w:r>
      <w:r w:rsidRPr="00537078">
        <w:rPr>
          <w:rFonts w:ascii="Liberation Serif" w:hAnsi="Liberation Serif"/>
          <w:color w:val="000000"/>
          <w:sz w:val="28"/>
          <w:szCs w:val="28"/>
        </w:rPr>
        <w:t xml:space="preserve"> заседанию субъектов малого и среднего предпринимательства в третьем квартале 2018 года.</w:t>
      </w:r>
    </w:p>
    <w:p w:rsidR="00B52403" w:rsidRPr="00537078" w:rsidRDefault="00B52403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 xml:space="preserve">О проекте решения Думы городского округа Верхняя Пышма «О </w:t>
      </w:r>
      <w:r w:rsidR="00537078" w:rsidRPr="00537078">
        <w:rPr>
          <w:rFonts w:ascii="Liberation Serif" w:hAnsi="Liberation Serif"/>
          <w:color w:val="000000"/>
          <w:sz w:val="28"/>
          <w:szCs w:val="28"/>
        </w:rPr>
        <w:t>годовой базовой</w:t>
      </w:r>
      <w:r w:rsidRPr="00537078">
        <w:rPr>
          <w:rFonts w:ascii="Liberation Serif" w:hAnsi="Liberation Serif"/>
          <w:color w:val="000000"/>
          <w:sz w:val="28"/>
          <w:szCs w:val="28"/>
        </w:rPr>
        <w:t xml:space="preserve"> ставке арендной платы за пользование объектами муниципального нежилого фонда в городском округе Верхняя Пышма на 2019 год»</w:t>
      </w:r>
      <w:r w:rsidR="00C75187" w:rsidRPr="00537078">
        <w:rPr>
          <w:rFonts w:ascii="Liberation Serif" w:hAnsi="Liberation Serif"/>
          <w:color w:val="000000"/>
          <w:sz w:val="28"/>
          <w:szCs w:val="28"/>
        </w:rPr>
        <w:t>.</w:t>
      </w:r>
    </w:p>
    <w:p w:rsidR="00B52403" w:rsidRPr="00537078" w:rsidRDefault="00B52403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О проведении расширенного совещания с субъектами малого и среднего предпринимательства в марте 2018 года.</w:t>
      </w:r>
    </w:p>
    <w:p w:rsidR="00B52403" w:rsidRPr="00537078" w:rsidRDefault="00B52403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О муниципальных правовых актах, регулирующих сопровождение инвестиционных проектов</w:t>
      </w:r>
      <w:r w:rsidR="00C75187" w:rsidRPr="00537078">
        <w:rPr>
          <w:rFonts w:ascii="Liberation Serif" w:hAnsi="Liberation Serif"/>
          <w:color w:val="000000"/>
          <w:sz w:val="28"/>
          <w:szCs w:val="28"/>
        </w:rPr>
        <w:t>.</w:t>
      </w:r>
    </w:p>
    <w:p w:rsidR="00B52403" w:rsidRPr="00537078" w:rsidRDefault="00B52403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О разработке</w:t>
      </w:r>
      <w:r w:rsidR="001D4A18" w:rsidRPr="0053707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537078">
        <w:rPr>
          <w:rFonts w:ascii="Liberation Serif" w:hAnsi="Liberation Serif"/>
          <w:color w:val="000000"/>
          <w:sz w:val="28"/>
          <w:szCs w:val="28"/>
        </w:rPr>
        <w:t>бизнес-планов, актуальных для городского округа Верхняя Пышма</w:t>
      </w:r>
      <w:r w:rsidR="00C75187" w:rsidRPr="00537078">
        <w:rPr>
          <w:rFonts w:ascii="Liberation Serif" w:hAnsi="Liberation Serif"/>
          <w:color w:val="000000"/>
          <w:sz w:val="28"/>
          <w:szCs w:val="28"/>
        </w:rPr>
        <w:t>.</w:t>
      </w:r>
    </w:p>
    <w:p w:rsidR="00B52403" w:rsidRPr="00537078" w:rsidRDefault="00B52403" w:rsidP="00DC424B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37078">
        <w:rPr>
          <w:rFonts w:ascii="Liberation Serif" w:hAnsi="Liberation Serif"/>
          <w:color w:val="000000"/>
          <w:sz w:val="28"/>
          <w:szCs w:val="28"/>
        </w:rPr>
        <w:t>Презентация проекта «Анти-кафе»</w:t>
      </w:r>
      <w:r w:rsidR="00C75187" w:rsidRPr="00537078">
        <w:rPr>
          <w:rFonts w:ascii="Liberation Serif" w:hAnsi="Liberation Serif"/>
          <w:color w:val="000000"/>
          <w:sz w:val="28"/>
          <w:szCs w:val="28"/>
        </w:rPr>
        <w:t>.</w:t>
      </w:r>
    </w:p>
    <w:p w:rsidR="00C75187" w:rsidRPr="00537078" w:rsidRDefault="00C75187" w:rsidP="00DC424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color w:val="000000"/>
          <w:sz w:val="28"/>
          <w:szCs w:val="28"/>
        </w:rPr>
        <w:t>О внесении изменений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Пышма, утвержденного Решением Думы городского округа Верхняя Пышма от 25.03.2010 № 18/6.</w:t>
      </w:r>
    </w:p>
    <w:p w:rsidR="00C75187" w:rsidRPr="00537078" w:rsidRDefault="00C75187" w:rsidP="00DC424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color w:val="000000"/>
          <w:sz w:val="28"/>
          <w:szCs w:val="28"/>
        </w:rPr>
        <w:t>О проведении аукциона на право заключения договора аренды в отношении имущества, включенного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Пышма.</w:t>
      </w:r>
    </w:p>
    <w:p w:rsidR="00C75187" w:rsidRPr="00537078" w:rsidRDefault="00C75187" w:rsidP="00DC424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color w:val="000000"/>
          <w:sz w:val="28"/>
          <w:szCs w:val="28"/>
        </w:rPr>
        <w:t>О предоставлении в аренду нежилого помещения, включенного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Пышма.</w:t>
      </w:r>
    </w:p>
    <w:p w:rsidR="00E24A23" w:rsidRPr="00537078" w:rsidRDefault="00C75187" w:rsidP="00DC424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color w:val="000000"/>
          <w:sz w:val="28"/>
          <w:szCs w:val="28"/>
        </w:rPr>
        <w:t>О мероприятиях к 165-летнему юбилею Верхней Пышмы в 2019 году.</w:t>
      </w:r>
    </w:p>
    <w:p w:rsidR="001D4A18" w:rsidRPr="00537078" w:rsidRDefault="001D4A18" w:rsidP="00DC424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37078">
        <w:rPr>
          <w:rFonts w:ascii="Liberation Serif" w:eastAsia="Times New Roman" w:hAnsi="Liberation Serif" w:cs="Times New Roman"/>
          <w:bCs/>
          <w:sz w:val="28"/>
          <w:szCs w:val="28"/>
        </w:rPr>
        <w:t>Работа Совета освещается в средствах массовой информации и на официальном сайте администрации городского округа Верхняя Пышма в информационно-телекоммуникационной сети «Интернет»</w:t>
      </w:r>
      <w:r w:rsidR="00537078">
        <w:rPr>
          <w:rFonts w:ascii="Liberation Serif" w:eastAsia="Times New Roman" w:hAnsi="Liberation Serif" w:cs="Times New Roman"/>
          <w:bCs/>
          <w:sz w:val="28"/>
          <w:szCs w:val="28"/>
        </w:rPr>
        <w:t>.</w:t>
      </w:r>
      <w:bookmarkEnd w:id="0"/>
    </w:p>
    <w:sectPr w:rsidR="001D4A18" w:rsidRPr="00537078" w:rsidSect="00B2493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5A82"/>
    <w:multiLevelType w:val="hybridMultilevel"/>
    <w:tmpl w:val="D17AC8F2"/>
    <w:lvl w:ilvl="0" w:tplc="7F80B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207136"/>
    <w:multiLevelType w:val="hybridMultilevel"/>
    <w:tmpl w:val="2962EB76"/>
    <w:lvl w:ilvl="0" w:tplc="C3204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211E84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73149"/>
    <w:multiLevelType w:val="hybridMultilevel"/>
    <w:tmpl w:val="F926A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215A5"/>
    <w:multiLevelType w:val="hybridMultilevel"/>
    <w:tmpl w:val="7090D6FE"/>
    <w:lvl w:ilvl="0" w:tplc="FE685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11"/>
    <w:rsid w:val="00070EB1"/>
    <w:rsid w:val="00162303"/>
    <w:rsid w:val="001D4A18"/>
    <w:rsid w:val="00234611"/>
    <w:rsid w:val="0034613F"/>
    <w:rsid w:val="00386FC9"/>
    <w:rsid w:val="00537078"/>
    <w:rsid w:val="00592551"/>
    <w:rsid w:val="00772429"/>
    <w:rsid w:val="008A12B1"/>
    <w:rsid w:val="00A33D84"/>
    <w:rsid w:val="00A43920"/>
    <w:rsid w:val="00B2493E"/>
    <w:rsid w:val="00B52403"/>
    <w:rsid w:val="00C75187"/>
    <w:rsid w:val="00DC424B"/>
    <w:rsid w:val="00E24A23"/>
    <w:rsid w:val="00F7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1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551"/>
    <w:pPr>
      <w:ind w:left="720"/>
      <w:contextualSpacing/>
    </w:pPr>
  </w:style>
  <w:style w:type="character" w:styleId="a4">
    <w:name w:val="Emphasis"/>
    <w:basedOn w:val="a0"/>
    <w:uiPriority w:val="20"/>
    <w:qFormat/>
    <w:rsid w:val="00A33D84"/>
    <w:rPr>
      <w:i/>
      <w:iCs/>
    </w:rPr>
  </w:style>
  <w:style w:type="paragraph" w:customStyle="1" w:styleId="1">
    <w:name w:val="Без интервала1"/>
    <w:rsid w:val="007724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1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551"/>
    <w:pPr>
      <w:ind w:left="720"/>
      <w:contextualSpacing/>
    </w:pPr>
  </w:style>
  <w:style w:type="character" w:styleId="a4">
    <w:name w:val="Emphasis"/>
    <w:basedOn w:val="a0"/>
    <w:uiPriority w:val="20"/>
    <w:qFormat/>
    <w:rsid w:val="00A33D84"/>
    <w:rPr>
      <w:i/>
      <w:iCs/>
    </w:rPr>
  </w:style>
  <w:style w:type="paragraph" w:customStyle="1" w:styleId="1">
    <w:name w:val="Без интервала1"/>
    <w:rsid w:val="007724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Allalikina</cp:lastModifiedBy>
  <cp:revision>3</cp:revision>
  <dcterms:created xsi:type="dcterms:W3CDTF">2019-04-03T04:48:00Z</dcterms:created>
  <dcterms:modified xsi:type="dcterms:W3CDTF">2019-04-03T04:59:00Z</dcterms:modified>
</cp:coreProperties>
</file>