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066" w:rsidRPr="002550D9" w:rsidRDefault="001F5066" w:rsidP="001F50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066" w:rsidRPr="002550D9" w:rsidRDefault="001F5066" w:rsidP="001F50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2550D9">
        <w:rPr>
          <w:rFonts w:ascii="Times New Roman" w:hAnsi="Times New Roman" w:cs="Times New Roman"/>
          <w:bCs/>
          <w:caps/>
          <w:sz w:val="24"/>
          <w:szCs w:val="24"/>
        </w:rPr>
        <w:t>Форма заявки</w:t>
      </w:r>
    </w:p>
    <w:p w:rsidR="001F5066" w:rsidRPr="002550D9" w:rsidRDefault="001F5066" w:rsidP="001F50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50D9">
        <w:rPr>
          <w:rFonts w:ascii="Times New Roman" w:hAnsi="Times New Roman" w:cs="Times New Roman"/>
          <w:iCs/>
          <w:sz w:val="24"/>
          <w:szCs w:val="24"/>
        </w:rPr>
        <w:t>Заявка на участие в аукционе должна быть заполнена на компьютере или вручную печатными буквами.</w:t>
      </w:r>
    </w:p>
    <w:p w:rsidR="001F5066" w:rsidRPr="002550D9" w:rsidRDefault="001F5066" w:rsidP="001F50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355"/>
      </w:tblGrid>
      <w:tr w:rsidR="001F5066" w:rsidRPr="002550D9" w:rsidTr="004F4D2F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5066" w:rsidRDefault="001F5066" w:rsidP="004F4D2F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Верхняя Пышма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caps/>
                <w:sz w:val="24"/>
                <w:szCs w:val="24"/>
              </w:rPr>
              <w:t>заявка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на участие в аукционе по продаже 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caps/>
                <w:sz w:val="24"/>
                <w:szCs w:val="24"/>
              </w:rPr>
              <w:t>земельного участка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0D9">
              <w:rPr>
                <w:rFonts w:ascii="Times New Roman" w:hAnsi="Times New Roman" w:cs="Times New Roman"/>
              </w:rPr>
              <w:t>(типовая форма, заполняется в двух экземплярах)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Претендент – физическое лицо, юридическое лицо, индивидуальный предприниматель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ФИО/Наименование Претендента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физических лиц и индивидуальных предпринимателей: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серия _____________ № ______________________, выдан «____»_____________ ______ г.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0D9">
              <w:rPr>
                <w:rFonts w:ascii="Times New Roman" w:hAnsi="Times New Roman" w:cs="Times New Roman"/>
              </w:rPr>
              <w:t>(кем выдан)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рождения______________________________ телефон 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место проживания_____________________________________________________________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индивидуальных предпринимателей: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ИНН _____________________________ ОГРН 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Свидетельство 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юридических лиц: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Документ о государственной регистрации в качестве юридического лица 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0D9">
              <w:rPr>
                <w:rFonts w:ascii="Times New Roman" w:hAnsi="Times New Roman" w:cs="Times New Roman"/>
              </w:rPr>
              <w:t>(наименование, номер, дата регистрации, орган, осуществивший регистрацию)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в Единый государственный реестр от ____________________ г.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изменений, внесенных в учредительные документы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Должность, ФИО руководителя__________________________________________________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Юридический адрес 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Фактический адрес 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ИНН_____________________________ КПП_______________________________________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 Факс 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Банковские реквизиты Претендента</w:t>
            </w: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 xml:space="preserve"> (реквизиты для возврата задатка – для физических лиц), от «____» _____________ 20____г.: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расчетный счет №______________________________________________________________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лицевой счет №________________________________________________________________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в_____________________________________________________________________________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корр. счет № ______________________________ БИК 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ИНН банка ____________________ КПП банка 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Представитель Претендента 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доверенности № ________________ серия ___________________,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удостоверенной «____» _____________ 20____ г.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0D9">
              <w:rPr>
                <w:rFonts w:ascii="Times New Roman" w:hAnsi="Times New Roman" w:cs="Times New Roman"/>
              </w:rPr>
              <w:t>(кем)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доверенного лица 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0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50D9">
              <w:rPr>
                <w:rFonts w:ascii="Times New Roman" w:hAnsi="Times New Roman" w:cs="Times New Roman"/>
              </w:rPr>
              <w:t>(наименование документа, серия, номер, дата, кем выдан)</w:t>
            </w:r>
          </w:p>
          <w:p w:rsidR="001F5066" w:rsidRPr="002550D9" w:rsidRDefault="001F5066" w:rsidP="004F4D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355" w:type="dxa"/>
              <w:tblLook w:val="00A0" w:firstRow="1" w:lastRow="0" w:firstColumn="1" w:lastColumn="0" w:noHBand="0" w:noVBand="0"/>
            </w:tblPr>
            <w:tblGrid>
              <w:gridCol w:w="9265"/>
            </w:tblGrid>
            <w:tr w:rsidR="001F5066" w:rsidRPr="002550D9" w:rsidTr="004F4D2F">
              <w:tc>
                <w:tcPr>
                  <w:tcW w:w="9355" w:type="dxa"/>
                  <w:hideMark/>
                </w:tcPr>
                <w:p w:rsidR="001F5066" w:rsidRPr="002550D9" w:rsidRDefault="001F5066" w:rsidP="001F5066">
                  <w:pPr>
                    <w:pStyle w:val="a3"/>
                    <w:widowControl w:val="0"/>
                    <w:spacing w:line="276" w:lineRule="auto"/>
                    <w:ind w:firstLine="601"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 xml:space="preserve">Изучив документацию по проведению </w:t>
                  </w:r>
                  <w:r>
                    <w:rPr>
                      <w:rFonts w:ascii="Times New Roman" w:hAnsi="Times New Roman"/>
                      <w:szCs w:val="24"/>
                    </w:rPr>
                    <w:t>аукциона</w:t>
                  </w:r>
                  <w:r w:rsidRPr="002550D9">
                    <w:rPr>
                      <w:rFonts w:ascii="Times New Roman" w:hAnsi="Times New Roman"/>
                      <w:szCs w:val="24"/>
                    </w:rPr>
                    <w:t xml:space="preserve"> от ____________________________,</w:t>
                  </w:r>
                </w:p>
              </w:tc>
            </w:tr>
            <w:tr w:rsidR="001F5066" w:rsidRPr="002550D9" w:rsidTr="004F4D2F">
              <w:tc>
                <w:tcPr>
                  <w:tcW w:w="9355" w:type="dxa"/>
                </w:tcPr>
                <w:p w:rsidR="001F5066" w:rsidRPr="002550D9" w:rsidRDefault="001F5066" w:rsidP="004F4D2F">
                  <w:pPr>
                    <w:pStyle w:val="a3"/>
                    <w:widowControl w:val="0"/>
                    <w:spacing w:line="276" w:lineRule="auto"/>
                    <w:ind w:firstLine="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2550D9">
                    <w:rPr>
                      <w:rFonts w:ascii="Times New Roman" w:hAnsi="Times New Roman"/>
                      <w:sz w:val="20"/>
                    </w:rPr>
                    <w:t>(дата публикации документации в СМИ)</w:t>
                  </w:r>
                </w:p>
              </w:tc>
            </w:tr>
            <w:tr w:rsidR="001F5066" w:rsidRPr="002550D9" w:rsidTr="004F4D2F">
              <w:tc>
                <w:tcPr>
                  <w:tcW w:w="9355" w:type="dxa"/>
                  <w:hideMark/>
                </w:tcPr>
                <w:p w:rsidR="001F5066" w:rsidRPr="002550D9" w:rsidRDefault="001F5066" w:rsidP="004F4D2F">
                  <w:pPr>
                    <w:pStyle w:val="a3"/>
                    <w:widowControl w:val="0"/>
                    <w:ind w:firstLine="0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>ознакомление с которой настоящим удостоверяется, перечислив задаток в размере ___________________________ руб., заявляет (заявляю) о своем намерении участвовать в объявленных торгах (аукционе) и выполнить все условия, которые предусмотрены документацией.</w:t>
                  </w:r>
                </w:p>
                <w:p w:rsidR="001F5066" w:rsidRPr="002550D9" w:rsidRDefault="001F5066" w:rsidP="001F5066">
                  <w:pPr>
                    <w:pStyle w:val="a3"/>
                    <w:widowControl w:val="0"/>
                    <w:ind w:firstLine="601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 xml:space="preserve">Ознакомившись с условиями торгов (аукциона), а также с проектом договора, настоящим подтверждая отсутствие претензий к состоянию </w:t>
                  </w:r>
                  <w:r>
                    <w:rPr>
                      <w:rFonts w:ascii="Times New Roman" w:hAnsi="Times New Roman"/>
                      <w:szCs w:val="24"/>
                    </w:rPr>
                    <w:t>транспортного средства</w:t>
                  </w:r>
                  <w:r w:rsidRPr="002550D9">
                    <w:rPr>
                      <w:rFonts w:ascii="Times New Roman" w:hAnsi="Times New Roman"/>
                      <w:szCs w:val="24"/>
                    </w:rPr>
                    <w:t xml:space="preserve"> по результатам произведенного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его </w:t>
                  </w:r>
                  <w:r w:rsidRPr="002550D9">
                    <w:rPr>
                      <w:rFonts w:ascii="Times New Roman" w:hAnsi="Times New Roman"/>
                      <w:szCs w:val="24"/>
                    </w:rPr>
                    <w:t>осмотра, выражает (выражаю) намерение участвовать в аукционе __________________________________________________________________</w:t>
                  </w:r>
                </w:p>
                <w:p w:rsidR="001F5066" w:rsidRPr="002550D9" w:rsidRDefault="001F5066" w:rsidP="004F4D2F">
                  <w:pPr>
                    <w:pStyle w:val="a3"/>
                    <w:widowControl w:val="0"/>
                    <w:ind w:firstLine="0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</w:t>
                  </w:r>
                  <w:r w:rsidR="00DF132F">
                    <w:rPr>
                      <w:rFonts w:ascii="Times New Roman" w:hAnsi="Times New Roman"/>
                      <w:szCs w:val="24"/>
                    </w:rPr>
                    <w:t>____________________</w:t>
                  </w:r>
                  <w:r w:rsidRPr="002550D9">
                    <w:rPr>
                      <w:rFonts w:ascii="Times New Roman" w:hAnsi="Times New Roman"/>
                      <w:szCs w:val="24"/>
                    </w:rPr>
                    <w:t>,</w:t>
                  </w:r>
                </w:p>
              </w:tc>
            </w:tr>
            <w:tr w:rsidR="001F5066" w:rsidRPr="002550D9" w:rsidTr="004F4D2F">
              <w:trPr>
                <w:trHeight w:val="80"/>
              </w:trPr>
              <w:tc>
                <w:tcPr>
                  <w:tcW w:w="9355" w:type="dxa"/>
                  <w:hideMark/>
                </w:tcPr>
                <w:p w:rsidR="001F5066" w:rsidRPr="002550D9" w:rsidRDefault="001F5066" w:rsidP="004F4D2F">
                  <w:pPr>
                    <w:pStyle w:val="a3"/>
                    <w:widowControl w:val="0"/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2550D9">
                    <w:rPr>
                      <w:rFonts w:ascii="Times New Roman" w:hAnsi="Times New Roman"/>
                      <w:sz w:val="20"/>
                    </w:rPr>
                    <w:t>(номер лота, местоположение и кадастровый номер земельного участка)</w:t>
                  </w:r>
                </w:p>
              </w:tc>
            </w:tr>
            <w:tr w:rsidR="001F5066" w:rsidRPr="002550D9" w:rsidTr="004F4D2F">
              <w:tc>
                <w:tcPr>
                  <w:tcW w:w="9355" w:type="dxa"/>
                </w:tcPr>
                <w:p w:rsidR="001F5066" w:rsidRPr="002550D9" w:rsidRDefault="001F5066" w:rsidP="004F4D2F">
                  <w:pPr>
                    <w:pStyle w:val="a3"/>
                    <w:widowControl w:val="0"/>
                    <w:spacing w:line="276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>обязуется (обязуюсь) в случае признания победителем аукциона подписать в день проведения аукциона протокол о результатах аукциона, оплатить стоимость предмета аукциона, заключить договор по итогам аукциона.</w:t>
                  </w:r>
                </w:p>
                <w:p w:rsidR="001F5066" w:rsidRPr="002550D9" w:rsidRDefault="001F5066" w:rsidP="004F4D2F">
                  <w:pPr>
                    <w:pStyle w:val="a3"/>
                    <w:widowControl w:val="0"/>
                    <w:spacing w:line="276" w:lineRule="auto"/>
                    <w:ind w:firstLine="601"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>Настоящей заявкой Претендент подтверждает свое согласие на выполнение указанных условий и требований.</w:t>
                  </w:r>
                </w:p>
                <w:p w:rsidR="001F5066" w:rsidRPr="002550D9" w:rsidRDefault="001F5066" w:rsidP="004F4D2F">
                  <w:pPr>
                    <w:pStyle w:val="a3"/>
                    <w:widowControl w:val="0"/>
                    <w:spacing w:line="276" w:lineRule="auto"/>
                    <w:ind w:firstLine="601"/>
                    <w:rPr>
                      <w:rFonts w:ascii="Times New Roman" w:hAnsi="Times New Roman"/>
                      <w:szCs w:val="24"/>
                    </w:rPr>
                  </w:pPr>
                  <w:r w:rsidRPr="002550D9">
                    <w:rPr>
                      <w:rFonts w:ascii="Times New Roman" w:hAnsi="Times New Roman"/>
                      <w:szCs w:val="24"/>
                    </w:rPr>
                    <w:t xml:space="preserve">Претендент ознакомлен со всеми сведениями о предмете аукциона и документами, касающимися проведения аукциона по продаже </w:t>
                  </w:r>
                  <w:r>
                    <w:rPr>
                      <w:rFonts w:ascii="Times New Roman" w:hAnsi="Times New Roman"/>
                      <w:szCs w:val="24"/>
                    </w:rPr>
                    <w:t>транспортного средства</w:t>
                  </w:r>
                  <w:r w:rsidRPr="002550D9">
                    <w:rPr>
                      <w:rFonts w:ascii="Times New Roman" w:hAnsi="Times New Roman"/>
                      <w:szCs w:val="24"/>
                    </w:rPr>
                    <w:t>, и претензий не имеет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(не имею)</w:t>
                  </w:r>
                  <w:r w:rsidRPr="002550D9">
                    <w:rPr>
                      <w:rFonts w:ascii="Times New Roman" w:hAnsi="Times New Roman"/>
                      <w:szCs w:val="24"/>
                    </w:rPr>
                    <w:t>.</w:t>
                  </w:r>
                  <w:bookmarkStart w:id="0" w:name="_GoBack"/>
                  <w:bookmarkEnd w:id="0"/>
                </w:p>
                <w:p w:rsidR="001F5066" w:rsidRPr="002550D9" w:rsidRDefault="001F5066" w:rsidP="004F4D2F">
                  <w:pPr>
                    <w:pStyle w:val="a3"/>
                    <w:widowControl w:val="0"/>
                    <w:spacing w:line="276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F5066" w:rsidRPr="002550D9" w:rsidTr="004F4D2F">
              <w:tc>
                <w:tcPr>
                  <w:tcW w:w="9355" w:type="dxa"/>
                </w:tcPr>
                <w:p w:rsidR="001F5066" w:rsidRPr="002550D9" w:rsidRDefault="001F5066" w:rsidP="004F4D2F">
                  <w:pPr>
                    <w:shd w:val="clear" w:color="auto" w:fill="FFFFFF"/>
                    <w:spacing w:after="0" w:line="240" w:lineRule="auto"/>
                    <w:ind w:right="5" w:firstLine="601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Банковские реквизиты Претендента,</w:t>
                  </w:r>
                  <w:r w:rsidRPr="002550D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на который перечисляется сумма возвращаемого задатка: _______________________________________________________</w:t>
                  </w:r>
                </w:p>
                <w:p w:rsidR="001F5066" w:rsidRPr="002550D9" w:rsidRDefault="001F5066" w:rsidP="004F4D2F">
                  <w:pPr>
                    <w:pStyle w:val="msonormalbullet2gif"/>
                    <w:spacing w:before="0" w:beforeAutospacing="0" w:after="0" w:afterAutospacing="0" w:line="276" w:lineRule="auto"/>
                    <w:contextualSpacing/>
                    <w:jc w:val="both"/>
                    <w:rPr>
                      <w:b/>
                    </w:rPr>
                  </w:pPr>
                  <w:r w:rsidRPr="002550D9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</w:r>
                </w:p>
                <w:p w:rsidR="001F5066" w:rsidRPr="002550D9" w:rsidRDefault="001F5066" w:rsidP="004F4D2F">
                  <w:pPr>
                    <w:widowControl w:val="0"/>
                    <w:spacing w:after="0" w:line="240" w:lineRule="auto"/>
                    <w:ind w:firstLine="241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5066" w:rsidRPr="002550D9" w:rsidTr="004F4D2F">
              <w:tc>
                <w:tcPr>
                  <w:tcW w:w="9355" w:type="dxa"/>
                </w:tcPr>
                <w:p w:rsidR="001F5066" w:rsidRPr="002550D9" w:rsidRDefault="001F5066" w:rsidP="004F4D2F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5066" w:rsidRPr="002550D9" w:rsidTr="004F4D2F">
              <w:tc>
                <w:tcPr>
                  <w:tcW w:w="9355" w:type="dxa"/>
                </w:tcPr>
                <w:p w:rsidR="001F5066" w:rsidRPr="002550D9" w:rsidRDefault="001F5066" w:rsidP="004F4D2F">
                  <w:pPr>
                    <w:pStyle w:val="msonormalbullet2gif"/>
                    <w:spacing w:before="0" w:beforeAutospacing="0" w:after="0" w:afterAutospacing="0" w:line="340" w:lineRule="exact"/>
                    <w:contextualSpacing/>
                    <w:jc w:val="both"/>
                  </w:pPr>
                  <w:r w:rsidRPr="002550D9">
                    <w:t>Направляет ниже перечисленные документы: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0"/>
                    <w:gridCol w:w="7062"/>
                    <w:gridCol w:w="1417"/>
                  </w:tblGrid>
                  <w:tr w:rsidR="001F5066" w:rsidRPr="002550D9" w:rsidTr="001F5066"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7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  <w:t>Количество страниц</w:t>
                        </w:r>
                      </w:p>
                    </w:tc>
                  </w:tr>
                  <w:tr w:rsidR="001F5066" w:rsidRPr="002550D9" w:rsidTr="001F5066"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7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Заявка на участие в аукционе по форме приложения № 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F5066" w:rsidRPr="002550D9" w:rsidTr="001F5066"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7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Платежный документ, с отметкой банка плательщика об исполнении для подтверждения перечисления претендентом установленного в сообщении о проведение аукциона задатка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F5066" w:rsidRPr="002550D9" w:rsidTr="001F5066"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7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pStyle w:val="ConsPlusNormal"/>
                          <w:suppressAutoHyphens/>
                          <w:spacing w:line="276" w:lineRule="auto"/>
                          <w:ind w:firstLine="0"/>
                          <w:jc w:val="both"/>
                          <w:outlineLvl w:val="1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Физическое лицо: документ, удостоверяющий личность и копии всех его листов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F5066" w:rsidRPr="002550D9" w:rsidTr="001F5066">
                    <w:trPr>
                      <w:trHeight w:val="1174"/>
                    </w:trPr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7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случае подачи заявки представителем заявителя – физического лица: нотариально удостоверенная доверенность на право подачи заявки с правом подписи документов, документ, удостоверяющий личность представителя, и его копия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F5066" w:rsidRPr="002550D9" w:rsidTr="001F5066">
                    <w:trPr>
                      <w:trHeight w:val="1161"/>
                    </w:trPr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both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eastAsiaTheme="minorEastAsia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7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50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случае подачи заявки представителем заявителя – юридического лица: доверенность на право подачи заявки с правом подписи документов, документ, удостоверяющий личность представителя, и его копия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5066" w:rsidRPr="002550D9" w:rsidRDefault="001F5066" w:rsidP="004F4D2F">
                        <w:pPr>
                          <w:pStyle w:val="a5"/>
                          <w:spacing w:line="276" w:lineRule="auto"/>
                          <w:jc w:val="center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F5066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Подпись Претендента ____________________/____________________/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(его полномочного представителя)                                        (расшифровка)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«____» _____________ 20__ г.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М.П.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Заявка принята: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«____» _____________ 20__ г. ____ ч ____ мин № __________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>Подпись лица, принявшего заявку ____________________/____________________/</w:t>
                  </w:r>
                </w:p>
                <w:p w:rsidR="001F5066" w:rsidRPr="002550D9" w:rsidRDefault="001F5066" w:rsidP="004F4D2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50D9"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                                                                     (расшифровка)</w:t>
                  </w:r>
                </w:p>
              </w:tc>
            </w:tr>
          </w:tbl>
          <w:p w:rsidR="001F5066" w:rsidRPr="002550D9" w:rsidRDefault="001F5066" w:rsidP="004F4D2F">
            <w:pPr>
              <w:tabs>
                <w:tab w:val="left" w:pos="51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EA0" w:rsidRDefault="00A80EA0" w:rsidP="001F5066"/>
    <w:sectPr w:rsidR="00A80EA0" w:rsidSect="00810B1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4A"/>
    <w:rsid w:val="000E25AD"/>
    <w:rsid w:val="001F5066"/>
    <w:rsid w:val="003F334A"/>
    <w:rsid w:val="00706375"/>
    <w:rsid w:val="00810B17"/>
    <w:rsid w:val="00A80EA0"/>
    <w:rsid w:val="00D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227DF-653E-433D-8BAC-FB577DF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6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F5066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1F5066"/>
    <w:rPr>
      <w:rFonts w:ascii="Arial" w:eastAsia="Times New Roman" w:hAnsi="Arial"/>
      <w:szCs w:val="20"/>
      <w:lang w:eastAsia="ru-RU"/>
    </w:rPr>
  </w:style>
  <w:style w:type="paragraph" w:styleId="a5">
    <w:name w:val="No Spacing"/>
    <w:uiPriority w:val="99"/>
    <w:qFormat/>
    <w:rsid w:val="001F5066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1F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F5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3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Андрей Вадимович</dc:creator>
  <cp:keywords/>
  <dc:description/>
  <cp:lastModifiedBy>Сахаров Андрей Вадимович</cp:lastModifiedBy>
  <cp:revision>3</cp:revision>
  <cp:lastPrinted>2019-05-22T05:43:00Z</cp:lastPrinted>
  <dcterms:created xsi:type="dcterms:W3CDTF">2019-05-22T05:35:00Z</dcterms:created>
  <dcterms:modified xsi:type="dcterms:W3CDTF">2019-05-22T05:56:00Z</dcterms:modified>
</cp:coreProperties>
</file>