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9C" w:rsidRPr="00345873" w:rsidRDefault="004B659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F555C" w:rsidRPr="00345873" w:rsidRDefault="003F555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5873">
        <w:rPr>
          <w:rFonts w:ascii="Times New Roman" w:hAnsi="Times New Roman" w:cs="Times New Roman"/>
          <w:sz w:val="26"/>
          <w:szCs w:val="26"/>
        </w:rPr>
        <w:t xml:space="preserve">ИЗВЕЩЕНИЕ О </w:t>
      </w:r>
      <w:r w:rsidR="0065111D" w:rsidRPr="00345873">
        <w:rPr>
          <w:rFonts w:ascii="Times New Roman" w:hAnsi="Times New Roman" w:cs="Times New Roman"/>
          <w:sz w:val="26"/>
          <w:szCs w:val="26"/>
        </w:rPr>
        <w:t>ПРЕДОСТАВЛЕНИИ ЗЕМЕЛЬНОГО УЧАСТКА</w:t>
      </w:r>
    </w:p>
    <w:p w:rsidR="00261DB6" w:rsidRPr="00345873" w:rsidRDefault="00261DB6" w:rsidP="003F5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261DB6" w:rsidRPr="00345873" w:rsidTr="00261DB6">
        <w:tc>
          <w:tcPr>
            <w:tcW w:w="10065" w:type="dxa"/>
            <w:gridSpan w:val="2"/>
          </w:tcPr>
          <w:p w:rsidR="00261DB6" w:rsidRPr="00345873" w:rsidRDefault="00261DB6" w:rsidP="00B942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Сведения, подлежащие </w:t>
            </w:r>
            <w:r w:rsidR="003359CB" w:rsidRPr="00345873">
              <w:rPr>
                <w:rFonts w:ascii="Times New Roman" w:hAnsi="Times New Roman" w:cs="Times New Roman"/>
                <w:sz w:val="26"/>
                <w:szCs w:val="26"/>
              </w:rPr>
              <w:t>публикации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B9426D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261DB6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236319" w:rsidP="002F2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 комитет по управлению имуществом администрации городского округа Верхняя Пышма сообщает о возможности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продажи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использования в соответствии с установленном градостроительным регламентом.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D7E7D" w:rsidP="00DE14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>земельного участка;</w:t>
            </w:r>
          </w:p>
        </w:tc>
        <w:tc>
          <w:tcPr>
            <w:tcW w:w="6096" w:type="dxa"/>
          </w:tcPr>
          <w:p w:rsidR="00BD7E7D" w:rsidRPr="00345873" w:rsidRDefault="00236319" w:rsidP="00B228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статьей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администрации городского округа Верхняя Пышма сообщает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том, что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граждане, заинтересованные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покупке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участка, вправе обратиться в комитет по управлению имуществом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Верхняя Пышма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продаже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земельного участка.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E13E44" w:rsidP="003432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343223" w:rsidRPr="00345873">
              <w:rPr>
                <w:rFonts w:ascii="Times New Roman" w:hAnsi="Times New Roman" w:cs="Times New Roman"/>
                <w:sz w:val="26"/>
                <w:szCs w:val="26"/>
              </w:rPr>
              <w:t>адрес и способ подачи заявлений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223" w:rsidRPr="00345873">
              <w:rPr>
                <w:rFonts w:ascii="Times New Roman" w:hAnsi="Times New Roman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E13E44" w:rsidP="00261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приема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заявлений о намерении участвовать в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аукционе по продаже земельного участка, расположено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Верхняя Пышма, ул. Красноармейская,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13,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кабинет 2</w:t>
            </w:r>
            <w:r w:rsidR="00893C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345873" w:rsidRDefault="00E134A7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="008C3DE5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составляется в 2 экземплярах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345873" w:rsidRDefault="008C3DE5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 xml:space="preserve"> о намерение участвовать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 аукционе.</w:t>
            </w:r>
          </w:p>
          <w:p w:rsidR="00E97934" w:rsidRPr="00345873" w:rsidRDefault="008C3DE5" w:rsidP="00D41C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, поступившие по истечению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срока приема, 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к рассмотрению не принимаются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E97934" w:rsidP="000A7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дата окончания приема указанных заявлений;</w:t>
            </w:r>
          </w:p>
        </w:tc>
        <w:tc>
          <w:tcPr>
            <w:tcW w:w="6096" w:type="dxa"/>
          </w:tcPr>
          <w:p w:rsidR="00371745" w:rsidRPr="00345873" w:rsidRDefault="002F2CDD" w:rsidP="002F2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DF66C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8B21B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0 мин. (по местному времени).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371745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0848C7" w:rsidP="002F2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расположен по адресу: Свердловская область, город Верхняя Пышма, поселок 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>Красный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  <w:r w:rsidR="002F2CDD" w:rsidRPr="002F2CDD">
              <w:rPr>
                <w:rFonts w:ascii="Times New Roman" w:hAnsi="Times New Roman" w:cs="Times New Roman"/>
                <w:sz w:val="26"/>
                <w:szCs w:val="26"/>
              </w:rPr>
              <w:t>Артиллеристов.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E0D10" w:rsidP="00701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6)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  <w:r w:rsidR="00701473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345873" w:rsidRDefault="002F2CDD" w:rsidP="00712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2CDD">
              <w:rPr>
                <w:rFonts w:ascii="Times New Roman" w:hAnsi="Times New Roman" w:cs="Times New Roman"/>
                <w:sz w:val="26"/>
                <w:szCs w:val="26"/>
              </w:rPr>
              <w:t>Кадастровый номер земельного участка 66:36:1301001:83, площадь земельного участка 1 173 кв.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363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36319">
              <w:rPr>
                <w:rFonts w:ascii="Times New Roman" w:hAnsi="Times New Roman" w:cs="Times New Roman"/>
                <w:sz w:val="26"/>
                <w:szCs w:val="26"/>
              </w:rPr>
              <w:t xml:space="preserve">вид разрешенного использования: </w:t>
            </w:r>
            <w:r w:rsidR="00236319" w:rsidRPr="00FF17BE">
              <w:rPr>
                <w:rFonts w:ascii="Times New Roman" w:hAnsi="Times New Roman" w:cs="Times New Roman"/>
                <w:sz w:val="26"/>
                <w:szCs w:val="26"/>
              </w:rPr>
              <w:t>Для индивидуальной жилой застройки.</w:t>
            </w:r>
            <w:bookmarkStart w:id="0" w:name="_GoBack"/>
            <w:bookmarkEnd w:id="0"/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E0D10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участка, который предстоит образовать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E268A9" w:rsidRPr="00345873" w:rsidRDefault="00236319" w:rsidP="00AE0B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данном случае не предусмотрено.</w:t>
            </w:r>
          </w:p>
        </w:tc>
      </w:tr>
      <w:tr w:rsidR="00AE0BEE" w:rsidRPr="00345873" w:rsidTr="00261DB6">
        <w:tc>
          <w:tcPr>
            <w:tcW w:w="3969" w:type="dxa"/>
          </w:tcPr>
          <w:p w:rsidR="00AE0BEE" w:rsidRPr="00345873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      </w:r>
          </w:p>
        </w:tc>
        <w:tc>
          <w:tcPr>
            <w:tcW w:w="6096" w:type="dxa"/>
          </w:tcPr>
          <w:p w:rsidR="00AE0BEE" w:rsidRPr="00345873" w:rsidRDefault="00AE0BEE" w:rsidP="00712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данном случае не предусмотрено.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E0BEE" w:rsidTr="00261DB6">
        <w:tc>
          <w:tcPr>
            <w:tcW w:w="3969" w:type="dxa"/>
          </w:tcPr>
          <w:p w:rsidR="00AE0BEE" w:rsidRPr="00345873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носителе;</w:t>
            </w:r>
          </w:p>
        </w:tc>
        <w:tc>
          <w:tcPr>
            <w:tcW w:w="6096" w:type="dxa"/>
          </w:tcPr>
          <w:p w:rsidR="00AE0BEE" w:rsidRDefault="00AC1F39" w:rsidP="002F2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ознакомления со схемой расположения земельного участка, в соответствии с которой предстоит образовать 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находится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 Верхняя Пышма, ул. Красноармейская, д. 13, кабинет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 xml:space="preserve">.2017 по 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7696">
              <w:rPr>
                <w:rFonts w:ascii="Times New Roman" w:hAnsi="Times New Roman" w:cs="Times New Roman"/>
                <w:sz w:val="26"/>
                <w:szCs w:val="26"/>
              </w:rPr>
              <w:t xml:space="preserve">рабочие дни 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>0 до 1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 xml:space="preserve">6:00, </w:t>
            </w:r>
            <w:r w:rsidR="002F2CDD">
              <w:rPr>
                <w:rFonts w:ascii="Times New Roman" w:hAnsi="Times New Roman" w:cs="Times New Roman"/>
                <w:sz w:val="26"/>
                <w:szCs w:val="26"/>
              </w:rPr>
              <w:t>кроме последнего дня приема заявлений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36319" w:rsidTr="00261DB6">
        <w:tc>
          <w:tcPr>
            <w:tcW w:w="3969" w:type="dxa"/>
          </w:tcPr>
          <w:p w:rsidR="00236319" w:rsidRPr="00345873" w:rsidRDefault="00236319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Существующие ограничения (обременяя) в использовании земельного участка.</w:t>
            </w:r>
          </w:p>
        </w:tc>
        <w:tc>
          <w:tcPr>
            <w:tcW w:w="6096" w:type="dxa"/>
          </w:tcPr>
          <w:p w:rsidR="00236319" w:rsidRDefault="00236319" w:rsidP="002F2C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6319">
              <w:rPr>
                <w:rFonts w:ascii="Times New Roman" w:hAnsi="Times New Roman" w:cs="Times New Roman"/>
                <w:sz w:val="26"/>
                <w:szCs w:val="26"/>
              </w:rPr>
              <w:t>Земельный участок частично расположен в санитарно-защитной зоне СЗЗ, градостроительный регламент которой не предусматривает возможность строительства, в том числе индивидуальное жилищное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406EA" w:rsidRDefault="006406EA" w:rsidP="00E134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06EA" w:rsidSect="00261D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4560D"/>
    <w:rsid w:val="00065AFE"/>
    <w:rsid w:val="00072DE7"/>
    <w:rsid w:val="000848C7"/>
    <w:rsid w:val="000A7FE2"/>
    <w:rsid w:val="000D4FB6"/>
    <w:rsid w:val="000F5AF0"/>
    <w:rsid w:val="0012264B"/>
    <w:rsid w:val="00183C8C"/>
    <w:rsid w:val="00195878"/>
    <w:rsid w:val="001F66B5"/>
    <w:rsid w:val="0021347C"/>
    <w:rsid w:val="00236319"/>
    <w:rsid w:val="00261DB6"/>
    <w:rsid w:val="00280738"/>
    <w:rsid w:val="00281441"/>
    <w:rsid w:val="00297A45"/>
    <w:rsid w:val="002C19C7"/>
    <w:rsid w:val="002F2CDD"/>
    <w:rsid w:val="00324B65"/>
    <w:rsid w:val="003359CB"/>
    <w:rsid w:val="00343223"/>
    <w:rsid w:val="00343A89"/>
    <w:rsid w:val="003449D3"/>
    <w:rsid w:val="00345873"/>
    <w:rsid w:val="00371745"/>
    <w:rsid w:val="003F0E82"/>
    <w:rsid w:val="003F555C"/>
    <w:rsid w:val="00416464"/>
    <w:rsid w:val="004B659C"/>
    <w:rsid w:val="00513501"/>
    <w:rsid w:val="00591CBE"/>
    <w:rsid w:val="005A6722"/>
    <w:rsid w:val="005F3DA7"/>
    <w:rsid w:val="006406EA"/>
    <w:rsid w:val="0065111D"/>
    <w:rsid w:val="00652352"/>
    <w:rsid w:val="006809A9"/>
    <w:rsid w:val="006C173C"/>
    <w:rsid w:val="006D712D"/>
    <w:rsid w:val="00701473"/>
    <w:rsid w:val="00712F92"/>
    <w:rsid w:val="00726351"/>
    <w:rsid w:val="00726975"/>
    <w:rsid w:val="007A2021"/>
    <w:rsid w:val="007E27B8"/>
    <w:rsid w:val="00871D2E"/>
    <w:rsid w:val="00881E22"/>
    <w:rsid w:val="00893C76"/>
    <w:rsid w:val="008B21BD"/>
    <w:rsid w:val="008C3DE5"/>
    <w:rsid w:val="008D7784"/>
    <w:rsid w:val="00982119"/>
    <w:rsid w:val="00AC1F39"/>
    <w:rsid w:val="00AE0BEE"/>
    <w:rsid w:val="00B0344E"/>
    <w:rsid w:val="00B219EF"/>
    <w:rsid w:val="00B22889"/>
    <w:rsid w:val="00B35F51"/>
    <w:rsid w:val="00B9426D"/>
    <w:rsid w:val="00BD7E7D"/>
    <w:rsid w:val="00BE0D10"/>
    <w:rsid w:val="00C07696"/>
    <w:rsid w:val="00C60BBA"/>
    <w:rsid w:val="00D40557"/>
    <w:rsid w:val="00D412E1"/>
    <w:rsid w:val="00D41C58"/>
    <w:rsid w:val="00D43D19"/>
    <w:rsid w:val="00DE1411"/>
    <w:rsid w:val="00DF66CB"/>
    <w:rsid w:val="00E134A7"/>
    <w:rsid w:val="00E13E44"/>
    <w:rsid w:val="00E268A9"/>
    <w:rsid w:val="00E77FED"/>
    <w:rsid w:val="00E97934"/>
    <w:rsid w:val="00F66EB8"/>
    <w:rsid w:val="00F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Сахаров Андрей Вадимович</cp:lastModifiedBy>
  <cp:revision>26</cp:revision>
  <cp:lastPrinted>2017-02-06T09:14:00Z</cp:lastPrinted>
  <dcterms:created xsi:type="dcterms:W3CDTF">2016-03-22T06:35:00Z</dcterms:created>
  <dcterms:modified xsi:type="dcterms:W3CDTF">2017-06-29T10:14:00Z</dcterms:modified>
</cp:coreProperties>
</file>