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A14F5A" w:rsidTr="00A14F5A">
        <w:tc>
          <w:tcPr>
            <w:tcW w:w="5012" w:type="dxa"/>
          </w:tcPr>
          <w:p w:rsidR="00A14F5A" w:rsidRDefault="00A14F5A" w:rsidP="00A14F5A">
            <w:pPr>
              <w:keepNext/>
              <w:keepLines/>
              <w:widowControl w:val="0"/>
              <w:suppressLineNumbers/>
              <w:jc w:val="right"/>
              <w:rPr>
                <w:b/>
                <w:sz w:val="27"/>
                <w:szCs w:val="27"/>
              </w:rPr>
            </w:pPr>
          </w:p>
        </w:tc>
        <w:tc>
          <w:tcPr>
            <w:tcW w:w="5012" w:type="dxa"/>
          </w:tcPr>
          <w:p w:rsidR="00A14F5A" w:rsidRDefault="00A14F5A" w:rsidP="00A14F5A">
            <w:pPr>
              <w:keepNext/>
              <w:keepLines/>
              <w:widowControl w:val="0"/>
              <w:suppressLineNumbers/>
              <w:ind w:firstLine="284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УТВЕРЖДЕНО: </w:t>
            </w:r>
          </w:p>
          <w:p w:rsidR="00A14F5A" w:rsidRDefault="00A14F5A" w:rsidP="00A14F5A">
            <w:pPr>
              <w:keepNext/>
              <w:keepLines/>
              <w:widowControl w:val="0"/>
              <w:suppressLineNumbers/>
              <w:jc w:val="both"/>
              <w:rPr>
                <w:sz w:val="27"/>
                <w:szCs w:val="27"/>
              </w:rPr>
            </w:pPr>
            <w:r w:rsidRPr="00A14F5A">
              <w:rPr>
                <w:sz w:val="27"/>
                <w:szCs w:val="27"/>
              </w:rPr>
              <w:t xml:space="preserve">председатель Комитета по управлению имуществом администрации городского округа Верхняя Пышма </w:t>
            </w:r>
          </w:p>
          <w:p w:rsidR="00A14F5A" w:rsidRPr="00A14F5A" w:rsidRDefault="00A14F5A" w:rsidP="00A14F5A">
            <w:pPr>
              <w:keepNext/>
              <w:keepLines/>
              <w:widowControl w:val="0"/>
              <w:suppressLineNumbers/>
              <w:jc w:val="both"/>
              <w:rPr>
                <w:sz w:val="27"/>
                <w:szCs w:val="27"/>
              </w:rPr>
            </w:pPr>
          </w:p>
          <w:p w:rsidR="00A14F5A" w:rsidRPr="00A14F5A" w:rsidRDefault="00A14F5A" w:rsidP="00A14F5A">
            <w:pPr>
              <w:keepNext/>
              <w:keepLines/>
              <w:widowControl w:val="0"/>
              <w:suppressLineNumbers/>
              <w:ind w:firstLine="284"/>
              <w:jc w:val="both"/>
              <w:rPr>
                <w:sz w:val="27"/>
                <w:szCs w:val="27"/>
              </w:rPr>
            </w:pPr>
            <w:r w:rsidRPr="00A14F5A">
              <w:rPr>
                <w:sz w:val="27"/>
                <w:szCs w:val="27"/>
              </w:rPr>
              <w:t xml:space="preserve">_________________ /И.А. </w:t>
            </w:r>
            <w:proofErr w:type="spellStart"/>
            <w:r w:rsidRPr="00A14F5A">
              <w:rPr>
                <w:sz w:val="27"/>
                <w:szCs w:val="27"/>
              </w:rPr>
              <w:t>Берсенев</w:t>
            </w:r>
            <w:proofErr w:type="spellEnd"/>
            <w:r w:rsidRPr="00A14F5A">
              <w:rPr>
                <w:sz w:val="27"/>
                <w:szCs w:val="27"/>
              </w:rPr>
              <w:t xml:space="preserve">/ </w:t>
            </w:r>
          </w:p>
          <w:p w:rsidR="00A14F5A" w:rsidRPr="00A14F5A" w:rsidRDefault="00A14F5A" w:rsidP="00A14F5A">
            <w:pPr>
              <w:keepNext/>
              <w:keepLines/>
              <w:widowControl w:val="0"/>
              <w:suppressLineNumbers/>
              <w:ind w:firstLine="284"/>
              <w:jc w:val="both"/>
              <w:rPr>
                <w:sz w:val="27"/>
                <w:szCs w:val="27"/>
              </w:rPr>
            </w:pPr>
            <w:r w:rsidRPr="00A14F5A">
              <w:rPr>
                <w:sz w:val="27"/>
                <w:szCs w:val="27"/>
              </w:rPr>
              <w:t>«01» ноября 2016 года</w:t>
            </w:r>
          </w:p>
          <w:p w:rsidR="00A14F5A" w:rsidRPr="00A14F5A" w:rsidRDefault="00A14F5A" w:rsidP="00A14F5A">
            <w:pPr>
              <w:keepNext/>
              <w:keepLines/>
              <w:widowControl w:val="0"/>
              <w:suppressLineNumbers/>
              <w:ind w:firstLine="284"/>
              <w:jc w:val="both"/>
              <w:rPr>
                <w:sz w:val="27"/>
                <w:szCs w:val="27"/>
              </w:rPr>
            </w:pPr>
          </w:p>
          <w:p w:rsidR="00A14F5A" w:rsidRDefault="00A14F5A" w:rsidP="00A14F5A">
            <w:pPr>
              <w:keepNext/>
              <w:keepLines/>
              <w:widowControl w:val="0"/>
              <w:suppressLineNumbers/>
              <w:jc w:val="right"/>
              <w:rPr>
                <w:b/>
                <w:sz w:val="27"/>
                <w:szCs w:val="27"/>
              </w:rPr>
            </w:pPr>
          </w:p>
        </w:tc>
      </w:tr>
    </w:tbl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Pr="00357A0B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Pr="00357A0B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caps/>
          <w:sz w:val="27"/>
          <w:szCs w:val="27"/>
        </w:rPr>
      </w:pPr>
      <w:r w:rsidRPr="00357A0B">
        <w:rPr>
          <w:b/>
          <w:caps/>
          <w:sz w:val="27"/>
          <w:szCs w:val="27"/>
        </w:rPr>
        <w:t>КОНКУРСНАЯ  ДОКУМЕНТАЦИЯ</w:t>
      </w:r>
    </w:p>
    <w:p w:rsidR="00483BD2" w:rsidRPr="00357A0B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Pr="00C03B13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  <w:r w:rsidRPr="00357A0B">
        <w:rPr>
          <w:b/>
          <w:sz w:val="27"/>
          <w:szCs w:val="27"/>
        </w:rPr>
        <w:t>продажи доли в уставном капитале общества с ограниченной ответственностью «</w:t>
      </w:r>
      <w:r w:rsidR="00E17C5C">
        <w:rPr>
          <w:b/>
          <w:sz w:val="27"/>
          <w:szCs w:val="27"/>
        </w:rPr>
        <w:t>Книги</w:t>
      </w:r>
      <w:r w:rsidRPr="00C03B13">
        <w:rPr>
          <w:b/>
          <w:sz w:val="27"/>
          <w:szCs w:val="27"/>
        </w:rPr>
        <w:t xml:space="preserve">», </w:t>
      </w:r>
    </w:p>
    <w:p w:rsidR="00483BD2" w:rsidRPr="00C03B13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>составляющую 100% уставного капитала</w:t>
      </w:r>
    </w:p>
    <w:p w:rsidR="00483BD2" w:rsidRPr="00C03B13" w:rsidRDefault="00483BD2" w:rsidP="00483BD2">
      <w:pPr>
        <w:keepNext/>
        <w:keepLines/>
        <w:widowControl w:val="0"/>
        <w:suppressLineNumbers/>
        <w:ind w:firstLine="284"/>
        <w:jc w:val="center"/>
        <w:rPr>
          <w:b/>
          <w:sz w:val="27"/>
          <w:szCs w:val="27"/>
        </w:rPr>
      </w:pPr>
    </w:p>
    <w:p w:rsidR="00483BD2" w:rsidRPr="00C03B13" w:rsidRDefault="00483BD2" w:rsidP="00483BD2">
      <w:pPr>
        <w:keepNext/>
        <w:keepLines/>
        <w:widowControl w:val="0"/>
        <w:suppressLineNumbers/>
        <w:ind w:firstLine="284"/>
        <w:rPr>
          <w:b/>
          <w:sz w:val="27"/>
          <w:szCs w:val="27"/>
        </w:rPr>
      </w:pPr>
    </w:p>
    <w:p w:rsidR="00483BD2" w:rsidRPr="00C03B13" w:rsidRDefault="00483BD2" w:rsidP="00483BD2">
      <w:pPr>
        <w:keepNext/>
        <w:keepLines/>
        <w:widowControl w:val="0"/>
        <w:suppressLineNumbers/>
        <w:ind w:firstLine="284"/>
        <w:rPr>
          <w:b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483BD2" w:rsidRPr="00C03B13" w:rsidTr="00E90209">
        <w:tc>
          <w:tcPr>
            <w:tcW w:w="5211" w:type="dxa"/>
          </w:tcPr>
          <w:p w:rsidR="00483BD2" w:rsidRPr="00C03B13" w:rsidRDefault="00483BD2" w:rsidP="00E90209">
            <w:pPr>
              <w:rPr>
                <w:b/>
                <w:sz w:val="27"/>
                <w:szCs w:val="27"/>
              </w:rPr>
            </w:pPr>
          </w:p>
        </w:tc>
        <w:tc>
          <w:tcPr>
            <w:tcW w:w="5211" w:type="dxa"/>
          </w:tcPr>
          <w:p w:rsidR="00483BD2" w:rsidRPr="00C03B13" w:rsidRDefault="00483BD2" w:rsidP="00E90209">
            <w:pPr>
              <w:rPr>
                <w:b/>
                <w:sz w:val="27"/>
                <w:szCs w:val="27"/>
              </w:rPr>
            </w:pPr>
          </w:p>
        </w:tc>
      </w:tr>
      <w:tr w:rsidR="00483BD2" w:rsidRPr="00C03B13" w:rsidTr="00E90209">
        <w:tc>
          <w:tcPr>
            <w:tcW w:w="5211" w:type="dxa"/>
          </w:tcPr>
          <w:p w:rsidR="00483BD2" w:rsidRPr="00C03B13" w:rsidRDefault="00483BD2" w:rsidP="00E90209">
            <w:pPr>
              <w:pStyle w:val="ConsPlusNormal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5211" w:type="dxa"/>
          </w:tcPr>
          <w:p w:rsidR="00483BD2" w:rsidRPr="00C03B13" w:rsidRDefault="00483BD2" w:rsidP="00E90209">
            <w:pPr>
              <w:pStyle w:val="ConsPlusNormal"/>
              <w:jc w:val="both"/>
              <w:rPr>
                <w:b/>
                <w:sz w:val="27"/>
                <w:szCs w:val="27"/>
              </w:rPr>
            </w:pPr>
          </w:p>
        </w:tc>
      </w:tr>
    </w:tbl>
    <w:p w:rsidR="00483BD2" w:rsidRPr="00C03B13" w:rsidRDefault="00483BD2" w:rsidP="00483BD2">
      <w:pPr>
        <w:ind w:firstLine="284"/>
        <w:rPr>
          <w:sz w:val="27"/>
          <w:szCs w:val="27"/>
        </w:rPr>
      </w:pPr>
      <w:r w:rsidRPr="00C03B13">
        <w:rPr>
          <w:sz w:val="27"/>
          <w:szCs w:val="27"/>
        </w:rPr>
        <w:t xml:space="preserve">                                               </w:t>
      </w: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rPr>
          <w:sz w:val="27"/>
          <w:szCs w:val="27"/>
        </w:rPr>
      </w:pPr>
    </w:p>
    <w:p w:rsidR="00483BD2" w:rsidRPr="00C03B13" w:rsidRDefault="00483BD2" w:rsidP="00483BD2">
      <w:pPr>
        <w:ind w:firstLine="284"/>
        <w:jc w:val="center"/>
        <w:rPr>
          <w:b/>
          <w:sz w:val="27"/>
          <w:szCs w:val="27"/>
        </w:rPr>
      </w:pPr>
    </w:p>
    <w:p w:rsidR="00483BD2" w:rsidRPr="00C03B13" w:rsidRDefault="00483BD2" w:rsidP="00483BD2">
      <w:pPr>
        <w:ind w:firstLine="284"/>
        <w:jc w:val="center"/>
        <w:rPr>
          <w:b/>
          <w:sz w:val="27"/>
          <w:szCs w:val="27"/>
        </w:rPr>
      </w:pPr>
    </w:p>
    <w:p w:rsidR="00483BD2" w:rsidRDefault="00483BD2" w:rsidP="00483BD2">
      <w:pPr>
        <w:ind w:firstLine="284"/>
        <w:jc w:val="center"/>
        <w:rPr>
          <w:b/>
          <w:sz w:val="27"/>
          <w:szCs w:val="27"/>
        </w:rPr>
      </w:pPr>
    </w:p>
    <w:p w:rsidR="00483BD2" w:rsidRPr="00C03B13" w:rsidRDefault="00483BD2" w:rsidP="00483BD2">
      <w:pPr>
        <w:ind w:firstLine="284"/>
        <w:jc w:val="center"/>
        <w:rPr>
          <w:b/>
          <w:sz w:val="27"/>
          <w:szCs w:val="27"/>
        </w:rPr>
      </w:pPr>
    </w:p>
    <w:p w:rsidR="00483BD2" w:rsidRPr="00C03B13" w:rsidRDefault="00483BD2" w:rsidP="00483BD2">
      <w:pPr>
        <w:ind w:firstLine="284"/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 xml:space="preserve">г. </w:t>
      </w:r>
      <w:r w:rsidR="00E17C5C">
        <w:rPr>
          <w:b/>
          <w:sz w:val="27"/>
          <w:szCs w:val="27"/>
        </w:rPr>
        <w:t>Верхняя Пышма</w:t>
      </w:r>
    </w:p>
    <w:p w:rsidR="00483BD2" w:rsidRPr="00C03B13" w:rsidRDefault="00483BD2" w:rsidP="00A14F5A">
      <w:pPr>
        <w:ind w:firstLine="284"/>
        <w:jc w:val="center"/>
        <w:rPr>
          <w:rStyle w:val="ae"/>
          <w:color w:val="000000"/>
          <w:sz w:val="27"/>
          <w:szCs w:val="27"/>
        </w:rPr>
      </w:pPr>
      <w:r w:rsidRPr="00C03B13">
        <w:rPr>
          <w:b/>
          <w:sz w:val="27"/>
          <w:szCs w:val="27"/>
        </w:rPr>
        <w:t xml:space="preserve"> 2016 год</w:t>
      </w:r>
    </w:p>
    <w:p w:rsidR="00483BD2" w:rsidRPr="00C03B13" w:rsidRDefault="00483BD2" w:rsidP="00483BD2">
      <w:pPr>
        <w:jc w:val="center"/>
        <w:rPr>
          <w:b/>
          <w:sz w:val="27"/>
          <w:szCs w:val="27"/>
        </w:rPr>
        <w:sectPr w:rsidR="00483BD2" w:rsidRPr="00C03B13" w:rsidSect="00E90209">
          <w:headerReference w:type="first" r:id="rId9"/>
          <w:pgSz w:w="11906" w:h="16838"/>
          <w:pgMar w:top="1077" w:right="567" w:bottom="993" w:left="1531" w:header="720" w:footer="720" w:gutter="0"/>
          <w:pgNumType w:start="1"/>
          <w:cols w:space="720"/>
          <w:titlePg/>
          <w:docGrid w:linePitch="272"/>
        </w:sectPr>
      </w:pPr>
    </w:p>
    <w:p w:rsidR="00483BD2" w:rsidRPr="00C03B13" w:rsidRDefault="00483BD2" w:rsidP="00483BD2">
      <w:pPr>
        <w:jc w:val="center"/>
        <w:rPr>
          <w:color w:val="000000"/>
          <w:sz w:val="27"/>
          <w:szCs w:val="27"/>
        </w:rPr>
      </w:pPr>
    </w:p>
    <w:p w:rsidR="00EE0707" w:rsidRPr="00D34B0F" w:rsidRDefault="00483BD2" w:rsidP="00EE0707">
      <w:pPr>
        <w:pStyle w:val="1"/>
        <w:ind w:firstLine="851"/>
        <w:jc w:val="both"/>
        <w:rPr>
          <w:bCs/>
          <w:iCs/>
          <w:sz w:val="27"/>
          <w:szCs w:val="27"/>
        </w:rPr>
      </w:pPr>
      <w:proofErr w:type="gramStart"/>
      <w:r w:rsidRPr="00D34B0F">
        <w:rPr>
          <w:iCs/>
          <w:sz w:val="27"/>
          <w:szCs w:val="27"/>
        </w:rPr>
        <w:t xml:space="preserve">Настоящая конкурсная документация разработана в соответствии с Гражданским Кодексом Российской Федерации, </w:t>
      </w:r>
      <w:r w:rsidRPr="00D34B0F">
        <w:rPr>
          <w:bCs/>
          <w:iCs/>
          <w:sz w:val="27"/>
          <w:szCs w:val="27"/>
        </w:rPr>
        <w:t xml:space="preserve"> Федеральными законами от 21.12.2001 № 178-ФЗ «О приватизации государственного и муниципального имущества», Федеральным законом от 26.07.2006 № 135-ФЗ «О защите конкуренции», </w:t>
      </w:r>
      <w:r w:rsidR="00C76BB0">
        <w:rPr>
          <w:bCs/>
          <w:iCs/>
          <w:sz w:val="27"/>
          <w:szCs w:val="27"/>
        </w:rPr>
        <w:t>п</w:t>
      </w:r>
      <w:r w:rsidR="00C76BB0" w:rsidRPr="00C76BB0">
        <w:rPr>
          <w:bCs/>
          <w:iCs/>
          <w:sz w:val="27"/>
          <w:szCs w:val="27"/>
        </w:rPr>
        <w:t>остановление</w:t>
      </w:r>
      <w:r w:rsidR="00C76BB0">
        <w:rPr>
          <w:bCs/>
          <w:iCs/>
          <w:sz w:val="27"/>
          <w:szCs w:val="27"/>
        </w:rPr>
        <w:t>м</w:t>
      </w:r>
      <w:r w:rsidR="00C76BB0" w:rsidRPr="00C76BB0">
        <w:rPr>
          <w:bCs/>
          <w:iCs/>
          <w:sz w:val="27"/>
          <w:szCs w:val="27"/>
        </w:rPr>
        <w:t xml:space="preserve"> Правительства РФ от 12.08.2002 </w:t>
      </w:r>
      <w:r w:rsidR="00C76BB0">
        <w:rPr>
          <w:bCs/>
          <w:iCs/>
          <w:sz w:val="27"/>
          <w:szCs w:val="27"/>
        </w:rPr>
        <w:t>№</w:t>
      </w:r>
      <w:r w:rsidR="00C76BB0" w:rsidRPr="00C76BB0">
        <w:rPr>
          <w:bCs/>
          <w:iCs/>
          <w:sz w:val="27"/>
          <w:szCs w:val="27"/>
        </w:rPr>
        <w:t xml:space="preserve"> 584</w:t>
      </w:r>
      <w:r w:rsidR="00C76BB0">
        <w:rPr>
          <w:bCs/>
          <w:iCs/>
          <w:sz w:val="27"/>
          <w:szCs w:val="27"/>
        </w:rPr>
        <w:t xml:space="preserve"> «</w:t>
      </w:r>
      <w:r w:rsidR="00C76BB0" w:rsidRPr="00C76BB0">
        <w:rPr>
          <w:bCs/>
          <w:iCs/>
          <w:sz w:val="27"/>
          <w:szCs w:val="27"/>
        </w:rPr>
        <w:t>Об утверждении Положения о проведении конкурса по продаже государственного или муниципального имущества</w:t>
      </w:r>
      <w:r w:rsidR="00C76BB0">
        <w:rPr>
          <w:bCs/>
          <w:iCs/>
          <w:sz w:val="27"/>
          <w:szCs w:val="27"/>
        </w:rPr>
        <w:t xml:space="preserve">», </w:t>
      </w:r>
      <w:r w:rsidR="00E17C5C">
        <w:rPr>
          <w:bCs/>
          <w:iCs/>
          <w:sz w:val="27"/>
          <w:szCs w:val="27"/>
        </w:rPr>
        <w:t>П</w:t>
      </w:r>
      <w:r w:rsidR="00E17C5C" w:rsidRPr="00E17C5C">
        <w:rPr>
          <w:bCs/>
          <w:iCs/>
          <w:sz w:val="27"/>
          <w:szCs w:val="27"/>
        </w:rPr>
        <w:t>рогнозны</w:t>
      </w:r>
      <w:r w:rsidR="00E17C5C">
        <w:rPr>
          <w:bCs/>
          <w:iCs/>
          <w:sz w:val="27"/>
          <w:szCs w:val="27"/>
        </w:rPr>
        <w:t>м</w:t>
      </w:r>
      <w:r w:rsidR="00E17C5C" w:rsidRPr="00E17C5C">
        <w:rPr>
          <w:bCs/>
          <w:iCs/>
          <w:sz w:val="27"/>
          <w:szCs w:val="27"/>
        </w:rPr>
        <w:t xml:space="preserve"> план</w:t>
      </w:r>
      <w:r w:rsidR="00E17C5C">
        <w:rPr>
          <w:bCs/>
          <w:iCs/>
          <w:sz w:val="27"/>
          <w:szCs w:val="27"/>
        </w:rPr>
        <w:t>ом</w:t>
      </w:r>
      <w:r w:rsidR="00E17C5C" w:rsidRPr="00E17C5C">
        <w:rPr>
          <w:bCs/>
          <w:iCs/>
          <w:sz w:val="27"/>
          <w:szCs w:val="27"/>
        </w:rPr>
        <w:t xml:space="preserve"> приватизации муниципального имущества городского округа Верхняя Пышма на 2016 год</w:t>
      </w:r>
      <w:proofErr w:type="gramEnd"/>
      <w:r w:rsidR="00E17C5C" w:rsidRPr="00E17C5C">
        <w:rPr>
          <w:bCs/>
          <w:iCs/>
          <w:sz w:val="27"/>
          <w:szCs w:val="27"/>
        </w:rPr>
        <w:t xml:space="preserve"> и плановый период 2017 и 2018 годов, утвержденн</w:t>
      </w:r>
      <w:r w:rsidR="00E17C5C">
        <w:rPr>
          <w:bCs/>
          <w:iCs/>
          <w:sz w:val="27"/>
          <w:szCs w:val="27"/>
        </w:rPr>
        <w:t>ого</w:t>
      </w:r>
      <w:r w:rsidR="00E17C5C" w:rsidRPr="00E17C5C">
        <w:rPr>
          <w:bCs/>
          <w:iCs/>
          <w:sz w:val="27"/>
          <w:szCs w:val="27"/>
        </w:rPr>
        <w:t xml:space="preserve"> Решением Думы городского округа Верхняя Пышма от 24 сентября 2015 года № 33/8</w:t>
      </w:r>
      <w:r w:rsidR="00EE0707">
        <w:rPr>
          <w:bCs/>
          <w:iCs/>
          <w:sz w:val="27"/>
          <w:szCs w:val="27"/>
        </w:rPr>
        <w:t>, постановлением администрации городского округа Верхняя Пышма от 21.10.2016 № 1339 «Об утверждении условий приватизации 100 процентов доли в уставном капитале общества с ограниченной ответственностью «Книги»</w:t>
      </w:r>
    </w:p>
    <w:p w:rsidR="00EE0707" w:rsidRPr="00C03B13" w:rsidRDefault="00EE0707" w:rsidP="00EE0707">
      <w:pPr>
        <w:rPr>
          <w:sz w:val="27"/>
          <w:szCs w:val="27"/>
        </w:rPr>
      </w:pPr>
    </w:p>
    <w:p w:rsidR="00483BD2" w:rsidRPr="00C03B13" w:rsidRDefault="00483BD2" w:rsidP="00483BD2">
      <w:pPr>
        <w:numPr>
          <w:ilvl w:val="0"/>
          <w:numId w:val="1"/>
        </w:numPr>
        <w:jc w:val="center"/>
        <w:rPr>
          <w:sz w:val="27"/>
          <w:szCs w:val="27"/>
        </w:rPr>
      </w:pPr>
      <w:r w:rsidRPr="00C03B13">
        <w:rPr>
          <w:b/>
          <w:sz w:val="27"/>
          <w:szCs w:val="27"/>
        </w:rPr>
        <w:t>Общие положения</w:t>
      </w:r>
    </w:p>
    <w:p w:rsidR="00483BD2" w:rsidRPr="00EE0707" w:rsidRDefault="00483BD2" w:rsidP="00483BD2">
      <w:pPr>
        <w:ind w:firstLine="864"/>
        <w:jc w:val="both"/>
        <w:rPr>
          <w:sz w:val="27"/>
          <w:szCs w:val="27"/>
        </w:rPr>
      </w:pPr>
    </w:p>
    <w:p w:rsidR="00483BD2" w:rsidRPr="00EE0707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 xml:space="preserve">1.1. Форма продажи </w:t>
      </w:r>
      <w:r w:rsidRPr="00EE0707">
        <w:rPr>
          <w:iCs/>
          <w:sz w:val="27"/>
          <w:szCs w:val="27"/>
        </w:rPr>
        <w:t>(способ приватизации)</w:t>
      </w:r>
      <w:r w:rsidRPr="00EE0707">
        <w:rPr>
          <w:sz w:val="27"/>
          <w:szCs w:val="27"/>
        </w:rPr>
        <w:t>: конкурс,  открытый по составу участников и закрытый по форме подачи предложений о цене (далее – конкурс).</w:t>
      </w:r>
    </w:p>
    <w:p w:rsidR="00483BD2" w:rsidRPr="00EE0707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>1.2. Объект продажи: доля в уставном капитале общества с ограниченной ответственностью «</w:t>
      </w:r>
      <w:r w:rsidR="00E17C5C" w:rsidRPr="00EE0707">
        <w:rPr>
          <w:sz w:val="27"/>
          <w:szCs w:val="27"/>
        </w:rPr>
        <w:t>Книги</w:t>
      </w:r>
      <w:r w:rsidRPr="00EE0707">
        <w:rPr>
          <w:sz w:val="27"/>
          <w:szCs w:val="27"/>
        </w:rPr>
        <w:t xml:space="preserve">» </w:t>
      </w:r>
      <w:r w:rsidR="00E17C5C" w:rsidRPr="00EE0707">
        <w:rPr>
          <w:sz w:val="27"/>
          <w:szCs w:val="27"/>
        </w:rPr>
        <w:t xml:space="preserve">(ОГРН 1156658107913, ИНН 6686074621) </w:t>
      </w:r>
      <w:r w:rsidRPr="00EE0707">
        <w:rPr>
          <w:sz w:val="27"/>
          <w:szCs w:val="27"/>
        </w:rPr>
        <w:t>(далее - ООО «</w:t>
      </w:r>
      <w:r w:rsidR="00E17C5C" w:rsidRPr="00EE0707">
        <w:rPr>
          <w:sz w:val="27"/>
          <w:szCs w:val="27"/>
        </w:rPr>
        <w:t>Книги</w:t>
      </w:r>
      <w:r w:rsidRPr="00EE0707">
        <w:rPr>
          <w:sz w:val="27"/>
          <w:szCs w:val="27"/>
        </w:rPr>
        <w:t xml:space="preserve">») номинальной стоимостью </w:t>
      </w:r>
      <w:r w:rsidR="00E17C5C" w:rsidRPr="00EE0707">
        <w:rPr>
          <w:sz w:val="27"/>
          <w:szCs w:val="27"/>
        </w:rPr>
        <w:t>номинальной стоимостью 9 117 000 рублей</w:t>
      </w:r>
      <w:r w:rsidRPr="00EE0707">
        <w:rPr>
          <w:sz w:val="27"/>
          <w:szCs w:val="27"/>
        </w:rPr>
        <w:t xml:space="preserve">, составляющая 100% уставного капитала (далее – Доля). </w:t>
      </w:r>
    </w:p>
    <w:p w:rsidR="00483BD2" w:rsidRPr="00EE0707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>1.3. Организатор конкурса</w:t>
      </w:r>
      <w:r w:rsidR="0080738C" w:rsidRPr="00EE0707">
        <w:rPr>
          <w:sz w:val="27"/>
          <w:szCs w:val="27"/>
        </w:rPr>
        <w:t>:</w:t>
      </w:r>
      <w:r w:rsidRPr="00EE0707">
        <w:rPr>
          <w:sz w:val="27"/>
          <w:szCs w:val="27"/>
        </w:rPr>
        <w:t xml:space="preserve"> </w:t>
      </w:r>
      <w:r w:rsidR="00563947" w:rsidRPr="00EE0707">
        <w:rPr>
          <w:sz w:val="27"/>
          <w:szCs w:val="27"/>
        </w:rPr>
        <w:t>Комитет по управлению имуществом администрации городского округа Верхняя Пышма</w:t>
      </w:r>
      <w:r w:rsidRPr="00EE0707">
        <w:rPr>
          <w:sz w:val="27"/>
          <w:szCs w:val="27"/>
        </w:rPr>
        <w:t xml:space="preserve">. </w:t>
      </w:r>
    </w:p>
    <w:p w:rsidR="004532E7" w:rsidRPr="00EE0707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 xml:space="preserve">1.4. </w:t>
      </w:r>
      <w:r w:rsidR="004532E7" w:rsidRPr="00EE0707">
        <w:rPr>
          <w:sz w:val="27"/>
          <w:szCs w:val="27"/>
        </w:rPr>
        <w:t xml:space="preserve">Условия конкурса включают в себя сохранение в течение 5 лет </w:t>
      </w:r>
      <w:proofErr w:type="gramStart"/>
      <w:r w:rsidR="004532E7" w:rsidRPr="00EE0707">
        <w:rPr>
          <w:sz w:val="27"/>
          <w:szCs w:val="27"/>
        </w:rPr>
        <w:t>с даты заключения</w:t>
      </w:r>
      <w:proofErr w:type="gramEnd"/>
      <w:r w:rsidR="004532E7" w:rsidRPr="00EE0707">
        <w:rPr>
          <w:sz w:val="27"/>
          <w:szCs w:val="27"/>
        </w:rPr>
        <w:t xml:space="preserve"> договора купли-продажи доли в уставном капитале общества с ограниченной ответственностью «Книги»: </w:t>
      </w:r>
    </w:p>
    <w:p w:rsidR="004532E7" w:rsidRPr="00EE0707" w:rsidRDefault="004532E7" w:rsidP="004532E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>- определенного числа рабочих мест (штатной численности) в количестве, не менее численности, утвержденной  на дату подписания договора купли-продажи доли в уставном капитале общества с ограниченной ответственностью «Книги»;</w:t>
      </w:r>
    </w:p>
    <w:p w:rsidR="004532E7" w:rsidRPr="00EE0707" w:rsidRDefault="004532E7" w:rsidP="004532E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>- назначения недвижимого имущества для осуществления следующих видов деятельности – розничная торговля книгами, журналами, газетами, писчебумажными и канцелярскими товарами (код по ОКВЭД – 52.47).</w:t>
      </w:r>
    </w:p>
    <w:p w:rsidR="00483BD2" w:rsidRPr="00EE0707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>1.5. Начальная цена продажи Доли:   </w:t>
      </w:r>
      <w:r w:rsidR="00423170" w:rsidRPr="00EE0707">
        <w:rPr>
          <w:sz w:val="27"/>
          <w:szCs w:val="27"/>
        </w:rPr>
        <w:t>27 450 000</w:t>
      </w:r>
      <w:r w:rsidRPr="00EE0707">
        <w:rPr>
          <w:sz w:val="27"/>
          <w:szCs w:val="27"/>
        </w:rPr>
        <w:t xml:space="preserve"> (</w:t>
      </w:r>
      <w:r w:rsidR="00423170" w:rsidRPr="00EE0707">
        <w:rPr>
          <w:sz w:val="27"/>
          <w:szCs w:val="27"/>
        </w:rPr>
        <w:t>Двадцать семь миллионов четыреста пятьдесят тысяч</w:t>
      </w:r>
      <w:r w:rsidRPr="00EE0707">
        <w:rPr>
          <w:sz w:val="27"/>
          <w:szCs w:val="27"/>
        </w:rPr>
        <w:t>) рублей.</w:t>
      </w:r>
    </w:p>
    <w:p w:rsidR="00483BD2" w:rsidRPr="00EE0707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 xml:space="preserve">1.6. Задаток для участия в открытом конкурсе </w:t>
      </w:r>
      <w:r w:rsidR="00423170" w:rsidRPr="00EE0707">
        <w:rPr>
          <w:sz w:val="27"/>
          <w:szCs w:val="27"/>
        </w:rPr>
        <w:t>–</w:t>
      </w:r>
      <w:r w:rsidRPr="00EE0707">
        <w:rPr>
          <w:sz w:val="27"/>
          <w:szCs w:val="27"/>
        </w:rPr>
        <w:t xml:space="preserve"> </w:t>
      </w:r>
      <w:r w:rsidR="00423170" w:rsidRPr="00EE0707">
        <w:rPr>
          <w:sz w:val="27"/>
          <w:szCs w:val="27"/>
        </w:rPr>
        <w:t>5 490 000</w:t>
      </w:r>
      <w:r w:rsidRPr="00EE0707">
        <w:rPr>
          <w:sz w:val="27"/>
          <w:szCs w:val="27"/>
        </w:rPr>
        <w:t xml:space="preserve"> (</w:t>
      </w:r>
      <w:r w:rsidR="00423170" w:rsidRPr="00EE0707">
        <w:rPr>
          <w:sz w:val="27"/>
          <w:szCs w:val="27"/>
        </w:rPr>
        <w:t>Пять миллионов четыреста девяносто тысяч</w:t>
      </w:r>
      <w:r w:rsidRPr="00EE0707">
        <w:rPr>
          <w:sz w:val="27"/>
          <w:szCs w:val="27"/>
        </w:rPr>
        <w:t xml:space="preserve">) рублей, что соответствует 20 % от начальной цены.  </w:t>
      </w:r>
    </w:p>
    <w:p w:rsidR="00483BD2" w:rsidRPr="00EE0707" w:rsidRDefault="00483BD2" w:rsidP="00483BD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483BD2" w:rsidRPr="00EE0707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0707">
        <w:rPr>
          <w:sz w:val="27"/>
          <w:szCs w:val="27"/>
        </w:rPr>
        <w:t>1.7. Требования к участникам конкурса:  любые физические и юридические лица, за исключением государственных и муниципальных</w:t>
      </w:r>
      <w:r w:rsidRPr="00EE0707">
        <w:rPr>
          <w:bCs/>
          <w:sz w:val="27"/>
          <w:szCs w:val="27"/>
        </w:rPr>
        <w:t xml:space="preserve">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483BD2" w:rsidRPr="00423170" w:rsidRDefault="00483BD2" w:rsidP="00483BD2">
      <w:pPr>
        <w:pStyle w:val="ad"/>
        <w:spacing w:before="0" w:beforeAutospacing="0" w:after="0" w:afterAutospacing="0" w:line="240" w:lineRule="auto"/>
        <w:ind w:firstLine="600"/>
        <w:rPr>
          <w:rFonts w:ascii="Times New Roman" w:hAnsi="Times New Roman"/>
          <w:color w:val="FF0000"/>
          <w:sz w:val="27"/>
          <w:szCs w:val="27"/>
        </w:rPr>
      </w:pPr>
      <w:r w:rsidRPr="00EE0707">
        <w:rPr>
          <w:rFonts w:ascii="Times New Roman" w:hAnsi="Times New Roman"/>
          <w:sz w:val="27"/>
          <w:szCs w:val="27"/>
        </w:rPr>
        <w:lastRenderedPageBreak/>
        <w:t>1.8. Право приобретения муниципального имущества  принадлежит тому участнику конкурса, который предложил в ходе</w:t>
      </w:r>
      <w:r w:rsidRPr="00C03B13">
        <w:rPr>
          <w:rFonts w:ascii="Times New Roman" w:hAnsi="Times New Roman"/>
          <w:sz w:val="27"/>
          <w:szCs w:val="27"/>
        </w:rPr>
        <w:t xml:space="preserve"> конкурса наиболее высокую цену за указанное имущество, при условии выполнения таким участником условий конкурса.</w:t>
      </w:r>
    </w:p>
    <w:p w:rsidR="00483BD2" w:rsidRPr="0080738C" w:rsidRDefault="00483BD2" w:rsidP="00483BD2">
      <w:pPr>
        <w:pStyle w:val="ad"/>
        <w:spacing w:before="0" w:beforeAutospacing="0" w:after="0" w:afterAutospacing="0" w:line="240" w:lineRule="auto"/>
        <w:ind w:firstLine="600"/>
        <w:rPr>
          <w:rFonts w:ascii="Times New Roman" w:hAnsi="Times New Roman"/>
          <w:color w:val="auto"/>
          <w:sz w:val="27"/>
          <w:szCs w:val="27"/>
        </w:rPr>
      </w:pPr>
      <w:r w:rsidRPr="0080738C">
        <w:rPr>
          <w:rFonts w:ascii="Times New Roman" w:hAnsi="Times New Roman"/>
          <w:color w:val="auto"/>
          <w:sz w:val="27"/>
          <w:szCs w:val="27"/>
        </w:rPr>
        <w:t>1.9. Конкурс является открытым по составу участников. Предложения о цене подаются участниками конкурса в запечатанном конверте.</w:t>
      </w:r>
    </w:p>
    <w:p w:rsidR="00483BD2" w:rsidRPr="00C03B13" w:rsidRDefault="00483BD2" w:rsidP="00483BD2">
      <w:pPr>
        <w:pStyle w:val="ConsPlusNormal"/>
        <w:ind w:firstLine="648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1.10. Конкурс, в котором принял участие только один участник, признается несостоявшимся.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ad"/>
        <w:numPr>
          <w:ilvl w:val="0"/>
          <w:numId w:val="1"/>
        </w:num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03B13">
        <w:rPr>
          <w:rFonts w:ascii="Times New Roman" w:hAnsi="Times New Roman"/>
          <w:b/>
          <w:sz w:val="27"/>
          <w:szCs w:val="27"/>
        </w:rPr>
        <w:t>Информация об ООО «</w:t>
      </w:r>
      <w:r w:rsidR="00423170">
        <w:rPr>
          <w:rFonts w:ascii="Times New Roman" w:hAnsi="Times New Roman"/>
          <w:b/>
          <w:sz w:val="27"/>
          <w:szCs w:val="27"/>
        </w:rPr>
        <w:t>Книги</w:t>
      </w:r>
      <w:r w:rsidRPr="00C03B13">
        <w:rPr>
          <w:rFonts w:ascii="Times New Roman" w:hAnsi="Times New Roman"/>
          <w:b/>
          <w:sz w:val="27"/>
          <w:szCs w:val="27"/>
        </w:rPr>
        <w:t>»</w:t>
      </w:r>
    </w:p>
    <w:p w:rsidR="00483BD2" w:rsidRPr="00C03B13" w:rsidRDefault="00483BD2" w:rsidP="00483BD2">
      <w:pPr>
        <w:pStyle w:val="ad"/>
        <w:spacing w:before="0" w:beforeAutospacing="0" w:after="0" w:afterAutospacing="0" w:line="240" w:lineRule="auto"/>
        <w:ind w:left="720"/>
        <w:rPr>
          <w:rFonts w:ascii="Times New Roman" w:hAnsi="Times New Roman"/>
          <w:sz w:val="27"/>
          <w:szCs w:val="27"/>
        </w:rPr>
      </w:pP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2.1. Полное наименование - общество с ограниченной ответственностью «</w:t>
      </w:r>
      <w:r w:rsidR="00423170">
        <w:rPr>
          <w:sz w:val="27"/>
          <w:szCs w:val="27"/>
        </w:rPr>
        <w:t>Книги</w:t>
      </w:r>
      <w:r w:rsidRPr="00C03B13">
        <w:rPr>
          <w:sz w:val="27"/>
          <w:szCs w:val="27"/>
        </w:rPr>
        <w:t>».</w:t>
      </w: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2.2. Адрес (место нахождения) – </w:t>
      </w:r>
      <w:r w:rsidR="00423170">
        <w:rPr>
          <w:sz w:val="27"/>
          <w:szCs w:val="27"/>
        </w:rPr>
        <w:t>624093, Свердловская область, город Верхняя Пышма, проспект Успенский, 99</w:t>
      </w:r>
      <w:r w:rsidRPr="00C03B13">
        <w:rPr>
          <w:sz w:val="27"/>
          <w:szCs w:val="27"/>
        </w:rPr>
        <w:t>.</w:t>
      </w: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2.3. Размер и номинальная стоимость доли в уставном капитале общества с ограниченной ответственностью, муниципальному образованию - номинальная стоимость Доли - </w:t>
      </w:r>
      <w:r w:rsidR="00423170" w:rsidRPr="0080738C">
        <w:rPr>
          <w:sz w:val="27"/>
          <w:szCs w:val="27"/>
        </w:rPr>
        <w:t>9 117 000 рублей</w:t>
      </w:r>
      <w:r w:rsidR="00423170" w:rsidRPr="00C03B13">
        <w:rPr>
          <w:sz w:val="27"/>
          <w:szCs w:val="27"/>
        </w:rPr>
        <w:t xml:space="preserve"> </w:t>
      </w:r>
      <w:r w:rsidRPr="00C03B13">
        <w:rPr>
          <w:sz w:val="27"/>
          <w:szCs w:val="27"/>
        </w:rPr>
        <w:t>(</w:t>
      </w:r>
      <w:r w:rsidR="00423170">
        <w:rPr>
          <w:sz w:val="27"/>
          <w:szCs w:val="27"/>
        </w:rPr>
        <w:t>Девять миллионов сто семнадцать тысяч</w:t>
      </w:r>
      <w:r w:rsidRPr="00C03B13">
        <w:rPr>
          <w:sz w:val="27"/>
          <w:szCs w:val="27"/>
        </w:rPr>
        <w:t>) рублей, составляющая 100% уставного капитала.</w:t>
      </w: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2.4. Виды деятельности, осуществляемые ООО «</w:t>
      </w:r>
      <w:r w:rsidR="00423170">
        <w:rPr>
          <w:sz w:val="27"/>
          <w:szCs w:val="27"/>
        </w:rPr>
        <w:t>Книги</w:t>
      </w:r>
      <w:r w:rsidRPr="00C03B13">
        <w:rPr>
          <w:sz w:val="27"/>
          <w:szCs w:val="27"/>
        </w:rPr>
        <w:t>» в соответствии с кодами ОКВЭД:</w:t>
      </w: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- </w:t>
      </w:r>
      <w:r w:rsidR="00423170">
        <w:rPr>
          <w:rFonts w:eastAsia="Calibri"/>
          <w:sz w:val="27"/>
          <w:szCs w:val="27"/>
          <w:lang w:eastAsia="en-US"/>
        </w:rPr>
        <w:t>р</w:t>
      </w:r>
      <w:r w:rsidR="00423170" w:rsidRPr="00E17C5C">
        <w:rPr>
          <w:rFonts w:eastAsia="Calibri"/>
          <w:sz w:val="27"/>
          <w:szCs w:val="27"/>
          <w:lang w:eastAsia="en-US"/>
        </w:rPr>
        <w:t>озничная торговля книгами,</w:t>
      </w:r>
      <w:r w:rsidR="00423170">
        <w:rPr>
          <w:rFonts w:eastAsia="Calibri"/>
          <w:sz w:val="27"/>
          <w:szCs w:val="27"/>
          <w:lang w:eastAsia="en-US"/>
        </w:rPr>
        <w:t xml:space="preserve"> журналами, </w:t>
      </w:r>
      <w:r w:rsidR="00423170" w:rsidRPr="00E17C5C">
        <w:rPr>
          <w:rFonts w:eastAsia="Calibri"/>
          <w:sz w:val="27"/>
          <w:szCs w:val="27"/>
          <w:lang w:eastAsia="en-US"/>
        </w:rPr>
        <w:t xml:space="preserve">газетами, писчебумажными и канцелярскими товарами </w:t>
      </w:r>
      <w:r w:rsidR="00423170" w:rsidRPr="00C03B13">
        <w:rPr>
          <w:rFonts w:eastAsia="Calibri"/>
          <w:sz w:val="27"/>
          <w:szCs w:val="27"/>
          <w:lang w:eastAsia="en-US"/>
        </w:rPr>
        <w:t xml:space="preserve">(код по ОКВЭД – </w:t>
      </w:r>
      <w:r w:rsidR="00423170">
        <w:rPr>
          <w:rFonts w:eastAsia="Calibri"/>
          <w:sz w:val="27"/>
          <w:szCs w:val="27"/>
          <w:lang w:eastAsia="en-US"/>
        </w:rPr>
        <w:t>52.47</w:t>
      </w:r>
      <w:r w:rsidR="00423170" w:rsidRPr="00C03B13">
        <w:rPr>
          <w:rFonts w:eastAsia="Calibri"/>
          <w:sz w:val="27"/>
          <w:szCs w:val="27"/>
          <w:lang w:eastAsia="en-US"/>
        </w:rPr>
        <w:t>)</w:t>
      </w:r>
      <w:r w:rsidR="00423170">
        <w:rPr>
          <w:rFonts w:eastAsia="Calibri"/>
          <w:sz w:val="27"/>
          <w:szCs w:val="27"/>
          <w:lang w:eastAsia="en-US"/>
        </w:rPr>
        <w:t xml:space="preserve"> - основной</w:t>
      </w:r>
      <w:r w:rsidR="00423170" w:rsidRPr="00C03B13">
        <w:rPr>
          <w:rFonts w:eastAsia="Calibri"/>
          <w:sz w:val="27"/>
          <w:szCs w:val="27"/>
          <w:lang w:eastAsia="en-US"/>
        </w:rPr>
        <w:t>,</w:t>
      </w:r>
    </w:p>
    <w:p w:rsidR="00423170" w:rsidRDefault="00423170" w:rsidP="00423170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</w:t>
      </w:r>
      <w:r w:rsidRPr="00423170">
        <w:rPr>
          <w:sz w:val="27"/>
          <w:szCs w:val="27"/>
        </w:rPr>
        <w:t>редоставление секретарских,  редакторских услуг и услуг</w:t>
      </w:r>
      <w:r>
        <w:rPr>
          <w:sz w:val="27"/>
          <w:szCs w:val="27"/>
        </w:rPr>
        <w:t xml:space="preserve"> п</w:t>
      </w:r>
      <w:r w:rsidRPr="00423170">
        <w:rPr>
          <w:sz w:val="27"/>
          <w:szCs w:val="27"/>
        </w:rPr>
        <w:t>о переводу</w:t>
      </w:r>
      <w:r>
        <w:rPr>
          <w:sz w:val="27"/>
          <w:szCs w:val="27"/>
        </w:rPr>
        <w:t xml:space="preserve"> </w:t>
      </w:r>
      <w:r w:rsidRPr="00C03B13">
        <w:rPr>
          <w:rFonts w:eastAsia="Calibri"/>
          <w:sz w:val="27"/>
          <w:szCs w:val="27"/>
          <w:lang w:eastAsia="en-US"/>
        </w:rPr>
        <w:t xml:space="preserve">(код по ОКВЭД </w:t>
      </w:r>
      <w:r>
        <w:rPr>
          <w:rFonts w:eastAsia="Calibri"/>
          <w:sz w:val="27"/>
          <w:szCs w:val="27"/>
          <w:lang w:eastAsia="en-US"/>
        </w:rPr>
        <w:t xml:space="preserve">- </w:t>
      </w:r>
      <w:r>
        <w:rPr>
          <w:sz w:val="27"/>
          <w:szCs w:val="27"/>
        </w:rPr>
        <w:t xml:space="preserve">74.83) </w:t>
      </w:r>
      <w:r w:rsidRPr="00C03B13">
        <w:rPr>
          <w:sz w:val="27"/>
          <w:szCs w:val="27"/>
        </w:rPr>
        <w:t>(дополнительный)</w:t>
      </w:r>
      <w:r>
        <w:rPr>
          <w:sz w:val="27"/>
          <w:szCs w:val="27"/>
        </w:rPr>
        <w:t xml:space="preserve">; </w:t>
      </w:r>
    </w:p>
    <w:p w:rsidR="00423170" w:rsidRDefault="00423170" w:rsidP="00423170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</w:t>
      </w:r>
      <w:r w:rsidRPr="00423170">
        <w:rPr>
          <w:sz w:val="27"/>
          <w:szCs w:val="27"/>
        </w:rPr>
        <w:t>рочая деятельность, связанная</w:t>
      </w:r>
      <w:r>
        <w:rPr>
          <w:sz w:val="27"/>
          <w:szCs w:val="27"/>
        </w:rPr>
        <w:t xml:space="preserve"> с </w:t>
      </w:r>
      <w:r w:rsidRPr="00423170">
        <w:rPr>
          <w:sz w:val="27"/>
          <w:szCs w:val="27"/>
        </w:rPr>
        <w:t>использованием вычислительной техники и информационных технологий</w:t>
      </w:r>
      <w:r>
        <w:rPr>
          <w:sz w:val="27"/>
          <w:szCs w:val="27"/>
        </w:rPr>
        <w:t xml:space="preserve"> </w:t>
      </w:r>
      <w:r w:rsidRPr="00C03B13">
        <w:rPr>
          <w:rFonts w:eastAsia="Calibri"/>
          <w:sz w:val="27"/>
          <w:szCs w:val="27"/>
          <w:lang w:eastAsia="en-US"/>
        </w:rPr>
        <w:t xml:space="preserve">(код по ОКВЭД </w:t>
      </w:r>
      <w:r>
        <w:rPr>
          <w:rFonts w:eastAsia="Calibri"/>
          <w:sz w:val="27"/>
          <w:szCs w:val="27"/>
          <w:lang w:eastAsia="en-US"/>
        </w:rPr>
        <w:t xml:space="preserve">- </w:t>
      </w:r>
      <w:r>
        <w:rPr>
          <w:sz w:val="27"/>
          <w:szCs w:val="27"/>
        </w:rPr>
        <w:t xml:space="preserve">72.60) </w:t>
      </w:r>
      <w:r w:rsidRPr="00C03B13">
        <w:rPr>
          <w:sz w:val="27"/>
          <w:szCs w:val="27"/>
        </w:rPr>
        <w:t>(дополнительный)</w:t>
      </w:r>
      <w:r>
        <w:rPr>
          <w:sz w:val="27"/>
          <w:szCs w:val="27"/>
        </w:rPr>
        <w:t xml:space="preserve">; </w:t>
      </w:r>
    </w:p>
    <w:p w:rsidR="00423170" w:rsidRDefault="00423170" w:rsidP="00423170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</w:t>
      </w:r>
      <w:r w:rsidRPr="00423170">
        <w:rPr>
          <w:sz w:val="27"/>
          <w:szCs w:val="27"/>
        </w:rPr>
        <w:t>дача внаем собственного нежилого недвижимого имущества</w:t>
      </w:r>
      <w:r>
        <w:rPr>
          <w:sz w:val="27"/>
          <w:szCs w:val="27"/>
        </w:rPr>
        <w:t xml:space="preserve"> </w:t>
      </w:r>
      <w:r w:rsidRPr="00C03B13">
        <w:rPr>
          <w:rFonts w:eastAsia="Calibri"/>
          <w:sz w:val="27"/>
          <w:szCs w:val="27"/>
          <w:lang w:eastAsia="en-US"/>
        </w:rPr>
        <w:t xml:space="preserve">(код по ОКВЭД </w:t>
      </w:r>
      <w:r>
        <w:rPr>
          <w:rFonts w:eastAsia="Calibri"/>
          <w:sz w:val="27"/>
          <w:szCs w:val="27"/>
          <w:lang w:eastAsia="en-US"/>
        </w:rPr>
        <w:t xml:space="preserve">- </w:t>
      </w:r>
      <w:r w:rsidRPr="00423170">
        <w:rPr>
          <w:sz w:val="27"/>
          <w:szCs w:val="27"/>
        </w:rPr>
        <w:t>70.20.2</w:t>
      </w:r>
      <w:r>
        <w:rPr>
          <w:sz w:val="27"/>
          <w:szCs w:val="27"/>
        </w:rPr>
        <w:t xml:space="preserve">) </w:t>
      </w:r>
      <w:r w:rsidRPr="00C03B13">
        <w:rPr>
          <w:sz w:val="27"/>
          <w:szCs w:val="27"/>
        </w:rPr>
        <w:t>(дополнительный)</w:t>
      </w:r>
      <w:r>
        <w:rPr>
          <w:sz w:val="27"/>
          <w:szCs w:val="27"/>
        </w:rPr>
        <w:t xml:space="preserve">; </w:t>
      </w:r>
    </w:p>
    <w:p w:rsidR="00423170" w:rsidRDefault="00423170" w:rsidP="00423170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 w:rsidRPr="00423170">
        <w:rPr>
          <w:sz w:val="27"/>
          <w:szCs w:val="27"/>
        </w:rPr>
        <w:t>озничная торговля техническими носителями информации (с</w:t>
      </w:r>
      <w:r>
        <w:rPr>
          <w:sz w:val="27"/>
          <w:szCs w:val="27"/>
        </w:rPr>
        <w:t xml:space="preserve"> </w:t>
      </w:r>
      <w:r w:rsidRPr="00423170">
        <w:rPr>
          <w:sz w:val="27"/>
          <w:szCs w:val="27"/>
        </w:rPr>
        <w:t xml:space="preserve">          записями и без записей)</w:t>
      </w:r>
      <w:r w:rsidR="000221C6">
        <w:rPr>
          <w:sz w:val="27"/>
          <w:szCs w:val="27"/>
        </w:rPr>
        <w:t xml:space="preserve"> </w:t>
      </w:r>
      <w:r w:rsidR="000221C6" w:rsidRPr="00C03B13">
        <w:rPr>
          <w:rFonts w:eastAsia="Calibri"/>
          <w:sz w:val="27"/>
          <w:szCs w:val="27"/>
          <w:lang w:eastAsia="en-US"/>
        </w:rPr>
        <w:t xml:space="preserve">(код по ОКВЭД </w:t>
      </w:r>
      <w:r w:rsidR="000221C6">
        <w:rPr>
          <w:rFonts w:eastAsia="Calibri"/>
          <w:sz w:val="27"/>
          <w:szCs w:val="27"/>
          <w:lang w:eastAsia="en-US"/>
        </w:rPr>
        <w:t xml:space="preserve">- </w:t>
      </w:r>
      <w:r w:rsidR="000221C6">
        <w:rPr>
          <w:sz w:val="27"/>
          <w:szCs w:val="27"/>
        </w:rPr>
        <w:t xml:space="preserve">52.45.4) </w:t>
      </w:r>
      <w:r w:rsidR="000221C6" w:rsidRPr="00C03B13">
        <w:rPr>
          <w:sz w:val="27"/>
          <w:szCs w:val="27"/>
        </w:rPr>
        <w:t>(дополнительный)</w:t>
      </w:r>
      <w:r w:rsidR="000221C6">
        <w:rPr>
          <w:sz w:val="27"/>
          <w:szCs w:val="27"/>
        </w:rPr>
        <w:t>;</w:t>
      </w:r>
    </w:p>
    <w:p w:rsidR="000221C6" w:rsidRPr="000221C6" w:rsidRDefault="000221C6" w:rsidP="000221C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0221C6">
        <w:rPr>
          <w:sz w:val="27"/>
          <w:szCs w:val="27"/>
        </w:rPr>
        <w:t xml:space="preserve"> </w:t>
      </w:r>
      <w:r>
        <w:rPr>
          <w:sz w:val="27"/>
          <w:szCs w:val="27"/>
        </w:rPr>
        <w:t>р</w:t>
      </w:r>
      <w:r w:rsidRPr="000221C6">
        <w:rPr>
          <w:sz w:val="27"/>
          <w:szCs w:val="27"/>
        </w:rPr>
        <w:t>озничная торговля компьютерами, программным</w:t>
      </w:r>
      <w:r>
        <w:rPr>
          <w:sz w:val="27"/>
          <w:szCs w:val="27"/>
        </w:rPr>
        <w:t xml:space="preserve"> </w:t>
      </w:r>
      <w:r w:rsidRPr="000221C6">
        <w:rPr>
          <w:sz w:val="27"/>
          <w:szCs w:val="27"/>
        </w:rPr>
        <w:t>обеспечением и периферийными устройствами</w:t>
      </w:r>
      <w:r>
        <w:rPr>
          <w:sz w:val="27"/>
          <w:szCs w:val="27"/>
        </w:rPr>
        <w:t xml:space="preserve"> </w:t>
      </w:r>
      <w:r w:rsidRPr="00C03B13">
        <w:rPr>
          <w:rFonts w:eastAsia="Calibri"/>
          <w:sz w:val="27"/>
          <w:szCs w:val="27"/>
          <w:lang w:eastAsia="en-US"/>
        </w:rPr>
        <w:t xml:space="preserve">(код по ОКВЭД </w:t>
      </w:r>
      <w:r>
        <w:rPr>
          <w:rFonts w:eastAsia="Calibri"/>
          <w:sz w:val="27"/>
          <w:szCs w:val="27"/>
          <w:lang w:eastAsia="en-US"/>
        </w:rPr>
        <w:t xml:space="preserve">- </w:t>
      </w:r>
      <w:r w:rsidRPr="000221C6">
        <w:rPr>
          <w:sz w:val="27"/>
          <w:szCs w:val="27"/>
        </w:rPr>
        <w:t>52.48.13</w:t>
      </w:r>
      <w:r>
        <w:rPr>
          <w:sz w:val="27"/>
          <w:szCs w:val="27"/>
        </w:rPr>
        <w:t xml:space="preserve">) </w:t>
      </w:r>
      <w:r w:rsidRPr="00C03B13">
        <w:rPr>
          <w:sz w:val="27"/>
          <w:szCs w:val="27"/>
        </w:rPr>
        <w:t>(дополнительный)</w:t>
      </w:r>
      <w:r>
        <w:rPr>
          <w:sz w:val="27"/>
          <w:szCs w:val="27"/>
        </w:rPr>
        <w:t>;</w:t>
      </w:r>
    </w:p>
    <w:p w:rsidR="00483BD2" w:rsidRPr="00C03B13" w:rsidRDefault="000221C6" w:rsidP="000221C6">
      <w:pPr>
        <w:pStyle w:val="ConsPlusNormal"/>
        <w:ind w:firstLine="540"/>
        <w:jc w:val="both"/>
        <w:rPr>
          <w:sz w:val="27"/>
          <w:szCs w:val="27"/>
        </w:rPr>
      </w:pPr>
      <w:r>
        <w:t xml:space="preserve">- </w:t>
      </w:r>
      <w:r w:rsidRPr="000221C6">
        <w:t xml:space="preserve"> </w:t>
      </w:r>
      <w:r>
        <w:t>р</w:t>
      </w:r>
      <w:r w:rsidRPr="000221C6">
        <w:t>озничная торговля букинистическими книгами</w:t>
      </w:r>
      <w:r>
        <w:t xml:space="preserve"> </w:t>
      </w:r>
      <w:r w:rsidRPr="00C03B13">
        <w:rPr>
          <w:rFonts w:eastAsia="Calibri"/>
          <w:sz w:val="27"/>
          <w:szCs w:val="27"/>
          <w:lang w:eastAsia="en-US"/>
        </w:rPr>
        <w:t xml:space="preserve">(код по ОКВЭД </w:t>
      </w:r>
      <w:r>
        <w:rPr>
          <w:rFonts w:eastAsia="Calibri"/>
          <w:sz w:val="27"/>
          <w:szCs w:val="27"/>
          <w:lang w:eastAsia="en-US"/>
        </w:rPr>
        <w:t xml:space="preserve">- </w:t>
      </w:r>
      <w:r w:rsidRPr="000221C6">
        <w:rPr>
          <w:sz w:val="27"/>
          <w:szCs w:val="27"/>
        </w:rPr>
        <w:t>52.50.2</w:t>
      </w:r>
      <w:r>
        <w:rPr>
          <w:sz w:val="27"/>
          <w:szCs w:val="27"/>
        </w:rPr>
        <w:t xml:space="preserve">) </w:t>
      </w:r>
      <w:r w:rsidRPr="00C03B13">
        <w:rPr>
          <w:sz w:val="27"/>
          <w:szCs w:val="27"/>
        </w:rPr>
        <w:t>(дополнительный)</w:t>
      </w:r>
      <w:r>
        <w:rPr>
          <w:sz w:val="27"/>
          <w:szCs w:val="27"/>
        </w:rPr>
        <w:t>.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2.5.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 – ООО «</w:t>
      </w:r>
      <w:r w:rsidR="000221C6">
        <w:rPr>
          <w:sz w:val="27"/>
          <w:szCs w:val="27"/>
        </w:rPr>
        <w:t>Книги</w:t>
      </w:r>
      <w:r w:rsidRPr="00C03B13">
        <w:rPr>
          <w:sz w:val="27"/>
          <w:szCs w:val="27"/>
        </w:rPr>
        <w:t>» не включено в Реестр хозяйствующих субъектов, имеющих долю на рынке определенного товара в размере более чем 35 процентов.</w:t>
      </w:r>
    </w:p>
    <w:p w:rsidR="00483BD2" w:rsidRPr="004532E7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2.6. Адрес сайта в сети «Интернет», на котором размещена годовая бухгалтерская (финансовая) отчетность и промежуточная бухгалтерская (финансовая) отчетность ООО «</w:t>
      </w:r>
      <w:r w:rsidR="000221C6">
        <w:rPr>
          <w:sz w:val="27"/>
          <w:szCs w:val="27"/>
        </w:rPr>
        <w:t>Книги</w:t>
      </w:r>
      <w:r w:rsidRPr="00C03B13">
        <w:rPr>
          <w:sz w:val="27"/>
          <w:szCs w:val="27"/>
        </w:rPr>
        <w:t xml:space="preserve">» - </w:t>
      </w:r>
      <w:r w:rsidR="00C76BB0" w:rsidRPr="004532E7">
        <w:rPr>
          <w:sz w:val="27"/>
          <w:szCs w:val="27"/>
        </w:rPr>
        <w:t>http://movp.ru/msu/structure/omsu-mo-go-verhnyaya-pyishma/administratsiya-go-verhnyaya-pyishma/komitet-po-upravleniyu-imuschestvom/privatizatsiya-gosudarstvennogo-i-munitsipalnogo-imuschestva/</w:t>
      </w:r>
    </w:p>
    <w:p w:rsidR="00876EEA" w:rsidRPr="004532E7" w:rsidRDefault="00876EEA" w:rsidP="00483BD2">
      <w:pPr>
        <w:pStyle w:val="ConsPlusNormal"/>
        <w:ind w:firstLine="540"/>
        <w:jc w:val="both"/>
        <w:rPr>
          <w:sz w:val="27"/>
          <w:szCs w:val="27"/>
        </w:rPr>
      </w:pPr>
      <w:r w:rsidRPr="004532E7">
        <w:rPr>
          <w:sz w:val="27"/>
          <w:szCs w:val="27"/>
        </w:rPr>
        <w:lastRenderedPageBreak/>
        <w:t>2.7.</w:t>
      </w:r>
      <w:r w:rsidRPr="00C76BB0">
        <w:t xml:space="preserve"> </w:t>
      </w:r>
      <w:r w:rsidRPr="004532E7">
        <w:rPr>
          <w:sz w:val="27"/>
          <w:szCs w:val="27"/>
        </w:rPr>
        <w:t>площадь земельного участка или земельных участков, на которых расположено недвижимое имущество хозяйственного общества - отсутствуют;</w:t>
      </w:r>
    </w:p>
    <w:p w:rsidR="00483BD2" w:rsidRPr="00C76BB0" w:rsidRDefault="00483BD2" w:rsidP="00EE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BB0">
        <w:rPr>
          <w:sz w:val="27"/>
          <w:szCs w:val="27"/>
        </w:rPr>
        <w:t>2.</w:t>
      </w:r>
      <w:r w:rsidR="00876EEA" w:rsidRPr="00C76BB0">
        <w:rPr>
          <w:sz w:val="27"/>
          <w:szCs w:val="27"/>
        </w:rPr>
        <w:t>8</w:t>
      </w:r>
      <w:r w:rsidRPr="00C76BB0">
        <w:rPr>
          <w:sz w:val="27"/>
          <w:szCs w:val="27"/>
        </w:rPr>
        <w:t>. Численность работников по состоянию на 01.01.2016 –</w:t>
      </w:r>
      <w:r w:rsidRPr="004532E7">
        <w:rPr>
          <w:sz w:val="27"/>
          <w:szCs w:val="27"/>
        </w:rPr>
        <w:t xml:space="preserve"> </w:t>
      </w:r>
      <w:r w:rsidR="00EE0707" w:rsidRPr="00EE0707">
        <w:rPr>
          <w:sz w:val="27"/>
          <w:szCs w:val="27"/>
        </w:rPr>
        <w:t>9</w:t>
      </w:r>
      <w:r w:rsidR="00F87EC4" w:rsidRPr="00EE0707">
        <w:rPr>
          <w:sz w:val="27"/>
          <w:szCs w:val="27"/>
        </w:rPr>
        <w:t xml:space="preserve"> </w:t>
      </w:r>
      <w:r w:rsidRPr="00EE0707">
        <w:rPr>
          <w:sz w:val="27"/>
          <w:szCs w:val="27"/>
        </w:rPr>
        <w:t>человек.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2.</w:t>
      </w:r>
      <w:r w:rsidR="00876EEA">
        <w:rPr>
          <w:sz w:val="27"/>
          <w:szCs w:val="27"/>
        </w:rPr>
        <w:t>9</w:t>
      </w:r>
      <w:r w:rsidRPr="00C03B13">
        <w:rPr>
          <w:sz w:val="27"/>
          <w:szCs w:val="27"/>
        </w:rPr>
        <w:t>. В собственност</w:t>
      </w:r>
      <w:proofErr w:type="gramStart"/>
      <w:r w:rsidRPr="00C03B13">
        <w:rPr>
          <w:sz w:val="27"/>
          <w:szCs w:val="27"/>
        </w:rPr>
        <w:t>и ООО</w:t>
      </w:r>
      <w:proofErr w:type="gramEnd"/>
      <w:r w:rsidRPr="00C03B13">
        <w:rPr>
          <w:sz w:val="27"/>
          <w:szCs w:val="27"/>
        </w:rPr>
        <w:t xml:space="preserve"> «</w:t>
      </w:r>
      <w:r w:rsidR="00C40C6D">
        <w:rPr>
          <w:sz w:val="27"/>
          <w:szCs w:val="27"/>
        </w:rPr>
        <w:t>Книги</w:t>
      </w:r>
      <w:r w:rsidRPr="00C03B13">
        <w:rPr>
          <w:sz w:val="27"/>
          <w:szCs w:val="27"/>
        </w:rPr>
        <w:t>» находятся:</w:t>
      </w:r>
    </w:p>
    <w:p w:rsidR="00876EEA" w:rsidRDefault="00483BD2" w:rsidP="00483BD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- </w:t>
      </w:r>
      <w:r w:rsidR="00C40C6D">
        <w:rPr>
          <w:sz w:val="27"/>
          <w:szCs w:val="27"/>
        </w:rPr>
        <w:t xml:space="preserve">Помещение. Назначение нежилое. Общая площадь 839 </w:t>
      </w:r>
      <w:proofErr w:type="spellStart"/>
      <w:r w:rsidR="00C40C6D">
        <w:rPr>
          <w:sz w:val="27"/>
          <w:szCs w:val="27"/>
        </w:rPr>
        <w:t>кв.м</w:t>
      </w:r>
      <w:proofErr w:type="spellEnd"/>
      <w:r w:rsidR="00C40C6D">
        <w:rPr>
          <w:sz w:val="27"/>
          <w:szCs w:val="27"/>
        </w:rPr>
        <w:t>., номера помещения на поэтажном плане №№ 8а,9-22 (подвал), №№1, 1а, 2,2а,3, 3в,4-9,10, 10,а 11-12,13, 13а,14-15, 16, 16а,16б,17, 17а, 18, 18а, 19, 19а (1 этаже), кадастровый номер 66:36:0000000:3809</w:t>
      </w:r>
      <w:r w:rsidR="003F617D">
        <w:rPr>
          <w:sz w:val="27"/>
          <w:szCs w:val="27"/>
        </w:rPr>
        <w:t>.</w:t>
      </w:r>
    </w:p>
    <w:p w:rsidR="00483BD2" w:rsidRPr="0080738C" w:rsidRDefault="00876EEA" w:rsidP="00483BD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2.10. С</w:t>
      </w:r>
      <w:r w:rsidRPr="00876EEA">
        <w:rPr>
          <w:sz w:val="27"/>
          <w:szCs w:val="27"/>
        </w:rPr>
        <w:t>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</w:t>
      </w:r>
      <w:r>
        <w:rPr>
          <w:sz w:val="27"/>
          <w:szCs w:val="27"/>
        </w:rPr>
        <w:t>дного покупателя, иная причина) – ранее торги не проводились.</w:t>
      </w:r>
    </w:p>
    <w:p w:rsidR="00483BD2" w:rsidRPr="00C03B13" w:rsidRDefault="00483BD2" w:rsidP="00483BD2">
      <w:pPr>
        <w:pStyle w:val="ad"/>
        <w:spacing w:before="0" w:beforeAutospacing="0" w:after="0" w:afterAutospacing="0" w:line="240" w:lineRule="auto"/>
        <w:ind w:left="720"/>
        <w:rPr>
          <w:rFonts w:ascii="Times New Roman" w:hAnsi="Times New Roman"/>
          <w:sz w:val="27"/>
          <w:szCs w:val="27"/>
        </w:rPr>
      </w:pPr>
    </w:p>
    <w:p w:rsidR="00483BD2" w:rsidRPr="00C03B13" w:rsidRDefault="00483BD2" w:rsidP="00483BD2">
      <w:pPr>
        <w:pStyle w:val="ad"/>
        <w:spacing w:before="0" w:beforeAutospacing="0" w:after="0" w:afterAutospacing="0" w:line="240" w:lineRule="auto"/>
        <w:ind w:left="720"/>
        <w:rPr>
          <w:rFonts w:ascii="Times New Roman" w:hAnsi="Times New Roman"/>
          <w:sz w:val="27"/>
          <w:szCs w:val="27"/>
        </w:rPr>
      </w:pPr>
    </w:p>
    <w:p w:rsidR="00483BD2" w:rsidRPr="00C03B13" w:rsidRDefault="00483BD2" w:rsidP="00483BD2">
      <w:pPr>
        <w:pStyle w:val="ad"/>
        <w:numPr>
          <w:ilvl w:val="0"/>
          <w:numId w:val="1"/>
        </w:num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03B13">
        <w:rPr>
          <w:rFonts w:ascii="Times New Roman" w:hAnsi="Times New Roman"/>
          <w:b/>
          <w:sz w:val="27"/>
          <w:szCs w:val="27"/>
        </w:rPr>
        <w:t xml:space="preserve">Перечень документов и материалов и формы их представления </w:t>
      </w:r>
    </w:p>
    <w:p w:rsidR="00483BD2" w:rsidRPr="00C03B13" w:rsidRDefault="00483BD2" w:rsidP="00483BD2">
      <w:pPr>
        <w:pStyle w:val="ad"/>
        <w:spacing w:before="0" w:beforeAutospacing="0" w:after="0" w:afterAutospacing="0" w:line="240" w:lineRule="auto"/>
        <w:ind w:left="720"/>
        <w:jc w:val="center"/>
        <w:rPr>
          <w:rFonts w:ascii="Times New Roman" w:hAnsi="Times New Roman"/>
          <w:b/>
          <w:sz w:val="27"/>
          <w:szCs w:val="27"/>
        </w:rPr>
      </w:pPr>
      <w:r w:rsidRPr="00C03B13">
        <w:rPr>
          <w:rFonts w:ascii="Times New Roman" w:hAnsi="Times New Roman"/>
          <w:b/>
          <w:sz w:val="27"/>
          <w:szCs w:val="27"/>
        </w:rPr>
        <w:t>заявителями, участниками конкурса</w:t>
      </w:r>
    </w:p>
    <w:p w:rsidR="00483BD2" w:rsidRPr="00C03B13" w:rsidRDefault="00483BD2" w:rsidP="00483BD2">
      <w:pPr>
        <w:pStyle w:val="ad"/>
        <w:spacing w:before="0" w:beforeAutospacing="0" w:after="0" w:afterAutospacing="0" w:line="240" w:lineRule="auto"/>
        <w:ind w:left="720"/>
        <w:jc w:val="center"/>
        <w:rPr>
          <w:rFonts w:ascii="Times New Roman" w:hAnsi="Times New Roman"/>
          <w:sz w:val="27"/>
          <w:szCs w:val="27"/>
        </w:rPr>
      </w:pPr>
    </w:p>
    <w:p w:rsidR="00483BD2" w:rsidRPr="00C03B13" w:rsidRDefault="00483BD2" w:rsidP="00483BD2">
      <w:pPr>
        <w:ind w:firstLine="851"/>
        <w:jc w:val="both"/>
        <w:rPr>
          <w:sz w:val="27"/>
          <w:szCs w:val="27"/>
        </w:rPr>
      </w:pPr>
      <w:r w:rsidRPr="00C03B13">
        <w:rPr>
          <w:bCs/>
          <w:sz w:val="27"/>
          <w:szCs w:val="27"/>
        </w:rPr>
        <w:t>Для участия в конкурсе претендент представляет продавцу</w:t>
      </w:r>
      <w:r w:rsidRPr="00C03B13">
        <w:rPr>
          <w:sz w:val="27"/>
          <w:szCs w:val="27"/>
        </w:rPr>
        <w:t xml:space="preserve"> </w:t>
      </w:r>
      <w:r w:rsidRPr="00C03B13">
        <w:rPr>
          <w:bCs/>
          <w:sz w:val="27"/>
          <w:szCs w:val="27"/>
        </w:rPr>
        <w:t>(лично или через своего полномочного представителя) в установленный срок следующие документы: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- заявка (приложение №1 к конкурсной документации)</w:t>
      </w:r>
      <w:r w:rsidR="00876EEA" w:rsidRPr="00876EEA">
        <w:rPr>
          <w:color w:val="000000"/>
          <w:sz w:val="27"/>
          <w:szCs w:val="27"/>
        </w:rPr>
        <w:t xml:space="preserve"> </w:t>
      </w:r>
      <w:r w:rsidR="00876EEA">
        <w:rPr>
          <w:color w:val="000000"/>
          <w:sz w:val="27"/>
          <w:szCs w:val="27"/>
        </w:rPr>
        <w:t xml:space="preserve">и </w:t>
      </w:r>
      <w:r w:rsidR="00876EEA" w:rsidRPr="00C03B13">
        <w:rPr>
          <w:color w:val="000000"/>
          <w:sz w:val="27"/>
          <w:szCs w:val="27"/>
        </w:rPr>
        <w:t>подписанная претендентом опись представляемых документов (в 2 экземплярах)</w:t>
      </w:r>
      <w:r w:rsidRPr="00C03B13">
        <w:rPr>
          <w:sz w:val="27"/>
          <w:szCs w:val="27"/>
        </w:rPr>
        <w:t>;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Одновременно с заявкой претенденты представляют следующие документы: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>физические лица: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 xml:space="preserve">1) </w:t>
      </w:r>
      <w:r w:rsidR="00876EEA" w:rsidRPr="00876EEA">
        <w:rPr>
          <w:color w:val="000000"/>
          <w:sz w:val="27"/>
          <w:szCs w:val="27"/>
        </w:rPr>
        <w:t>предъявляют документ, удостоверяющий личность, или представляют копии всех его листов</w:t>
      </w:r>
      <w:r w:rsidRPr="00C03B13">
        <w:rPr>
          <w:color w:val="000000"/>
          <w:sz w:val="27"/>
          <w:szCs w:val="27"/>
        </w:rPr>
        <w:t xml:space="preserve">; 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 xml:space="preserve">2) доверенность на осуществление действий от имени претендента, оформленная в порядке, установленном действующим законодательством Российской Федерации, или нотариально заверенная копия такой доверенности, в случае, если от имени претендента действует его представитель по доверенности; 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 xml:space="preserve">юридические лица: </w:t>
      </w:r>
    </w:p>
    <w:p w:rsidR="00876EEA" w:rsidRDefault="00876EEA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r w:rsidRPr="00876EEA">
        <w:rPr>
          <w:color w:val="000000"/>
          <w:sz w:val="27"/>
          <w:szCs w:val="27"/>
        </w:rPr>
        <w:t>заверенные копии учредительных документов;</w:t>
      </w:r>
    </w:p>
    <w:p w:rsidR="00483BD2" w:rsidRPr="00C03B13" w:rsidRDefault="00876EEA" w:rsidP="004532E7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483BD2" w:rsidRPr="00C03B13">
        <w:rPr>
          <w:color w:val="000000"/>
          <w:sz w:val="27"/>
          <w:szCs w:val="27"/>
        </w:rPr>
        <w:t xml:space="preserve">) </w:t>
      </w:r>
      <w:r w:rsidRPr="00876EEA">
        <w:rPr>
          <w:color w:val="000000"/>
          <w:sz w:val="27"/>
          <w:szCs w:val="27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 w:rsidR="00483BD2" w:rsidRPr="00C03B13">
        <w:rPr>
          <w:color w:val="000000"/>
          <w:sz w:val="27"/>
          <w:szCs w:val="27"/>
        </w:rPr>
        <w:t xml:space="preserve"> 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 xml:space="preserve">3) </w:t>
      </w:r>
      <w:r w:rsidR="00876EEA" w:rsidRPr="00876EEA">
        <w:rPr>
          <w:color w:val="000000"/>
          <w:sz w:val="27"/>
          <w:szCs w:val="27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 w:rsidRPr="00C03B13">
        <w:rPr>
          <w:color w:val="000000"/>
          <w:sz w:val="27"/>
          <w:szCs w:val="27"/>
        </w:rPr>
        <w:t xml:space="preserve"> 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 xml:space="preserve">4) доверенность на осуществление действий от имени претендента, оформленная в порядке, установленном действующим законодательством Российской Федерации, или нотариально заверенная копия такой доверенности, в случае, если от имени претендента действует его представитель по доверенности; </w:t>
      </w:r>
    </w:p>
    <w:p w:rsidR="00876EEA" w:rsidRDefault="00876EEA" w:rsidP="00483BD2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876EEA">
        <w:rPr>
          <w:color w:val="000000"/>
          <w:sz w:val="27"/>
          <w:szCs w:val="27"/>
        </w:rPr>
        <w:lastRenderedPageBreak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483BD2" w:rsidRPr="00C03B13" w:rsidRDefault="00483BD2" w:rsidP="00483BD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 xml:space="preserve">Порядок предоставления заявок на участие в конкурсе </w:t>
      </w:r>
    </w:p>
    <w:p w:rsidR="00483BD2" w:rsidRPr="00C03B13" w:rsidRDefault="00483BD2" w:rsidP="00483BD2">
      <w:pPr>
        <w:pStyle w:val="ConsPlusNormal"/>
        <w:ind w:left="720"/>
        <w:jc w:val="center"/>
        <w:rPr>
          <w:sz w:val="27"/>
          <w:szCs w:val="27"/>
        </w:rPr>
      </w:pPr>
      <w:r w:rsidRPr="00C03B13">
        <w:rPr>
          <w:b/>
          <w:sz w:val="27"/>
          <w:szCs w:val="27"/>
        </w:rPr>
        <w:t>и требования, предъявляемые к ним</w:t>
      </w:r>
    </w:p>
    <w:p w:rsidR="00483BD2" w:rsidRPr="00C03B13" w:rsidRDefault="00483BD2" w:rsidP="00483BD2">
      <w:pPr>
        <w:pStyle w:val="ConsPlusNormal"/>
        <w:ind w:left="720"/>
        <w:jc w:val="center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4.1. Заявка на участие в конкурсе оформляется на русском языке в письменной  форме (Приложение №1 к конкурсной документации) в двух экземплярах (оригинал и копия), каждый из которых удостоверяется подписью заявителя (для юридических лиц – также печатью), и представляется в конкурсную комиссию в порядке, установленном настоящей конкурсной документацией. Одно лицо имеет право подать только одну заявку</w:t>
      </w:r>
      <w:r w:rsidR="00C76BB0">
        <w:rPr>
          <w:sz w:val="27"/>
          <w:szCs w:val="27"/>
        </w:rPr>
        <w:t>,</w:t>
      </w:r>
      <w:r w:rsidR="00181465" w:rsidRPr="00181465">
        <w:rPr>
          <w:sz w:val="27"/>
          <w:szCs w:val="27"/>
        </w:rPr>
        <w:t xml:space="preserve"> а также только одно предложение о цене муниципального имущества</w:t>
      </w:r>
      <w:r w:rsidRPr="00C03B13">
        <w:rPr>
          <w:sz w:val="27"/>
          <w:szCs w:val="27"/>
        </w:rPr>
        <w:t>.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4.2. К заявке на участие в конкурсе прилагается удостоверенная подписью заявителя опись представленных документов и материалов. Оригинал описи остается в конкурсной комиссии, копия - у заявителя. 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заявки. 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4.3. </w:t>
      </w:r>
      <w:proofErr w:type="gramStart"/>
      <w:r w:rsidRPr="00C03B13">
        <w:rPr>
          <w:sz w:val="27"/>
          <w:szCs w:val="27"/>
        </w:rPr>
        <w:t>Все документы, входящие в состав заявки на участие в конкурсе, и приложения к ней должны быть сшиты в единую книгу, которая должна содержать сквозную нумерацию листов, скреплены печатью (опечатаны) (при наличии печати) на обороте с указанием количества страниц, заверены подписью уполномоченного лица участника конкурса – юридического лица и собственноручно заверены участником конкурса - физическим лицом (в том числе и на прошивке).</w:t>
      </w:r>
      <w:proofErr w:type="gramEnd"/>
      <w:r w:rsidRPr="00C03B13">
        <w:rPr>
          <w:sz w:val="27"/>
          <w:szCs w:val="27"/>
        </w:rPr>
        <w:t xml:space="preserve"> Все документы, входящие в состав заявки на участие в конкурсе и приложения к ней, должны лежать в порядке, указанном в описи.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4.4.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(число, месяц, год, время в часах и минутах). На каждом экземпляре заявки продавцом делается отметка о принятии заявки с указанием ее номера, даты и времени принятия. Такая же отметка делается продавцом на экземпляре описи документов, остающемся у претендента.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4.5.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483BD2" w:rsidRPr="00C03B13" w:rsidRDefault="003E4DB3" w:rsidP="00483BD2">
      <w:pPr>
        <w:widowControl w:val="0"/>
        <w:autoSpaceDE w:val="0"/>
        <w:autoSpaceDN w:val="0"/>
        <w:adjustRightInd w:val="0"/>
        <w:ind w:firstLine="700"/>
        <w:jc w:val="both"/>
        <w:rPr>
          <w:sz w:val="27"/>
          <w:szCs w:val="27"/>
        </w:rPr>
      </w:pPr>
      <w:r w:rsidRPr="003E4DB3">
        <w:rPr>
          <w:sz w:val="27"/>
          <w:szCs w:val="27"/>
        </w:rPr>
        <w:t>В случае выявления несоответствия представленных претендентом документов требованиям законодательства Российской Федерации и перечню, содержащемуся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</w:t>
      </w:r>
      <w:r w:rsidR="00483BD2" w:rsidRPr="00C03B13">
        <w:rPr>
          <w:sz w:val="27"/>
          <w:szCs w:val="27"/>
        </w:rPr>
        <w:t>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4.6. Продавец принимает меры по обеспечению сохранности заявок и прилагаемых к ним документов, в том числе предложений о цене имущества, </w:t>
      </w:r>
      <w:r w:rsidRPr="00C03B13">
        <w:rPr>
          <w:sz w:val="27"/>
          <w:szCs w:val="27"/>
        </w:rPr>
        <w:lastRenderedPageBreak/>
        <w:t>поданных претендентами вместе с заявками, а также конфиденциальности сведений о лицах, подавших заявки, и содержании представленных ими документов до момента их оглашения на заседании комиссии.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</w:p>
    <w:p w:rsidR="00483BD2" w:rsidRPr="00C03B13" w:rsidRDefault="00483BD2" w:rsidP="00483BD2">
      <w:pPr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 xml:space="preserve"> Порядок, место и срок представления  предложений о цене продаваемого имущества, место и срок представления заявок на участие в конкурсе</w:t>
      </w:r>
    </w:p>
    <w:p w:rsidR="00483BD2" w:rsidRPr="00C03B13" w:rsidRDefault="00483BD2" w:rsidP="00483BD2">
      <w:pPr>
        <w:pStyle w:val="ConsPlusNormal"/>
        <w:ind w:firstLine="851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a9"/>
        <w:spacing w:after="0"/>
        <w:ind w:firstLine="709"/>
        <w:jc w:val="both"/>
        <w:rPr>
          <w:color w:val="000000"/>
          <w:sz w:val="27"/>
          <w:szCs w:val="27"/>
        </w:rPr>
      </w:pPr>
      <w:proofErr w:type="gramStart"/>
      <w:r w:rsidRPr="00C03B13">
        <w:rPr>
          <w:color w:val="000000"/>
          <w:sz w:val="27"/>
          <w:szCs w:val="27"/>
        </w:rPr>
        <w:t>Заявки принимаются в письменном виде в рабочие дни: понедельник</w:t>
      </w:r>
      <w:r w:rsidR="003F617D">
        <w:rPr>
          <w:color w:val="000000"/>
          <w:sz w:val="27"/>
          <w:szCs w:val="27"/>
        </w:rPr>
        <w:t xml:space="preserve"> </w:t>
      </w:r>
      <w:r w:rsidRPr="00C03B13">
        <w:rPr>
          <w:color w:val="000000"/>
          <w:sz w:val="27"/>
          <w:szCs w:val="27"/>
        </w:rPr>
        <w:t xml:space="preserve">- </w:t>
      </w:r>
      <w:r w:rsidR="00C40C6D">
        <w:rPr>
          <w:color w:val="000000"/>
          <w:sz w:val="27"/>
          <w:szCs w:val="27"/>
        </w:rPr>
        <w:t xml:space="preserve">пятница </w:t>
      </w:r>
      <w:r w:rsidRPr="00C03B13">
        <w:rPr>
          <w:color w:val="000000"/>
          <w:sz w:val="27"/>
          <w:szCs w:val="27"/>
        </w:rPr>
        <w:t xml:space="preserve">с 09.00 до </w:t>
      </w:r>
      <w:r w:rsidR="00C40C6D">
        <w:rPr>
          <w:color w:val="000000"/>
          <w:sz w:val="27"/>
          <w:szCs w:val="27"/>
        </w:rPr>
        <w:t>16</w:t>
      </w:r>
      <w:r w:rsidRPr="00C03B13">
        <w:rPr>
          <w:color w:val="000000"/>
          <w:sz w:val="27"/>
          <w:szCs w:val="27"/>
        </w:rPr>
        <w:t>.00</w:t>
      </w:r>
      <w:r w:rsidR="00C40C6D">
        <w:rPr>
          <w:color w:val="000000"/>
          <w:sz w:val="27"/>
          <w:szCs w:val="27"/>
        </w:rPr>
        <w:t xml:space="preserve"> </w:t>
      </w:r>
      <w:r w:rsidRPr="00C03B13">
        <w:rPr>
          <w:color w:val="000000"/>
          <w:sz w:val="27"/>
          <w:szCs w:val="27"/>
        </w:rPr>
        <w:t xml:space="preserve"> (обеденный перерыв с 1</w:t>
      </w:r>
      <w:r w:rsidR="00C40C6D">
        <w:rPr>
          <w:color w:val="000000"/>
          <w:sz w:val="27"/>
          <w:szCs w:val="27"/>
        </w:rPr>
        <w:t>2</w:t>
      </w:r>
      <w:r w:rsidRPr="00C03B13">
        <w:rPr>
          <w:color w:val="000000"/>
          <w:sz w:val="27"/>
          <w:szCs w:val="27"/>
        </w:rPr>
        <w:t>.</w:t>
      </w:r>
      <w:r w:rsidR="00C40C6D">
        <w:rPr>
          <w:color w:val="000000"/>
          <w:sz w:val="27"/>
          <w:szCs w:val="27"/>
        </w:rPr>
        <w:t>3</w:t>
      </w:r>
      <w:r w:rsidRPr="00C03B13">
        <w:rPr>
          <w:color w:val="000000"/>
          <w:sz w:val="27"/>
          <w:szCs w:val="27"/>
        </w:rPr>
        <w:t xml:space="preserve">0 до </w:t>
      </w:r>
      <w:r w:rsidR="00C40C6D">
        <w:rPr>
          <w:color w:val="000000"/>
          <w:sz w:val="27"/>
          <w:szCs w:val="27"/>
        </w:rPr>
        <w:t>13</w:t>
      </w:r>
      <w:r w:rsidRPr="00C03B13">
        <w:rPr>
          <w:color w:val="000000"/>
          <w:sz w:val="27"/>
          <w:szCs w:val="27"/>
        </w:rPr>
        <w:t>.</w:t>
      </w:r>
      <w:r w:rsidR="00C40C6D">
        <w:rPr>
          <w:color w:val="000000"/>
          <w:sz w:val="27"/>
          <w:szCs w:val="27"/>
        </w:rPr>
        <w:t>3</w:t>
      </w:r>
      <w:r w:rsidRPr="00C03B13">
        <w:rPr>
          <w:color w:val="000000"/>
          <w:sz w:val="27"/>
          <w:szCs w:val="27"/>
        </w:rPr>
        <w:t xml:space="preserve">0) </w:t>
      </w:r>
      <w:r w:rsidRPr="003F617D">
        <w:rPr>
          <w:b/>
          <w:sz w:val="27"/>
          <w:szCs w:val="27"/>
        </w:rPr>
        <w:t xml:space="preserve">с </w:t>
      </w:r>
      <w:r w:rsidR="003F617D" w:rsidRPr="003F617D">
        <w:rPr>
          <w:b/>
          <w:sz w:val="27"/>
          <w:szCs w:val="27"/>
        </w:rPr>
        <w:t>10</w:t>
      </w:r>
      <w:r w:rsidR="00C40C6D" w:rsidRPr="003F617D">
        <w:rPr>
          <w:b/>
          <w:sz w:val="27"/>
          <w:szCs w:val="27"/>
        </w:rPr>
        <w:t xml:space="preserve"> </w:t>
      </w:r>
      <w:r w:rsidR="003F617D" w:rsidRPr="003F617D">
        <w:rPr>
          <w:b/>
          <w:sz w:val="27"/>
          <w:szCs w:val="27"/>
        </w:rPr>
        <w:t>ноября</w:t>
      </w:r>
      <w:r w:rsidR="00C40C6D" w:rsidRPr="003F617D">
        <w:rPr>
          <w:b/>
          <w:sz w:val="27"/>
          <w:szCs w:val="27"/>
        </w:rPr>
        <w:t xml:space="preserve"> 2016</w:t>
      </w:r>
      <w:r w:rsidRPr="003F617D">
        <w:rPr>
          <w:b/>
          <w:sz w:val="27"/>
          <w:szCs w:val="27"/>
        </w:rPr>
        <w:t xml:space="preserve"> г. по </w:t>
      </w:r>
      <w:r w:rsidR="003F617D" w:rsidRPr="003F617D">
        <w:rPr>
          <w:b/>
          <w:sz w:val="27"/>
          <w:szCs w:val="27"/>
        </w:rPr>
        <w:t>14</w:t>
      </w:r>
      <w:r w:rsidR="00C40C6D" w:rsidRPr="003F617D">
        <w:rPr>
          <w:b/>
          <w:sz w:val="27"/>
          <w:szCs w:val="27"/>
        </w:rPr>
        <w:t xml:space="preserve"> </w:t>
      </w:r>
      <w:r w:rsidR="003F617D" w:rsidRPr="003F617D">
        <w:rPr>
          <w:b/>
          <w:sz w:val="27"/>
          <w:szCs w:val="27"/>
        </w:rPr>
        <w:t xml:space="preserve">декабря </w:t>
      </w:r>
      <w:r w:rsidR="00C40C6D" w:rsidRPr="003F617D">
        <w:rPr>
          <w:b/>
          <w:sz w:val="27"/>
          <w:szCs w:val="27"/>
        </w:rPr>
        <w:t xml:space="preserve">2016 </w:t>
      </w:r>
      <w:r w:rsidR="003F617D" w:rsidRPr="003F617D">
        <w:rPr>
          <w:b/>
          <w:sz w:val="27"/>
          <w:szCs w:val="27"/>
        </w:rPr>
        <w:t xml:space="preserve">года </w:t>
      </w:r>
      <w:r w:rsidRPr="002B30EC">
        <w:rPr>
          <w:color w:val="000000"/>
          <w:sz w:val="27"/>
          <w:szCs w:val="27"/>
        </w:rPr>
        <w:t>по</w:t>
      </w:r>
      <w:r w:rsidRPr="00C03B13">
        <w:rPr>
          <w:color w:val="000000"/>
          <w:sz w:val="27"/>
          <w:szCs w:val="27"/>
        </w:rPr>
        <w:t xml:space="preserve"> адресу: г</w:t>
      </w:r>
      <w:r w:rsidR="00C40C6D">
        <w:rPr>
          <w:color w:val="000000"/>
          <w:sz w:val="27"/>
          <w:szCs w:val="27"/>
        </w:rPr>
        <w:t xml:space="preserve">. Верхняя Пышма, ул. Красноармейская, 13, </w:t>
      </w:r>
      <w:proofErr w:type="spellStart"/>
      <w:r w:rsidR="00C40C6D">
        <w:rPr>
          <w:color w:val="000000"/>
          <w:sz w:val="27"/>
          <w:szCs w:val="27"/>
        </w:rPr>
        <w:t>каб</w:t>
      </w:r>
      <w:proofErr w:type="spellEnd"/>
      <w:r w:rsidR="00C40C6D">
        <w:rPr>
          <w:color w:val="000000"/>
          <w:sz w:val="27"/>
          <w:szCs w:val="27"/>
        </w:rPr>
        <w:t>. 21.</w:t>
      </w:r>
      <w:proofErr w:type="gramEnd"/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Конкурсное предложение о цене продаваемого на конкурсе имущества подается участником конкурса в день подведения итогов конкурса. По желанию претендента запечатанный конверт с </w:t>
      </w:r>
      <w:proofErr w:type="gramStart"/>
      <w:r w:rsidRPr="00C03B13">
        <w:rPr>
          <w:sz w:val="27"/>
          <w:szCs w:val="27"/>
        </w:rPr>
        <w:t>конкурсном</w:t>
      </w:r>
      <w:proofErr w:type="gramEnd"/>
      <w:r w:rsidRPr="00C03B13">
        <w:rPr>
          <w:sz w:val="27"/>
          <w:szCs w:val="27"/>
        </w:rPr>
        <w:t xml:space="preserve"> предложением может быть подан при подаче заявки.</w:t>
      </w:r>
    </w:p>
    <w:p w:rsidR="00483BD2" w:rsidRPr="00C03B13" w:rsidRDefault="00483BD2" w:rsidP="00483BD2">
      <w:pPr>
        <w:ind w:firstLine="360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>Порядок и срок изменения и (или) отзыва заявок на участие в конкурсе и конкурсных предложений</w:t>
      </w:r>
    </w:p>
    <w:p w:rsidR="00483BD2" w:rsidRPr="00C03B13" w:rsidRDefault="00483BD2" w:rsidP="00483BD2">
      <w:pPr>
        <w:pStyle w:val="ConsPlusNormal"/>
        <w:ind w:left="720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Претендент на участие в конкурсе вправе изменить или отозвать зарегистрированную заявку на участие в конкурсе, посредством уведомления в письменной форме, в любое время до истечения срока предоставления заявок. 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Участник конкурса вправе изменить или отозвать свое конкурсное предложение в любое время до истечения срока предоставления конкурсных предложений.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Организатор вправе отказаться от проведения конкурса в любое время, но не позднее, чем за  тридцать дней до проведения конкурса.</w:t>
      </w:r>
    </w:p>
    <w:p w:rsidR="00483BD2" w:rsidRPr="00C03B13" w:rsidRDefault="00483BD2" w:rsidP="00483BD2">
      <w:pPr>
        <w:pStyle w:val="ConsPlusNormal"/>
        <w:ind w:firstLine="700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 xml:space="preserve">Внесение задатка на участие в конкурсе </w:t>
      </w:r>
    </w:p>
    <w:p w:rsidR="00483BD2" w:rsidRPr="00C03B13" w:rsidRDefault="00483BD2" w:rsidP="00483BD2">
      <w:pPr>
        <w:pStyle w:val="ConsPlusNormal"/>
        <w:ind w:left="1080"/>
        <w:rPr>
          <w:sz w:val="27"/>
          <w:szCs w:val="27"/>
        </w:rPr>
      </w:pPr>
    </w:p>
    <w:p w:rsidR="00483BD2" w:rsidRDefault="00483BD2" w:rsidP="00483BD2">
      <w:pPr>
        <w:pStyle w:val="a7"/>
        <w:spacing w:after="0"/>
        <w:ind w:left="0"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Для участия в конкурсе претендент вносит задаток в размере </w:t>
      </w:r>
      <w:r w:rsidR="00183F4F">
        <w:rPr>
          <w:sz w:val="27"/>
          <w:szCs w:val="27"/>
        </w:rPr>
        <w:t>5 490 000</w:t>
      </w:r>
      <w:r w:rsidR="00183F4F" w:rsidRPr="00C03B13">
        <w:rPr>
          <w:sz w:val="27"/>
          <w:szCs w:val="27"/>
        </w:rPr>
        <w:t xml:space="preserve"> (</w:t>
      </w:r>
      <w:r w:rsidR="00183F4F">
        <w:rPr>
          <w:sz w:val="27"/>
          <w:szCs w:val="27"/>
        </w:rPr>
        <w:t>Пять миллионов четыреста девяносто тысяч</w:t>
      </w:r>
      <w:r w:rsidR="00183F4F" w:rsidRPr="00C03B13">
        <w:rPr>
          <w:sz w:val="27"/>
          <w:szCs w:val="27"/>
        </w:rPr>
        <w:t>) рублей</w:t>
      </w:r>
      <w:r w:rsidRPr="00C03B13">
        <w:rPr>
          <w:sz w:val="27"/>
          <w:szCs w:val="27"/>
        </w:rPr>
        <w:t xml:space="preserve">, что соответствует 20 % от начальной цены на счет:  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>получатель – УФК по Свердловской области (КУИ администрации ГО Верхняя Пышма л/</w:t>
      </w:r>
      <w:proofErr w:type="spellStart"/>
      <w:r w:rsidRPr="0019311A">
        <w:rPr>
          <w:sz w:val="28"/>
          <w:szCs w:val="28"/>
        </w:rPr>
        <w:t>сч</w:t>
      </w:r>
      <w:proofErr w:type="spellEnd"/>
      <w:r w:rsidRPr="0019311A">
        <w:rPr>
          <w:sz w:val="28"/>
          <w:szCs w:val="28"/>
        </w:rPr>
        <w:t xml:space="preserve">. 05623070780) 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>ИНН 6606000120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>КПП 660601001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>счет 40302810800003016206</w:t>
      </w:r>
    </w:p>
    <w:p w:rsidR="00D35F7B" w:rsidRPr="0019311A" w:rsidRDefault="0019311A" w:rsidP="00D35F7B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 xml:space="preserve">в </w:t>
      </w:r>
      <w:r w:rsidR="00D35F7B">
        <w:rPr>
          <w:sz w:val="28"/>
          <w:szCs w:val="28"/>
        </w:rPr>
        <w:t>Уральском ГУ Банка России г. Екатеринбург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>БИК 046577001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 xml:space="preserve">Назначение платежа: «Перечисление задатка для участия в </w:t>
      </w:r>
      <w:r>
        <w:rPr>
          <w:sz w:val="28"/>
          <w:szCs w:val="28"/>
        </w:rPr>
        <w:t>конкурсе</w:t>
      </w:r>
      <w:r w:rsidRPr="0019311A">
        <w:rPr>
          <w:sz w:val="28"/>
          <w:szCs w:val="28"/>
        </w:rPr>
        <w:t xml:space="preserve"> по продаже муниципального имущества. Без НДС».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2B30EC">
        <w:rPr>
          <w:sz w:val="27"/>
          <w:szCs w:val="27"/>
        </w:rPr>
        <w:t>Срок внесения задатка:</w:t>
      </w:r>
      <w:r w:rsidRPr="00C03B13">
        <w:rPr>
          <w:b/>
          <w:sz w:val="27"/>
          <w:szCs w:val="27"/>
        </w:rPr>
        <w:t xml:space="preserve"> </w:t>
      </w:r>
      <w:r w:rsidR="00CC68FD">
        <w:rPr>
          <w:b/>
          <w:sz w:val="27"/>
          <w:szCs w:val="27"/>
        </w:rPr>
        <w:t>до 14 декабря 2016 года</w:t>
      </w:r>
      <w:r w:rsidR="00CC68FD">
        <w:rPr>
          <w:sz w:val="27"/>
          <w:szCs w:val="27"/>
        </w:rPr>
        <w:t>.</w:t>
      </w:r>
      <w:r w:rsidRPr="00C03B13">
        <w:rPr>
          <w:sz w:val="27"/>
          <w:szCs w:val="27"/>
        </w:rPr>
        <w:t xml:space="preserve"> В случае </w:t>
      </w:r>
      <w:proofErr w:type="spellStart"/>
      <w:r w:rsidRPr="00C03B13">
        <w:rPr>
          <w:sz w:val="27"/>
          <w:szCs w:val="27"/>
        </w:rPr>
        <w:t>непоступления</w:t>
      </w:r>
      <w:proofErr w:type="spellEnd"/>
      <w:r w:rsidRPr="00C03B13">
        <w:rPr>
          <w:sz w:val="27"/>
          <w:szCs w:val="27"/>
        </w:rPr>
        <w:t xml:space="preserve"> суммы задатка до дня определения участников конкурса на счет обязательства заявителя по внесению задатка считаются неисполненными. 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C03B13">
        <w:rPr>
          <w:sz w:val="27"/>
          <w:szCs w:val="27"/>
        </w:rPr>
        <w:lastRenderedPageBreak/>
        <w:t xml:space="preserve">Задаток возвращается заявителю на указанный в заявке счет для возврата задатка в следующем порядке: 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C03B13">
        <w:rPr>
          <w:sz w:val="27"/>
          <w:szCs w:val="27"/>
        </w:rPr>
        <w:t xml:space="preserve">- если заявитель не допущен к участию в конкурсе - в течение пяти календарных дней со дня определения участников конкурса, 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C03B13">
        <w:rPr>
          <w:sz w:val="27"/>
          <w:szCs w:val="27"/>
        </w:rPr>
        <w:t xml:space="preserve">- если заявитель не признан победителем конкурса - в течение пяти календарных дней со дня подписания Протокола о подведении итогов конкурса, 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C03B13">
        <w:rPr>
          <w:sz w:val="27"/>
          <w:szCs w:val="27"/>
        </w:rPr>
        <w:t>- если конкурс признан несостоявшимся - в течение пяти календарных дней со дня подписания Протокола о подведении итогов конкурса;</w:t>
      </w: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- </w:t>
      </w:r>
      <w:proofErr w:type="gramStart"/>
      <w:r w:rsidRPr="00C03B13">
        <w:rPr>
          <w:sz w:val="27"/>
          <w:szCs w:val="27"/>
        </w:rPr>
        <w:t>в случае отзыва заявителем до признания его участником конкурса  в установленном порядке заявки на участие в конкурсе</w:t>
      </w:r>
      <w:proofErr w:type="gramEnd"/>
      <w:r w:rsidRPr="00C03B13">
        <w:rPr>
          <w:sz w:val="27"/>
          <w:szCs w:val="27"/>
        </w:rPr>
        <w:t xml:space="preserve"> - в течение пяти календарных дней со дня получения заявления об отзыве заявки.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C03B13">
        <w:rPr>
          <w:sz w:val="27"/>
          <w:szCs w:val="27"/>
        </w:rPr>
        <w:t xml:space="preserve">В случае отзыва заявителем заявки позднее даты окончания приема заявок задаток возвращается в порядке, установленном для участников конкурса. 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C03B13">
        <w:rPr>
          <w:sz w:val="27"/>
          <w:szCs w:val="27"/>
        </w:rPr>
        <w:t xml:space="preserve">При уклонении или отказе победителя конкурса от заключения в установленный срок договора купли-продажи Доли он </w:t>
      </w:r>
      <w:proofErr w:type="gramStart"/>
      <w:r w:rsidRPr="00C03B13">
        <w:rPr>
          <w:sz w:val="27"/>
          <w:szCs w:val="27"/>
        </w:rPr>
        <w:t>утрачивает право на заключение указанного договора и задаток ему не возвращается</w:t>
      </w:r>
      <w:proofErr w:type="gramEnd"/>
      <w:r w:rsidRPr="00C03B13">
        <w:rPr>
          <w:sz w:val="27"/>
          <w:szCs w:val="27"/>
        </w:rPr>
        <w:t xml:space="preserve">. 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C03B13">
        <w:rPr>
          <w:sz w:val="27"/>
          <w:szCs w:val="27"/>
        </w:rPr>
        <w:t>Заявителю, признанному победи</w:t>
      </w:r>
      <w:r w:rsidR="00E1438E">
        <w:rPr>
          <w:sz w:val="27"/>
          <w:szCs w:val="27"/>
        </w:rPr>
        <w:t xml:space="preserve">телем конкурса и заключившему </w:t>
      </w:r>
      <w:r w:rsidR="00183F4F">
        <w:rPr>
          <w:sz w:val="27"/>
          <w:szCs w:val="27"/>
        </w:rPr>
        <w:t xml:space="preserve">договор </w:t>
      </w:r>
      <w:r w:rsidRPr="00C03B13">
        <w:rPr>
          <w:sz w:val="27"/>
          <w:szCs w:val="27"/>
        </w:rPr>
        <w:t xml:space="preserve">купли-продажи Доли в уставном капитале общества с ограниченной ответственностью, сумма задатка не </w:t>
      </w:r>
      <w:proofErr w:type="gramStart"/>
      <w:r w:rsidRPr="00C03B13">
        <w:rPr>
          <w:sz w:val="27"/>
          <w:szCs w:val="27"/>
        </w:rPr>
        <w:t>возвращается и учитывается</w:t>
      </w:r>
      <w:proofErr w:type="gramEnd"/>
      <w:r w:rsidRPr="00C03B13">
        <w:rPr>
          <w:sz w:val="27"/>
          <w:szCs w:val="27"/>
        </w:rPr>
        <w:t xml:space="preserve"> как внесенный Заявителем первоначальный платеж в соответствии с договором купли-продажи Доли.</w:t>
      </w:r>
    </w:p>
    <w:p w:rsidR="00483BD2" w:rsidRPr="00C03B13" w:rsidRDefault="00483BD2" w:rsidP="00483BD2">
      <w:pPr>
        <w:pStyle w:val="a7"/>
        <w:spacing w:after="0"/>
        <w:ind w:left="0" w:firstLine="708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Информационное сообщение, размещенное на сайтах,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83BD2" w:rsidRPr="00C03B13" w:rsidRDefault="00483BD2" w:rsidP="00483BD2">
      <w:pPr>
        <w:pStyle w:val="a7"/>
        <w:spacing w:after="0"/>
        <w:ind w:firstLine="720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>Порядок, срок рассмотрения заявок и признания претендентов участниками конкурса</w:t>
      </w:r>
    </w:p>
    <w:p w:rsidR="00483BD2" w:rsidRPr="00C03B13" w:rsidRDefault="00483BD2" w:rsidP="00483BD2">
      <w:pPr>
        <w:pStyle w:val="ConsPlusNormal"/>
        <w:ind w:left="1080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ind w:firstLine="709"/>
        <w:jc w:val="both"/>
        <w:rPr>
          <w:bCs/>
          <w:spacing w:val="-3"/>
          <w:sz w:val="27"/>
          <w:szCs w:val="27"/>
        </w:rPr>
      </w:pPr>
      <w:r w:rsidRPr="00C03B13">
        <w:rPr>
          <w:bCs/>
          <w:sz w:val="27"/>
          <w:szCs w:val="27"/>
        </w:rPr>
        <w:t xml:space="preserve">8.1. </w:t>
      </w:r>
      <w:r w:rsidRPr="00C03B13">
        <w:rPr>
          <w:sz w:val="27"/>
          <w:szCs w:val="27"/>
        </w:rPr>
        <w:t>Признание претендентов участниками конкурса производится–</w:t>
      </w:r>
      <w:r w:rsidR="009513D9">
        <w:rPr>
          <w:sz w:val="27"/>
          <w:szCs w:val="27"/>
        </w:rPr>
        <w:t xml:space="preserve">                          </w:t>
      </w:r>
      <w:r w:rsidR="009513D9" w:rsidRPr="009513D9">
        <w:rPr>
          <w:b/>
          <w:sz w:val="27"/>
          <w:szCs w:val="27"/>
        </w:rPr>
        <w:t>16 декабря 2016 года</w:t>
      </w:r>
      <w:r w:rsidR="009513D9">
        <w:rPr>
          <w:b/>
          <w:sz w:val="27"/>
          <w:szCs w:val="27"/>
        </w:rPr>
        <w:t xml:space="preserve">, </w:t>
      </w:r>
      <w:r w:rsidRPr="00C03B13">
        <w:rPr>
          <w:sz w:val="27"/>
          <w:szCs w:val="27"/>
        </w:rPr>
        <w:t xml:space="preserve"> по адресу: </w:t>
      </w:r>
      <w:r w:rsidR="009513D9">
        <w:rPr>
          <w:sz w:val="27"/>
          <w:szCs w:val="27"/>
        </w:rPr>
        <w:t xml:space="preserve">Свердловская область, </w:t>
      </w:r>
      <w:r w:rsidR="00183F4F">
        <w:rPr>
          <w:sz w:val="27"/>
          <w:szCs w:val="27"/>
        </w:rPr>
        <w:t xml:space="preserve">г. Верхняя Пышма, ул. Красноармейская, 13, </w:t>
      </w:r>
      <w:proofErr w:type="spellStart"/>
      <w:r w:rsidR="00183F4F">
        <w:rPr>
          <w:sz w:val="27"/>
          <w:szCs w:val="27"/>
        </w:rPr>
        <w:t>каб</w:t>
      </w:r>
      <w:proofErr w:type="spellEnd"/>
      <w:r w:rsidR="00183F4F">
        <w:rPr>
          <w:sz w:val="27"/>
          <w:szCs w:val="27"/>
        </w:rPr>
        <w:t>. 20.</w:t>
      </w:r>
    </w:p>
    <w:p w:rsidR="00483BD2" w:rsidRPr="00C03B13" w:rsidRDefault="00483BD2" w:rsidP="00483BD2">
      <w:pPr>
        <w:pStyle w:val="a7"/>
        <w:tabs>
          <w:tab w:val="left" w:pos="687"/>
        </w:tabs>
        <w:suppressAutoHyphens/>
        <w:snapToGrid w:val="0"/>
        <w:spacing w:after="0"/>
        <w:ind w:left="0" w:firstLine="709"/>
        <w:jc w:val="both"/>
        <w:rPr>
          <w:sz w:val="27"/>
          <w:szCs w:val="27"/>
        </w:rPr>
      </w:pPr>
      <w:r w:rsidRPr="009513D9">
        <w:rPr>
          <w:sz w:val="27"/>
          <w:szCs w:val="27"/>
        </w:rPr>
        <w:t xml:space="preserve">8.2. Рассмотрение заявок на участие в конкурсе проводится на заседании </w:t>
      </w:r>
      <w:r w:rsidR="009513D9" w:rsidRPr="009513D9">
        <w:rPr>
          <w:sz w:val="27"/>
          <w:szCs w:val="27"/>
        </w:rPr>
        <w:t xml:space="preserve">постоянно действующей конкурсной комиссии по  продаже муниципального имущества городского округа Верхняя Пышма </w:t>
      </w:r>
      <w:r w:rsidRPr="009513D9">
        <w:rPr>
          <w:sz w:val="27"/>
          <w:szCs w:val="27"/>
        </w:rPr>
        <w:t xml:space="preserve">(далее – конкурсная комиссия), </w:t>
      </w:r>
      <w:r w:rsidRPr="00C03B13">
        <w:rPr>
          <w:sz w:val="27"/>
          <w:szCs w:val="27"/>
        </w:rPr>
        <w:t>которая определяет соответствие заявки на участие в конкурсе требованиям, содержащимся в информационном сообщении и настоящей конкурсной документации. При этом конкурсная комиссия вправе потребовать от заявителя разъяснения положений представленной им заявки на участие в конкурсе.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8.3. </w:t>
      </w:r>
      <w:proofErr w:type="gramStart"/>
      <w:r w:rsidRPr="00C03B13">
        <w:rPr>
          <w:sz w:val="27"/>
          <w:szCs w:val="27"/>
        </w:rPr>
        <w:t>Конкурсная комиссия на основании результатов проведения рассмотрения заявок  принимает решение о признании претендентов  (заявителей) участниками  конкурса или об отказе в допуске заявителя к участию в конкурсе и оформляет это решение протоколом об итогах приема заявок и определении участников конкурса (далее именуется - протокол приема заявок), в котором приводятся перечень всех принятых заявок с указанием имен (наименований) претендентов, перечень отозванных заявок, имена</w:t>
      </w:r>
      <w:proofErr w:type="gramEnd"/>
      <w:r w:rsidRPr="00C03B13">
        <w:rPr>
          <w:sz w:val="27"/>
          <w:szCs w:val="27"/>
        </w:rPr>
        <w:t xml:space="preserve"> (наименования) претендентов, </w:t>
      </w:r>
      <w:r w:rsidRPr="00C03B13">
        <w:rPr>
          <w:sz w:val="27"/>
          <w:szCs w:val="27"/>
        </w:rPr>
        <w:lastRenderedPageBreak/>
        <w:t>признанных участниками конкурса, а также имена (наименования) претендентов, которым было отказано в допуске к участию в конкурсе, с указанием оснований такого отказа.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При наличии оснований для признания конкурса </w:t>
      </w:r>
      <w:proofErr w:type="gramStart"/>
      <w:r w:rsidRPr="00C03B13">
        <w:rPr>
          <w:sz w:val="27"/>
          <w:szCs w:val="27"/>
        </w:rPr>
        <w:t>несостоявшимся</w:t>
      </w:r>
      <w:proofErr w:type="gramEnd"/>
      <w:r w:rsidRPr="00C03B13">
        <w:rPr>
          <w:sz w:val="27"/>
          <w:szCs w:val="27"/>
        </w:rPr>
        <w:t xml:space="preserve"> конкурсная комиссия принимает соответствующее решение, которое отражает в протоколе приема заявок.</w:t>
      </w:r>
    </w:p>
    <w:p w:rsidR="00483BD2" w:rsidRPr="00C03B13" w:rsidRDefault="00483BD2" w:rsidP="00483BD2">
      <w:pPr>
        <w:pStyle w:val="ConsPlusNormal"/>
        <w:ind w:firstLine="851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8.4. Решение об отказе в допуске заявителя к участию в конкурсе принимается конкурсной комиссией в случае, если:</w:t>
      </w:r>
    </w:p>
    <w:p w:rsidR="00483BD2" w:rsidRPr="00C03B13" w:rsidRDefault="00483BD2" w:rsidP="00483BD2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83BD2" w:rsidRPr="00C03B13" w:rsidRDefault="00483BD2" w:rsidP="00483BD2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2) представлены не все документы в соответствии с перечнем, указанным в информационном сообщении о проведении конкурса (за исключением  предложения о цене продаваемого на конкурсе имущества), или они оформлены не в соответствии с законодательством Российской Федерации;</w:t>
      </w:r>
    </w:p>
    <w:p w:rsidR="00483BD2" w:rsidRPr="00C03B13" w:rsidRDefault="00483BD2" w:rsidP="00483BD2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3) заявка подана лицом, не уполномоченным претендентом на осуществление таких действий;</w:t>
      </w:r>
    </w:p>
    <w:p w:rsidR="00483BD2" w:rsidRPr="00C03B13" w:rsidRDefault="00483BD2" w:rsidP="00483BD2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4) не подтверждено поступление задатка на счет, указанный в информационном сообщении в установленный срок.</w:t>
      </w:r>
    </w:p>
    <w:p w:rsidR="00483BD2" w:rsidRPr="00C03B13" w:rsidRDefault="00483BD2" w:rsidP="00483BD2">
      <w:pPr>
        <w:pStyle w:val="ConsPlusNormal"/>
        <w:ind w:firstLine="851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8.5. Решение об отказе в допуске заявителя к участию в конкурсе может быть обжаловано в порядке, установленном законодательством Российской Федерации.</w:t>
      </w:r>
    </w:p>
    <w:p w:rsidR="00483BD2" w:rsidRPr="00C03B13" w:rsidRDefault="00483BD2" w:rsidP="00483BD2">
      <w:pPr>
        <w:pStyle w:val="ConsPlusNormal"/>
        <w:ind w:firstLine="851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8.6. Решение о допуске или об отказе в допуске заявителя к участию в конкурсе принимается на основании рассмотрения заявок на участие в конкурсе путем открытого голосования членов конкурсной комиссии простым большинством голосов. В случае равенства голосов, решающим является голос председателя конкурсной комиссии.</w:t>
      </w:r>
    </w:p>
    <w:p w:rsidR="00483BD2" w:rsidRPr="00C03B13" w:rsidRDefault="00483BD2" w:rsidP="00483BD2">
      <w:pPr>
        <w:pStyle w:val="ConsPlusNormal"/>
        <w:ind w:firstLine="851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8.7. Протокол рассмотрения заявок подписывается членами конкурсной комиссии в день окончания рассмотрения заявок на участие в конкурсе.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864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8.8. Претенденты, признанные участниками конкурса, а также претенденты, не допущенные к участию в конкурсе, уведомляются о принятом решении не позднее рабочего дня, следующего за днем подписания протокола приема заявок путем вручения им под расписку соответствующего уведомления либо путем направления такого уведомления по почте (заказным письмом).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816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8.9. Информация об отказе в допуске к участию в конкурсе размещается на официальном сайте Российской Федерации о проведении торгов </w:t>
      </w:r>
      <w:r w:rsidRPr="00C03B13">
        <w:rPr>
          <w:sz w:val="27"/>
          <w:szCs w:val="27"/>
          <w:lang w:val="en-US"/>
        </w:rPr>
        <w:t>www</w:t>
      </w:r>
      <w:r w:rsidRPr="00C03B13">
        <w:rPr>
          <w:sz w:val="27"/>
          <w:szCs w:val="27"/>
        </w:rPr>
        <w:t>.</w:t>
      </w:r>
      <w:proofErr w:type="spellStart"/>
      <w:r w:rsidRPr="00C03B13">
        <w:rPr>
          <w:sz w:val="27"/>
          <w:szCs w:val="27"/>
          <w:lang w:val="en-US"/>
        </w:rPr>
        <w:t>torgi</w:t>
      </w:r>
      <w:proofErr w:type="spellEnd"/>
      <w:r w:rsidRPr="00C03B13">
        <w:rPr>
          <w:sz w:val="27"/>
          <w:szCs w:val="27"/>
        </w:rPr>
        <w:t>.</w:t>
      </w:r>
      <w:proofErr w:type="spellStart"/>
      <w:r w:rsidRPr="00C03B13">
        <w:rPr>
          <w:sz w:val="27"/>
          <w:szCs w:val="27"/>
          <w:lang w:val="en-US"/>
        </w:rPr>
        <w:t>gov</w:t>
      </w:r>
      <w:proofErr w:type="spellEnd"/>
      <w:r w:rsidRPr="00C03B13">
        <w:rPr>
          <w:sz w:val="27"/>
          <w:szCs w:val="27"/>
        </w:rPr>
        <w:t>.</w:t>
      </w:r>
      <w:proofErr w:type="spellStart"/>
      <w:r w:rsidRPr="00C03B13">
        <w:rPr>
          <w:sz w:val="27"/>
          <w:szCs w:val="27"/>
          <w:lang w:val="en-US"/>
        </w:rPr>
        <w:t>ru</w:t>
      </w:r>
      <w:proofErr w:type="spellEnd"/>
      <w:r w:rsidRPr="00C03B13">
        <w:rPr>
          <w:sz w:val="27"/>
          <w:szCs w:val="27"/>
        </w:rPr>
        <w:t xml:space="preserve">, на официальном  сайте </w:t>
      </w:r>
      <w:r w:rsidR="00183F4F">
        <w:rPr>
          <w:sz w:val="27"/>
          <w:szCs w:val="27"/>
        </w:rPr>
        <w:t xml:space="preserve">городского округа Верхняя Пышма </w:t>
      </w:r>
      <w:r w:rsidR="00183F4F">
        <w:rPr>
          <w:sz w:val="27"/>
          <w:szCs w:val="27"/>
          <w:lang w:val="en-US"/>
        </w:rPr>
        <w:t>www</w:t>
      </w:r>
      <w:r w:rsidR="00183F4F" w:rsidRPr="00183F4F">
        <w:rPr>
          <w:sz w:val="27"/>
          <w:szCs w:val="27"/>
        </w:rPr>
        <w:t>.</w:t>
      </w:r>
      <w:proofErr w:type="spellStart"/>
      <w:r w:rsidR="00183F4F">
        <w:rPr>
          <w:sz w:val="27"/>
          <w:szCs w:val="27"/>
          <w:lang w:val="en-US"/>
        </w:rPr>
        <w:t>movp</w:t>
      </w:r>
      <w:proofErr w:type="spellEnd"/>
      <w:r w:rsidR="00183F4F" w:rsidRPr="00183F4F">
        <w:rPr>
          <w:sz w:val="27"/>
          <w:szCs w:val="27"/>
        </w:rPr>
        <w:t>.</w:t>
      </w:r>
      <w:proofErr w:type="spellStart"/>
      <w:r w:rsidR="00183F4F">
        <w:rPr>
          <w:sz w:val="27"/>
          <w:szCs w:val="27"/>
          <w:lang w:val="en-US"/>
        </w:rPr>
        <w:t>ru</w:t>
      </w:r>
      <w:proofErr w:type="spellEnd"/>
      <w:r w:rsidRPr="00C03B13">
        <w:rPr>
          <w:sz w:val="27"/>
          <w:szCs w:val="27"/>
        </w:rPr>
        <w:t>, в срок не позднее рабочего дня, следующего за днем принятия указанного решения.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816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>Порядок, место, дата и время вскрытия конвертов с конкурсными предложениями</w:t>
      </w:r>
    </w:p>
    <w:p w:rsidR="00483BD2" w:rsidRPr="00C03B13" w:rsidRDefault="00483BD2" w:rsidP="00483BD2">
      <w:pPr>
        <w:pStyle w:val="ConsPlusNormal"/>
        <w:ind w:left="720"/>
        <w:jc w:val="both"/>
        <w:rPr>
          <w:sz w:val="27"/>
          <w:szCs w:val="27"/>
        </w:rPr>
      </w:pPr>
    </w:p>
    <w:p w:rsidR="00483BD2" w:rsidRPr="00183F4F" w:rsidRDefault="00483BD2" w:rsidP="00483BD2">
      <w:pPr>
        <w:autoSpaceDE w:val="0"/>
        <w:autoSpaceDN w:val="0"/>
        <w:adjustRightInd w:val="0"/>
        <w:ind w:firstLine="709"/>
        <w:jc w:val="both"/>
        <w:rPr>
          <w:bCs/>
          <w:color w:val="FF0000"/>
          <w:spacing w:val="-3"/>
          <w:sz w:val="27"/>
          <w:szCs w:val="27"/>
        </w:rPr>
      </w:pPr>
      <w:r w:rsidRPr="00C03B13">
        <w:rPr>
          <w:sz w:val="27"/>
          <w:szCs w:val="27"/>
        </w:rPr>
        <w:t xml:space="preserve">9.1. Подведение итогов конкурса проводится </w:t>
      </w:r>
      <w:r w:rsidRPr="002B30EC">
        <w:rPr>
          <w:sz w:val="27"/>
          <w:szCs w:val="27"/>
        </w:rPr>
        <w:t xml:space="preserve">- </w:t>
      </w:r>
      <w:r w:rsidRPr="002B30EC">
        <w:rPr>
          <w:i/>
          <w:sz w:val="27"/>
          <w:szCs w:val="27"/>
        </w:rPr>
        <w:t xml:space="preserve"> </w:t>
      </w:r>
      <w:r w:rsidR="009513D9" w:rsidRPr="009513D9">
        <w:rPr>
          <w:b/>
          <w:sz w:val="27"/>
          <w:szCs w:val="27"/>
        </w:rPr>
        <w:t xml:space="preserve">19 декабря </w:t>
      </w:r>
      <w:r w:rsidRPr="009513D9">
        <w:rPr>
          <w:b/>
          <w:sz w:val="27"/>
          <w:szCs w:val="27"/>
        </w:rPr>
        <w:t>2016 в 1</w:t>
      </w:r>
      <w:r w:rsidR="009513D9" w:rsidRPr="009513D9">
        <w:rPr>
          <w:b/>
          <w:sz w:val="27"/>
          <w:szCs w:val="27"/>
        </w:rPr>
        <w:t>0</w:t>
      </w:r>
      <w:r w:rsidRPr="009513D9">
        <w:rPr>
          <w:b/>
          <w:sz w:val="27"/>
          <w:szCs w:val="27"/>
        </w:rPr>
        <w:t xml:space="preserve"> часов 00 мин.</w:t>
      </w:r>
      <w:r w:rsidRPr="009513D9">
        <w:rPr>
          <w:sz w:val="27"/>
          <w:szCs w:val="27"/>
        </w:rPr>
        <w:t xml:space="preserve"> </w:t>
      </w:r>
      <w:r w:rsidRPr="00C03B13">
        <w:rPr>
          <w:sz w:val="27"/>
          <w:szCs w:val="27"/>
        </w:rPr>
        <w:t xml:space="preserve">по адресу: </w:t>
      </w:r>
      <w:r w:rsidR="00183F4F">
        <w:rPr>
          <w:sz w:val="27"/>
          <w:szCs w:val="27"/>
        </w:rPr>
        <w:t>Свердловская область, г. Верхняя Пышма, ул. Красноармейская, 13,</w:t>
      </w:r>
      <w:r w:rsidR="009513D9">
        <w:rPr>
          <w:sz w:val="27"/>
          <w:szCs w:val="27"/>
        </w:rPr>
        <w:t xml:space="preserve"> малый зал. </w:t>
      </w:r>
      <w:r w:rsidR="00183F4F">
        <w:rPr>
          <w:sz w:val="27"/>
          <w:szCs w:val="27"/>
        </w:rPr>
        <w:t xml:space="preserve"> </w:t>
      </w:r>
    </w:p>
    <w:p w:rsidR="00483BD2" w:rsidRPr="00C03B13" w:rsidRDefault="00483BD2" w:rsidP="00C76BB0">
      <w:pPr>
        <w:pStyle w:val="a9"/>
        <w:spacing w:after="0"/>
        <w:ind w:firstLine="709"/>
        <w:jc w:val="both"/>
        <w:rPr>
          <w:bCs/>
          <w:sz w:val="27"/>
          <w:szCs w:val="27"/>
        </w:rPr>
      </w:pPr>
      <w:r w:rsidRPr="00C03B13">
        <w:rPr>
          <w:sz w:val="27"/>
          <w:szCs w:val="27"/>
        </w:rPr>
        <w:t>В случае изменения места проведения конкурса, Продавец уведомляет об этом участников открытого конкурса.</w:t>
      </w:r>
    </w:p>
    <w:p w:rsidR="00483BD2" w:rsidRPr="00C03B13" w:rsidRDefault="00483BD2" w:rsidP="00C76BB0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lastRenderedPageBreak/>
        <w:t>9.2. Конкурсное предложение о цене продаваемого имущества оформляется на русском языке в письменной  форме (Приложение №2 к конкурсной документации), удостоверяется подписью заявителя (для юридических лиц – печатью (при наличии печати)), и представляется в конкурсную комиссию в порядке, установленном настоящей конкурсной документацией, в отдельном запечатанном конверте.</w:t>
      </w:r>
    </w:p>
    <w:p w:rsidR="003E4DB3" w:rsidRPr="003E4DB3" w:rsidRDefault="00483BD2" w:rsidP="003E4DB3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9.3. </w:t>
      </w:r>
      <w:r w:rsidR="003E4DB3" w:rsidRPr="003E4DB3">
        <w:rPr>
          <w:sz w:val="27"/>
          <w:szCs w:val="27"/>
        </w:rPr>
        <w:t>Перед вскрытием конвертов с предложениями о цене имущества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В случае если числом и прописью указываются разные цены, комиссия принимает во внимание цену, указанную прописью.</w:t>
      </w:r>
    </w:p>
    <w:p w:rsidR="003E4DB3" w:rsidRPr="003E4DB3" w:rsidRDefault="003E4DB3" w:rsidP="003E4DB3">
      <w:pPr>
        <w:pStyle w:val="ConsPlusNormal"/>
        <w:ind w:firstLine="709"/>
        <w:jc w:val="both"/>
        <w:rPr>
          <w:sz w:val="27"/>
          <w:szCs w:val="27"/>
        </w:rPr>
      </w:pPr>
      <w:r w:rsidRPr="003E4DB3">
        <w:rPr>
          <w:sz w:val="27"/>
          <w:szCs w:val="27"/>
        </w:rPr>
        <w:t>Предложения, содержащие цену ниже начальной цены, не рассматриваются.</w:t>
      </w:r>
    </w:p>
    <w:p w:rsidR="003E4DB3" w:rsidRPr="003E4DB3" w:rsidRDefault="003E4DB3" w:rsidP="003E4DB3">
      <w:pPr>
        <w:pStyle w:val="ConsPlusNormal"/>
        <w:ind w:firstLine="709"/>
        <w:jc w:val="both"/>
        <w:rPr>
          <w:sz w:val="27"/>
          <w:szCs w:val="27"/>
        </w:rPr>
      </w:pPr>
      <w:r w:rsidRPr="003E4DB3">
        <w:rPr>
          <w:sz w:val="27"/>
          <w:szCs w:val="27"/>
        </w:rPr>
        <w:t>При оглашении предложений помимо участника конкурса, предложение которого рассматривается, могут присутствовать остальные участники конкурса или их полномочные представители, имеющие надлежащим образом оформленную доверенность, а также с разрешения продавца представители средств массовой информации.</w:t>
      </w:r>
    </w:p>
    <w:p w:rsidR="003E4DB3" w:rsidRPr="003E4DB3" w:rsidRDefault="003E4DB3" w:rsidP="003E4DB3">
      <w:pPr>
        <w:pStyle w:val="ConsPlusNormal"/>
        <w:ind w:firstLine="709"/>
        <w:jc w:val="both"/>
        <w:rPr>
          <w:sz w:val="27"/>
          <w:szCs w:val="27"/>
        </w:rPr>
      </w:pPr>
      <w:r w:rsidRPr="003E4DB3">
        <w:rPr>
          <w:sz w:val="27"/>
          <w:szCs w:val="27"/>
        </w:rPr>
        <w:t>Решение продавца об определении победителя конкурса оформляется протоколом об итогах конкурса, составляемым в 2 экземплярах. Указанный протокол утверждается продавцом в день подведения итогов конкурса.</w:t>
      </w:r>
    </w:p>
    <w:p w:rsidR="003E4DB3" w:rsidRDefault="003E4DB3" w:rsidP="003E4DB3">
      <w:pPr>
        <w:pStyle w:val="ConsPlusNormal"/>
        <w:ind w:firstLine="709"/>
        <w:jc w:val="both"/>
        <w:rPr>
          <w:sz w:val="27"/>
          <w:szCs w:val="27"/>
        </w:rPr>
      </w:pPr>
      <w:r w:rsidRPr="003E4DB3">
        <w:rPr>
          <w:sz w:val="27"/>
          <w:szCs w:val="27"/>
        </w:rPr>
        <w:t>Конкурс проводится не позднее третьего рабочего дня со дня признания претендентов участниками конкурса.</w:t>
      </w:r>
    </w:p>
    <w:p w:rsidR="00483BD2" w:rsidRPr="00C03B13" w:rsidRDefault="00483BD2" w:rsidP="003E4DB3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9.4. Подписанный продавцом протокол об итогах конкурса является документом, удостоверяющим право победителя конкурса на заключение договора купли-продажи Доли (Приложение № 4 к конкурсной документации).</w:t>
      </w: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Протокол об итогах конкурса направляется победителю конкурса одновременно с уведомлением о победе на конкурсе. </w:t>
      </w:r>
    </w:p>
    <w:p w:rsidR="00483BD2" w:rsidRPr="00C03B13" w:rsidRDefault="00483BD2" w:rsidP="00483BD2">
      <w:pPr>
        <w:pStyle w:val="ConsPlusNormal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 9.5. Информационное сообщение об итогах конкурса размещается на официальном сайте Российской Федерации о проведении торгов </w:t>
      </w:r>
      <w:r w:rsidRPr="00C03B13">
        <w:rPr>
          <w:sz w:val="27"/>
          <w:szCs w:val="27"/>
          <w:lang w:val="en-US"/>
        </w:rPr>
        <w:t>www</w:t>
      </w:r>
      <w:r w:rsidRPr="00C03B13">
        <w:rPr>
          <w:sz w:val="27"/>
          <w:szCs w:val="27"/>
        </w:rPr>
        <w:t>.</w:t>
      </w:r>
      <w:proofErr w:type="spellStart"/>
      <w:r w:rsidRPr="00C03B13">
        <w:rPr>
          <w:sz w:val="27"/>
          <w:szCs w:val="27"/>
          <w:lang w:val="en-US"/>
        </w:rPr>
        <w:t>torgi</w:t>
      </w:r>
      <w:proofErr w:type="spellEnd"/>
      <w:r w:rsidRPr="00C03B13">
        <w:rPr>
          <w:sz w:val="27"/>
          <w:szCs w:val="27"/>
        </w:rPr>
        <w:t>.</w:t>
      </w:r>
      <w:proofErr w:type="spellStart"/>
      <w:r w:rsidRPr="00C03B13">
        <w:rPr>
          <w:sz w:val="27"/>
          <w:szCs w:val="27"/>
          <w:lang w:val="en-US"/>
        </w:rPr>
        <w:t>gov</w:t>
      </w:r>
      <w:proofErr w:type="spellEnd"/>
      <w:r w:rsidRPr="00C03B13">
        <w:rPr>
          <w:sz w:val="27"/>
          <w:szCs w:val="27"/>
        </w:rPr>
        <w:t>.</w:t>
      </w:r>
      <w:proofErr w:type="spellStart"/>
      <w:r w:rsidRPr="00C03B13">
        <w:rPr>
          <w:sz w:val="27"/>
          <w:szCs w:val="27"/>
          <w:lang w:val="en-US"/>
        </w:rPr>
        <w:t>ru</w:t>
      </w:r>
      <w:proofErr w:type="spellEnd"/>
      <w:r w:rsidR="00183F4F">
        <w:rPr>
          <w:sz w:val="27"/>
          <w:szCs w:val="27"/>
        </w:rPr>
        <w:t>, на официальном сайте городского округа Верхняя Пышма</w:t>
      </w:r>
      <w:r w:rsidRPr="00C03B13">
        <w:rPr>
          <w:sz w:val="27"/>
          <w:szCs w:val="27"/>
        </w:rPr>
        <w:t xml:space="preserve"> в сети Интернет </w:t>
      </w:r>
      <w:r w:rsidRPr="00C03B13">
        <w:rPr>
          <w:sz w:val="27"/>
          <w:szCs w:val="27"/>
          <w:lang w:val="en-US"/>
        </w:rPr>
        <w:t>www</w:t>
      </w:r>
      <w:r w:rsidRPr="00C03B13">
        <w:rPr>
          <w:sz w:val="27"/>
          <w:szCs w:val="27"/>
        </w:rPr>
        <w:t>.</w:t>
      </w:r>
      <w:proofErr w:type="spellStart"/>
      <w:r w:rsidR="00183F4F">
        <w:rPr>
          <w:sz w:val="27"/>
          <w:szCs w:val="27"/>
          <w:lang w:val="en-US"/>
        </w:rPr>
        <w:t>movp</w:t>
      </w:r>
      <w:proofErr w:type="spellEnd"/>
      <w:r w:rsidRPr="00C03B13">
        <w:rPr>
          <w:sz w:val="27"/>
          <w:szCs w:val="27"/>
        </w:rPr>
        <w:t>.</w:t>
      </w:r>
      <w:proofErr w:type="spellStart"/>
      <w:r w:rsidRPr="00C03B13">
        <w:rPr>
          <w:sz w:val="27"/>
          <w:szCs w:val="27"/>
          <w:lang w:val="en-US"/>
        </w:rPr>
        <w:t>ru</w:t>
      </w:r>
      <w:proofErr w:type="spellEnd"/>
      <w:r w:rsidRPr="00C03B13">
        <w:rPr>
          <w:sz w:val="27"/>
          <w:szCs w:val="27"/>
        </w:rPr>
        <w:t xml:space="preserve"> не позднее рабочего дня, следующего за днем подведения итогов конкурса. 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jc w:val="center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>10.</w:t>
      </w:r>
      <w:r w:rsidRPr="00C03B13">
        <w:rPr>
          <w:sz w:val="27"/>
          <w:szCs w:val="27"/>
        </w:rPr>
        <w:t xml:space="preserve"> </w:t>
      </w:r>
      <w:r w:rsidRPr="00C03B13">
        <w:rPr>
          <w:b/>
          <w:sz w:val="27"/>
          <w:szCs w:val="27"/>
        </w:rPr>
        <w:t xml:space="preserve">Порядок определения победителя конкурса </w:t>
      </w:r>
    </w:p>
    <w:p w:rsidR="00483BD2" w:rsidRPr="00C03B13" w:rsidRDefault="00483BD2" w:rsidP="00483BD2">
      <w:pPr>
        <w:pStyle w:val="ConsPlusNormal"/>
        <w:jc w:val="center"/>
        <w:rPr>
          <w:sz w:val="27"/>
          <w:szCs w:val="27"/>
        </w:rPr>
      </w:pPr>
      <w:r w:rsidRPr="00C03B13">
        <w:rPr>
          <w:b/>
          <w:sz w:val="27"/>
          <w:szCs w:val="27"/>
        </w:rPr>
        <w:t>и заключения договора купли-продажи Доли</w:t>
      </w:r>
    </w:p>
    <w:p w:rsidR="00483BD2" w:rsidRPr="00C03B13" w:rsidRDefault="00483BD2" w:rsidP="00483BD2">
      <w:pPr>
        <w:pStyle w:val="ConsPlusNormal"/>
        <w:jc w:val="center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ind w:firstLine="851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10.1. Победителем конкурса признается участник конкурса, предложивший наиболее высокую цену за указанное имущество, при условии выполнения таким участником условий конкурса. При равенстве двух и более предложений о цене имущества и при соблюдении других условий конкурса, победителем признается тот участник, чья заявка была подана раньше других заявок.</w:t>
      </w:r>
    </w:p>
    <w:p w:rsidR="00483BD2" w:rsidRPr="00C03B13" w:rsidRDefault="00483BD2" w:rsidP="00483BD2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lastRenderedPageBreak/>
        <w:t>10.2. Конкурс, в котором принял участие только один участник, признается несостоявшимся.</w:t>
      </w:r>
    </w:p>
    <w:p w:rsidR="00483BD2" w:rsidRPr="00C03B13" w:rsidRDefault="00483BD2" w:rsidP="00483BD2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Конкурс объявляется не состоявшимся в случае, если на участие в конкурсе представлено менее двух конкурсных предложений или конкурсной комиссией признано соответствующими требованиям конкурсной документации, в том числе критериям конкурса, менее двух конкурсных предложений.</w:t>
      </w:r>
    </w:p>
    <w:p w:rsidR="00483BD2" w:rsidRPr="00C03B13" w:rsidRDefault="00483BD2" w:rsidP="00483BD2">
      <w:pPr>
        <w:pStyle w:val="ConsPlusNormal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Договор купли-продажи Доли с единственным участником конкурса не заключается.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Договор купли-продажи Доли с победителем конкурса – хозяйственным обществом,  состоящим из одного лица, не заключается. 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8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10.3. При уклонении или отказе победителя конкурса от заключения в установленный срок договора купли-продажи Доли конкурс признается несостоявшимся. Победитель конкурса утрачивает право на заключение указанного договора, а задаток ему не возвращается. 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10.4. Договор купли-продажи Доли заключается с победителем конкурса в течение пяти рабочих дней </w:t>
      </w:r>
      <w:proofErr w:type="gramStart"/>
      <w:r w:rsidRPr="00C03B13">
        <w:rPr>
          <w:sz w:val="27"/>
          <w:szCs w:val="27"/>
        </w:rPr>
        <w:t>с даты подведения</w:t>
      </w:r>
      <w:proofErr w:type="gramEnd"/>
      <w:r w:rsidRPr="00C03B13">
        <w:rPr>
          <w:sz w:val="27"/>
          <w:szCs w:val="27"/>
        </w:rPr>
        <w:t xml:space="preserve"> итогов конкурса.</w:t>
      </w:r>
    </w:p>
    <w:p w:rsidR="00483BD2" w:rsidRPr="00C03B13" w:rsidRDefault="00483BD2" w:rsidP="00483BD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Договор купли-продажи Доли подлежит нотариальному удостоверению. Расходы по нотариальному удостоверению договора возлагаются на победителя конкурса.  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10.5. Оплата приобретаемого имущества производится путем перечисления денежных средств </w:t>
      </w:r>
      <w:r w:rsidR="00C76BB0">
        <w:rPr>
          <w:sz w:val="27"/>
          <w:szCs w:val="27"/>
        </w:rPr>
        <w:t xml:space="preserve">не позднее 30 рабочих </w:t>
      </w:r>
      <w:r w:rsidRPr="00C03B13">
        <w:rPr>
          <w:sz w:val="27"/>
          <w:szCs w:val="27"/>
        </w:rPr>
        <w:t>дней со дня заключения договора купли-продажи Доли на счет</w:t>
      </w:r>
      <w:r w:rsidRPr="00C03B13">
        <w:rPr>
          <w:sz w:val="24"/>
          <w:szCs w:val="24"/>
        </w:rPr>
        <w:t xml:space="preserve"> </w:t>
      </w:r>
      <w:r w:rsidRPr="00C03B13">
        <w:rPr>
          <w:sz w:val="27"/>
          <w:szCs w:val="27"/>
        </w:rPr>
        <w:t xml:space="preserve">со следующими реквизитами: 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>получатель – УФК по Свердловской области (КУИ администрации ГО Верхняя Пышма)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19311A">
        <w:rPr>
          <w:sz w:val="28"/>
          <w:szCs w:val="28"/>
        </w:rPr>
        <w:t>р</w:t>
      </w:r>
      <w:proofErr w:type="gramEnd"/>
      <w:r w:rsidRPr="0019311A">
        <w:rPr>
          <w:sz w:val="28"/>
          <w:szCs w:val="28"/>
        </w:rPr>
        <w:t>/с 40101810500000010010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 xml:space="preserve">в </w:t>
      </w:r>
      <w:r w:rsidR="002575A4">
        <w:rPr>
          <w:sz w:val="28"/>
          <w:szCs w:val="28"/>
        </w:rPr>
        <w:t>Уральском ГУ Банка России г. Екатеринбург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>БИК 046577001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 xml:space="preserve">ИНН 6606000120, КПП 660601001 </w:t>
      </w:r>
    </w:p>
    <w:p w:rsidR="0019311A" w:rsidRPr="0019311A" w:rsidRDefault="00052B99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ОКТМО </w:t>
      </w:r>
      <w:r w:rsidR="0019311A" w:rsidRPr="0019311A">
        <w:rPr>
          <w:sz w:val="28"/>
          <w:szCs w:val="28"/>
        </w:rPr>
        <w:t>65732000</w:t>
      </w:r>
    </w:p>
    <w:p w:rsidR="0019311A" w:rsidRPr="0019311A" w:rsidRDefault="0019311A" w:rsidP="0019311A">
      <w:pPr>
        <w:shd w:val="clear" w:color="auto" w:fill="FFFFFF"/>
        <w:ind w:firstLine="567"/>
        <w:jc w:val="both"/>
        <w:rPr>
          <w:sz w:val="28"/>
          <w:szCs w:val="28"/>
        </w:rPr>
      </w:pPr>
      <w:r w:rsidRPr="0019311A">
        <w:rPr>
          <w:sz w:val="28"/>
          <w:szCs w:val="28"/>
        </w:rPr>
        <w:t xml:space="preserve">КБК </w:t>
      </w:r>
      <w:r w:rsidR="00097839">
        <w:rPr>
          <w:sz w:val="28"/>
          <w:szCs w:val="28"/>
        </w:rPr>
        <w:t>9020106010004000</w:t>
      </w:r>
      <w:r w:rsidR="00052B99">
        <w:rPr>
          <w:sz w:val="28"/>
          <w:szCs w:val="28"/>
        </w:rPr>
        <w:t>0</w:t>
      </w:r>
      <w:r w:rsidR="00097839">
        <w:rPr>
          <w:sz w:val="28"/>
          <w:szCs w:val="28"/>
        </w:rPr>
        <w:t>630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92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10.6. Внесенный победителем продажи задаток засчитывается в счет оплаты приобретаемого имущества.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68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10.7.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0" w:history="1">
        <w:r w:rsidRPr="00C03B13">
          <w:rPr>
            <w:sz w:val="27"/>
            <w:szCs w:val="27"/>
          </w:rPr>
          <w:t>законодательством</w:t>
        </w:r>
      </w:hyperlink>
      <w:r w:rsidRPr="00C03B13">
        <w:rPr>
          <w:sz w:val="27"/>
          <w:szCs w:val="27"/>
        </w:rPr>
        <w:t xml:space="preserve"> Российской Федерации в договоре купли-продажи Доли.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68"/>
        <w:jc w:val="both"/>
        <w:rPr>
          <w:sz w:val="27"/>
          <w:szCs w:val="27"/>
        </w:rPr>
      </w:pPr>
    </w:p>
    <w:p w:rsidR="00483BD2" w:rsidRPr="00C03B13" w:rsidRDefault="00483BD2" w:rsidP="00483BD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C03B13">
        <w:rPr>
          <w:b/>
          <w:sz w:val="27"/>
          <w:szCs w:val="27"/>
        </w:rPr>
        <w:t xml:space="preserve">Порядок осуществления </w:t>
      </w:r>
      <w:proofErr w:type="gramStart"/>
      <w:r w:rsidRPr="00C03B13">
        <w:rPr>
          <w:b/>
          <w:sz w:val="27"/>
          <w:szCs w:val="27"/>
        </w:rPr>
        <w:t>контроля за</w:t>
      </w:r>
      <w:proofErr w:type="gramEnd"/>
      <w:r w:rsidRPr="00C03B13">
        <w:rPr>
          <w:b/>
          <w:sz w:val="27"/>
          <w:szCs w:val="27"/>
        </w:rPr>
        <w:t xml:space="preserve"> исполнением условий конкурса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left="1080"/>
        <w:jc w:val="both"/>
        <w:rPr>
          <w:sz w:val="27"/>
          <w:szCs w:val="27"/>
        </w:rPr>
      </w:pP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11.1. Исполнение условий конкурса контролируется продавцом в соответствии с заключенным с победителем конкурса договором купли-продажи Доли.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11.2. Для обеспечения эффективного контроля исполнения условий конкурса продавец обязан: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а) вести учет договоров купли-продажи имущества, заключенных по результатам конкурса;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б) осуществлять учет обязательств победителя конкурса, определенных договором купли-продажи имущества, и контроль его исполнения;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03B13">
        <w:rPr>
          <w:sz w:val="27"/>
          <w:szCs w:val="27"/>
        </w:rPr>
        <w:lastRenderedPageBreak/>
        <w:t>в) п</w:t>
      </w:r>
      <w:r w:rsidRPr="00C03B13">
        <w:rPr>
          <w:color w:val="000000"/>
          <w:sz w:val="27"/>
          <w:szCs w:val="27"/>
        </w:rPr>
        <w:t>ринимать от Покупателя отчётные документы, подтверждающие выполнение условий конкурса, не чаще одного раза в год.</w:t>
      </w:r>
    </w:p>
    <w:p w:rsidR="00483BD2" w:rsidRPr="00C03B13" w:rsidRDefault="00483BD2" w:rsidP="00483BD2">
      <w:pPr>
        <w:ind w:firstLine="709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>г) проводить проверки представляемых Покупателем документов в подтверждение выполнения условий конкурса.</w:t>
      </w:r>
    </w:p>
    <w:p w:rsidR="00483BD2" w:rsidRPr="00C03B13" w:rsidRDefault="00483BD2" w:rsidP="00483BD2">
      <w:pPr>
        <w:ind w:firstLine="709"/>
        <w:jc w:val="both"/>
        <w:rPr>
          <w:color w:val="000000"/>
          <w:sz w:val="27"/>
          <w:szCs w:val="27"/>
        </w:rPr>
      </w:pPr>
      <w:r w:rsidRPr="00C03B13">
        <w:rPr>
          <w:color w:val="000000"/>
          <w:sz w:val="27"/>
          <w:szCs w:val="27"/>
        </w:rPr>
        <w:t>д) принимать предусмотренные в соответствии с действующим законодательством меры воздействия, направленные на устранение нарушений и обеспечение выполнения условий конкурса.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е) в течение двух месяцев со дня получения итогового отчета об исполнении условий конкурса осуществить проверку фактического исполнения условий </w:t>
      </w:r>
      <w:proofErr w:type="gramStart"/>
      <w:r w:rsidRPr="00C03B13">
        <w:rPr>
          <w:sz w:val="27"/>
          <w:szCs w:val="27"/>
        </w:rPr>
        <w:t>конкурса</w:t>
      </w:r>
      <w:proofErr w:type="gramEnd"/>
      <w:r w:rsidRPr="00C03B13">
        <w:rPr>
          <w:sz w:val="27"/>
          <w:szCs w:val="27"/>
        </w:rPr>
        <w:t xml:space="preserve"> на основании представленного Покупателем сводного (итогового) отчета.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Указанная проверка проводится специально созданной для этих целей комиссией по </w:t>
      </w:r>
      <w:proofErr w:type="gramStart"/>
      <w:r w:rsidRPr="00C03B13">
        <w:rPr>
          <w:sz w:val="27"/>
          <w:szCs w:val="27"/>
        </w:rPr>
        <w:t>контролю за</w:t>
      </w:r>
      <w:proofErr w:type="gramEnd"/>
      <w:r w:rsidRPr="00C03B13">
        <w:rPr>
          <w:sz w:val="27"/>
          <w:szCs w:val="27"/>
        </w:rPr>
        <w:t xml:space="preserve"> выполнением условий конкурса.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11.3. В целях выполнения условий конкурса победитель конкурса обязан:</w:t>
      </w:r>
    </w:p>
    <w:p w:rsidR="00483BD2" w:rsidRDefault="00483BD2" w:rsidP="00483BD2">
      <w:pPr>
        <w:tabs>
          <w:tab w:val="num" w:pos="2404"/>
        </w:tabs>
        <w:ind w:firstLine="851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а) в течение 5 (пяти) лет со дня заключения договора купли-продажи Доли, исполнять следующие условия конкурса: </w:t>
      </w:r>
    </w:p>
    <w:p w:rsidR="00E1438E" w:rsidRPr="004532E7" w:rsidRDefault="00E1438E" w:rsidP="004532E7">
      <w:pPr>
        <w:pStyle w:val="ConsPlusNormal"/>
        <w:ind w:firstLine="540"/>
        <w:jc w:val="both"/>
        <w:rPr>
          <w:bCs/>
          <w:sz w:val="27"/>
          <w:szCs w:val="27"/>
        </w:rPr>
      </w:pPr>
      <w:r w:rsidRPr="004532E7">
        <w:rPr>
          <w:bCs/>
          <w:sz w:val="27"/>
          <w:szCs w:val="27"/>
        </w:rPr>
        <w:t>- сохранение определенного числа рабочих мест (штатной численности) в количестве, не менее численности, утвержденной  на дату подписания договора купли-продажи доли в уставном капитале ООО «Книги» (далее – договор купли-продажи Доли);</w:t>
      </w:r>
    </w:p>
    <w:p w:rsidR="00E90209" w:rsidRPr="00E1438E" w:rsidRDefault="00E1438E" w:rsidP="00E1438E">
      <w:pPr>
        <w:tabs>
          <w:tab w:val="num" w:pos="2404"/>
        </w:tabs>
        <w:ind w:firstLine="851"/>
        <w:jc w:val="both"/>
        <w:rPr>
          <w:sz w:val="27"/>
          <w:szCs w:val="27"/>
        </w:rPr>
      </w:pPr>
      <w:r w:rsidRPr="00E1438E">
        <w:rPr>
          <w:sz w:val="27"/>
          <w:szCs w:val="27"/>
        </w:rPr>
        <w:t>б)</w:t>
      </w:r>
      <w:r w:rsidR="00E90209" w:rsidRPr="00E1438E">
        <w:rPr>
          <w:sz w:val="27"/>
          <w:szCs w:val="27"/>
        </w:rPr>
        <w:t xml:space="preserve"> сохранение назначения недвижимого имущества для осуществления следующих видов деятельности: </w:t>
      </w:r>
    </w:p>
    <w:p w:rsidR="00E90209" w:rsidRPr="00E1438E" w:rsidRDefault="00E90209" w:rsidP="00E1438E">
      <w:pPr>
        <w:tabs>
          <w:tab w:val="num" w:pos="2404"/>
        </w:tabs>
        <w:ind w:firstLine="851"/>
        <w:jc w:val="both"/>
        <w:rPr>
          <w:sz w:val="27"/>
          <w:szCs w:val="27"/>
        </w:rPr>
      </w:pPr>
      <w:r w:rsidRPr="00E1438E">
        <w:rPr>
          <w:sz w:val="27"/>
          <w:szCs w:val="27"/>
        </w:rPr>
        <w:t xml:space="preserve">в течение 5 лет </w:t>
      </w:r>
      <w:proofErr w:type="gramStart"/>
      <w:r w:rsidRPr="00E1438E">
        <w:rPr>
          <w:sz w:val="27"/>
          <w:szCs w:val="27"/>
        </w:rPr>
        <w:t>с даты заключения</w:t>
      </w:r>
      <w:proofErr w:type="gramEnd"/>
      <w:r w:rsidRPr="00E1438E">
        <w:rPr>
          <w:sz w:val="27"/>
          <w:szCs w:val="27"/>
        </w:rPr>
        <w:t xml:space="preserve"> договора купли-продажи доли в уставном капитале ООО «Книги» – розничная торговля книгами, журналами, газетами, писчебумажными и канцелярскими товарами (код по ОКВЭД – 52.47), </w:t>
      </w:r>
    </w:p>
    <w:p w:rsidR="00E90209" w:rsidRPr="00E1438E" w:rsidRDefault="00E90209" w:rsidP="00E1438E">
      <w:pPr>
        <w:tabs>
          <w:tab w:val="num" w:pos="2404"/>
        </w:tabs>
        <w:ind w:firstLine="851"/>
        <w:jc w:val="both"/>
        <w:rPr>
          <w:sz w:val="27"/>
          <w:szCs w:val="27"/>
        </w:rPr>
      </w:pPr>
      <w:r w:rsidRPr="00E1438E">
        <w:rPr>
          <w:sz w:val="27"/>
          <w:szCs w:val="27"/>
        </w:rPr>
        <w:t>- срок испол</w:t>
      </w:r>
      <w:r w:rsidR="0019311A" w:rsidRPr="00E1438E">
        <w:rPr>
          <w:sz w:val="27"/>
          <w:szCs w:val="27"/>
        </w:rPr>
        <w:t>нения условий конкурса  - 5 лет;</w:t>
      </w:r>
    </w:p>
    <w:p w:rsidR="00483BD2" w:rsidRPr="00E1438E" w:rsidRDefault="00E1438E" w:rsidP="00E1438E">
      <w:pPr>
        <w:tabs>
          <w:tab w:val="num" w:pos="2404"/>
        </w:tabs>
        <w:ind w:firstLine="851"/>
        <w:jc w:val="both"/>
        <w:rPr>
          <w:sz w:val="27"/>
          <w:szCs w:val="27"/>
        </w:rPr>
      </w:pPr>
      <w:r w:rsidRPr="00E1438E">
        <w:rPr>
          <w:sz w:val="27"/>
          <w:szCs w:val="27"/>
        </w:rPr>
        <w:t>в</w:t>
      </w:r>
      <w:r w:rsidR="00483BD2" w:rsidRPr="00E1438E">
        <w:rPr>
          <w:sz w:val="27"/>
          <w:szCs w:val="27"/>
        </w:rPr>
        <w:t>) в течение 5 (пяти) лет со дня заключения договора купли-продажи Доли, предоставлять Продавцу один раз в год в срок не позднее 15 апреля, отчет о выполнении условий конкурса с приложением следующих документов:</w:t>
      </w:r>
    </w:p>
    <w:p w:rsidR="00483BD2" w:rsidRPr="00E1438E" w:rsidRDefault="00483BD2" w:rsidP="00E1438E">
      <w:pPr>
        <w:tabs>
          <w:tab w:val="num" w:pos="2404"/>
        </w:tabs>
        <w:ind w:firstLine="851"/>
        <w:jc w:val="both"/>
        <w:rPr>
          <w:sz w:val="27"/>
          <w:szCs w:val="27"/>
        </w:rPr>
      </w:pPr>
      <w:r w:rsidRPr="00E1438E">
        <w:rPr>
          <w:sz w:val="27"/>
          <w:szCs w:val="27"/>
        </w:rPr>
        <w:t>- штатное расписание ООО «</w:t>
      </w:r>
      <w:r w:rsidR="00E90209" w:rsidRPr="00E1438E">
        <w:rPr>
          <w:sz w:val="27"/>
          <w:szCs w:val="27"/>
        </w:rPr>
        <w:t>Книги</w:t>
      </w:r>
      <w:r w:rsidRPr="00E1438E">
        <w:rPr>
          <w:sz w:val="27"/>
          <w:szCs w:val="27"/>
        </w:rPr>
        <w:t xml:space="preserve">», утвержденное приказом руководителя, </w:t>
      </w:r>
    </w:p>
    <w:p w:rsidR="00483BD2" w:rsidRPr="00C03B13" w:rsidRDefault="00483BD2" w:rsidP="00483BD2">
      <w:pPr>
        <w:suppressAutoHyphens/>
        <w:ind w:firstLine="709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- справк</w:t>
      </w:r>
      <w:proofErr w:type="gramStart"/>
      <w:r w:rsidRPr="00C03B13">
        <w:rPr>
          <w:sz w:val="27"/>
          <w:szCs w:val="27"/>
        </w:rPr>
        <w:t>а ООО</w:t>
      </w:r>
      <w:proofErr w:type="gramEnd"/>
      <w:r w:rsidRPr="00C03B13">
        <w:rPr>
          <w:sz w:val="27"/>
          <w:szCs w:val="27"/>
        </w:rPr>
        <w:t xml:space="preserve"> «</w:t>
      </w:r>
      <w:r w:rsidR="00E90209">
        <w:rPr>
          <w:sz w:val="27"/>
          <w:szCs w:val="27"/>
        </w:rPr>
        <w:t>Книги</w:t>
      </w:r>
      <w:r w:rsidRPr="00C03B13">
        <w:rPr>
          <w:sz w:val="27"/>
          <w:szCs w:val="27"/>
        </w:rPr>
        <w:t>» о количестве действующих трудовых договоров;</w:t>
      </w:r>
    </w:p>
    <w:p w:rsidR="00483BD2" w:rsidRPr="00C03B13" w:rsidRDefault="00483BD2" w:rsidP="00483BD2">
      <w:pPr>
        <w:shd w:val="clear" w:color="auto" w:fill="FFFFFF"/>
        <w:tabs>
          <w:tab w:val="num" w:pos="540"/>
        </w:tabs>
        <w:ind w:firstLine="840"/>
        <w:jc w:val="both"/>
        <w:rPr>
          <w:sz w:val="27"/>
          <w:szCs w:val="27"/>
        </w:rPr>
      </w:pPr>
      <w:proofErr w:type="gramStart"/>
      <w:r w:rsidRPr="00C03B13">
        <w:rPr>
          <w:sz w:val="27"/>
          <w:szCs w:val="27"/>
        </w:rPr>
        <w:t xml:space="preserve">- </w:t>
      </w:r>
      <w:r w:rsidRPr="00C03B13">
        <w:rPr>
          <w:rFonts w:eastAsia="Calibri"/>
          <w:sz w:val="27"/>
          <w:szCs w:val="27"/>
          <w:lang w:eastAsia="en-US"/>
        </w:rPr>
        <w:t xml:space="preserve">заявление </w:t>
      </w:r>
      <w:r w:rsidRPr="00C03B13">
        <w:rPr>
          <w:sz w:val="27"/>
          <w:szCs w:val="27"/>
        </w:rPr>
        <w:t>ООО «</w:t>
      </w:r>
      <w:r w:rsidR="00E90209">
        <w:rPr>
          <w:sz w:val="27"/>
          <w:szCs w:val="27"/>
        </w:rPr>
        <w:t>Книги</w:t>
      </w:r>
      <w:r w:rsidRPr="00C03B13">
        <w:rPr>
          <w:sz w:val="27"/>
          <w:szCs w:val="27"/>
        </w:rPr>
        <w:t xml:space="preserve">» </w:t>
      </w:r>
      <w:r w:rsidRPr="00C03B13">
        <w:rPr>
          <w:rFonts w:eastAsia="Calibri"/>
          <w:sz w:val="27"/>
          <w:szCs w:val="27"/>
          <w:lang w:eastAsia="en-US"/>
        </w:rPr>
        <w:t xml:space="preserve">о подтверждении основного вида экономической деятельности и справку-подтверждение основного вида экономической деятельности по формам, утвержденным Приказом </w:t>
      </w:r>
      <w:proofErr w:type="spellStart"/>
      <w:r w:rsidRPr="00C03B13">
        <w:rPr>
          <w:rFonts w:eastAsia="Calibri"/>
          <w:sz w:val="27"/>
          <w:szCs w:val="27"/>
          <w:lang w:eastAsia="en-US"/>
        </w:rPr>
        <w:t>Минздравсоцразвития</w:t>
      </w:r>
      <w:proofErr w:type="spellEnd"/>
      <w:r w:rsidRPr="00C03B13">
        <w:rPr>
          <w:rFonts w:eastAsia="Calibri"/>
          <w:sz w:val="27"/>
          <w:szCs w:val="27"/>
          <w:lang w:eastAsia="en-US"/>
        </w:rPr>
        <w:t xml:space="preserve"> РФ от 31.01.2006 № 55 «Об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единицами», с отметкой</w:t>
      </w:r>
      <w:proofErr w:type="gramEnd"/>
      <w:r w:rsidRPr="00C03B13">
        <w:rPr>
          <w:rFonts w:eastAsia="Calibri"/>
          <w:sz w:val="27"/>
          <w:szCs w:val="27"/>
          <w:lang w:eastAsia="en-US"/>
        </w:rPr>
        <w:t xml:space="preserve"> территориального органа Фонда социального страхования Российской Федерации о приеме документов</w:t>
      </w:r>
      <w:r w:rsidRPr="00C03B13">
        <w:rPr>
          <w:sz w:val="27"/>
          <w:szCs w:val="27"/>
        </w:rPr>
        <w:t>.</w:t>
      </w:r>
    </w:p>
    <w:p w:rsidR="00483BD2" w:rsidRPr="00C03B13" w:rsidRDefault="00483BD2" w:rsidP="00483BD2">
      <w:pPr>
        <w:shd w:val="clear" w:color="auto" w:fill="FFFFFF"/>
        <w:tabs>
          <w:tab w:val="num" w:pos="540"/>
        </w:tabs>
        <w:ind w:firstLine="8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>в) не препятствовать Продавцу, проводить проверки фактического исполнения условий конкурса.</w:t>
      </w:r>
    </w:p>
    <w:p w:rsidR="00483BD2" w:rsidRPr="00C03B13" w:rsidRDefault="00483BD2" w:rsidP="00483BD2">
      <w:pPr>
        <w:shd w:val="clear" w:color="auto" w:fill="FFFFFF"/>
        <w:tabs>
          <w:tab w:val="num" w:pos="540"/>
        </w:tabs>
        <w:ind w:firstLine="8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г) в течение 10 рабочих дней, </w:t>
      </w:r>
      <w:proofErr w:type="gramStart"/>
      <w:r w:rsidRPr="00C03B13">
        <w:rPr>
          <w:sz w:val="27"/>
          <w:szCs w:val="27"/>
        </w:rPr>
        <w:t>с даты истечения</w:t>
      </w:r>
      <w:proofErr w:type="gramEnd"/>
      <w:r w:rsidRPr="00C03B13">
        <w:rPr>
          <w:sz w:val="27"/>
          <w:szCs w:val="27"/>
        </w:rPr>
        <w:t xml:space="preserve"> срока выполнения условий конкурса, направить Продавцу сводный (итоговый) отчет о выполнении им условий в целом с приложением всех подтверждающих (необходимых) документов.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lastRenderedPageBreak/>
        <w:t xml:space="preserve">11.4. Комиссия по </w:t>
      </w:r>
      <w:proofErr w:type="gramStart"/>
      <w:r w:rsidRPr="00C03B13">
        <w:rPr>
          <w:sz w:val="27"/>
          <w:szCs w:val="27"/>
        </w:rPr>
        <w:t>контролю за</w:t>
      </w:r>
      <w:proofErr w:type="gramEnd"/>
      <w:r w:rsidRPr="00C03B13">
        <w:rPr>
          <w:sz w:val="27"/>
          <w:szCs w:val="27"/>
        </w:rPr>
        <w:t xml:space="preserve"> выполнением условий конкурса осуществляет проверку выполнения условий конкурса в целом.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3B13">
        <w:rPr>
          <w:sz w:val="27"/>
          <w:szCs w:val="27"/>
        </w:rPr>
        <w:t xml:space="preserve">По результатам рассмотрения сводного (итогового) отчета о выполнении условий конкурса комиссия по </w:t>
      </w:r>
      <w:proofErr w:type="gramStart"/>
      <w:r w:rsidRPr="00C03B13">
        <w:rPr>
          <w:sz w:val="27"/>
          <w:szCs w:val="27"/>
        </w:rPr>
        <w:t>контролю за</w:t>
      </w:r>
      <w:proofErr w:type="gramEnd"/>
      <w:r w:rsidRPr="00C03B13">
        <w:rPr>
          <w:sz w:val="27"/>
          <w:szCs w:val="27"/>
        </w:rPr>
        <w:t xml:space="preserve"> выполнением условий конкурса составляет акт о выполнении победителем конкурса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акта.</w:t>
      </w: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83BD2" w:rsidRPr="00C03B13" w:rsidRDefault="00483BD2" w:rsidP="00483BD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83BD2" w:rsidRPr="00C03B13" w:rsidRDefault="00483BD2" w:rsidP="00483BD2">
      <w:pPr>
        <w:pStyle w:val="ConsPlusNormal"/>
        <w:ind w:firstLine="540"/>
        <w:jc w:val="both"/>
        <w:rPr>
          <w:sz w:val="24"/>
          <w:szCs w:val="24"/>
        </w:rPr>
      </w:pPr>
    </w:p>
    <w:p w:rsidR="00483BD2" w:rsidRPr="00C03B13" w:rsidRDefault="00483BD2" w:rsidP="00483BD2">
      <w:pPr>
        <w:pStyle w:val="ConsPlusNormal"/>
        <w:ind w:firstLine="540"/>
        <w:jc w:val="both"/>
        <w:rPr>
          <w:sz w:val="24"/>
          <w:szCs w:val="24"/>
        </w:rPr>
        <w:sectPr w:rsidR="00483BD2" w:rsidRPr="00C03B13" w:rsidSect="00E90209">
          <w:pgSz w:w="11906" w:h="16838"/>
          <w:pgMar w:top="1077" w:right="707" w:bottom="992" w:left="1531" w:header="720" w:footer="720" w:gutter="0"/>
          <w:cols w:space="720"/>
        </w:sectPr>
      </w:pPr>
    </w:p>
    <w:p w:rsidR="00483BD2" w:rsidRPr="00C03B13" w:rsidRDefault="00483BD2" w:rsidP="00483BD2">
      <w:pPr>
        <w:pStyle w:val="ConsPlusNormal"/>
        <w:ind w:left="5103" w:right="-283"/>
        <w:jc w:val="center"/>
        <w:rPr>
          <w:sz w:val="24"/>
          <w:szCs w:val="24"/>
        </w:rPr>
      </w:pPr>
      <w:r w:rsidRPr="00C03B13">
        <w:rPr>
          <w:sz w:val="24"/>
          <w:szCs w:val="24"/>
        </w:rPr>
        <w:lastRenderedPageBreak/>
        <w:t>Приложение №1</w:t>
      </w:r>
    </w:p>
    <w:p w:rsidR="00483BD2" w:rsidRPr="00C03B13" w:rsidRDefault="00483BD2" w:rsidP="00483BD2">
      <w:pPr>
        <w:pStyle w:val="ConsPlusNormal"/>
        <w:ind w:left="5103" w:right="-283"/>
        <w:jc w:val="center"/>
        <w:rPr>
          <w:i/>
          <w:sz w:val="24"/>
          <w:szCs w:val="24"/>
        </w:rPr>
      </w:pPr>
      <w:r w:rsidRPr="00C03B13">
        <w:rPr>
          <w:sz w:val="24"/>
          <w:szCs w:val="24"/>
        </w:rPr>
        <w:t>к конкурсной документации</w:t>
      </w:r>
    </w:p>
    <w:p w:rsidR="00483BD2" w:rsidRPr="007B7D48" w:rsidRDefault="00483BD2" w:rsidP="00483BD2">
      <w:pPr>
        <w:pStyle w:val="ConsNonformat"/>
        <w:widowControl/>
        <w:ind w:right="29"/>
        <w:jc w:val="center"/>
        <w:rPr>
          <w:rFonts w:ascii="Times New Roman" w:hAnsi="Times New Roman"/>
          <w:sz w:val="12"/>
          <w:szCs w:val="24"/>
        </w:rPr>
      </w:pPr>
    </w:p>
    <w:p w:rsidR="00483BD2" w:rsidRPr="00E90209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 xml:space="preserve">В </w:t>
      </w:r>
      <w:r w:rsidR="00563947">
        <w:rPr>
          <w:rFonts w:ascii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Верхняя Пышма </w:t>
      </w:r>
      <w:r w:rsidR="00E90209">
        <w:rPr>
          <w:rFonts w:ascii="Times New Roman" w:hAnsi="Times New Roman"/>
          <w:sz w:val="24"/>
          <w:szCs w:val="24"/>
        </w:rPr>
        <w:t xml:space="preserve"> </w:t>
      </w:r>
    </w:p>
    <w:p w:rsidR="00483BD2" w:rsidRPr="00C03B13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</w:rPr>
      </w:pPr>
      <w:r w:rsidRPr="00C03B13">
        <w:rPr>
          <w:rFonts w:ascii="Times New Roman" w:hAnsi="Times New Roman"/>
        </w:rPr>
        <w:t>_______________________________________________</w:t>
      </w:r>
    </w:p>
    <w:p w:rsidR="00483BD2" w:rsidRPr="00C03B13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  <w:i/>
          <w:iCs/>
        </w:rPr>
      </w:pPr>
      <w:r w:rsidRPr="00C03B13">
        <w:rPr>
          <w:rFonts w:ascii="Times New Roman" w:hAnsi="Times New Roman"/>
          <w:i/>
          <w:iCs/>
        </w:rPr>
        <w:t xml:space="preserve">Ф.И.О. </w:t>
      </w:r>
      <w:proofErr w:type="gramStart"/>
      <w:r w:rsidRPr="00C03B13">
        <w:rPr>
          <w:rFonts w:ascii="Times New Roman" w:hAnsi="Times New Roman"/>
          <w:i/>
          <w:iCs/>
        </w:rPr>
        <w:t xml:space="preserve">( </w:t>
      </w:r>
      <w:proofErr w:type="gramEnd"/>
      <w:r w:rsidRPr="00C03B13">
        <w:rPr>
          <w:rFonts w:ascii="Times New Roman" w:hAnsi="Times New Roman"/>
          <w:i/>
          <w:iCs/>
        </w:rPr>
        <w:t>или наименование юридического лица и Ф.И.О.,</w:t>
      </w:r>
    </w:p>
    <w:p w:rsidR="00483BD2" w:rsidRPr="00C03B13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  <w:i/>
          <w:iCs/>
        </w:rPr>
      </w:pPr>
      <w:r w:rsidRPr="00C03B13">
        <w:rPr>
          <w:rFonts w:ascii="Times New Roman" w:hAnsi="Times New Roman"/>
          <w:i/>
          <w:iCs/>
        </w:rPr>
        <w:t>_________________________________________________</w:t>
      </w:r>
    </w:p>
    <w:p w:rsidR="00483BD2" w:rsidRPr="00C03B13" w:rsidRDefault="00483BD2" w:rsidP="00483BD2">
      <w:pPr>
        <w:pStyle w:val="ConsNonformat"/>
        <w:widowControl/>
        <w:ind w:left="4536"/>
        <w:jc w:val="center"/>
        <w:rPr>
          <w:rFonts w:ascii="Times New Roman" w:hAnsi="Times New Roman"/>
          <w:i/>
          <w:iCs/>
        </w:rPr>
      </w:pPr>
      <w:r w:rsidRPr="00C03B13">
        <w:rPr>
          <w:rFonts w:ascii="Times New Roman" w:hAnsi="Times New Roman"/>
          <w:i/>
          <w:iCs/>
        </w:rPr>
        <w:t>должность представителя</w:t>
      </w:r>
      <w:proofErr w:type="gramStart"/>
      <w:r w:rsidRPr="00C03B13">
        <w:rPr>
          <w:rFonts w:ascii="Times New Roman" w:hAnsi="Times New Roman"/>
          <w:i/>
          <w:iCs/>
        </w:rPr>
        <w:t xml:space="preserve"> )</w:t>
      </w:r>
      <w:proofErr w:type="gramEnd"/>
      <w:r w:rsidRPr="00C03B13">
        <w:rPr>
          <w:rFonts w:ascii="Times New Roman" w:hAnsi="Times New Roman"/>
          <w:i/>
          <w:iCs/>
        </w:rPr>
        <w:t xml:space="preserve"> претендента</w:t>
      </w:r>
    </w:p>
    <w:p w:rsidR="00483BD2" w:rsidRPr="00C03B13" w:rsidRDefault="00483BD2" w:rsidP="00483BD2">
      <w:pPr>
        <w:pStyle w:val="ConsNonformat"/>
        <w:widowControl/>
        <w:ind w:left="4536"/>
        <w:jc w:val="center"/>
        <w:rPr>
          <w:rFonts w:ascii="Times New Roman" w:hAnsi="Times New Roman"/>
          <w:i/>
          <w:iCs/>
        </w:rPr>
      </w:pPr>
      <w:r w:rsidRPr="00C03B13">
        <w:rPr>
          <w:rFonts w:ascii="Times New Roman" w:hAnsi="Times New Roman"/>
          <w:i/>
          <w:iCs/>
        </w:rPr>
        <w:t>__________________________________________________</w:t>
      </w:r>
    </w:p>
    <w:p w:rsidR="00483BD2" w:rsidRPr="00C03B13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  <w:i/>
          <w:iCs/>
        </w:rPr>
      </w:pPr>
      <w:r w:rsidRPr="00C03B13">
        <w:rPr>
          <w:rFonts w:ascii="Times New Roman" w:hAnsi="Times New Roman"/>
          <w:i/>
          <w:iCs/>
        </w:rPr>
        <w:t xml:space="preserve">место жительства  для физического лица </w:t>
      </w:r>
      <w:proofErr w:type="gramStart"/>
      <w:r w:rsidRPr="00C03B13">
        <w:rPr>
          <w:rFonts w:ascii="Times New Roman" w:hAnsi="Times New Roman"/>
          <w:i/>
          <w:iCs/>
        </w:rPr>
        <w:t xml:space="preserve">( </w:t>
      </w:r>
      <w:proofErr w:type="gramEnd"/>
      <w:r w:rsidRPr="00C03B13">
        <w:rPr>
          <w:rFonts w:ascii="Times New Roman" w:hAnsi="Times New Roman"/>
          <w:i/>
          <w:iCs/>
        </w:rPr>
        <w:t xml:space="preserve">или место </w:t>
      </w:r>
    </w:p>
    <w:p w:rsidR="00483BD2" w:rsidRPr="00C03B13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  <w:i/>
          <w:iCs/>
        </w:rPr>
      </w:pPr>
      <w:r w:rsidRPr="00C03B13">
        <w:rPr>
          <w:rFonts w:ascii="Times New Roman" w:hAnsi="Times New Roman"/>
          <w:i/>
          <w:iCs/>
        </w:rPr>
        <w:t>___________________________________________________</w:t>
      </w:r>
    </w:p>
    <w:p w:rsidR="00483BD2" w:rsidRPr="00C03B13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  <w:i/>
          <w:iCs/>
        </w:rPr>
      </w:pPr>
      <w:r w:rsidRPr="00C03B13">
        <w:rPr>
          <w:rFonts w:ascii="Times New Roman" w:hAnsi="Times New Roman"/>
          <w:i/>
          <w:iCs/>
        </w:rPr>
        <w:t>нахождения юридического лица), контактный телефон</w:t>
      </w:r>
    </w:p>
    <w:p w:rsidR="00483BD2" w:rsidRPr="00C03B13" w:rsidRDefault="00483BD2" w:rsidP="00483BD2">
      <w:pPr>
        <w:pStyle w:val="ConsNonformat"/>
        <w:widowControl/>
        <w:ind w:left="4536" w:right="29"/>
        <w:jc w:val="center"/>
        <w:rPr>
          <w:rFonts w:ascii="Times New Roman" w:hAnsi="Times New Roman"/>
          <w:sz w:val="24"/>
          <w:szCs w:val="24"/>
        </w:rPr>
      </w:pPr>
    </w:p>
    <w:p w:rsidR="00483BD2" w:rsidRPr="00C03B13" w:rsidRDefault="00483BD2" w:rsidP="00483BD2">
      <w:pPr>
        <w:pStyle w:val="ConsNonformat"/>
        <w:widowControl/>
        <w:jc w:val="center"/>
        <w:rPr>
          <w:rFonts w:ascii="Times New Roman" w:hAnsi="Times New Roman"/>
          <w:bCs/>
          <w:sz w:val="24"/>
          <w:szCs w:val="24"/>
        </w:rPr>
      </w:pPr>
      <w:r w:rsidRPr="00C03B13">
        <w:rPr>
          <w:rFonts w:ascii="Times New Roman" w:hAnsi="Times New Roman"/>
          <w:bCs/>
          <w:sz w:val="24"/>
          <w:szCs w:val="24"/>
        </w:rPr>
        <w:t xml:space="preserve">ЗАЯВКА </w:t>
      </w:r>
    </w:p>
    <w:p w:rsidR="00483BD2" w:rsidRPr="00C03B13" w:rsidRDefault="00483BD2" w:rsidP="00483BD2">
      <w:pPr>
        <w:pStyle w:val="ConsNonformat"/>
        <w:widowControl/>
        <w:jc w:val="center"/>
        <w:rPr>
          <w:rFonts w:ascii="Times New Roman" w:hAnsi="Times New Roman"/>
          <w:bCs/>
          <w:sz w:val="24"/>
          <w:szCs w:val="24"/>
        </w:rPr>
      </w:pPr>
      <w:r w:rsidRPr="00C03B13">
        <w:rPr>
          <w:rFonts w:ascii="Times New Roman" w:hAnsi="Times New Roman"/>
          <w:bCs/>
          <w:sz w:val="24"/>
          <w:szCs w:val="24"/>
        </w:rPr>
        <w:t xml:space="preserve">на участие в конкурсе </w:t>
      </w:r>
      <w:r w:rsidRPr="00C03B13">
        <w:rPr>
          <w:rFonts w:ascii="Times New Roman" w:hAnsi="Times New Roman"/>
          <w:sz w:val="24"/>
          <w:szCs w:val="24"/>
        </w:rPr>
        <w:t>по продаже муниципального имущества</w:t>
      </w:r>
    </w:p>
    <w:p w:rsidR="00483BD2" w:rsidRPr="00C03B13" w:rsidRDefault="00483BD2" w:rsidP="00483BD2">
      <w:pPr>
        <w:pStyle w:val="ConsNonformat"/>
        <w:widowControl/>
        <w:ind w:right="29"/>
        <w:jc w:val="both"/>
        <w:rPr>
          <w:rFonts w:ascii="Times New Roman" w:hAnsi="Times New Roman"/>
          <w:sz w:val="24"/>
          <w:szCs w:val="24"/>
        </w:rPr>
      </w:pPr>
    </w:p>
    <w:p w:rsidR="00483BD2" w:rsidRPr="00C03B13" w:rsidRDefault="00483BD2" w:rsidP="00483BD2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>Прошу разрешить принять участие в конкурсе по продаже муниципального имущества: доли в уставном капитале общества с ограниченной ответственностью «</w:t>
      </w:r>
      <w:r w:rsidR="00563947">
        <w:rPr>
          <w:rFonts w:ascii="Times New Roman" w:hAnsi="Times New Roman"/>
          <w:sz w:val="24"/>
          <w:szCs w:val="24"/>
        </w:rPr>
        <w:t>Книги</w:t>
      </w:r>
      <w:r w:rsidRPr="00C03B13">
        <w:rPr>
          <w:rFonts w:ascii="Times New Roman" w:hAnsi="Times New Roman"/>
          <w:sz w:val="24"/>
          <w:szCs w:val="24"/>
        </w:rPr>
        <w:t xml:space="preserve">» (далее – </w:t>
      </w:r>
      <w:r w:rsidRPr="00B14863">
        <w:rPr>
          <w:rFonts w:ascii="Times New Roman" w:hAnsi="Times New Roman"/>
          <w:sz w:val="24"/>
          <w:szCs w:val="24"/>
        </w:rPr>
        <w:t xml:space="preserve">Доля) </w:t>
      </w:r>
      <w:r w:rsidR="00E90209" w:rsidRPr="00B14863">
        <w:rPr>
          <w:rFonts w:ascii="Times New Roman" w:hAnsi="Times New Roman"/>
          <w:sz w:val="24"/>
          <w:szCs w:val="24"/>
        </w:rPr>
        <w:t>номинальной стоимостью 9 117 000 рублей, составляющая 100% уставного капитала</w:t>
      </w:r>
      <w:r w:rsidRPr="00B14863">
        <w:rPr>
          <w:rFonts w:ascii="Times New Roman" w:hAnsi="Times New Roman"/>
          <w:sz w:val="24"/>
          <w:szCs w:val="24"/>
        </w:rPr>
        <w:t>, составляющей</w:t>
      </w:r>
      <w:r w:rsidRPr="00C03B13">
        <w:rPr>
          <w:rFonts w:ascii="Times New Roman" w:hAnsi="Times New Roman"/>
          <w:sz w:val="24"/>
          <w:szCs w:val="24"/>
        </w:rPr>
        <w:t xml:space="preserve"> 100% уставного капитала.</w:t>
      </w:r>
    </w:p>
    <w:p w:rsidR="00483BD2" w:rsidRPr="007B7D48" w:rsidRDefault="00483BD2" w:rsidP="00483BD2">
      <w:pPr>
        <w:pStyle w:val="ConsNonformat"/>
        <w:widowControl/>
        <w:ind w:firstLine="720"/>
        <w:jc w:val="both"/>
        <w:rPr>
          <w:rFonts w:ascii="Times New Roman" w:hAnsi="Times New Roman"/>
          <w:sz w:val="16"/>
          <w:szCs w:val="24"/>
        </w:rPr>
      </w:pPr>
    </w:p>
    <w:p w:rsidR="00483BD2" w:rsidRPr="00C03B13" w:rsidRDefault="00483BD2" w:rsidP="00483BD2">
      <w:pPr>
        <w:ind w:firstLine="720"/>
        <w:jc w:val="both"/>
        <w:rPr>
          <w:sz w:val="24"/>
          <w:szCs w:val="24"/>
        </w:rPr>
      </w:pPr>
      <w:r w:rsidRPr="00C03B13">
        <w:rPr>
          <w:sz w:val="24"/>
          <w:szCs w:val="24"/>
        </w:rPr>
        <w:t>Принимая решение об участии в конкурсе по продаже находящегося в муниципальной собственности имущества, обязуюсь:</w:t>
      </w:r>
    </w:p>
    <w:p w:rsidR="00483BD2" w:rsidRPr="00C03B13" w:rsidRDefault="00483BD2" w:rsidP="00483BD2">
      <w:pPr>
        <w:ind w:firstLine="720"/>
        <w:jc w:val="both"/>
        <w:rPr>
          <w:sz w:val="24"/>
          <w:szCs w:val="24"/>
        </w:rPr>
      </w:pPr>
      <w:r w:rsidRPr="00C03B13">
        <w:rPr>
          <w:sz w:val="24"/>
          <w:szCs w:val="24"/>
        </w:rPr>
        <w:t xml:space="preserve">1) соблюдать условия конкурса, содержащиеся в  информационном сообщении, размещенном на официальном сайте Российской Федерации для размещения информации о проведении торгов и на официальном сайте </w:t>
      </w:r>
      <w:r w:rsidR="00C76BB0">
        <w:rPr>
          <w:sz w:val="24"/>
          <w:szCs w:val="24"/>
        </w:rPr>
        <w:t>городского округа Верхняя Пышма</w:t>
      </w:r>
      <w:r w:rsidRPr="00C03B13">
        <w:rPr>
          <w:sz w:val="24"/>
          <w:szCs w:val="24"/>
        </w:rPr>
        <w:t xml:space="preserve"> в информационно-телекоммуникационной сети Интернета, а также порядок проведения конкурса, установленный федеральным законодательством;</w:t>
      </w:r>
    </w:p>
    <w:p w:rsidR="00483BD2" w:rsidRPr="00C03B13" w:rsidRDefault="00483BD2" w:rsidP="00483BD2">
      <w:pPr>
        <w:ind w:firstLine="720"/>
        <w:jc w:val="both"/>
        <w:rPr>
          <w:sz w:val="24"/>
          <w:szCs w:val="24"/>
        </w:rPr>
      </w:pPr>
      <w:r w:rsidRPr="00C03B13">
        <w:rPr>
          <w:sz w:val="24"/>
          <w:szCs w:val="24"/>
        </w:rPr>
        <w:t>2) в случае признания победителем конкурса заключить  договор купли - продажи Доли не позднее 5 рабочих дней со дня подведения итогов конкурса и уплатить  стоимость имущества, установленную по результатам конкурса, в сроки, определяемые договором купли – продажи Доли.</w:t>
      </w:r>
    </w:p>
    <w:p w:rsidR="00483BD2" w:rsidRPr="00C03B13" w:rsidRDefault="00483BD2" w:rsidP="00483B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03B13">
        <w:rPr>
          <w:rFonts w:ascii="Times New Roman" w:hAnsi="Times New Roman" w:cs="Times New Roman"/>
          <w:sz w:val="24"/>
          <w:szCs w:val="24"/>
          <w:lang w:eastAsia="en-US"/>
        </w:rPr>
        <w:t>3) выполнить условия  в соответствии со сроками, объемами и направлениями, предусмотренными условиями конкурса;</w:t>
      </w:r>
    </w:p>
    <w:p w:rsidR="00483BD2" w:rsidRPr="00C03B13" w:rsidRDefault="00483BD2" w:rsidP="00483BD2">
      <w:pPr>
        <w:ind w:firstLine="720"/>
        <w:rPr>
          <w:sz w:val="24"/>
          <w:szCs w:val="24"/>
        </w:rPr>
      </w:pPr>
      <w:r w:rsidRPr="00C03B13">
        <w:rPr>
          <w:sz w:val="24"/>
          <w:szCs w:val="24"/>
        </w:rPr>
        <w:t>Сведения о  претенденте:</w:t>
      </w:r>
    </w:p>
    <w:p w:rsidR="00483BD2" w:rsidRPr="00C03B13" w:rsidRDefault="00483BD2" w:rsidP="00483BD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03B13">
        <w:rPr>
          <w:rFonts w:ascii="Times New Roman" w:hAnsi="Times New Roman" w:cs="Times New Roman"/>
          <w:sz w:val="24"/>
          <w:szCs w:val="24"/>
          <w:u w:val="single"/>
        </w:rPr>
        <w:t>для физического лица:</w:t>
      </w:r>
      <w:r w:rsidRPr="00C03B13">
        <w:rPr>
          <w:rFonts w:ascii="Times New Roman" w:hAnsi="Times New Roman" w:cs="Times New Roman"/>
          <w:sz w:val="24"/>
          <w:szCs w:val="24"/>
        </w:rPr>
        <w:t xml:space="preserve"> банковские реквизиты  для возврата задатка, паспортные данные, ИНН, </w:t>
      </w:r>
      <w:r w:rsidR="00F752E2">
        <w:rPr>
          <w:rFonts w:ascii="Times New Roman" w:hAnsi="Times New Roman" w:cs="Times New Roman"/>
          <w:sz w:val="24"/>
          <w:szCs w:val="24"/>
        </w:rPr>
        <w:t>ОГРИП</w:t>
      </w:r>
      <w:r w:rsidRPr="00C03B13">
        <w:rPr>
          <w:rFonts w:ascii="Times New Roman" w:hAnsi="Times New Roman" w:cs="Times New Roman"/>
          <w:sz w:val="24"/>
          <w:szCs w:val="24"/>
        </w:rPr>
        <w:t>, серия, № и дата выдачи свидетельства, подтверждающего внесение физического лица в реестр индивидуальных предпринимателей (если оформлено);</w:t>
      </w:r>
    </w:p>
    <w:p w:rsidR="00483BD2" w:rsidRPr="00C03B13" w:rsidRDefault="00483BD2" w:rsidP="00483BD2">
      <w:pPr>
        <w:pStyle w:val="ConsNormal"/>
        <w:widowControl/>
        <w:rPr>
          <w:rFonts w:ascii="Times New Roman" w:hAnsi="Times New Roman" w:cs="Times New Roman"/>
          <w:sz w:val="24"/>
          <w:szCs w:val="24"/>
        </w:rPr>
      </w:pPr>
      <w:r w:rsidRPr="00C03B13">
        <w:rPr>
          <w:rFonts w:ascii="Times New Roman" w:hAnsi="Times New Roman" w:cs="Times New Roman"/>
          <w:sz w:val="24"/>
          <w:szCs w:val="24"/>
          <w:u w:val="single"/>
        </w:rPr>
        <w:t>для юридического лица:</w:t>
      </w:r>
      <w:r w:rsidRPr="00C03B13">
        <w:rPr>
          <w:rFonts w:ascii="Times New Roman" w:hAnsi="Times New Roman" w:cs="Times New Roman"/>
          <w:sz w:val="24"/>
          <w:szCs w:val="24"/>
        </w:rPr>
        <w:t xml:space="preserve"> ИНН, ОГРН, место нахождения, банковские реквизиты для перечисления задатка; __________________________________________________________________________</w:t>
      </w:r>
    </w:p>
    <w:p w:rsidR="00483BD2" w:rsidRPr="00C03B13" w:rsidRDefault="00483BD2" w:rsidP="00483BD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C03B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83BD2" w:rsidRPr="00C03B13" w:rsidRDefault="00483BD2" w:rsidP="00483BD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C03B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83BD2" w:rsidRPr="00C03B13" w:rsidRDefault="00483BD2" w:rsidP="00483BD2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>Подпись Претендента (его полномочного представителя)</w:t>
      </w:r>
    </w:p>
    <w:p w:rsidR="00483BD2" w:rsidRPr="00C03B13" w:rsidRDefault="00483BD2" w:rsidP="00483BD2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>________________________________________</w:t>
      </w:r>
    </w:p>
    <w:p w:rsidR="00483BD2" w:rsidRPr="00C03B13" w:rsidRDefault="00483BD2" w:rsidP="00483BD2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>М.П.</w:t>
      </w:r>
    </w:p>
    <w:p w:rsidR="00483BD2" w:rsidRPr="007B7D48" w:rsidRDefault="00483BD2" w:rsidP="00483BD2">
      <w:pPr>
        <w:pStyle w:val="ConsNonformat"/>
        <w:widowControl/>
        <w:rPr>
          <w:rFonts w:ascii="Times New Roman" w:hAnsi="Times New Roman"/>
          <w:sz w:val="12"/>
          <w:szCs w:val="24"/>
        </w:rPr>
      </w:pPr>
    </w:p>
    <w:p w:rsidR="00483BD2" w:rsidRPr="00C03B13" w:rsidRDefault="00483BD2" w:rsidP="00483BD2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>Заявка принята Продавцом:</w:t>
      </w:r>
    </w:p>
    <w:p w:rsidR="00483BD2" w:rsidRPr="00C03B13" w:rsidRDefault="00483BD2" w:rsidP="00483BD2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>час</w:t>
      </w:r>
      <w:proofErr w:type="gramStart"/>
      <w:r w:rsidRPr="00C03B13">
        <w:rPr>
          <w:rFonts w:ascii="Times New Roman" w:hAnsi="Times New Roman"/>
          <w:sz w:val="24"/>
          <w:szCs w:val="24"/>
        </w:rPr>
        <w:t>.</w:t>
      </w:r>
      <w:proofErr w:type="gramEnd"/>
      <w:r w:rsidRPr="00C03B13">
        <w:rPr>
          <w:rFonts w:ascii="Times New Roman" w:hAnsi="Times New Roman"/>
          <w:sz w:val="24"/>
          <w:szCs w:val="24"/>
        </w:rPr>
        <w:t xml:space="preserve"> ___ </w:t>
      </w:r>
      <w:proofErr w:type="gramStart"/>
      <w:r w:rsidRPr="00C03B13">
        <w:rPr>
          <w:rFonts w:ascii="Times New Roman" w:hAnsi="Times New Roman"/>
          <w:sz w:val="24"/>
          <w:szCs w:val="24"/>
        </w:rPr>
        <w:t>м</w:t>
      </w:r>
      <w:proofErr w:type="gramEnd"/>
      <w:r w:rsidRPr="00C03B13">
        <w:rPr>
          <w:rFonts w:ascii="Times New Roman" w:hAnsi="Times New Roman"/>
          <w:sz w:val="24"/>
          <w:szCs w:val="24"/>
        </w:rPr>
        <w:t>ин. ___ "___" _____  20__г. за № ______</w:t>
      </w:r>
    </w:p>
    <w:p w:rsidR="00483BD2" w:rsidRPr="007B7D48" w:rsidRDefault="00483BD2" w:rsidP="00483BD2">
      <w:pPr>
        <w:pStyle w:val="ConsNonformat"/>
        <w:widowControl/>
        <w:rPr>
          <w:rFonts w:ascii="Times New Roman" w:hAnsi="Times New Roman"/>
          <w:sz w:val="14"/>
          <w:szCs w:val="24"/>
        </w:rPr>
      </w:pPr>
    </w:p>
    <w:p w:rsidR="00483BD2" w:rsidRPr="00C03B13" w:rsidRDefault="00483BD2" w:rsidP="00483BD2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>Подпись уполномоченного лица Продавца</w:t>
      </w:r>
    </w:p>
    <w:p w:rsidR="00483BD2" w:rsidRDefault="00483BD2" w:rsidP="00483BD2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C03B13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483BD2" w:rsidRPr="00C03B13" w:rsidRDefault="00483BD2" w:rsidP="00483BD2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  <w:sectPr w:rsidR="00483BD2" w:rsidRPr="00C03B13" w:rsidSect="00E90209">
          <w:pgSz w:w="11906" w:h="16838"/>
          <w:pgMar w:top="1077" w:right="707" w:bottom="992" w:left="1531" w:header="720" w:footer="720" w:gutter="0"/>
          <w:cols w:space="720"/>
        </w:sectPr>
      </w:pPr>
    </w:p>
    <w:p w:rsidR="00483BD2" w:rsidRPr="00C03B13" w:rsidRDefault="00483BD2" w:rsidP="00483BD2">
      <w:pPr>
        <w:jc w:val="right"/>
        <w:rPr>
          <w:sz w:val="24"/>
          <w:szCs w:val="24"/>
        </w:rPr>
      </w:pPr>
      <w:r w:rsidRPr="00C03B13">
        <w:rPr>
          <w:sz w:val="24"/>
          <w:szCs w:val="24"/>
        </w:rPr>
        <w:lastRenderedPageBreak/>
        <w:t>Приложение №2</w:t>
      </w:r>
    </w:p>
    <w:p w:rsidR="00483BD2" w:rsidRPr="00C03B13" w:rsidRDefault="00483BD2" w:rsidP="00483BD2">
      <w:pPr>
        <w:jc w:val="right"/>
        <w:rPr>
          <w:sz w:val="24"/>
          <w:szCs w:val="24"/>
        </w:rPr>
      </w:pPr>
      <w:r w:rsidRPr="00C03B13">
        <w:rPr>
          <w:sz w:val="24"/>
          <w:szCs w:val="24"/>
        </w:rPr>
        <w:t>к конкурсной документации</w:t>
      </w:r>
    </w:p>
    <w:p w:rsidR="00483BD2" w:rsidRPr="00C03B13" w:rsidRDefault="00483BD2" w:rsidP="00483BD2">
      <w:pPr>
        <w:jc w:val="right"/>
        <w:rPr>
          <w:sz w:val="24"/>
          <w:szCs w:val="24"/>
        </w:rPr>
      </w:pPr>
    </w:p>
    <w:p w:rsidR="00483BD2" w:rsidRPr="00C03B13" w:rsidRDefault="00483BD2" w:rsidP="00483BD2">
      <w:pPr>
        <w:jc w:val="center"/>
        <w:rPr>
          <w:sz w:val="24"/>
          <w:szCs w:val="24"/>
        </w:rPr>
      </w:pPr>
    </w:p>
    <w:p w:rsidR="00483BD2" w:rsidRPr="00C03B13" w:rsidRDefault="00483BD2" w:rsidP="00483BD2">
      <w:pPr>
        <w:jc w:val="center"/>
        <w:rPr>
          <w:sz w:val="24"/>
          <w:szCs w:val="24"/>
        </w:rPr>
      </w:pPr>
      <w:r w:rsidRPr="00C03B13">
        <w:rPr>
          <w:sz w:val="24"/>
          <w:szCs w:val="24"/>
        </w:rPr>
        <w:t xml:space="preserve"> КОНКУРСНОЕ ПРЕДЛОЖЕНИЕ</w:t>
      </w:r>
    </w:p>
    <w:p w:rsidR="00483BD2" w:rsidRPr="00C03B13" w:rsidRDefault="00483BD2" w:rsidP="00483BD2">
      <w:pPr>
        <w:jc w:val="center"/>
        <w:rPr>
          <w:sz w:val="24"/>
          <w:szCs w:val="24"/>
        </w:rPr>
      </w:pPr>
      <w:proofErr w:type="gramStart"/>
      <w:r w:rsidRPr="00C03B13">
        <w:rPr>
          <w:sz w:val="24"/>
          <w:szCs w:val="24"/>
        </w:rPr>
        <w:t>для участия в открытом конкурс</w:t>
      </w:r>
      <w:r w:rsidR="00D35F7B">
        <w:rPr>
          <w:sz w:val="24"/>
          <w:szCs w:val="24"/>
        </w:rPr>
        <w:t>е</w:t>
      </w:r>
      <w:r w:rsidRPr="00C03B13">
        <w:rPr>
          <w:sz w:val="24"/>
          <w:szCs w:val="24"/>
        </w:rPr>
        <w:t xml:space="preserve"> по продаже доли в уставном капитале общества с ограниченной ответственностью</w:t>
      </w:r>
      <w:proofErr w:type="gramEnd"/>
      <w:r w:rsidRPr="00C03B13">
        <w:rPr>
          <w:sz w:val="24"/>
          <w:szCs w:val="24"/>
        </w:rPr>
        <w:t xml:space="preserve"> «</w:t>
      </w:r>
      <w:r w:rsidR="00E90209">
        <w:rPr>
          <w:sz w:val="24"/>
          <w:szCs w:val="24"/>
        </w:rPr>
        <w:t>Книги</w:t>
      </w:r>
      <w:r w:rsidRPr="00C03B13">
        <w:rPr>
          <w:sz w:val="24"/>
          <w:szCs w:val="24"/>
        </w:rPr>
        <w:t xml:space="preserve">» номинальной стоимостью </w:t>
      </w:r>
      <w:r w:rsidR="000C7B29" w:rsidRPr="00B14863">
        <w:rPr>
          <w:sz w:val="24"/>
          <w:szCs w:val="24"/>
        </w:rPr>
        <w:t>9 117 000 рублей</w:t>
      </w:r>
      <w:r w:rsidR="000C7B29" w:rsidRPr="00C03B13">
        <w:rPr>
          <w:sz w:val="24"/>
          <w:szCs w:val="24"/>
        </w:rPr>
        <w:t xml:space="preserve"> </w:t>
      </w:r>
      <w:r w:rsidRPr="00C03B13">
        <w:rPr>
          <w:sz w:val="24"/>
          <w:szCs w:val="24"/>
        </w:rPr>
        <w:t>(</w:t>
      </w:r>
      <w:r w:rsidR="000C7B29">
        <w:rPr>
          <w:sz w:val="24"/>
          <w:szCs w:val="24"/>
        </w:rPr>
        <w:t>девять миллионов сто семнадцать тысяч) рублей</w:t>
      </w:r>
      <w:r w:rsidRPr="00C03B13">
        <w:rPr>
          <w:sz w:val="24"/>
          <w:szCs w:val="24"/>
        </w:rPr>
        <w:t>, составляющей 100% уставного капитала</w:t>
      </w:r>
    </w:p>
    <w:p w:rsidR="00483BD2" w:rsidRPr="00C03B13" w:rsidRDefault="00483BD2" w:rsidP="00483BD2">
      <w:pPr>
        <w:jc w:val="center"/>
        <w:rPr>
          <w:rStyle w:val="ae"/>
          <w:b w:val="0"/>
          <w:color w:val="000000"/>
          <w:sz w:val="24"/>
          <w:szCs w:val="24"/>
        </w:rPr>
      </w:pPr>
    </w:p>
    <w:p w:rsidR="00483BD2" w:rsidRPr="00C03B13" w:rsidRDefault="00483BD2" w:rsidP="00483BD2">
      <w:pPr>
        <w:pStyle w:val="ConsPlusNormal"/>
        <w:jc w:val="both"/>
        <w:rPr>
          <w:sz w:val="24"/>
          <w:szCs w:val="24"/>
        </w:rPr>
      </w:pPr>
    </w:p>
    <w:p w:rsidR="00483BD2" w:rsidRPr="00C03B13" w:rsidRDefault="00483BD2" w:rsidP="00483BD2">
      <w:pPr>
        <w:pStyle w:val="ConsPlusNormal"/>
        <w:jc w:val="both"/>
        <w:rPr>
          <w:sz w:val="24"/>
          <w:szCs w:val="24"/>
        </w:rPr>
      </w:pPr>
      <w:r w:rsidRPr="00C03B13">
        <w:rPr>
          <w:sz w:val="24"/>
          <w:szCs w:val="24"/>
        </w:rPr>
        <w:t>Претендент______________________________________________________________________</w:t>
      </w:r>
    </w:p>
    <w:p w:rsidR="00483BD2" w:rsidRPr="00C03B13" w:rsidRDefault="00483BD2" w:rsidP="00483BD2">
      <w:pPr>
        <w:pStyle w:val="ConsPlusNormal"/>
        <w:jc w:val="center"/>
        <w:rPr>
          <w:sz w:val="24"/>
          <w:szCs w:val="24"/>
        </w:rPr>
      </w:pPr>
      <w:r w:rsidRPr="00C03B13">
        <w:rPr>
          <w:sz w:val="24"/>
          <w:szCs w:val="24"/>
        </w:rPr>
        <w:t>(полное  наименование юридического лица, либо ФИО физического лица, подавшего заявку)</w:t>
      </w:r>
    </w:p>
    <w:p w:rsidR="00483BD2" w:rsidRPr="00C03B13" w:rsidRDefault="00483BD2" w:rsidP="00483BD2">
      <w:pPr>
        <w:pStyle w:val="ConsPlusNormal"/>
        <w:jc w:val="center"/>
        <w:rPr>
          <w:sz w:val="24"/>
          <w:szCs w:val="24"/>
        </w:rPr>
      </w:pPr>
    </w:p>
    <w:p w:rsidR="00483BD2" w:rsidRPr="00C03B13" w:rsidRDefault="00483BD2" w:rsidP="000C7B29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C03B13">
        <w:rPr>
          <w:sz w:val="24"/>
          <w:szCs w:val="24"/>
        </w:rPr>
        <w:t>обязуется (</w:t>
      </w:r>
      <w:proofErr w:type="spellStart"/>
      <w:r w:rsidRPr="00C03B13">
        <w:rPr>
          <w:sz w:val="24"/>
          <w:szCs w:val="24"/>
        </w:rPr>
        <w:t>юсь</w:t>
      </w:r>
      <w:proofErr w:type="spellEnd"/>
      <w:r w:rsidRPr="00C03B13">
        <w:rPr>
          <w:sz w:val="24"/>
          <w:szCs w:val="24"/>
        </w:rPr>
        <w:t xml:space="preserve">) в течение 5 (пяти лет) </w:t>
      </w:r>
      <w:r w:rsidR="004532E7" w:rsidRPr="004532E7">
        <w:rPr>
          <w:sz w:val="24"/>
          <w:szCs w:val="24"/>
        </w:rPr>
        <w:t>с даты заключения договора купли-продажи доли в уставном капитале общества с ограниченной ответственностью «Книги»</w:t>
      </w:r>
      <w:r w:rsidR="004532E7">
        <w:rPr>
          <w:sz w:val="24"/>
          <w:szCs w:val="24"/>
        </w:rPr>
        <w:t xml:space="preserve"> обеспечить </w:t>
      </w:r>
      <w:r w:rsidR="00D35F7B">
        <w:rPr>
          <w:sz w:val="24"/>
          <w:szCs w:val="24"/>
        </w:rPr>
        <w:t>соблюдение</w:t>
      </w:r>
      <w:r w:rsidR="004532E7">
        <w:rPr>
          <w:sz w:val="24"/>
          <w:szCs w:val="24"/>
        </w:rPr>
        <w:t xml:space="preserve"> </w:t>
      </w:r>
      <w:r w:rsidRPr="00C03B13">
        <w:rPr>
          <w:sz w:val="24"/>
          <w:szCs w:val="24"/>
        </w:rPr>
        <w:t>следующи</w:t>
      </w:r>
      <w:r w:rsidR="00D35F7B">
        <w:rPr>
          <w:sz w:val="24"/>
          <w:szCs w:val="24"/>
        </w:rPr>
        <w:t>х</w:t>
      </w:r>
      <w:r w:rsidRPr="00C03B13">
        <w:rPr>
          <w:sz w:val="24"/>
          <w:szCs w:val="24"/>
        </w:rPr>
        <w:t xml:space="preserve"> условия конкурса по продаже доли в уставном капитале общества с ограниченной ответственностью «</w:t>
      </w:r>
      <w:r w:rsidR="00E90209">
        <w:rPr>
          <w:sz w:val="24"/>
          <w:szCs w:val="24"/>
        </w:rPr>
        <w:t>Книги</w:t>
      </w:r>
      <w:r w:rsidRPr="00C03B13">
        <w:rPr>
          <w:sz w:val="24"/>
          <w:szCs w:val="24"/>
        </w:rPr>
        <w:t xml:space="preserve">» номинальной стоимостью </w:t>
      </w:r>
      <w:r w:rsidR="00E90209" w:rsidRPr="00E90209">
        <w:rPr>
          <w:sz w:val="24"/>
          <w:szCs w:val="24"/>
        </w:rPr>
        <w:t>9 117 000 рублей, составляющая 100% уставного капитала</w:t>
      </w:r>
      <w:r w:rsidRPr="00C03B13">
        <w:rPr>
          <w:sz w:val="24"/>
          <w:szCs w:val="24"/>
        </w:rPr>
        <w:t>, составляющей 100% уставного капитала (далее – Доля):</w:t>
      </w:r>
      <w:proofErr w:type="gramEnd"/>
    </w:p>
    <w:p w:rsidR="004532E7" w:rsidRPr="000C7B29" w:rsidRDefault="004532E7" w:rsidP="000C7B29">
      <w:pPr>
        <w:pStyle w:val="ConsPlusNormal"/>
        <w:ind w:firstLine="567"/>
        <w:jc w:val="both"/>
        <w:rPr>
          <w:sz w:val="24"/>
          <w:szCs w:val="24"/>
        </w:rPr>
      </w:pPr>
      <w:r w:rsidRPr="000C7B29">
        <w:rPr>
          <w:sz w:val="24"/>
          <w:szCs w:val="24"/>
        </w:rPr>
        <w:t xml:space="preserve">условия конкурса включают в себя сохранение в течение 5 лет </w:t>
      </w:r>
      <w:proofErr w:type="gramStart"/>
      <w:r w:rsidRPr="000C7B29">
        <w:rPr>
          <w:sz w:val="24"/>
          <w:szCs w:val="24"/>
        </w:rPr>
        <w:t>с даты заключения</w:t>
      </w:r>
      <w:proofErr w:type="gramEnd"/>
      <w:r w:rsidRPr="000C7B29">
        <w:rPr>
          <w:sz w:val="24"/>
          <w:szCs w:val="24"/>
        </w:rPr>
        <w:t xml:space="preserve"> договора купли-продажи доли в уставном капитале общества с ограниченной ответственностью «Книги»: </w:t>
      </w:r>
    </w:p>
    <w:p w:rsidR="004532E7" w:rsidRPr="000C7B29" w:rsidRDefault="004532E7" w:rsidP="000C7B29">
      <w:pPr>
        <w:pStyle w:val="ConsPlusNormal"/>
        <w:ind w:firstLine="567"/>
        <w:jc w:val="both"/>
        <w:rPr>
          <w:sz w:val="24"/>
          <w:szCs w:val="24"/>
        </w:rPr>
      </w:pPr>
      <w:r w:rsidRPr="000C7B29">
        <w:rPr>
          <w:sz w:val="24"/>
          <w:szCs w:val="24"/>
        </w:rPr>
        <w:t>- определенного числа рабочих мест (штатной численности) в количестве, не менее численности, утвержденной  на дату подписания договора купли-продажи доли в уставном капитале общества с ограниченной ответственностью «Книги»;</w:t>
      </w:r>
    </w:p>
    <w:p w:rsidR="004532E7" w:rsidRPr="000C7B29" w:rsidRDefault="004532E7" w:rsidP="000C7B29">
      <w:pPr>
        <w:pStyle w:val="ConsPlusNormal"/>
        <w:ind w:firstLine="567"/>
        <w:jc w:val="both"/>
        <w:rPr>
          <w:sz w:val="24"/>
          <w:szCs w:val="24"/>
        </w:rPr>
      </w:pPr>
      <w:r w:rsidRPr="000C7B29">
        <w:rPr>
          <w:sz w:val="24"/>
          <w:szCs w:val="24"/>
        </w:rPr>
        <w:t>- назначения недвижимого имущества для осуществления следующих видов деятельности – розничная торговля книгами, журналами, газетами, писчебумажными и канцелярскими товарами (код по ОКВЭД – 52.47).</w:t>
      </w:r>
    </w:p>
    <w:p w:rsidR="0019311A" w:rsidRDefault="0019311A" w:rsidP="00E90209">
      <w:pPr>
        <w:shd w:val="clear" w:color="auto" w:fill="FFFFFF"/>
        <w:tabs>
          <w:tab w:val="num" w:pos="540"/>
        </w:tabs>
        <w:ind w:firstLine="840"/>
        <w:jc w:val="both"/>
        <w:rPr>
          <w:rFonts w:eastAsia="Calibri"/>
          <w:sz w:val="27"/>
          <w:szCs w:val="27"/>
          <w:lang w:eastAsia="en-US"/>
        </w:rPr>
      </w:pPr>
    </w:p>
    <w:p w:rsidR="00E90209" w:rsidRDefault="00E90209" w:rsidP="00483BD2">
      <w:pPr>
        <w:pStyle w:val="ConsPlusNormal"/>
        <w:rPr>
          <w:sz w:val="24"/>
          <w:szCs w:val="24"/>
        </w:rPr>
      </w:pPr>
    </w:p>
    <w:p w:rsidR="00E90209" w:rsidRDefault="00E90209" w:rsidP="00483BD2">
      <w:pPr>
        <w:pStyle w:val="ConsPlusNormal"/>
        <w:rPr>
          <w:sz w:val="24"/>
          <w:szCs w:val="24"/>
        </w:rPr>
      </w:pPr>
    </w:p>
    <w:p w:rsidR="00483BD2" w:rsidRPr="00C03B13" w:rsidRDefault="00483BD2" w:rsidP="00483BD2">
      <w:pPr>
        <w:pStyle w:val="ConsPlusNormal"/>
        <w:rPr>
          <w:sz w:val="24"/>
          <w:szCs w:val="24"/>
        </w:rPr>
      </w:pPr>
      <w:r w:rsidRPr="00C03B13">
        <w:rPr>
          <w:sz w:val="24"/>
          <w:szCs w:val="24"/>
        </w:rPr>
        <w:t>Предлагаю цену продажи Доли</w:t>
      </w:r>
      <w:proofErr w:type="gramStart"/>
      <w:r w:rsidRPr="00C03B13">
        <w:rPr>
          <w:sz w:val="24"/>
          <w:szCs w:val="24"/>
        </w:rPr>
        <w:t xml:space="preserve"> - ______________(_________________________)</w:t>
      </w:r>
      <w:proofErr w:type="gramEnd"/>
    </w:p>
    <w:p w:rsidR="00483BD2" w:rsidRPr="00C03B13" w:rsidRDefault="00483BD2" w:rsidP="00483BD2">
      <w:pPr>
        <w:pStyle w:val="ConsPlusNormal"/>
        <w:rPr>
          <w:sz w:val="24"/>
          <w:szCs w:val="24"/>
        </w:rPr>
      </w:pPr>
      <w:r w:rsidRPr="00C03B13">
        <w:rPr>
          <w:sz w:val="24"/>
          <w:szCs w:val="24"/>
        </w:rPr>
        <w:tab/>
      </w:r>
      <w:r w:rsidRPr="00C03B13">
        <w:rPr>
          <w:sz w:val="24"/>
          <w:szCs w:val="24"/>
        </w:rPr>
        <w:tab/>
      </w:r>
      <w:r w:rsidRPr="00C03B13">
        <w:rPr>
          <w:sz w:val="24"/>
          <w:szCs w:val="24"/>
        </w:rPr>
        <w:tab/>
      </w:r>
      <w:r w:rsidRPr="00C03B13">
        <w:rPr>
          <w:sz w:val="24"/>
          <w:szCs w:val="24"/>
        </w:rPr>
        <w:tab/>
      </w:r>
      <w:r w:rsidRPr="00C03B13">
        <w:rPr>
          <w:sz w:val="24"/>
          <w:szCs w:val="24"/>
        </w:rPr>
        <w:tab/>
      </w:r>
      <w:r w:rsidRPr="00C03B13">
        <w:rPr>
          <w:sz w:val="24"/>
          <w:szCs w:val="24"/>
        </w:rPr>
        <w:tab/>
        <w:t xml:space="preserve">          сумма цифрами и прописью</w:t>
      </w:r>
    </w:p>
    <w:p w:rsidR="00483BD2" w:rsidRPr="00C03B13" w:rsidRDefault="00483BD2" w:rsidP="00483BD2">
      <w:pPr>
        <w:pStyle w:val="ConsPlusNormal"/>
        <w:rPr>
          <w:sz w:val="24"/>
          <w:szCs w:val="24"/>
        </w:rPr>
      </w:pPr>
    </w:p>
    <w:p w:rsidR="00483BD2" w:rsidRPr="00C03B13" w:rsidRDefault="00483BD2" w:rsidP="00483BD2">
      <w:pPr>
        <w:rPr>
          <w:sz w:val="24"/>
          <w:szCs w:val="24"/>
        </w:rPr>
      </w:pPr>
    </w:p>
    <w:p w:rsidR="00483BD2" w:rsidRPr="00C03B13" w:rsidRDefault="00483BD2" w:rsidP="00483BD2">
      <w:pPr>
        <w:rPr>
          <w:sz w:val="24"/>
          <w:szCs w:val="24"/>
        </w:rPr>
      </w:pPr>
    </w:p>
    <w:p w:rsidR="00483BD2" w:rsidRPr="00C03B13" w:rsidRDefault="00483BD2" w:rsidP="00483BD2">
      <w:pPr>
        <w:ind w:right="-96"/>
        <w:jc w:val="both"/>
        <w:rPr>
          <w:sz w:val="24"/>
          <w:szCs w:val="24"/>
        </w:rPr>
      </w:pPr>
      <w:r w:rsidRPr="00C03B13">
        <w:rPr>
          <w:sz w:val="24"/>
          <w:szCs w:val="24"/>
        </w:rPr>
        <w:t xml:space="preserve"> Претендент: _______________________________________________________________</w:t>
      </w:r>
    </w:p>
    <w:p w:rsidR="00483BD2" w:rsidRPr="00C03B13" w:rsidRDefault="00483BD2" w:rsidP="00483BD2">
      <w:pPr>
        <w:pStyle w:val="ConsPlusNormal"/>
        <w:jc w:val="both"/>
        <w:rPr>
          <w:sz w:val="24"/>
          <w:szCs w:val="24"/>
        </w:rPr>
      </w:pPr>
      <w:r w:rsidRPr="00C03B13">
        <w:rPr>
          <w:sz w:val="24"/>
          <w:szCs w:val="24"/>
        </w:rPr>
        <w:t>(должность)                              (подпись)                                        (Ф.И.О.)</w:t>
      </w:r>
    </w:p>
    <w:p w:rsidR="00483BD2" w:rsidRPr="00C03B13" w:rsidRDefault="00483BD2" w:rsidP="00483BD2">
      <w:pPr>
        <w:pStyle w:val="ConsPlusNormal"/>
        <w:jc w:val="both"/>
        <w:rPr>
          <w:sz w:val="24"/>
          <w:szCs w:val="24"/>
        </w:rPr>
      </w:pPr>
      <w:r w:rsidRPr="00C03B13">
        <w:rPr>
          <w:sz w:val="24"/>
          <w:szCs w:val="24"/>
        </w:rPr>
        <w:t xml:space="preserve">                                                                             М.П.</w:t>
      </w:r>
    </w:p>
    <w:p w:rsidR="00483BD2" w:rsidRDefault="00483BD2" w:rsidP="00483B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3BD2" w:rsidRDefault="00483BD2" w:rsidP="00483B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3BD2" w:rsidRDefault="00483BD2" w:rsidP="00483BD2">
      <w:pPr>
        <w:pStyle w:val="ConsPlusNormal"/>
        <w:jc w:val="both"/>
        <w:rPr>
          <w:sz w:val="24"/>
          <w:szCs w:val="24"/>
        </w:rPr>
      </w:pPr>
    </w:p>
    <w:p w:rsidR="00483BD2" w:rsidRPr="00C03B13" w:rsidRDefault="00483BD2" w:rsidP="00483BD2">
      <w:pPr>
        <w:pStyle w:val="ConsPlusNormal"/>
        <w:jc w:val="both"/>
        <w:rPr>
          <w:sz w:val="24"/>
          <w:szCs w:val="24"/>
        </w:rPr>
      </w:pPr>
    </w:p>
    <w:p w:rsidR="00483BD2" w:rsidRPr="00C03B13" w:rsidRDefault="00483BD2" w:rsidP="00483BD2">
      <w:pPr>
        <w:jc w:val="right"/>
        <w:rPr>
          <w:sz w:val="24"/>
          <w:szCs w:val="24"/>
        </w:rPr>
        <w:sectPr w:rsidR="00483BD2" w:rsidRPr="00C03B13" w:rsidSect="00E90209">
          <w:pgSz w:w="11906" w:h="16838"/>
          <w:pgMar w:top="1077" w:right="707" w:bottom="992" w:left="1531" w:header="720" w:footer="720" w:gutter="0"/>
          <w:cols w:space="720"/>
        </w:sectPr>
      </w:pPr>
    </w:p>
    <w:p w:rsidR="00483BD2" w:rsidRPr="00C03B13" w:rsidRDefault="00483BD2" w:rsidP="00483BD2">
      <w:pPr>
        <w:jc w:val="right"/>
        <w:rPr>
          <w:sz w:val="24"/>
          <w:szCs w:val="24"/>
        </w:rPr>
      </w:pPr>
      <w:r w:rsidRPr="00C03B13">
        <w:rPr>
          <w:sz w:val="24"/>
          <w:szCs w:val="24"/>
        </w:rPr>
        <w:lastRenderedPageBreak/>
        <w:t>Приложение №3</w:t>
      </w:r>
    </w:p>
    <w:p w:rsidR="00483BD2" w:rsidRPr="00C03B13" w:rsidRDefault="00483BD2" w:rsidP="00483BD2">
      <w:pPr>
        <w:jc w:val="right"/>
        <w:rPr>
          <w:sz w:val="24"/>
          <w:szCs w:val="24"/>
        </w:rPr>
      </w:pPr>
      <w:r w:rsidRPr="00C03B13">
        <w:rPr>
          <w:sz w:val="24"/>
          <w:szCs w:val="24"/>
        </w:rPr>
        <w:t>к конкурсной документации</w:t>
      </w:r>
    </w:p>
    <w:p w:rsidR="00483BD2" w:rsidRPr="00C03B13" w:rsidRDefault="00483BD2" w:rsidP="00483BD2">
      <w:pPr>
        <w:jc w:val="center"/>
        <w:rPr>
          <w:bCs/>
          <w:color w:val="000000"/>
          <w:sz w:val="24"/>
          <w:szCs w:val="24"/>
        </w:rPr>
      </w:pPr>
      <w:r w:rsidRPr="00C03B13">
        <w:rPr>
          <w:bCs/>
          <w:color w:val="000000"/>
          <w:sz w:val="24"/>
          <w:szCs w:val="24"/>
        </w:rPr>
        <w:t>ОПИСЬ ДОКУМЕНТОВ,</w:t>
      </w:r>
    </w:p>
    <w:p w:rsidR="00483BD2" w:rsidRPr="00C03B13" w:rsidRDefault="00483BD2" w:rsidP="00483BD2">
      <w:pPr>
        <w:jc w:val="center"/>
        <w:rPr>
          <w:bCs/>
          <w:color w:val="000000"/>
          <w:sz w:val="24"/>
          <w:szCs w:val="24"/>
        </w:rPr>
      </w:pPr>
      <w:proofErr w:type="gramStart"/>
      <w:r w:rsidRPr="00C03B13">
        <w:rPr>
          <w:bCs/>
          <w:color w:val="000000"/>
          <w:sz w:val="24"/>
          <w:szCs w:val="24"/>
        </w:rPr>
        <w:t>представляемых</w:t>
      </w:r>
      <w:proofErr w:type="gramEnd"/>
      <w:r w:rsidRPr="00C03B13">
        <w:rPr>
          <w:bCs/>
          <w:color w:val="000000"/>
          <w:sz w:val="24"/>
          <w:szCs w:val="24"/>
        </w:rPr>
        <w:t xml:space="preserve"> для участия в  конкурсе по продаже </w:t>
      </w:r>
    </w:p>
    <w:p w:rsidR="000C7B29" w:rsidRPr="00C03B13" w:rsidRDefault="00483BD2" w:rsidP="000C7B29">
      <w:pPr>
        <w:jc w:val="center"/>
        <w:rPr>
          <w:sz w:val="24"/>
          <w:szCs w:val="24"/>
        </w:rPr>
      </w:pPr>
      <w:r w:rsidRPr="00C03B13">
        <w:rPr>
          <w:sz w:val="24"/>
          <w:szCs w:val="24"/>
        </w:rPr>
        <w:t>доли в уставном капитале общества с</w:t>
      </w:r>
      <w:r w:rsidR="000C7B29" w:rsidRPr="00C03B13">
        <w:rPr>
          <w:sz w:val="24"/>
          <w:szCs w:val="24"/>
        </w:rPr>
        <w:t xml:space="preserve"> ограниченной ответственностью «</w:t>
      </w:r>
      <w:r w:rsidR="000C7B29">
        <w:rPr>
          <w:sz w:val="24"/>
          <w:szCs w:val="24"/>
        </w:rPr>
        <w:t>Книги</w:t>
      </w:r>
      <w:r w:rsidR="000C7B29" w:rsidRPr="00C03B13">
        <w:rPr>
          <w:sz w:val="24"/>
          <w:szCs w:val="24"/>
        </w:rPr>
        <w:t xml:space="preserve">» номинальной стоимостью </w:t>
      </w:r>
      <w:r w:rsidR="000C7B29" w:rsidRPr="00B14863">
        <w:rPr>
          <w:sz w:val="24"/>
          <w:szCs w:val="24"/>
        </w:rPr>
        <w:t>9 117 000 рублей</w:t>
      </w:r>
      <w:r w:rsidR="000C7B29" w:rsidRPr="00C03B13">
        <w:rPr>
          <w:sz w:val="24"/>
          <w:szCs w:val="24"/>
        </w:rPr>
        <w:t xml:space="preserve"> (</w:t>
      </w:r>
      <w:r w:rsidR="000C7B29">
        <w:rPr>
          <w:sz w:val="24"/>
          <w:szCs w:val="24"/>
        </w:rPr>
        <w:t>девять миллионов сто семнадцать тысяч) рублей</w:t>
      </w:r>
      <w:r w:rsidR="000C7B29" w:rsidRPr="00C03B13">
        <w:rPr>
          <w:sz w:val="24"/>
          <w:szCs w:val="24"/>
        </w:rPr>
        <w:t>, составляющей 100% уставного капитала</w:t>
      </w:r>
    </w:p>
    <w:p w:rsidR="000C7B29" w:rsidRPr="00C03B13" w:rsidRDefault="000C7B29" w:rsidP="000C7B29">
      <w:pPr>
        <w:jc w:val="center"/>
        <w:rPr>
          <w:rStyle w:val="ae"/>
          <w:b w:val="0"/>
          <w:color w:val="000000"/>
          <w:sz w:val="24"/>
          <w:szCs w:val="24"/>
        </w:rPr>
      </w:pPr>
    </w:p>
    <w:p w:rsidR="00483BD2" w:rsidRPr="00C03B13" w:rsidRDefault="00483BD2" w:rsidP="00483BD2">
      <w:pPr>
        <w:jc w:val="center"/>
        <w:rPr>
          <w:color w:val="000000"/>
          <w:sz w:val="24"/>
          <w:szCs w:val="24"/>
        </w:rPr>
      </w:pPr>
    </w:p>
    <w:tbl>
      <w:tblPr>
        <w:tblW w:w="101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4"/>
        <w:gridCol w:w="7688"/>
        <w:gridCol w:w="1898"/>
      </w:tblGrid>
      <w:tr w:rsidR="00483BD2" w:rsidRPr="00C03B13" w:rsidTr="00E90209">
        <w:trPr>
          <w:cantSplit/>
          <w:trHeight w:val="1046"/>
          <w:tblCellSpacing w:w="0" w:type="dxa"/>
          <w:jc w:val="center"/>
        </w:trPr>
        <w:tc>
          <w:tcPr>
            <w:tcW w:w="538" w:type="dxa"/>
            <w:shd w:val="clear" w:color="auto" w:fill="C0C0C0"/>
          </w:tcPr>
          <w:p w:rsidR="00483BD2" w:rsidRPr="00C03B13" w:rsidRDefault="00483BD2" w:rsidP="00E90209">
            <w:pPr>
              <w:keepNext/>
              <w:rPr>
                <w:color w:val="000000"/>
                <w:sz w:val="24"/>
                <w:szCs w:val="24"/>
              </w:rPr>
            </w:pPr>
            <w:r w:rsidRPr="00C03B13">
              <w:rPr>
                <w:color w:val="000000"/>
                <w:sz w:val="24"/>
                <w:szCs w:val="24"/>
              </w:rPr>
              <w:t xml:space="preserve">№ </w:t>
            </w:r>
            <w:r w:rsidRPr="00C03B13">
              <w:rPr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C03B13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03" w:type="dxa"/>
            <w:shd w:val="clear" w:color="auto" w:fill="C0C0C0"/>
            <w:vAlign w:val="center"/>
          </w:tcPr>
          <w:p w:rsidR="00483BD2" w:rsidRPr="00C03B13" w:rsidRDefault="00483BD2" w:rsidP="00E90209">
            <w:pPr>
              <w:keepNext/>
              <w:rPr>
                <w:color w:val="000000"/>
                <w:sz w:val="24"/>
                <w:szCs w:val="24"/>
              </w:rPr>
            </w:pPr>
            <w:r w:rsidRPr="00C03B13">
              <w:rPr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99" w:type="dxa"/>
            <w:shd w:val="clear" w:color="auto" w:fill="C0C0C0"/>
          </w:tcPr>
          <w:p w:rsidR="00483BD2" w:rsidRPr="00C03B13" w:rsidRDefault="00483BD2" w:rsidP="00E90209">
            <w:pPr>
              <w:keepNext/>
              <w:rPr>
                <w:color w:val="000000"/>
                <w:sz w:val="24"/>
                <w:szCs w:val="24"/>
              </w:rPr>
            </w:pPr>
            <w:r w:rsidRPr="00C03B13">
              <w:rPr>
                <w:bCs/>
                <w:color w:val="000000"/>
                <w:sz w:val="24"/>
                <w:szCs w:val="24"/>
              </w:rPr>
              <w:t>Количество</w:t>
            </w:r>
          </w:p>
          <w:p w:rsidR="00483BD2" w:rsidRPr="00C03B13" w:rsidRDefault="00483BD2" w:rsidP="00E90209">
            <w:pPr>
              <w:keepNext/>
              <w:rPr>
                <w:color w:val="000000"/>
                <w:sz w:val="24"/>
                <w:szCs w:val="24"/>
              </w:rPr>
            </w:pPr>
            <w:r w:rsidRPr="00C03B13">
              <w:rPr>
                <w:bCs/>
                <w:color w:val="000000"/>
                <w:sz w:val="24"/>
                <w:szCs w:val="24"/>
              </w:rPr>
              <w:t>листов</w:t>
            </w:r>
          </w:p>
        </w:tc>
      </w:tr>
      <w:tr w:rsidR="00483BD2" w:rsidRPr="00C03B13" w:rsidTr="00E90209">
        <w:trPr>
          <w:trHeight w:val="345"/>
          <w:tblCellSpacing w:w="0" w:type="dxa"/>
          <w:jc w:val="center"/>
        </w:trPr>
        <w:tc>
          <w:tcPr>
            <w:tcW w:w="538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538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538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538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538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538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538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03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8241" w:type="dxa"/>
            <w:gridSpan w:val="2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  <w:r w:rsidRPr="00C03B13">
              <w:rPr>
                <w:bCs/>
                <w:color w:val="000000"/>
                <w:sz w:val="24"/>
                <w:szCs w:val="24"/>
              </w:rPr>
              <w:t>Итого количество листов:</w:t>
            </w:r>
          </w:p>
        </w:tc>
        <w:tc>
          <w:tcPr>
            <w:tcW w:w="1899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83BD2" w:rsidRPr="00C03B13" w:rsidRDefault="00483BD2" w:rsidP="00483BD2">
      <w:pPr>
        <w:rPr>
          <w:color w:val="000000"/>
          <w:sz w:val="24"/>
          <w:szCs w:val="24"/>
        </w:rPr>
      </w:pPr>
    </w:p>
    <w:p w:rsidR="00483BD2" w:rsidRPr="00C03B13" w:rsidRDefault="00483BD2" w:rsidP="00483BD2">
      <w:pPr>
        <w:rPr>
          <w:color w:val="000000"/>
          <w:sz w:val="24"/>
          <w:szCs w:val="24"/>
        </w:rPr>
      </w:pPr>
      <w:r w:rsidRPr="00C03B13">
        <w:rPr>
          <w:color w:val="000000"/>
          <w:sz w:val="24"/>
          <w:szCs w:val="24"/>
        </w:rPr>
        <w:t>Количество листов всего: ____________________________________________________________________</w:t>
      </w:r>
    </w:p>
    <w:p w:rsidR="00483BD2" w:rsidRPr="00C03B13" w:rsidRDefault="00483BD2" w:rsidP="00483BD2">
      <w:pPr>
        <w:rPr>
          <w:color w:val="000000"/>
          <w:sz w:val="24"/>
          <w:szCs w:val="24"/>
        </w:rPr>
      </w:pPr>
      <w:r w:rsidRPr="00C03B13">
        <w:rPr>
          <w:color w:val="000000"/>
          <w:sz w:val="24"/>
          <w:szCs w:val="24"/>
        </w:rPr>
        <w:t>(количество цифрами и прописью)</w:t>
      </w:r>
    </w:p>
    <w:p w:rsidR="00483BD2" w:rsidRPr="00C03B13" w:rsidRDefault="00483BD2" w:rsidP="00483BD2">
      <w:pPr>
        <w:rPr>
          <w:color w:val="000000"/>
          <w:sz w:val="24"/>
          <w:szCs w:val="24"/>
        </w:rPr>
      </w:pPr>
    </w:p>
    <w:tbl>
      <w:tblPr>
        <w:tblW w:w="958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17"/>
        <w:gridCol w:w="2432"/>
        <w:gridCol w:w="3937"/>
      </w:tblGrid>
      <w:tr w:rsidR="00483BD2" w:rsidRPr="00C03B13" w:rsidTr="00E90209">
        <w:trPr>
          <w:trHeight w:val="162"/>
          <w:tblCellSpacing w:w="0" w:type="dxa"/>
          <w:jc w:val="center"/>
        </w:trPr>
        <w:tc>
          <w:tcPr>
            <w:tcW w:w="3217" w:type="dxa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</w:p>
        </w:tc>
      </w:tr>
      <w:tr w:rsidR="00483BD2" w:rsidRPr="00C03B13" w:rsidTr="00E90209">
        <w:trPr>
          <w:tblCellSpacing w:w="0" w:type="dxa"/>
          <w:jc w:val="center"/>
        </w:trPr>
        <w:tc>
          <w:tcPr>
            <w:tcW w:w="3217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  <w:r w:rsidRPr="00C03B13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32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  <w:r w:rsidRPr="00C03B13"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937" w:type="dxa"/>
            <w:vAlign w:val="center"/>
          </w:tcPr>
          <w:p w:rsidR="00483BD2" w:rsidRPr="00C03B13" w:rsidRDefault="00483BD2" w:rsidP="00E90209">
            <w:pPr>
              <w:rPr>
                <w:color w:val="000000"/>
                <w:sz w:val="24"/>
                <w:szCs w:val="24"/>
              </w:rPr>
            </w:pPr>
            <w:r w:rsidRPr="00C03B13">
              <w:rPr>
                <w:color w:val="000000"/>
                <w:sz w:val="24"/>
                <w:szCs w:val="24"/>
              </w:rPr>
              <w:t>Ф.И.О.</w:t>
            </w:r>
          </w:p>
        </w:tc>
      </w:tr>
    </w:tbl>
    <w:p w:rsidR="00483BD2" w:rsidRPr="00C03B13" w:rsidRDefault="00483BD2" w:rsidP="00483BD2">
      <w:pPr>
        <w:rPr>
          <w:color w:val="000000"/>
          <w:sz w:val="24"/>
          <w:szCs w:val="24"/>
        </w:rPr>
      </w:pPr>
      <w:r w:rsidRPr="00C03B13">
        <w:rPr>
          <w:color w:val="000000"/>
          <w:sz w:val="24"/>
          <w:szCs w:val="24"/>
        </w:rPr>
        <w:t>М.П.</w:t>
      </w:r>
    </w:p>
    <w:p w:rsidR="00483BD2" w:rsidRPr="00C03B13" w:rsidRDefault="00483BD2" w:rsidP="00483BD2">
      <w:pPr>
        <w:jc w:val="right"/>
        <w:rPr>
          <w:color w:val="000000"/>
          <w:sz w:val="24"/>
          <w:szCs w:val="24"/>
        </w:rPr>
      </w:pPr>
      <w:r w:rsidRPr="00C03B13">
        <w:rPr>
          <w:color w:val="000000"/>
          <w:sz w:val="24"/>
          <w:szCs w:val="24"/>
        </w:rPr>
        <w:t xml:space="preserve">«____» ________________ 20___ года </w:t>
      </w:r>
    </w:p>
    <w:p w:rsidR="00483BD2" w:rsidRDefault="00483BD2" w:rsidP="00483BD2">
      <w:pPr>
        <w:jc w:val="right"/>
        <w:rPr>
          <w:color w:val="000000"/>
          <w:sz w:val="24"/>
          <w:szCs w:val="24"/>
        </w:rPr>
      </w:pPr>
    </w:p>
    <w:p w:rsidR="00483BD2" w:rsidRPr="00C03B13" w:rsidRDefault="00483BD2" w:rsidP="00483BD2">
      <w:pPr>
        <w:jc w:val="right"/>
        <w:rPr>
          <w:color w:val="000000"/>
          <w:sz w:val="24"/>
          <w:szCs w:val="24"/>
        </w:rPr>
      </w:pPr>
    </w:p>
    <w:p w:rsidR="00483BD2" w:rsidRPr="0071371F" w:rsidRDefault="00483BD2" w:rsidP="00483BD2">
      <w:pPr>
        <w:jc w:val="right"/>
        <w:rPr>
          <w:sz w:val="24"/>
          <w:szCs w:val="24"/>
        </w:rPr>
      </w:pPr>
    </w:p>
    <w:p w:rsidR="00483BD2" w:rsidRPr="0071371F" w:rsidRDefault="00483BD2" w:rsidP="00483BD2">
      <w:pPr>
        <w:jc w:val="right"/>
        <w:rPr>
          <w:sz w:val="24"/>
          <w:szCs w:val="24"/>
        </w:rPr>
        <w:sectPr w:rsidR="00483BD2" w:rsidRPr="0071371F" w:rsidSect="00E90209">
          <w:pgSz w:w="11906" w:h="16838"/>
          <w:pgMar w:top="1077" w:right="707" w:bottom="992" w:left="1531" w:header="720" w:footer="720" w:gutter="0"/>
          <w:cols w:space="720"/>
        </w:sectPr>
      </w:pPr>
    </w:p>
    <w:p w:rsidR="00F80760" w:rsidRPr="00F80760" w:rsidRDefault="00F80760" w:rsidP="00F80760">
      <w:pPr>
        <w:jc w:val="right"/>
        <w:rPr>
          <w:sz w:val="24"/>
          <w:szCs w:val="24"/>
        </w:rPr>
      </w:pPr>
      <w:r w:rsidRPr="00F80760">
        <w:rPr>
          <w:sz w:val="24"/>
          <w:szCs w:val="24"/>
        </w:rPr>
        <w:lastRenderedPageBreak/>
        <w:t xml:space="preserve">Приложение № 4 </w:t>
      </w:r>
    </w:p>
    <w:p w:rsidR="00F80760" w:rsidRPr="00C03B13" w:rsidRDefault="00F80760" w:rsidP="00F80760">
      <w:pPr>
        <w:jc w:val="right"/>
        <w:rPr>
          <w:sz w:val="24"/>
          <w:szCs w:val="24"/>
        </w:rPr>
      </w:pPr>
      <w:r w:rsidRPr="00C03B13">
        <w:rPr>
          <w:sz w:val="24"/>
          <w:szCs w:val="24"/>
        </w:rPr>
        <w:t>к конкурсной документации</w:t>
      </w:r>
    </w:p>
    <w:p w:rsidR="00F80760" w:rsidRDefault="00F80760" w:rsidP="00F80760">
      <w:pPr>
        <w:jc w:val="right"/>
        <w:rPr>
          <w:b/>
        </w:rPr>
      </w:pPr>
    </w:p>
    <w:p w:rsidR="00F80760" w:rsidRDefault="00F80760" w:rsidP="00F80760">
      <w:pPr>
        <w:jc w:val="center"/>
        <w:rPr>
          <w:b/>
        </w:rPr>
      </w:pPr>
    </w:p>
    <w:p w:rsidR="00F80760" w:rsidRDefault="00F80760" w:rsidP="00F80760">
      <w:pPr>
        <w:jc w:val="center"/>
        <w:rPr>
          <w:b/>
        </w:rPr>
      </w:pPr>
    </w:p>
    <w:p w:rsidR="00F80760" w:rsidRDefault="00F80760" w:rsidP="00F80760">
      <w:pPr>
        <w:jc w:val="center"/>
        <w:rPr>
          <w:b/>
        </w:rPr>
      </w:pPr>
    </w:p>
    <w:p w:rsidR="00F80760" w:rsidRDefault="00F80760" w:rsidP="00F80760">
      <w:pPr>
        <w:spacing w:line="223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Д О Г О В О </w:t>
      </w:r>
      <w:proofErr w:type="gramStart"/>
      <w:r>
        <w:rPr>
          <w:b/>
          <w:sz w:val="52"/>
          <w:szCs w:val="52"/>
        </w:rPr>
        <w:t>Р</w:t>
      </w:r>
      <w:proofErr w:type="gramEnd"/>
    </w:p>
    <w:p w:rsidR="00F80760" w:rsidRDefault="00F80760" w:rsidP="00F80760">
      <w:pPr>
        <w:spacing w:line="223" w:lineRule="auto"/>
        <w:jc w:val="center"/>
        <w:rPr>
          <w:b/>
        </w:rPr>
      </w:pPr>
    </w:p>
    <w:p w:rsidR="00F80760" w:rsidRPr="00CB2F7F" w:rsidRDefault="00F80760" w:rsidP="00F80760">
      <w:pPr>
        <w:spacing w:line="223" w:lineRule="auto"/>
        <w:jc w:val="center"/>
        <w:rPr>
          <w:b/>
        </w:rPr>
      </w:pPr>
      <w:r w:rsidRPr="00CB2F7F">
        <w:rPr>
          <w:b/>
        </w:rPr>
        <w:t>купли-продажи доли в уставном капитале</w:t>
      </w:r>
    </w:p>
    <w:p w:rsidR="00F80760" w:rsidRPr="006C140C" w:rsidRDefault="00F80760" w:rsidP="00F80760">
      <w:pPr>
        <w:spacing w:line="223" w:lineRule="auto"/>
        <w:jc w:val="center"/>
        <w:rPr>
          <w:b/>
        </w:rPr>
      </w:pPr>
      <w:r w:rsidRPr="00CB2F7F">
        <w:rPr>
          <w:b/>
        </w:rPr>
        <w:t>Общества с ограниченной ответственностью «КНИГИ» (ООО «КНИГИ»)</w:t>
      </w:r>
    </w:p>
    <w:p w:rsidR="00F80760" w:rsidRPr="006C140C" w:rsidRDefault="00F80760" w:rsidP="00F80760">
      <w:pPr>
        <w:spacing w:line="223" w:lineRule="auto"/>
        <w:jc w:val="center"/>
        <w:rPr>
          <w:sz w:val="22"/>
          <w:szCs w:val="22"/>
        </w:rPr>
      </w:pPr>
    </w:p>
    <w:p w:rsidR="00F80760" w:rsidRPr="001B2B0D" w:rsidRDefault="00F80760" w:rsidP="00F80760">
      <w:pPr>
        <w:spacing w:line="223" w:lineRule="auto"/>
        <w:jc w:val="center"/>
        <w:rPr>
          <w:sz w:val="22"/>
          <w:szCs w:val="22"/>
        </w:rPr>
      </w:pPr>
      <w:r w:rsidRPr="001B2B0D">
        <w:rPr>
          <w:sz w:val="22"/>
          <w:szCs w:val="22"/>
          <w:lang w:eastAsia="en-US"/>
        </w:rPr>
        <w:t xml:space="preserve">Город </w:t>
      </w:r>
      <w:r w:rsidR="0081198F">
        <w:rPr>
          <w:sz w:val="22"/>
          <w:szCs w:val="22"/>
          <w:lang w:eastAsia="en-US"/>
        </w:rPr>
        <w:t>___________________________________________</w:t>
      </w:r>
      <w:r w:rsidRPr="001B2B0D">
        <w:rPr>
          <w:sz w:val="22"/>
          <w:szCs w:val="22"/>
          <w:lang w:eastAsia="en-US"/>
        </w:rPr>
        <w:t>.</w:t>
      </w:r>
    </w:p>
    <w:p w:rsidR="00F80760" w:rsidRPr="001B2B0D" w:rsidRDefault="0081198F" w:rsidP="00F80760">
      <w:pPr>
        <w:spacing w:line="223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</w:t>
      </w:r>
      <w:r w:rsidR="00F80760" w:rsidRPr="001B2B0D">
        <w:rPr>
          <w:sz w:val="22"/>
          <w:szCs w:val="22"/>
          <w:lang w:eastAsia="en-US"/>
        </w:rPr>
        <w:t xml:space="preserve"> года.</w:t>
      </w:r>
    </w:p>
    <w:p w:rsidR="00F80760" w:rsidRPr="001B2B0D" w:rsidRDefault="00F80760" w:rsidP="00F80760">
      <w:pPr>
        <w:spacing w:line="223" w:lineRule="auto"/>
        <w:jc w:val="both"/>
        <w:rPr>
          <w:sz w:val="22"/>
          <w:szCs w:val="22"/>
        </w:rPr>
      </w:pPr>
    </w:p>
    <w:p w:rsidR="00F80760" w:rsidRPr="001B2B0D" w:rsidRDefault="00F80760" w:rsidP="00F80760">
      <w:pPr>
        <w:spacing w:line="223" w:lineRule="auto"/>
        <w:jc w:val="both"/>
        <w:rPr>
          <w:sz w:val="22"/>
          <w:szCs w:val="22"/>
        </w:rPr>
      </w:pPr>
      <w:r w:rsidRPr="001B2B0D">
        <w:rPr>
          <w:sz w:val="22"/>
          <w:szCs w:val="22"/>
        </w:rPr>
        <w:tab/>
      </w:r>
      <w:r w:rsidRPr="001B2B0D">
        <w:rPr>
          <w:b/>
          <w:sz w:val="22"/>
          <w:szCs w:val="22"/>
        </w:rPr>
        <w:t>Комитет по управлению имуществом администрации городского округа Верхняя Пышма (КУИ Администрации ГО Верхняя Пышма)</w:t>
      </w:r>
      <w:r w:rsidRPr="001B2B0D">
        <w:rPr>
          <w:sz w:val="22"/>
          <w:szCs w:val="22"/>
        </w:rPr>
        <w:t xml:space="preserve"> </w:t>
      </w:r>
      <w:r w:rsidRPr="00DD0C92">
        <w:rPr>
          <w:i/>
          <w:sz w:val="22"/>
          <w:szCs w:val="22"/>
        </w:rPr>
        <w:t xml:space="preserve">(место нахождения и почтовый адрес: 624091, Россия, Свердловская область, город Верхняя Пышма, улица Красноармейская, дом </w:t>
      </w:r>
      <w:r w:rsidRPr="00252A7E">
        <w:rPr>
          <w:i/>
          <w:sz w:val="22"/>
          <w:szCs w:val="22"/>
        </w:rPr>
        <w:t>13; Свидетельство о государственной регистрации юридического лица (серия I-ВИ № 10-63) выдано 17.09.1997 года Администрацией Муниципального образования «Верхняя Пышма»; Свидетельство</w:t>
      </w:r>
      <w:r w:rsidRPr="00DD0C92">
        <w:rPr>
          <w:i/>
          <w:sz w:val="22"/>
          <w:szCs w:val="22"/>
        </w:rPr>
        <w:t xml:space="preserve"> о внесении записи в Единый государственный реестр юридических лиц о юридическом лице, зарегистрированном до 01.07.2002 года (серия 66 № 003009229) выдано Инспекцией МНС России по городу Верхняя Пышма Свердловской области 23.10.2002 года, основной государственный регистрационный номер </w:t>
      </w:r>
      <w:r w:rsidRPr="00DD0C92">
        <w:rPr>
          <w:b/>
          <w:i/>
          <w:sz w:val="22"/>
          <w:szCs w:val="22"/>
        </w:rPr>
        <w:t>(ОГРН) - 1026600728219</w:t>
      </w:r>
      <w:r w:rsidRPr="00DD0C92">
        <w:rPr>
          <w:i/>
          <w:sz w:val="22"/>
          <w:szCs w:val="22"/>
        </w:rPr>
        <w:t xml:space="preserve">; </w:t>
      </w:r>
      <w:proofErr w:type="gramStart"/>
      <w:r w:rsidRPr="00DD0C92">
        <w:rPr>
          <w:i/>
          <w:sz w:val="22"/>
          <w:szCs w:val="22"/>
        </w:rPr>
        <w:t xml:space="preserve">Свидетельство о постановке на учет юридического лица в налоговом органе по месту нахождения на территории Российской Федерации (серия 66 № 004629370) выдано Инспекцией Федеральной налоговой службы по г. город Верхняя Пышме, подтверждает постановку юридического лица на учет 23.07.1993 года, Идентификационный номер </w:t>
      </w:r>
      <w:r w:rsidRPr="0098555F">
        <w:rPr>
          <w:i/>
          <w:sz w:val="22"/>
          <w:szCs w:val="22"/>
        </w:rPr>
        <w:t xml:space="preserve">налогоплательщика </w:t>
      </w:r>
      <w:r w:rsidRPr="0098555F">
        <w:rPr>
          <w:b/>
          <w:i/>
          <w:sz w:val="22"/>
          <w:szCs w:val="22"/>
        </w:rPr>
        <w:t>ИНН 6606000120 / КПП 660601001</w:t>
      </w:r>
      <w:r w:rsidRPr="0098555F">
        <w:rPr>
          <w:i/>
          <w:sz w:val="22"/>
          <w:szCs w:val="22"/>
        </w:rPr>
        <w:t>)</w:t>
      </w:r>
      <w:r w:rsidRPr="0098555F">
        <w:rPr>
          <w:sz w:val="22"/>
          <w:szCs w:val="22"/>
        </w:rPr>
        <w:t xml:space="preserve">, </w:t>
      </w:r>
      <w:r w:rsidRPr="0098555F">
        <w:rPr>
          <w:sz w:val="22"/>
          <w:szCs w:val="22"/>
          <w:u w:val="single"/>
        </w:rPr>
        <w:t>в лице Председателя Комитета</w:t>
      </w:r>
      <w:r w:rsidRPr="0098555F">
        <w:rPr>
          <w:sz w:val="22"/>
          <w:szCs w:val="22"/>
        </w:rPr>
        <w:t xml:space="preserve"> - </w:t>
      </w:r>
      <w:proofErr w:type="spellStart"/>
      <w:r w:rsidRPr="0098555F">
        <w:rPr>
          <w:b/>
          <w:sz w:val="22"/>
          <w:szCs w:val="22"/>
        </w:rPr>
        <w:t>Берсенева</w:t>
      </w:r>
      <w:proofErr w:type="spellEnd"/>
      <w:r w:rsidRPr="0098555F">
        <w:rPr>
          <w:b/>
          <w:sz w:val="22"/>
          <w:szCs w:val="22"/>
        </w:rPr>
        <w:t xml:space="preserve"> Ильи Алексеевича</w:t>
      </w:r>
      <w:r w:rsidRPr="0098555F">
        <w:rPr>
          <w:sz w:val="22"/>
          <w:szCs w:val="22"/>
        </w:rPr>
        <w:t>, гражданина Российской Федерации, 23 июля 1983 года рождения</w:t>
      </w:r>
      <w:proofErr w:type="gramEnd"/>
      <w:r w:rsidRPr="0098555F">
        <w:rPr>
          <w:sz w:val="22"/>
          <w:szCs w:val="22"/>
        </w:rPr>
        <w:t xml:space="preserve">, </w:t>
      </w:r>
      <w:proofErr w:type="gramStart"/>
      <w:r w:rsidRPr="0098555F">
        <w:rPr>
          <w:sz w:val="22"/>
          <w:szCs w:val="22"/>
        </w:rPr>
        <w:t xml:space="preserve">пол мужской, паспорт 65 04 293820, выдан Нижнесергинским РОВД Свердловской области 28 июля 2003 года, </w:t>
      </w:r>
      <w:r w:rsidRPr="0098555F">
        <w:rPr>
          <w:sz w:val="22"/>
          <w:szCs w:val="22"/>
          <w:u w:val="single"/>
        </w:rPr>
        <w:t>действующего на основании</w:t>
      </w:r>
      <w:r w:rsidRPr="0098555F">
        <w:rPr>
          <w:sz w:val="22"/>
          <w:szCs w:val="22"/>
        </w:rPr>
        <w:t xml:space="preserve"> Положения</w:t>
      </w:r>
      <w:r w:rsidRPr="00DD0C92">
        <w:rPr>
          <w:sz w:val="22"/>
          <w:szCs w:val="22"/>
        </w:rPr>
        <w:t xml:space="preserve"> о Комитете по управлению имуществом администрации городского округа Верхняя Пышма (Приложение к Решению Думы городского округа Верхняя Пышма от 31.01.2011 года, № 32/6) и Распоряжения Администрации городского округа Верхняя Пышма </w:t>
      </w:r>
      <w:r>
        <w:rPr>
          <w:sz w:val="22"/>
          <w:szCs w:val="22"/>
        </w:rPr>
        <w:t>«</w:t>
      </w:r>
      <w:r w:rsidRPr="00DD0C92">
        <w:rPr>
          <w:sz w:val="22"/>
          <w:szCs w:val="22"/>
        </w:rPr>
        <w:t>О назначении на должность</w:t>
      </w:r>
      <w:r>
        <w:rPr>
          <w:sz w:val="22"/>
          <w:szCs w:val="22"/>
        </w:rPr>
        <w:t>»</w:t>
      </w:r>
      <w:r w:rsidRPr="00DD0C92">
        <w:rPr>
          <w:sz w:val="22"/>
          <w:szCs w:val="22"/>
        </w:rPr>
        <w:t xml:space="preserve"> № 4-к от 10.01.2014 года</w:t>
      </w:r>
      <w:r w:rsidRPr="001B2B0D">
        <w:rPr>
          <w:sz w:val="22"/>
          <w:szCs w:val="22"/>
        </w:rPr>
        <w:t xml:space="preserve">, </w:t>
      </w:r>
      <w:proofErr w:type="gramEnd"/>
    </w:p>
    <w:p w:rsidR="00F80760" w:rsidRPr="001B2B0D" w:rsidRDefault="00F80760" w:rsidP="00F80760">
      <w:pPr>
        <w:spacing w:line="223" w:lineRule="auto"/>
        <w:ind w:firstLine="708"/>
        <w:jc w:val="both"/>
        <w:rPr>
          <w:sz w:val="22"/>
          <w:szCs w:val="22"/>
          <w:lang w:eastAsia="en-US"/>
        </w:rPr>
      </w:pPr>
      <w:r w:rsidRPr="001B2B0D">
        <w:rPr>
          <w:sz w:val="22"/>
          <w:szCs w:val="22"/>
          <w:u w:val="single"/>
          <w:lang w:eastAsia="en-US"/>
        </w:rPr>
        <w:t>именуем</w:t>
      </w:r>
      <w:r>
        <w:rPr>
          <w:sz w:val="22"/>
          <w:szCs w:val="22"/>
          <w:u w:val="single"/>
          <w:lang w:eastAsia="en-US"/>
        </w:rPr>
        <w:t>ый</w:t>
      </w:r>
      <w:r w:rsidRPr="001B2B0D">
        <w:rPr>
          <w:sz w:val="22"/>
          <w:szCs w:val="22"/>
          <w:u w:val="single"/>
          <w:lang w:eastAsia="en-US"/>
        </w:rPr>
        <w:t xml:space="preserve"> в дальнейшем «</w:t>
      </w:r>
      <w:r w:rsidRPr="001B2B0D">
        <w:rPr>
          <w:b/>
          <w:sz w:val="22"/>
          <w:szCs w:val="22"/>
          <w:u w:val="single"/>
          <w:lang w:eastAsia="en-US"/>
        </w:rPr>
        <w:t>ПРОДАВЕЦ</w:t>
      </w:r>
      <w:r w:rsidRPr="001B2B0D">
        <w:rPr>
          <w:sz w:val="22"/>
          <w:szCs w:val="22"/>
          <w:u w:val="single"/>
          <w:lang w:eastAsia="en-US"/>
        </w:rPr>
        <w:t>»</w:t>
      </w:r>
      <w:r w:rsidRPr="001B2B0D">
        <w:rPr>
          <w:sz w:val="22"/>
          <w:szCs w:val="22"/>
          <w:lang w:eastAsia="en-US"/>
        </w:rPr>
        <w:t>, с одной стороны, и</w:t>
      </w:r>
    </w:p>
    <w:p w:rsidR="00F80760" w:rsidRPr="00AF182B" w:rsidRDefault="00F80760" w:rsidP="00F80760">
      <w:pPr>
        <w:spacing w:line="223" w:lineRule="auto"/>
        <w:ind w:firstLine="708"/>
        <w:jc w:val="both"/>
        <w:rPr>
          <w:sz w:val="21"/>
          <w:szCs w:val="21"/>
          <w:lang w:eastAsia="en-US"/>
        </w:rPr>
      </w:pPr>
    </w:p>
    <w:p w:rsidR="00F80760" w:rsidRDefault="00F80760" w:rsidP="00F80760">
      <w:pPr>
        <w:spacing w:line="223" w:lineRule="auto"/>
        <w:jc w:val="both"/>
        <w:rPr>
          <w:sz w:val="21"/>
          <w:szCs w:val="21"/>
        </w:rPr>
      </w:pPr>
      <w:r w:rsidRPr="00AF182B">
        <w:rPr>
          <w:sz w:val="21"/>
          <w:szCs w:val="21"/>
        </w:rPr>
        <w:tab/>
      </w:r>
      <w:r>
        <w:rPr>
          <w:sz w:val="21"/>
          <w:szCs w:val="21"/>
        </w:rPr>
        <w:t xml:space="preserve">_______________________________________________________________________________________ </w:t>
      </w:r>
      <w:r w:rsidRPr="00AF182B">
        <w:rPr>
          <w:sz w:val="21"/>
          <w:szCs w:val="21"/>
        </w:rPr>
        <w:t xml:space="preserve">     </w:t>
      </w:r>
    </w:p>
    <w:p w:rsidR="00F80760" w:rsidRPr="00AF182B" w:rsidRDefault="00F80760" w:rsidP="00F80760">
      <w:pPr>
        <w:spacing w:line="223" w:lineRule="auto"/>
        <w:ind w:firstLine="708"/>
        <w:jc w:val="both"/>
        <w:rPr>
          <w:sz w:val="21"/>
          <w:szCs w:val="21"/>
        </w:rPr>
      </w:pPr>
      <w:r w:rsidRPr="00AF182B">
        <w:rPr>
          <w:sz w:val="21"/>
          <w:szCs w:val="21"/>
          <w:u w:val="single"/>
        </w:rPr>
        <w:t>именуем</w:t>
      </w:r>
      <w:r w:rsidRPr="006C140C">
        <w:rPr>
          <w:sz w:val="21"/>
          <w:szCs w:val="21"/>
          <w:u w:val="single"/>
        </w:rPr>
        <w:t>ый</w:t>
      </w:r>
      <w:r w:rsidRPr="00AF182B">
        <w:rPr>
          <w:sz w:val="21"/>
          <w:szCs w:val="21"/>
          <w:u w:val="single"/>
        </w:rPr>
        <w:t xml:space="preserve"> в дальнейшем «</w:t>
      </w:r>
      <w:r w:rsidRPr="00AF182B">
        <w:rPr>
          <w:b/>
          <w:sz w:val="21"/>
          <w:szCs w:val="21"/>
          <w:u w:val="single"/>
        </w:rPr>
        <w:t>ПОКУПАТЕЛЬ</w:t>
      </w:r>
      <w:r w:rsidRPr="00AF182B">
        <w:rPr>
          <w:sz w:val="21"/>
          <w:szCs w:val="21"/>
          <w:u w:val="single"/>
        </w:rPr>
        <w:t>»</w:t>
      </w:r>
      <w:r w:rsidRPr="00AF182B">
        <w:rPr>
          <w:sz w:val="21"/>
          <w:szCs w:val="21"/>
        </w:rPr>
        <w:t xml:space="preserve">, с другой стороны, </w:t>
      </w:r>
    </w:p>
    <w:p w:rsidR="00F80760" w:rsidRPr="00AF182B" w:rsidRDefault="00F80760" w:rsidP="00F80760">
      <w:pPr>
        <w:spacing w:line="223" w:lineRule="auto"/>
        <w:jc w:val="both"/>
        <w:rPr>
          <w:sz w:val="21"/>
          <w:szCs w:val="21"/>
        </w:rPr>
      </w:pPr>
    </w:p>
    <w:p w:rsidR="00F80760" w:rsidRPr="002332D5" w:rsidRDefault="00F80760" w:rsidP="00F80760">
      <w:pPr>
        <w:spacing w:line="223" w:lineRule="auto"/>
        <w:jc w:val="center"/>
        <w:rPr>
          <w:sz w:val="22"/>
          <w:szCs w:val="22"/>
        </w:rPr>
      </w:pPr>
      <w:r w:rsidRPr="002332D5">
        <w:rPr>
          <w:sz w:val="22"/>
          <w:szCs w:val="22"/>
        </w:rPr>
        <w:t>заключили настоящий договор о нижеследующем:</w:t>
      </w:r>
    </w:p>
    <w:p w:rsidR="00F80760" w:rsidRPr="002332D5" w:rsidRDefault="00F80760" w:rsidP="00F80760">
      <w:pPr>
        <w:spacing w:line="223" w:lineRule="auto"/>
        <w:ind w:firstLine="708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left" w:pos="3780"/>
        </w:tabs>
        <w:spacing w:line="223" w:lineRule="auto"/>
        <w:jc w:val="center"/>
        <w:rPr>
          <w:sz w:val="22"/>
          <w:szCs w:val="22"/>
        </w:rPr>
      </w:pPr>
      <w:r w:rsidRPr="002332D5">
        <w:rPr>
          <w:b/>
          <w:color w:val="000000"/>
          <w:spacing w:val="5"/>
          <w:sz w:val="22"/>
          <w:szCs w:val="22"/>
        </w:rPr>
        <w:t>Предмет договора.</w:t>
      </w:r>
    </w:p>
    <w:p w:rsidR="00F80760" w:rsidRPr="002332D5" w:rsidRDefault="00F80760" w:rsidP="00F80760">
      <w:pPr>
        <w:spacing w:line="223" w:lineRule="auto"/>
        <w:jc w:val="both"/>
        <w:rPr>
          <w:rFonts w:eastAsia="MS Mincho"/>
          <w:sz w:val="22"/>
          <w:szCs w:val="22"/>
        </w:rPr>
      </w:pPr>
      <w:r w:rsidRPr="002332D5">
        <w:rPr>
          <w:rFonts w:eastAsia="MS Mincho"/>
          <w:sz w:val="22"/>
          <w:szCs w:val="22"/>
        </w:rPr>
        <w:tab/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3" w:lineRule="auto"/>
        <w:ind w:left="0" w:firstLine="360"/>
        <w:jc w:val="both"/>
        <w:rPr>
          <w:color w:val="000000"/>
          <w:sz w:val="22"/>
          <w:szCs w:val="22"/>
        </w:rPr>
      </w:pPr>
      <w:r w:rsidRPr="002332D5">
        <w:rPr>
          <w:sz w:val="22"/>
          <w:szCs w:val="22"/>
          <w:u w:val="single"/>
        </w:rPr>
        <w:t>«ПРОДАВЕЦ»</w:t>
      </w:r>
      <w:r w:rsidRPr="002332D5">
        <w:rPr>
          <w:sz w:val="22"/>
          <w:szCs w:val="22"/>
        </w:rPr>
        <w:t xml:space="preserve">, из принадлежащей ему доли в размере 100 % (сто процентов) в уставном капитале </w:t>
      </w:r>
      <w:r w:rsidRPr="002332D5">
        <w:rPr>
          <w:b/>
          <w:sz w:val="22"/>
          <w:szCs w:val="22"/>
        </w:rPr>
        <w:t xml:space="preserve">Общества с ограниченной ответственностью </w:t>
      </w:r>
      <w:r w:rsidRPr="002332D5">
        <w:rPr>
          <w:sz w:val="22"/>
          <w:szCs w:val="22"/>
        </w:rPr>
        <w:t>«</w:t>
      </w:r>
      <w:r w:rsidRPr="002332D5">
        <w:rPr>
          <w:b/>
          <w:sz w:val="22"/>
          <w:szCs w:val="22"/>
        </w:rPr>
        <w:t>КНИГИ» (ООО «КНИГИ»)</w:t>
      </w:r>
      <w:r w:rsidRPr="002332D5">
        <w:rPr>
          <w:sz w:val="22"/>
          <w:szCs w:val="22"/>
        </w:rPr>
        <w:t xml:space="preserve"> </w:t>
      </w:r>
      <w:r w:rsidRPr="002332D5">
        <w:rPr>
          <w:i/>
          <w:sz w:val="22"/>
          <w:szCs w:val="22"/>
        </w:rPr>
        <w:t xml:space="preserve">(место нахождения и почтовый адрес: 624093, Россия, Свердловская область, город Верхняя Пышма, проспект Успенский, дом 99; Свидетельство о государственной регистрации юридического лица (серия 66 № 007933260) выдано Инспекцией Федеральной налоговой службы по </w:t>
      </w:r>
      <w:proofErr w:type="gramStart"/>
      <w:r w:rsidRPr="002332D5">
        <w:rPr>
          <w:i/>
          <w:sz w:val="22"/>
          <w:szCs w:val="22"/>
        </w:rPr>
        <w:t>Верх-</w:t>
      </w:r>
      <w:proofErr w:type="spellStart"/>
      <w:r w:rsidRPr="002332D5">
        <w:rPr>
          <w:i/>
          <w:sz w:val="22"/>
          <w:szCs w:val="22"/>
        </w:rPr>
        <w:t>Исетскому</w:t>
      </w:r>
      <w:proofErr w:type="spellEnd"/>
      <w:proofErr w:type="gramEnd"/>
      <w:r w:rsidRPr="002332D5">
        <w:rPr>
          <w:i/>
          <w:sz w:val="22"/>
          <w:szCs w:val="22"/>
        </w:rPr>
        <w:t xml:space="preserve"> району г. Екатеринбурга 21.12.2016 года, основной государственный регистрационный номер </w:t>
      </w:r>
      <w:r w:rsidRPr="002332D5">
        <w:rPr>
          <w:b/>
          <w:i/>
          <w:sz w:val="22"/>
          <w:szCs w:val="22"/>
        </w:rPr>
        <w:t>(ОГРН) - 1156658107913</w:t>
      </w:r>
      <w:r w:rsidRPr="002332D5">
        <w:rPr>
          <w:i/>
          <w:sz w:val="22"/>
          <w:szCs w:val="22"/>
        </w:rPr>
        <w:t xml:space="preserve">; </w:t>
      </w:r>
      <w:proofErr w:type="gramStart"/>
      <w:r w:rsidRPr="002332D5">
        <w:rPr>
          <w:i/>
          <w:sz w:val="22"/>
          <w:szCs w:val="22"/>
        </w:rPr>
        <w:t xml:space="preserve">Свидетельство о постановке на учет российской организации в налоговом органе по месту ее нахождения (серия 66 № 007631161) выдано Межрайонной инспекцией Федеральной налоговой службы № 32 по Свердловской области 23.12.2015 года, Идентификационный номер налогоплательщика </w:t>
      </w:r>
      <w:r w:rsidRPr="002332D5">
        <w:rPr>
          <w:b/>
          <w:i/>
          <w:sz w:val="22"/>
          <w:szCs w:val="22"/>
        </w:rPr>
        <w:t>ИНН 6686074621 / КПП 668601001</w:t>
      </w:r>
      <w:r w:rsidRPr="002332D5">
        <w:rPr>
          <w:i/>
          <w:iCs/>
          <w:sz w:val="22"/>
          <w:szCs w:val="22"/>
        </w:rPr>
        <w:t xml:space="preserve">) </w:t>
      </w:r>
      <w:r w:rsidRPr="002332D5">
        <w:rPr>
          <w:sz w:val="22"/>
          <w:szCs w:val="22"/>
        </w:rPr>
        <w:t xml:space="preserve">обязуется передать в собственность «ПОКУПАТЕЛЮ», а «ПОКУПАТЕЛЬ» обязуется принять и оплатить </w:t>
      </w:r>
      <w:r w:rsidRPr="002332D5">
        <w:rPr>
          <w:b/>
          <w:sz w:val="22"/>
          <w:szCs w:val="22"/>
        </w:rPr>
        <w:t>долю в размере 100 % (Сто процентов) в уставном капитале указанного Общества</w:t>
      </w:r>
      <w:r w:rsidRPr="002332D5">
        <w:rPr>
          <w:sz w:val="22"/>
          <w:szCs w:val="22"/>
        </w:rPr>
        <w:t>.</w:t>
      </w:r>
      <w:proofErr w:type="gramEnd"/>
      <w:r w:rsidRPr="002332D5">
        <w:rPr>
          <w:sz w:val="22"/>
          <w:szCs w:val="22"/>
        </w:rPr>
        <w:t xml:space="preserve"> </w:t>
      </w:r>
      <w:r w:rsidRPr="002332D5">
        <w:rPr>
          <w:color w:val="000000"/>
          <w:sz w:val="22"/>
          <w:szCs w:val="22"/>
        </w:rPr>
        <w:t xml:space="preserve">Размер уставного капитала </w:t>
      </w:r>
      <w:r w:rsidRPr="002332D5">
        <w:rPr>
          <w:sz w:val="22"/>
          <w:szCs w:val="22"/>
        </w:rPr>
        <w:t>Общества с ограниченной ответственностью «КНИГИ» (ООО «КНИГИ»)</w:t>
      </w:r>
      <w:r w:rsidRPr="002332D5">
        <w:rPr>
          <w:color w:val="000000"/>
          <w:sz w:val="22"/>
          <w:szCs w:val="22"/>
        </w:rPr>
        <w:t xml:space="preserve"> составляет </w:t>
      </w:r>
      <w:r w:rsidRPr="002332D5">
        <w:rPr>
          <w:sz w:val="22"/>
          <w:szCs w:val="22"/>
        </w:rPr>
        <w:t xml:space="preserve">9 117 000 (девять миллионов сто семнадцать тысяч) рублей </w:t>
      </w:r>
      <w:r w:rsidRPr="002332D5">
        <w:rPr>
          <w:color w:val="000000"/>
          <w:sz w:val="22"/>
          <w:szCs w:val="22"/>
        </w:rPr>
        <w:t>00 копеек.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3" w:lineRule="auto"/>
        <w:ind w:left="0" w:firstLine="360"/>
        <w:jc w:val="both"/>
        <w:rPr>
          <w:iCs/>
          <w:sz w:val="22"/>
          <w:szCs w:val="22"/>
        </w:rPr>
      </w:pPr>
      <w:r w:rsidRPr="002332D5">
        <w:rPr>
          <w:iCs/>
          <w:sz w:val="22"/>
          <w:szCs w:val="22"/>
        </w:rPr>
        <w:t xml:space="preserve">Указанная доля в размере 100 % (Сто процентов) в уставном капитале </w:t>
      </w:r>
      <w:r w:rsidRPr="002332D5">
        <w:rPr>
          <w:sz w:val="22"/>
          <w:szCs w:val="22"/>
        </w:rPr>
        <w:t>Общества с ограниченной ответственностью «КНИГИ» (ООО «КНИГИ»)</w:t>
      </w:r>
      <w:r w:rsidRPr="002332D5">
        <w:rPr>
          <w:iCs/>
          <w:sz w:val="22"/>
          <w:szCs w:val="22"/>
        </w:rPr>
        <w:t xml:space="preserve"> принадлежит «ПРОДАВЦУ» на основании:</w:t>
      </w:r>
    </w:p>
    <w:p w:rsidR="00F80760" w:rsidRPr="002332D5" w:rsidRDefault="00F80760" w:rsidP="00F80760">
      <w:pPr>
        <w:widowControl w:val="0"/>
        <w:numPr>
          <w:ilvl w:val="0"/>
          <w:numId w:val="6"/>
        </w:numPr>
        <w:tabs>
          <w:tab w:val="clear" w:pos="1146"/>
          <w:tab w:val="num" w:pos="0"/>
          <w:tab w:val="left" w:pos="960"/>
        </w:tabs>
        <w:autoSpaceDE w:val="0"/>
        <w:autoSpaceDN w:val="0"/>
        <w:adjustRightInd w:val="0"/>
        <w:spacing w:line="223" w:lineRule="auto"/>
        <w:ind w:left="0" w:firstLine="600"/>
        <w:jc w:val="both"/>
        <w:rPr>
          <w:sz w:val="22"/>
          <w:szCs w:val="22"/>
        </w:rPr>
      </w:pPr>
      <w:r w:rsidRPr="002332D5">
        <w:rPr>
          <w:sz w:val="22"/>
          <w:szCs w:val="22"/>
          <w:u w:val="single"/>
        </w:rPr>
        <w:t>Прогнозного плана приватизации муниципального имущества</w:t>
      </w:r>
      <w:r w:rsidRPr="002332D5">
        <w:rPr>
          <w:sz w:val="22"/>
          <w:szCs w:val="22"/>
        </w:rPr>
        <w:t xml:space="preserve"> городского округа Верхняя Пышма на 2015 год и плановый период 2016 и 2017 годов, утвержденного решением Думы городского округа Верхняя Пышма от 25.09.2014 г. № 19/3;</w:t>
      </w:r>
    </w:p>
    <w:p w:rsidR="00F80760" w:rsidRPr="002332D5" w:rsidRDefault="00F80760" w:rsidP="00F80760">
      <w:pPr>
        <w:widowControl w:val="0"/>
        <w:numPr>
          <w:ilvl w:val="0"/>
          <w:numId w:val="6"/>
        </w:numPr>
        <w:tabs>
          <w:tab w:val="clear" w:pos="1146"/>
          <w:tab w:val="num" w:pos="0"/>
          <w:tab w:val="left" w:pos="960"/>
        </w:tabs>
        <w:autoSpaceDE w:val="0"/>
        <w:autoSpaceDN w:val="0"/>
        <w:adjustRightInd w:val="0"/>
        <w:spacing w:line="228" w:lineRule="auto"/>
        <w:ind w:left="0" w:firstLine="600"/>
        <w:jc w:val="both"/>
        <w:rPr>
          <w:sz w:val="22"/>
          <w:szCs w:val="22"/>
        </w:rPr>
      </w:pPr>
      <w:r w:rsidRPr="002332D5">
        <w:rPr>
          <w:sz w:val="22"/>
          <w:szCs w:val="22"/>
          <w:u w:val="single"/>
        </w:rPr>
        <w:t>Постановления</w:t>
      </w:r>
      <w:r w:rsidRPr="002332D5">
        <w:rPr>
          <w:sz w:val="22"/>
          <w:szCs w:val="22"/>
        </w:rPr>
        <w:t xml:space="preserve"> администрации городского округа Верхняя Пышма от 25.08.2015 № 1345 «Об </w:t>
      </w:r>
      <w:r w:rsidRPr="002332D5">
        <w:rPr>
          <w:sz w:val="22"/>
          <w:szCs w:val="22"/>
        </w:rPr>
        <w:lastRenderedPageBreak/>
        <w:t>условиях приватизации муниципального унитарного предприятия муниципального образования «Верхняя Пышма» «Книги».</w:t>
      </w:r>
      <w:r w:rsidRPr="002332D5">
        <w:rPr>
          <w:b/>
          <w:sz w:val="22"/>
          <w:szCs w:val="22"/>
        </w:rPr>
        <w:t xml:space="preserve"> 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Доля в уставном капитале в размере 100 % (Сто процентов) на день заключения настоящего договора оплачена «ПРОДАВЦОМ» в полном объеме, что подтверждается </w:t>
      </w:r>
      <w:r w:rsidRPr="002332D5">
        <w:rPr>
          <w:sz w:val="22"/>
          <w:szCs w:val="22"/>
          <w:u w:val="single"/>
        </w:rPr>
        <w:t>Списком участников</w:t>
      </w:r>
      <w:r w:rsidRPr="002332D5">
        <w:rPr>
          <w:sz w:val="22"/>
          <w:szCs w:val="22"/>
        </w:rPr>
        <w:t xml:space="preserve"> по </w:t>
      </w:r>
      <w:r w:rsidRPr="00A14F5A">
        <w:rPr>
          <w:sz w:val="22"/>
          <w:szCs w:val="22"/>
        </w:rPr>
        <w:t xml:space="preserve">состоянию на </w:t>
      </w:r>
      <w:r w:rsidR="007F5F0F" w:rsidRPr="00A14F5A">
        <w:rPr>
          <w:sz w:val="22"/>
          <w:szCs w:val="22"/>
        </w:rPr>
        <w:t xml:space="preserve"> 28 октября </w:t>
      </w:r>
      <w:r w:rsidRPr="00A14F5A">
        <w:rPr>
          <w:sz w:val="22"/>
          <w:szCs w:val="22"/>
        </w:rPr>
        <w:t>2016 года.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14F5A">
        <w:rPr>
          <w:b/>
          <w:sz w:val="22"/>
          <w:szCs w:val="22"/>
        </w:rPr>
        <w:t xml:space="preserve">Номинальная стоимость отчуждаемой доли в размере </w:t>
      </w:r>
      <w:r w:rsidRPr="00A14F5A">
        <w:rPr>
          <w:b/>
          <w:iCs/>
          <w:sz w:val="22"/>
          <w:szCs w:val="22"/>
        </w:rPr>
        <w:t>100 % (Сто процентов)</w:t>
      </w:r>
      <w:r w:rsidRPr="00A14F5A">
        <w:rPr>
          <w:iCs/>
          <w:sz w:val="22"/>
          <w:szCs w:val="22"/>
        </w:rPr>
        <w:t xml:space="preserve"> </w:t>
      </w:r>
      <w:r w:rsidRPr="00A14F5A">
        <w:rPr>
          <w:b/>
          <w:sz w:val="22"/>
          <w:szCs w:val="22"/>
        </w:rPr>
        <w:t xml:space="preserve">составляет        9 117 000 (девять миллионов сто семнадцать тысяч) рублей, </w:t>
      </w:r>
      <w:r w:rsidRPr="00A14F5A">
        <w:rPr>
          <w:iCs/>
          <w:sz w:val="22"/>
          <w:szCs w:val="22"/>
        </w:rPr>
        <w:t xml:space="preserve">что подтверждается </w:t>
      </w:r>
      <w:r w:rsidRPr="00A14F5A">
        <w:rPr>
          <w:iCs/>
          <w:sz w:val="22"/>
          <w:szCs w:val="22"/>
          <w:u w:val="single"/>
        </w:rPr>
        <w:t>Выпиской</w:t>
      </w:r>
      <w:r w:rsidRPr="00A14F5A">
        <w:rPr>
          <w:iCs/>
          <w:sz w:val="22"/>
          <w:szCs w:val="22"/>
        </w:rPr>
        <w:t xml:space="preserve"> из Единого государственного реестра юридических лиц, сформированной в информационной системе нотариусов «</w:t>
      </w:r>
      <w:proofErr w:type="spellStart"/>
      <w:r w:rsidRPr="00A14F5A">
        <w:rPr>
          <w:iCs/>
          <w:sz w:val="22"/>
          <w:szCs w:val="22"/>
        </w:rPr>
        <w:t>еНот</w:t>
      </w:r>
      <w:proofErr w:type="spellEnd"/>
      <w:r w:rsidRPr="00A14F5A">
        <w:rPr>
          <w:iCs/>
          <w:sz w:val="22"/>
          <w:szCs w:val="22"/>
        </w:rPr>
        <w:t xml:space="preserve">» по состоянию </w:t>
      </w:r>
      <w:proofErr w:type="gramStart"/>
      <w:r w:rsidRPr="00A14F5A">
        <w:rPr>
          <w:iCs/>
          <w:sz w:val="22"/>
          <w:szCs w:val="22"/>
        </w:rPr>
        <w:t>на</w:t>
      </w:r>
      <w:proofErr w:type="gramEnd"/>
      <w:r w:rsidRPr="00A14F5A">
        <w:rPr>
          <w:iCs/>
          <w:sz w:val="22"/>
          <w:szCs w:val="22"/>
        </w:rPr>
        <w:t xml:space="preserve"> ___.</w:t>
      </w:r>
      <w:r w:rsidR="00D35F7B" w:rsidRPr="00A14F5A">
        <w:rPr>
          <w:iCs/>
          <w:sz w:val="22"/>
          <w:szCs w:val="22"/>
        </w:rPr>
        <w:t>_____</w:t>
      </w:r>
      <w:r w:rsidRPr="00A14F5A">
        <w:rPr>
          <w:iCs/>
          <w:sz w:val="22"/>
          <w:szCs w:val="22"/>
        </w:rPr>
        <w:t xml:space="preserve"> года.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14F5A">
        <w:rPr>
          <w:sz w:val="22"/>
          <w:szCs w:val="22"/>
        </w:rPr>
        <w:t>Продажа осуществляется на основании: _____________(далее – Конкурс).</w:t>
      </w:r>
    </w:p>
    <w:p w:rsidR="00F80760" w:rsidRPr="00A14F5A" w:rsidRDefault="00F80760" w:rsidP="00F80760">
      <w:pPr>
        <w:tabs>
          <w:tab w:val="num" w:pos="993"/>
        </w:tabs>
        <w:spacing w:line="228" w:lineRule="auto"/>
        <w:jc w:val="both"/>
        <w:rPr>
          <w:sz w:val="22"/>
          <w:szCs w:val="22"/>
        </w:rPr>
      </w:pPr>
    </w:p>
    <w:p w:rsidR="00F80760" w:rsidRPr="00A14F5A" w:rsidRDefault="00F80760" w:rsidP="00F80760">
      <w:pPr>
        <w:numPr>
          <w:ilvl w:val="0"/>
          <w:numId w:val="4"/>
        </w:numPr>
        <w:tabs>
          <w:tab w:val="left" w:pos="3780"/>
        </w:tabs>
        <w:spacing w:line="228" w:lineRule="auto"/>
        <w:jc w:val="center"/>
        <w:rPr>
          <w:sz w:val="22"/>
          <w:szCs w:val="22"/>
        </w:rPr>
      </w:pPr>
      <w:r w:rsidRPr="00A14F5A">
        <w:rPr>
          <w:b/>
          <w:color w:val="000000"/>
          <w:spacing w:val="8"/>
          <w:sz w:val="22"/>
          <w:szCs w:val="22"/>
        </w:rPr>
        <w:t>Порядок и сроки расчетов</w:t>
      </w:r>
      <w:r w:rsidRPr="00A14F5A">
        <w:rPr>
          <w:color w:val="000000"/>
          <w:spacing w:val="8"/>
          <w:sz w:val="22"/>
          <w:szCs w:val="22"/>
        </w:rPr>
        <w:t>.</w:t>
      </w:r>
    </w:p>
    <w:p w:rsidR="00F80760" w:rsidRPr="00A14F5A" w:rsidRDefault="00F80760" w:rsidP="00F80760">
      <w:pPr>
        <w:spacing w:line="228" w:lineRule="auto"/>
        <w:rPr>
          <w:sz w:val="22"/>
          <w:szCs w:val="22"/>
        </w:rPr>
      </w:pP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14F5A">
        <w:rPr>
          <w:sz w:val="22"/>
          <w:szCs w:val="22"/>
        </w:rPr>
        <w:t xml:space="preserve">Указанная в п. 1 настоящего договора </w:t>
      </w:r>
      <w:r w:rsidRPr="00A14F5A">
        <w:rPr>
          <w:b/>
          <w:sz w:val="22"/>
          <w:szCs w:val="22"/>
        </w:rPr>
        <w:t xml:space="preserve">доля в уставном капитале Общества с ограниченной ответственностью «КНИГИ» (ООО «КНИГИ») продается </w:t>
      </w:r>
      <w:r w:rsidRPr="00A14F5A">
        <w:rPr>
          <w:sz w:val="22"/>
          <w:szCs w:val="22"/>
        </w:rPr>
        <w:t>по цене в размере</w:t>
      </w:r>
      <w:proofErr w:type="gramStart"/>
      <w:r w:rsidRPr="00A14F5A">
        <w:rPr>
          <w:sz w:val="22"/>
          <w:szCs w:val="22"/>
        </w:rPr>
        <w:t xml:space="preserve"> ______</w:t>
      </w:r>
      <w:r w:rsidRPr="00A14F5A">
        <w:rPr>
          <w:b/>
          <w:sz w:val="22"/>
          <w:szCs w:val="22"/>
        </w:rPr>
        <w:t xml:space="preserve">(____________) </w:t>
      </w:r>
      <w:proofErr w:type="gramEnd"/>
      <w:r w:rsidRPr="00A14F5A">
        <w:rPr>
          <w:b/>
          <w:sz w:val="22"/>
          <w:szCs w:val="22"/>
        </w:rPr>
        <w:t>рублей</w:t>
      </w:r>
      <w:r w:rsidRPr="00A14F5A">
        <w:rPr>
          <w:sz w:val="22"/>
          <w:szCs w:val="22"/>
        </w:rPr>
        <w:t>.</w:t>
      </w:r>
    </w:p>
    <w:p w:rsidR="00F80760" w:rsidRPr="002332D5" w:rsidRDefault="00F80760" w:rsidP="00F80760">
      <w:pPr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Указанная цена установлена на основании протокола заседания </w:t>
      </w:r>
      <w:r w:rsidR="007F5F0F" w:rsidRPr="00A14F5A">
        <w:rPr>
          <w:sz w:val="22"/>
          <w:szCs w:val="22"/>
        </w:rPr>
        <w:t>постоянно действующей конкурсной комиссии по  продаже муниципального имущества городского округа Верхняя Пышма</w:t>
      </w:r>
      <w:r w:rsidRPr="00A14F5A">
        <w:rPr>
          <w:sz w:val="22"/>
          <w:szCs w:val="22"/>
        </w:rPr>
        <w:t xml:space="preserve"> </w:t>
      </w:r>
      <w:r w:rsidR="00A14F5A">
        <w:rPr>
          <w:sz w:val="22"/>
          <w:szCs w:val="22"/>
        </w:rPr>
        <w:t xml:space="preserve">                    </w:t>
      </w:r>
      <w:proofErr w:type="gramStart"/>
      <w:r w:rsidRPr="002332D5">
        <w:rPr>
          <w:sz w:val="22"/>
          <w:szCs w:val="22"/>
        </w:rPr>
        <w:t>от</w:t>
      </w:r>
      <w:proofErr w:type="gramEnd"/>
      <w:r w:rsidRPr="002332D5">
        <w:rPr>
          <w:sz w:val="22"/>
          <w:szCs w:val="22"/>
        </w:rPr>
        <w:t xml:space="preserve"> ______ №__, является окончательной и изменению не подлежит.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Сумма задатка в размере </w:t>
      </w:r>
      <w:r w:rsidRPr="002332D5">
        <w:rPr>
          <w:b/>
          <w:sz w:val="22"/>
          <w:szCs w:val="22"/>
        </w:rPr>
        <w:t>5 490 000</w:t>
      </w:r>
      <w:r w:rsidRPr="002332D5">
        <w:rPr>
          <w:sz w:val="22"/>
          <w:szCs w:val="22"/>
        </w:rPr>
        <w:t xml:space="preserve"> (Пять миллионов четыреста девяносто тысяч) </w:t>
      </w:r>
      <w:r w:rsidRPr="002332D5">
        <w:rPr>
          <w:b/>
          <w:sz w:val="22"/>
          <w:szCs w:val="22"/>
        </w:rPr>
        <w:t>рублей</w:t>
      </w:r>
      <w:r w:rsidRPr="002332D5">
        <w:rPr>
          <w:sz w:val="22"/>
          <w:szCs w:val="22"/>
        </w:rPr>
        <w:t>, что соответствует 20 % от начальной цены, перечисленная «ПОКУПАТЕЛЕМ» на лицевой счет «ПРОДАВЦА» до подписания настоящего договора, учитывается как внесенный Покупателем первоначальный платеж.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Оставшуюся сумму без учета перечисленного задатка, составляющую</w:t>
      </w:r>
      <w:proofErr w:type="gramStart"/>
      <w:r w:rsidRPr="002332D5">
        <w:rPr>
          <w:sz w:val="22"/>
          <w:szCs w:val="22"/>
        </w:rPr>
        <w:t xml:space="preserve"> ____ (______) </w:t>
      </w:r>
      <w:proofErr w:type="gramEnd"/>
      <w:r w:rsidRPr="002332D5">
        <w:rPr>
          <w:sz w:val="22"/>
          <w:szCs w:val="22"/>
        </w:rPr>
        <w:t xml:space="preserve">рублей «ПОКУПАТЕЛЬ» перечисляет в течение 10 (десяти) календарных дней со дня подписания настоящего договора на банковский счёт «ПРОДАВЦА» со следующими реквизитами: </w:t>
      </w:r>
    </w:p>
    <w:p w:rsidR="002575A4" w:rsidRPr="002575A4" w:rsidRDefault="002575A4" w:rsidP="002575A4">
      <w:pPr>
        <w:shd w:val="clear" w:color="auto" w:fill="FFFFFF"/>
        <w:ind w:firstLine="567"/>
        <w:jc w:val="both"/>
        <w:rPr>
          <w:sz w:val="22"/>
          <w:szCs w:val="22"/>
        </w:rPr>
      </w:pPr>
      <w:r w:rsidRPr="002575A4">
        <w:rPr>
          <w:sz w:val="22"/>
          <w:szCs w:val="22"/>
        </w:rPr>
        <w:t>получатель – УФК по Свердловской области (КУИ администрации ГО Верхняя Пышма)</w:t>
      </w:r>
    </w:p>
    <w:p w:rsidR="002575A4" w:rsidRPr="002575A4" w:rsidRDefault="002575A4" w:rsidP="002575A4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2575A4">
        <w:rPr>
          <w:sz w:val="22"/>
          <w:szCs w:val="22"/>
        </w:rPr>
        <w:t>р</w:t>
      </w:r>
      <w:proofErr w:type="gramEnd"/>
      <w:r w:rsidRPr="002575A4">
        <w:rPr>
          <w:sz w:val="22"/>
          <w:szCs w:val="22"/>
        </w:rPr>
        <w:t>/с 40101810500000010010</w:t>
      </w:r>
    </w:p>
    <w:p w:rsidR="002575A4" w:rsidRPr="002575A4" w:rsidRDefault="002575A4" w:rsidP="002575A4">
      <w:pPr>
        <w:shd w:val="clear" w:color="auto" w:fill="FFFFFF"/>
        <w:ind w:firstLine="567"/>
        <w:jc w:val="both"/>
        <w:rPr>
          <w:sz w:val="22"/>
          <w:szCs w:val="22"/>
        </w:rPr>
      </w:pPr>
      <w:r w:rsidRPr="002575A4">
        <w:rPr>
          <w:sz w:val="22"/>
          <w:szCs w:val="22"/>
        </w:rPr>
        <w:t>в Уральском ГУ Банка России г. Екатеринбург</w:t>
      </w:r>
    </w:p>
    <w:p w:rsidR="002575A4" w:rsidRPr="002575A4" w:rsidRDefault="002575A4" w:rsidP="002575A4">
      <w:pPr>
        <w:shd w:val="clear" w:color="auto" w:fill="FFFFFF"/>
        <w:ind w:firstLine="567"/>
        <w:jc w:val="both"/>
        <w:rPr>
          <w:sz w:val="22"/>
          <w:szCs w:val="22"/>
        </w:rPr>
      </w:pPr>
      <w:r w:rsidRPr="002575A4">
        <w:rPr>
          <w:sz w:val="22"/>
          <w:szCs w:val="22"/>
        </w:rPr>
        <w:t>БИК 046577001</w:t>
      </w:r>
    </w:p>
    <w:p w:rsidR="002575A4" w:rsidRPr="002575A4" w:rsidRDefault="002575A4" w:rsidP="002575A4">
      <w:pPr>
        <w:shd w:val="clear" w:color="auto" w:fill="FFFFFF"/>
        <w:ind w:firstLine="567"/>
        <w:jc w:val="both"/>
        <w:rPr>
          <w:sz w:val="22"/>
          <w:szCs w:val="22"/>
        </w:rPr>
      </w:pPr>
      <w:r w:rsidRPr="002575A4">
        <w:rPr>
          <w:sz w:val="22"/>
          <w:szCs w:val="22"/>
        </w:rPr>
        <w:t xml:space="preserve">ИНН 6606000120, КПП 660601001 </w:t>
      </w:r>
    </w:p>
    <w:p w:rsidR="002575A4" w:rsidRPr="002575A4" w:rsidRDefault="002575A4" w:rsidP="002575A4">
      <w:pPr>
        <w:shd w:val="clear" w:color="auto" w:fill="FFFFFF"/>
        <w:ind w:firstLine="567"/>
        <w:jc w:val="both"/>
        <w:rPr>
          <w:sz w:val="22"/>
          <w:szCs w:val="22"/>
        </w:rPr>
      </w:pPr>
      <w:r w:rsidRPr="002575A4">
        <w:rPr>
          <w:sz w:val="22"/>
          <w:szCs w:val="22"/>
        </w:rPr>
        <w:t>ОКТМО 65732000</w:t>
      </w:r>
    </w:p>
    <w:p w:rsidR="002575A4" w:rsidRPr="002575A4" w:rsidRDefault="002575A4" w:rsidP="002575A4">
      <w:pPr>
        <w:shd w:val="clear" w:color="auto" w:fill="FFFFFF"/>
        <w:ind w:firstLine="567"/>
        <w:jc w:val="both"/>
        <w:rPr>
          <w:sz w:val="22"/>
          <w:szCs w:val="22"/>
        </w:rPr>
      </w:pPr>
      <w:r w:rsidRPr="002575A4">
        <w:rPr>
          <w:sz w:val="22"/>
          <w:szCs w:val="22"/>
        </w:rPr>
        <w:t>КБК 90201060100040000630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Обязательство по оплате Доли, установленное п.2.3. настоящего договора, считается исполненным </w:t>
      </w:r>
      <w:proofErr w:type="gramStart"/>
      <w:r w:rsidRPr="002332D5">
        <w:rPr>
          <w:sz w:val="22"/>
          <w:szCs w:val="22"/>
        </w:rPr>
        <w:t>с даты поступления</w:t>
      </w:r>
      <w:proofErr w:type="gramEnd"/>
      <w:r w:rsidRPr="002332D5">
        <w:rPr>
          <w:sz w:val="22"/>
          <w:szCs w:val="22"/>
        </w:rPr>
        <w:t xml:space="preserve"> денежных средств на банковский счёт «ПРОДАВЦА». 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noProof/>
          <w:sz w:val="22"/>
          <w:szCs w:val="22"/>
        </w:rPr>
      </w:pPr>
      <w:r w:rsidRPr="002332D5">
        <w:rPr>
          <w:noProof/>
          <w:sz w:val="22"/>
          <w:szCs w:val="22"/>
        </w:rPr>
        <w:t>За нарушение сроков внесения денежных средств в счет оплаты Доли в порядке, установленном п.2.3 настоящего договора, «ПРОДАВЕЦ» вправе взыскать с «ПОКУПАТЕЛЯ» пени в размере 0,5% от невнесенной суммы за каждый календарный день просрочки платежа.</w:t>
      </w:r>
    </w:p>
    <w:p w:rsidR="00F80760" w:rsidRPr="002332D5" w:rsidRDefault="00F80760" w:rsidP="00F80760">
      <w:pPr>
        <w:pStyle w:val="a7"/>
        <w:spacing w:after="0" w:line="228" w:lineRule="auto"/>
        <w:ind w:left="0"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Просрочка внесения денежных сре</w:t>
      </w:r>
      <w:proofErr w:type="gramStart"/>
      <w:r w:rsidRPr="002332D5">
        <w:rPr>
          <w:sz w:val="22"/>
          <w:szCs w:val="22"/>
        </w:rPr>
        <w:t>дств в сч</w:t>
      </w:r>
      <w:proofErr w:type="gramEnd"/>
      <w:r w:rsidRPr="002332D5">
        <w:rPr>
          <w:sz w:val="22"/>
          <w:szCs w:val="22"/>
        </w:rPr>
        <w:t>ет оплаты Доли в сумме и сроки, указанные в п. 2.3. настоящего договора, не может составлять более 5 рабочих дней (допустимая просрочка). Просрочка свыше 5 (пяти) рабочих дней считается отказом «ПОКУПАТЕЛЯ» от исполнения обязательств по оплате Доли, установленных п. 2.3. настоящего договора. Неисполнение или ненадлежащее исполнение обязательства по оплате Доли является основанием требования о расторжении настоящего договора в судебном порядке, установленном действующим гражданским законодательством Российской Федерации.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В случае отказа «ПОКУПАТЕЛЯ» от исполнения обязанности по оплате Доли, предусмотренной в п. 2.3. настоящего договора, либо расторжения договора по вине «ПОКУПАТЕЛЯ», «ПРОДАВЕЦ» взыскивает с «ПОКУПАТЕЛЯ» штраф в размере задатка. 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В соответствии со ст.488 Гражданского кодекса Российской Федерации до момента оплаты «ПОКУПАТЕЛЕМ» Доли указанная Доля признается находящейся в залоге у «ПРОДАВЦА» для обеспечения исполнения «ПОКУПАТЕЛЕМ» обязанности по ее оплате.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Для обеспечения условий исполнения конкурса и пункта 4.2.4 настоящего договора «ПОКУПАТЕЛЬ» предоставляет в течение 5 дней со дня заключения настоящего договора безотзывную банковскую гарантию на весь срок исполнения условий конкурса. Банковская гарантия должна содержать: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1) сумму банковской гарантии, подлежащую уплате гарантом Продавцу в случае ненадлежащего исполнения обязатель</w:t>
      </w:r>
      <w:proofErr w:type="gramStart"/>
      <w:r w:rsidRPr="002332D5">
        <w:rPr>
          <w:sz w:val="22"/>
          <w:szCs w:val="22"/>
        </w:rPr>
        <w:t>ств Пр</w:t>
      </w:r>
      <w:proofErr w:type="gramEnd"/>
      <w:r w:rsidRPr="002332D5">
        <w:rPr>
          <w:sz w:val="22"/>
          <w:szCs w:val="22"/>
        </w:rPr>
        <w:t>инципалом (Покупателем) не менее 27 450 000 (Двадцать семь миллионов четыреста пятьдесят тысяч) рублей.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2) обязательства принципала, надлежащее исполнение которых обеспечивается банковской гарантией;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3) обязанность гаранта уплатить заказчику неустойку в размере 0,1 процента денежной суммы, </w:t>
      </w:r>
      <w:r w:rsidRPr="002332D5">
        <w:rPr>
          <w:sz w:val="22"/>
          <w:szCs w:val="22"/>
        </w:rPr>
        <w:lastRenderedPageBreak/>
        <w:t>подлежащей уплате, за каждый день просрочки;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счет;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5) срок действия банковской гарантии – 5 лет.</w:t>
      </w:r>
    </w:p>
    <w:p w:rsidR="00F80760" w:rsidRPr="002332D5" w:rsidRDefault="00F80760" w:rsidP="00F80760">
      <w:pPr>
        <w:tabs>
          <w:tab w:val="num" w:pos="993"/>
        </w:tabs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2332D5">
        <w:rPr>
          <w:sz w:val="22"/>
          <w:szCs w:val="22"/>
        </w:rPr>
        <w:t>Для обеспечения исполнения настоящего договора принимаются банковские гарантии, выданные банками, включенными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</w:t>
      </w:r>
      <w:r w:rsidRPr="002332D5">
        <w:rPr>
          <w:iCs/>
          <w:sz w:val="22"/>
          <w:szCs w:val="22"/>
        </w:rPr>
        <w:t>.</w:t>
      </w:r>
      <w:proofErr w:type="gramEnd"/>
    </w:p>
    <w:p w:rsidR="00F80760" w:rsidRPr="002332D5" w:rsidRDefault="00F80760" w:rsidP="00F80760">
      <w:pPr>
        <w:spacing w:line="228" w:lineRule="auto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left" w:pos="3780"/>
        </w:tabs>
        <w:spacing w:line="228" w:lineRule="auto"/>
        <w:jc w:val="center"/>
        <w:rPr>
          <w:b/>
          <w:sz w:val="22"/>
          <w:szCs w:val="22"/>
        </w:rPr>
      </w:pPr>
      <w:r w:rsidRPr="002332D5">
        <w:rPr>
          <w:b/>
          <w:sz w:val="22"/>
          <w:szCs w:val="22"/>
        </w:rPr>
        <w:t xml:space="preserve">Передача доли и возникновение права собственности </w:t>
      </w:r>
    </w:p>
    <w:p w:rsidR="00F80760" w:rsidRPr="002332D5" w:rsidRDefault="00F80760" w:rsidP="00F80760">
      <w:pPr>
        <w:pStyle w:val="a7"/>
        <w:spacing w:after="0" w:line="228" w:lineRule="auto"/>
        <w:ind w:firstLine="709"/>
        <w:jc w:val="center"/>
        <w:rPr>
          <w:b/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«ПОКУПАТЕЛЬ» </w:t>
      </w:r>
      <w:r w:rsidRPr="002332D5">
        <w:rPr>
          <w:color w:val="000000"/>
          <w:spacing w:val="2"/>
          <w:sz w:val="22"/>
          <w:szCs w:val="22"/>
        </w:rPr>
        <w:t>приобретает право собственности на отчуждаемую долю в уставном капитале Общества с ограниченной ответственностью «КНИГИ» (ООО «КНИГИ»), с момента внесения соответствующей записи в Единый государственный реестр юридических лиц. «ПОКУПАТЕЛЬ» приобретает права участника Общества с ограниченной ответственностью «КНИГИ» (ООО «КНИГИ») с момента внесения соответствующей записи в Единый государственный реестр юридических лиц</w:t>
      </w:r>
      <w:r w:rsidRPr="002332D5">
        <w:rPr>
          <w:sz w:val="22"/>
          <w:szCs w:val="22"/>
        </w:rPr>
        <w:t xml:space="preserve">. </w:t>
      </w:r>
    </w:p>
    <w:p w:rsidR="00F80760" w:rsidRPr="007F5F0F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proofErr w:type="gramStart"/>
      <w:r w:rsidRPr="002332D5">
        <w:rPr>
          <w:sz w:val="22"/>
          <w:szCs w:val="22"/>
        </w:rPr>
        <w:t xml:space="preserve">К приобретателю доли в уставном капитале общества переходят все права и обязанности участника общества, возникшие до совершения сделки, направленной на отчуждение указанной доли в уставном капитале общества, или до возникновения иного основания её перехода, за исключением прав и обязанностей, предусмотренных соответственно абзацем вторым пункта 2 статьи 8 и абзацем вторым пункта 2 </w:t>
      </w:r>
      <w:r w:rsidRPr="007F5F0F">
        <w:rPr>
          <w:sz w:val="22"/>
          <w:szCs w:val="22"/>
        </w:rPr>
        <w:t>статьи 9 Федерального закона «Об обществах с ограниченной</w:t>
      </w:r>
      <w:proofErr w:type="gramEnd"/>
      <w:r w:rsidRPr="007F5F0F">
        <w:rPr>
          <w:sz w:val="22"/>
          <w:szCs w:val="22"/>
        </w:rPr>
        <w:t xml:space="preserve"> ответственностью».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7F5F0F">
        <w:rPr>
          <w:sz w:val="22"/>
          <w:szCs w:val="22"/>
        </w:rPr>
        <w:t>Нотариус, удостоверивший договор об отчуждении Доли в уставном капитале Общества, в течение пяти рабочих</w:t>
      </w:r>
      <w:r w:rsidRPr="002332D5">
        <w:rPr>
          <w:sz w:val="22"/>
          <w:szCs w:val="22"/>
        </w:rPr>
        <w:t xml:space="preserve"> дней со дня данного удостоверения подает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лиц.</w:t>
      </w:r>
    </w:p>
    <w:p w:rsidR="00F80760" w:rsidRPr="002332D5" w:rsidRDefault="00F80760" w:rsidP="00F8076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В заявлении о внесении соответствующих изменений в единый государственный реестр юридических лиц указываются залог.</w:t>
      </w:r>
    </w:p>
    <w:p w:rsidR="00F80760" w:rsidRPr="002332D5" w:rsidRDefault="00F80760" w:rsidP="00F8076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Заявление направляется в орган, осуществляющий государственную регистрацию юридических лиц, в форме электронного документа, подписанного усиленной квалифицированной электронной подписью нотариуса, удостоверившего договор, направленный на отчуждение Доли в уставном капитале Общества.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На основании настоящего договора в соответствии с требованиями ст. 31.1 Федерального закона от 08.02.1998 №14-ФЗ «Об обществах с ограниченной ответственностью» должны быть внесены соответствующие изменения в список участников Общества.</w:t>
      </w:r>
    </w:p>
    <w:p w:rsidR="00F80760" w:rsidRPr="002332D5" w:rsidRDefault="00F80760" w:rsidP="00F80760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clear" w:pos="360"/>
          <w:tab w:val="left" w:pos="0"/>
        </w:tabs>
        <w:spacing w:line="228" w:lineRule="auto"/>
        <w:jc w:val="center"/>
        <w:rPr>
          <w:sz w:val="22"/>
          <w:szCs w:val="22"/>
        </w:rPr>
      </w:pPr>
      <w:r w:rsidRPr="002332D5">
        <w:rPr>
          <w:b/>
          <w:color w:val="000000"/>
          <w:spacing w:val="9"/>
          <w:sz w:val="22"/>
          <w:szCs w:val="22"/>
        </w:rPr>
        <w:t>Права и</w:t>
      </w:r>
      <w:r w:rsidRPr="002332D5">
        <w:rPr>
          <w:b/>
          <w:color w:val="000000"/>
          <w:spacing w:val="9"/>
          <w:sz w:val="22"/>
          <w:szCs w:val="22"/>
          <w:lang w:val="en-US"/>
        </w:rPr>
        <w:t xml:space="preserve"> </w:t>
      </w:r>
      <w:r w:rsidRPr="002332D5">
        <w:rPr>
          <w:b/>
          <w:color w:val="000000"/>
          <w:spacing w:val="9"/>
          <w:sz w:val="22"/>
          <w:szCs w:val="22"/>
        </w:rPr>
        <w:t>обязанности сторон.</w:t>
      </w:r>
    </w:p>
    <w:p w:rsidR="00F80760" w:rsidRPr="002332D5" w:rsidRDefault="00F80760" w:rsidP="00F80760">
      <w:pPr>
        <w:spacing w:line="228" w:lineRule="auto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«ПРОДАВЕЦ» обязуется: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Сообщить «ПОКУПАТЕЛЮ» все сведения, относящиеся к исполнению настоящего договора.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Принимать от «ПОКУПАТЕЛЯ» отчётные документы, подтверждающие выполнение условий Конкурса, не чаще одного раза в год.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Проводить проверки представляемых «ПОКУПАТЕЛЕМ» документов в подтверждение выполнения условий Конкурса.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Принимать предусмотренные в соответствии с действующим законодательством меры воздействия, направленные на устранение нарушений и обеспечение выполнения условий Конкурса.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В течение двух месяцев со дня получения итогового отчета об исполнении условий Конкурса осуществить проверку фактического исполнения условий </w:t>
      </w:r>
      <w:proofErr w:type="gramStart"/>
      <w:r w:rsidRPr="002332D5">
        <w:rPr>
          <w:sz w:val="22"/>
          <w:szCs w:val="22"/>
        </w:rPr>
        <w:t>Конкурса</w:t>
      </w:r>
      <w:proofErr w:type="gramEnd"/>
      <w:r w:rsidRPr="002332D5">
        <w:rPr>
          <w:sz w:val="22"/>
          <w:szCs w:val="22"/>
        </w:rPr>
        <w:t xml:space="preserve"> на основании представленного «ПОКУПАТЕЛЕМ» сводного (итогового) отчета.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«ПОКУПАТЕЛЬ» обязуется: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Приобрести Долю с соблюдением порядка, установленного законодательством Российской Федерации.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Уплатить цену Доли в порядке, предусмотренном настоящим договором.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Уведомить ООО «Книги» о состоявшейся продаже Доли в уставном капитале, предоставив копию настоящего договора не позднее, чем в течение 3 (трех) дней со дня удостоверения настоящего договора.</w:t>
      </w:r>
    </w:p>
    <w:p w:rsidR="00F80760" w:rsidRDefault="00F80760" w:rsidP="00F80760">
      <w:pPr>
        <w:shd w:val="clear" w:color="auto" w:fill="FFFFFF"/>
        <w:tabs>
          <w:tab w:val="num" w:pos="540"/>
        </w:tabs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Нотариус не несет ответственности за </w:t>
      </w:r>
      <w:proofErr w:type="spellStart"/>
      <w:r w:rsidRPr="002332D5">
        <w:rPr>
          <w:sz w:val="22"/>
          <w:szCs w:val="22"/>
        </w:rPr>
        <w:t>неуведомление</w:t>
      </w:r>
      <w:proofErr w:type="spellEnd"/>
      <w:r w:rsidRPr="002332D5">
        <w:rPr>
          <w:sz w:val="22"/>
          <w:szCs w:val="22"/>
        </w:rPr>
        <w:t xml:space="preserve"> ООО «Книги» о заключении настоящего договора.</w:t>
      </w:r>
    </w:p>
    <w:p w:rsidR="00F80760" w:rsidRDefault="004F5BBD" w:rsidP="004F5BBD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Исполнять условия конкурса и сохранять в течение 5 лет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договора купли-продажи доли в уставном капитале общества с ограниченной ответственностью «Книги»: </w:t>
      </w:r>
    </w:p>
    <w:p w:rsidR="004F5BBD" w:rsidRPr="004F5BBD" w:rsidRDefault="004F5BBD" w:rsidP="004F5BBD">
      <w:pPr>
        <w:spacing w:line="228" w:lineRule="auto"/>
        <w:ind w:left="360" w:firstLine="360"/>
        <w:jc w:val="both"/>
        <w:rPr>
          <w:sz w:val="22"/>
          <w:szCs w:val="22"/>
        </w:rPr>
      </w:pPr>
      <w:r w:rsidRPr="004F5BBD">
        <w:rPr>
          <w:sz w:val="22"/>
          <w:szCs w:val="22"/>
        </w:rPr>
        <w:lastRenderedPageBreak/>
        <w:t>- определенное число рабочих мест (штатной численности) в количестве, не менее численности, утвержденной  на дату подписания договора купли-продажи доли в уставном капитале общества с ограниченной ответственностью «Книги»;</w:t>
      </w:r>
    </w:p>
    <w:p w:rsidR="004F5BBD" w:rsidRPr="002332D5" w:rsidRDefault="004F5BBD" w:rsidP="004F5BBD">
      <w:pPr>
        <w:spacing w:line="228" w:lineRule="auto"/>
        <w:ind w:left="360" w:firstLine="360"/>
        <w:jc w:val="both"/>
        <w:rPr>
          <w:sz w:val="22"/>
          <w:szCs w:val="22"/>
        </w:rPr>
      </w:pPr>
      <w:r w:rsidRPr="004F5BBD">
        <w:rPr>
          <w:sz w:val="22"/>
          <w:szCs w:val="22"/>
        </w:rPr>
        <w:t>- назначение недвижимого имущества для осуществления следующих видов деятельности – розничная торговля книгами, журналами, газетами, писчебумажными и канцелярскими товарами (код по ОКВЭД – 52.47)</w:t>
      </w:r>
      <w:r>
        <w:rPr>
          <w:sz w:val="22"/>
          <w:szCs w:val="22"/>
        </w:rPr>
        <w:t>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В течение 5 (пяти) лет со дня заключения настоящего договора, предоставлять «ПРОДАВЦУ» один раз в год в срок не позднее 15 апреля, отчет о выполнении условий, указанных в п.4.2.4. настоящего договора с приложением следующих документов:</w:t>
      </w:r>
    </w:p>
    <w:p w:rsidR="00F80760" w:rsidRPr="002332D5" w:rsidRDefault="00F80760" w:rsidP="00F80760">
      <w:pPr>
        <w:suppressAutoHyphens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- штатное расписание ООО «Книги», утвержденное приказом руководителя, </w:t>
      </w:r>
    </w:p>
    <w:p w:rsidR="00F80760" w:rsidRPr="002332D5" w:rsidRDefault="00F80760" w:rsidP="00F80760">
      <w:pPr>
        <w:suppressAutoHyphens/>
        <w:spacing w:line="228" w:lineRule="auto"/>
        <w:ind w:firstLine="709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- справк</w:t>
      </w:r>
      <w:proofErr w:type="gramStart"/>
      <w:r w:rsidRPr="002332D5">
        <w:rPr>
          <w:sz w:val="22"/>
          <w:szCs w:val="22"/>
        </w:rPr>
        <w:t>а ООО</w:t>
      </w:r>
      <w:proofErr w:type="gramEnd"/>
      <w:r w:rsidRPr="002332D5">
        <w:rPr>
          <w:sz w:val="22"/>
          <w:szCs w:val="22"/>
        </w:rPr>
        <w:t xml:space="preserve"> «Книги» о количестве действующих трудовых договоров;</w:t>
      </w:r>
    </w:p>
    <w:p w:rsidR="00F80760" w:rsidRPr="002332D5" w:rsidRDefault="00F80760" w:rsidP="00F80760">
      <w:pPr>
        <w:shd w:val="clear" w:color="auto" w:fill="FFFFFF"/>
        <w:tabs>
          <w:tab w:val="num" w:pos="540"/>
        </w:tabs>
        <w:spacing w:line="228" w:lineRule="auto"/>
        <w:ind w:firstLine="720"/>
        <w:jc w:val="both"/>
        <w:rPr>
          <w:sz w:val="22"/>
          <w:szCs w:val="22"/>
        </w:rPr>
      </w:pPr>
      <w:proofErr w:type="gramStart"/>
      <w:r w:rsidRPr="002332D5">
        <w:rPr>
          <w:sz w:val="22"/>
          <w:szCs w:val="22"/>
        </w:rPr>
        <w:t xml:space="preserve">- </w:t>
      </w:r>
      <w:r w:rsidRPr="002332D5">
        <w:rPr>
          <w:sz w:val="22"/>
          <w:szCs w:val="22"/>
          <w:lang w:eastAsia="en-US"/>
        </w:rPr>
        <w:t xml:space="preserve">заявление </w:t>
      </w:r>
      <w:r w:rsidRPr="002332D5">
        <w:rPr>
          <w:sz w:val="22"/>
          <w:szCs w:val="22"/>
        </w:rPr>
        <w:t xml:space="preserve">ООО «Книги»  </w:t>
      </w:r>
      <w:r w:rsidRPr="002332D5">
        <w:rPr>
          <w:sz w:val="22"/>
          <w:szCs w:val="22"/>
          <w:lang w:eastAsia="en-US"/>
        </w:rPr>
        <w:t xml:space="preserve">о подтверждении основного вида экономической деятельности и справку-подтверждение основного вида экономической деятельности по формам, утвержденным Приказом </w:t>
      </w:r>
      <w:proofErr w:type="spellStart"/>
      <w:r w:rsidRPr="002332D5">
        <w:rPr>
          <w:sz w:val="22"/>
          <w:szCs w:val="22"/>
          <w:lang w:eastAsia="en-US"/>
        </w:rPr>
        <w:t>Минздравсоцразвития</w:t>
      </w:r>
      <w:proofErr w:type="spellEnd"/>
      <w:r w:rsidRPr="002332D5">
        <w:rPr>
          <w:sz w:val="22"/>
          <w:szCs w:val="22"/>
          <w:lang w:eastAsia="en-US"/>
        </w:rPr>
        <w:t xml:space="preserve"> РФ от 31.01.2006 № 55 «Об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единицами», с отметкой</w:t>
      </w:r>
      <w:proofErr w:type="gramEnd"/>
      <w:r w:rsidRPr="002332D5">
        <w:rPr>
          <w:sz w:val="22"/>
          <w:szCs w:val="22"/>
          <w:lang w:eastAsia="en-US"/>
        </w:rPr>
        <w:t xml:space="preserve"> территориального органа Фонда социального страхования Российской Федерации о приеме документов</w:t>
      </w:r>
      <w:r w:rsidRPr="002332D5">
        <w:rPr>
          <w:sz w:val="22"/>
          <w:szCs w:val="22"/>
        </w:rPr>
        <w:t>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Не препятствовать «ПРОДАВЦУ» проводить проверки фактического исполнения условий п.4.2.4. настоящего договора.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В течение 10 рабочих дней </w:t>
      </w:r>
      <w:proofErr w:type="gramStart"/>
      <w:r w:rsidRPr="002332D5">
        <w:rPr>
          <w:sz w:val="22"/>
          <w:szCs w:val="22"/>
        </w:rPr>
        <w:t>с даты истечения</w:t>
      </w:r>
      <w:proofErr w:type="gramEnd"/>
      <w:r w:rsidRPr="002332D5">
        <w:rPr>
          <w:sz w:val="22"/>
          <w:szCs w:val="22"/>
        </w:rPr>
        <w:t xml:space="preserve"> срока выполнения условий Конкурса, направить «ПРОДАВЦУ» сводный (итоговый) отчет о выполнении им условий в целом с приложением всех подтверждающих (необходимых) документов.</w:t>
      </w:r>
    </w:p>
    <w:p w:rsidR="00F80760" w:rsidRPr="002332D5" w:rsidRDefault="00F80760" w:rsidP="00F80760">
      <w:pPr>
        <w:widowControl w:val="0"/>
        <w:tabs>
          <w:tab w:val="left" w:pos="3300"/>
        </w:tabs>
        <w:autoSpaceDE w:val="0"/>
        <w:autoSpaceDN w:val="0"/>
        <w:adjustRightInd w:val="0"/>
        <w:spacing w:line="228" w:lineRule="auto"/>
        <w:ind w:firstLine="840"/>
        <w:jc w:val="center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clear" w:pos="360"/>
          <w:tab w:val="left" w:pos="0"/>
        </w:tabs>
        <w:spacing w:line="228" w:lineRule="auto"/>
        <w:jc w:val="center"/>
        <w:rPr>
          <w:b/>
          <w:sz w:val="22"/>
          <w:szCs w:val="22"/>
        </w:rPr>
      </w:pPr>
      <w:r w:rsidRPr="002332D5">
        <w:rPr>
          <w:b/>
          <w:sz w:val="22"/>
          <w:szCs w:val="22"/>
        </w:rPr>
        <w:t>Ответственность сторон</w:t>
      </w:r>
    </w:p>
    <w:p w:rsidR="00F80760" w:rsidRPr="002332D5" w:rsidRDefault="00F80760" w:rsidP="00F80760">
      <w:pPr>
        <w:widowControl w:val="0"/>
        <w:tabs>
          <w:tab w:val="left" w:pos="3300"/>
        </w:tabs>
        <w:autoSpaceDE w:val="0"/>
        <w:autoSpaceDN w:val="0"/>
        <w:adjustRightInd w:val="0"/>
        <w:spacing w:line="228" w:lineRule="auto"/>
        <w:ind w:firstLine="840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color w:val="000000"/>
          <w:sz w:val="22"/>
          <w:szCs w:val="22"/>
        </w:rPr>
      </w:pPr>
      <w:r w:rsidRPr="002332D5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 виновная сторона возмещает другой стороне убытки, если иное не предусмотрено настоящим договором. 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color w:val="000000"/>
          <w:sz w:val="22"/>
          <w:szCs w:val="22"/>
        </w:rPr>
      </w:pPr>
      <w:r w:rsidRPr="002332D5">
        <w:rPr>
          <w:color w:val="000000"/>
          <w:sz w:val="22"/>
          <w:szCs w:val="22"/>
        </w:rPr>
        <w:t>В случае неисполнения условий Конкурса, указанных в п. 4.2.4. настоящего договора, а также ненадлежащего их выполнения, в том числе нарушение промежуточных или окончательных сроков выполнения таких условий и объема их выполнения, «ПОКУПАТЕЛЬ» оплачивает «ПРОДАВЦУ» неустойку в  размере цены  продажи Доли.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color w:val="000000"/>
          <w:sz w:val="22"/>
          <w:szCs w:val="22"/>
        </w:rPr>
      </w:pPr>
      <w:r w:rsidRPr="002332D5">
        <w:rPr>
          <w:color w:val="000000"/>
          <w:sz w:val="22"/>
          <w:szCs w:val="22"/>
        </w:rPr>
        <w:t>Стороны не несут ответственности за неисполнение или ненадлежащее исполнение обязательств по настоящему договору, если неисполнение или ненадлежащее исполнение обязатель</w:t>
      </w:r>
      <w:proofErr w:type="gramStart"/>
      <w:r w:rsidRPr="002332D5">
        <w:rPr>
          <w:color w:val="000000"/>
          <w:sz w:val="22"/>
          <w:szCs w:val="22"/>
        </w:rPr>
        <w:t>ств пр</w:t>
      </w:r>
      <w:proofErr w:type="gramEnd"/>
      <w:r w:rsidRPr="002332D5">
        <w:rPr>
          <w:color w:val="000000"/>
          <w:sz w:val="22"/>
          <w:szCs w:val="22"/>
        </w:rPr>
        <w:t>оизошло в результате действия непреодолимой силы.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color w:val="000000"/>
          <w:sz w:val="22"/>
          <w:szCs w:val="22"/>
        </w:rPr>
        <w:t>Ответственность сторон в случаях, не предусмотренных в тексте настоящего договора, определяется в соответствии с действующим законодательством Российской Федерации.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840"/>
        <w:jc w:val="center"/>
        <w:outlineLvl w:val="0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clear" w:pos="360"/>
          <w:tab w:val="left" w:pos="0"/>
        </w:tabs>
        <w:spacing w:line="228" w:lineRule="auto"/>
        <w:jc w:val="center"/>
        <w:rPr>
          <w:b/>
          <w:sz w:val="22"/>
          <w:szCs w:val="22"/>
        </w:rPr>
      </w:pPr>
      <w:r w:rsidRPr="002332D5">
        <w:rPr>
          <w:b/>
          <w:sz w:val="22"/>
          <w:szCs w:val="22"/>
        </w:rPr>
        <w:t>Разрешение споров</w:t>
      </w:r>
    </w:p>
    <w:p w:rsidR="00F80760" w:rsidRPr="002332D5" w:rsidRDefault="00F80760" w:rsidP="00F80760">
      <w:pPr>
        <w:widowControl w:val="0"/>
        <w:autoSpaceDE w:val="0"/>
        <w:autoSpaceDN w:val="0"/>
        <w:adjustRightInd w:val="0"/>
        <w:spacing w:line="228" w:lineRule="auto"/>
        <w:ind w:firstLine="840"/>
        <w:jc w:val="center"/>
        <w:outlineLvl w:val="0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Споры, вытекающие из настоящего договора, подлежат рассмотрению в Арбитражном суде Свердловской области в порядке, предусмотренном действующим законодательством Российской Федерации, либо в </w:t>
      </w:r>
      <w:proofErr w:type="spellStart"/>
      <w:r w:rsidRPr="002332D5">
        <w:rPr>
          <w:sz w:val="22"/>
          <w:szCs w:val="22"/>
        </w:rPr>
        <w:t>Верхнепышминском</w:t>
      </w:r>
      <w:proofErr w:type="spellEnd"/>
      <w:r w:rsidRPr="002332D5">
        <w:rPr>
          <w:sz w:val="22"/>
          <w:szCs w:val="22"/>
        </w:rPr>
        <w:t xml:space="preserve"> городском суде Свердловской области.</w:t>
      </w:r>
    </w:p>
    <w:p w:rsidR="00F80760" w:rsidRPr="002332D5" w:rsidRDefault="00F80760" w:rsidP="00F80760">
      <w:pPr>
        <w:tabs>
          <w:tab w:val="num" w:pos="900"/>
        </w:tabs>
        <w:spacing w:line="228" w:lineRule="auto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clear" w:pos="360"/>
          <w:tab w:val="left" w:pos="0"/>
        </w:tabs>
        <w:spacing w:line="228" w:lineRule="auto"/>
        <w:jc w:val="center"/>
        <w:rPr>
          <w:sz w:val="22"/>
          <w:szCs w:val="22"/>
        </w:rPr>
      </w:pPr>
      <w:r w:rsidRPr="002332D5">
        <w:rPr>
          <w:b/>
          <w:bCs/>
          <w:color w:val="000000"/>
          <w:spacing w:val="8"/>
          <w:sz w:val="22"/>
          <w:szCs w:val="22"/>
        </w:rPr>
        <w:t>Прочие условия</w:t>
      </w:r>
    </w:p>
    <w:p w:rsidR="00F80760" w:rsidRPr="002332D5" w:rsidRDefault="00F80760" w:rsidP="00F80760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 xml:space="preserve">«ПРОДАВЕЦ» </w:t>
      </w:r>
      <w:proofErr w:type="gramStart"/>
      <w:r w:rsidRPr="002332D5">
        <w:rPr>
          <w:bCs/>
          <w:color w:val="000000"/>
          <w:spacing w:val="2"/>
          <w:sz w:val="22"/>
          <w:szCs w:val="22"/>
        </w:rPr>
        <w:t>подтверждает и гарантирует</w:t>
      </w:r>
      <w:proofErr w:type="gramEnd"/>
      <w:r w:rsidRPr="002332D5">
        <w:rPr>
          <w:bCs/>
          <w:color w:val="000000"/>
          <w:spacing w:val="2"/>
          <w:sz w:val="22"/>
          <w:szCs w:val="22"/>
        </w:rPr>
        <w:t xml:space="preserve"> следующую информацию, изложенную в справке </w:t>
      </w:r>
      <w:r w:rsidRPr="002332D5">
        <w:rPr>
          <w:sz w:val="22"/>
          <w:szCs w:val="22"/>
        </w:rPr>
        <w:t xml:space="preserve">Общества с ограниченной ответственностью «КНИГИ» (ООО «КНИГИ») </w:t>
      </w:r>
      <w:r w:rsidRPr="002332D5">
        <w:rPr>
          <w:bCs/>
          <w:color w:val="000000"/>
          <w:spacing w:val="2"/>
          <w:sz w:val="22"/>
          <w:szCs w:val="22"/>
        </w:rPr>
        <w:t>от</w:t>
      </w:r>
      <w:r w:rsidRPr="002332D5">
        <w:rPr>
          <w:color w:val="000000"/>
          <w:spacing w:val="6"/>
          <w:sz w:val="22"/>
          <w:szCs w:val="22"/>
        </w:rPr>
        <w:t xml:space="preserve"> </w:t>
      </w:r>
      <w:r w:rsidR="00C11887">
        <w:rPr>
          <w:color w:val="000000"/>
          <w:spacing w:val="6"/>
          <w:sz w:val="22"/>
          <w:szCs w:val="22"/>
          <w:highlight w:val="lightGray"/>
        </w:rPr>
        <w:t>____________</w:t>
      </w:r>
      <w:r w:rsidRPr="006E150A">
        <w:rPr>
          <w:color w:val="000000"/>
          <w:spacing w:val="4"/>
          <w:sz w:val="22"/>
          <w:szCs w:val="22"/>
          <w:highlight w:val="lightGray"/>
        </w:rPr>
        <w:t xml:space="preserve"> года</w:t>
      </w:r>
      <w:r w:rsidRPr="002332D5">
        <w:rPr>
          <w:color w:val="000000"/>
          <w:spacing w:val="4"/>
          <w:sz w:val="22"/>
          <w:szCs w:val="22"/>
        </w:rPr>
        <w:t>: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00"/>
          <w:tab w:val="num" w:pos="1152"/>
        </w:tabs>
        <w:spacing w:line="228" w:lineRule="auto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Решения суда об исключении ПРОДАВЦА из общества не имеется.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00"/>
          <w:tab w:val="num" w:pos="1152"/>
        </w:tabs>
        <w:spacing w:line="228" w:lineRule="auto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Заявление о выходе из общества ПРОДАВЦОМ не подавалось.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900"/>
          <w:tab w:val="num" w:pos="1152"/>
        </w:tabs>
        <w:spacing w:line="228" w:lineRule="auto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В отношении отчуждаемой доли в уставном капитале ПРОДАВЦОМ не заключались:</w:t>
      </w:r>
    </w:p>
    <w:p w:rsidR="00F80760" w:rsidRPr="002332D5" w:rsidRDefault="00F80760" w:rsidP="00F80760">
      <w:pPr>
        <w:numPr>
          <w:ilvl w:val="1"/>
          <w:numId w:val="7"/>
        </w:numPr>
        <w:tabs>
          <w:tab w:val="num" w:pos="1152"/>
        </w:tabs>
        <w:spacing w:line="228" w:lineRule="auto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предварительный договор;</w:t>
      </w:r>
    </w:p>
    <w:p w:rsidR="00F80760" w:rsidRPr="002332D5" w:rsidRDefault="00F80760" w:rsidP="00F80760">
      <w:pPr>
        <w:numPr>
          <w:ilvl w:val="1"/>
          <w:numId w:val="7"/>
        </w:numPr>
        <w:tabs>
          <w:tab w:val="num" w:pos="1152"/>
        </w:tabs>
        <w:spacing w:line="228" w:lineRule="auto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иные сделки по изменению режима или отчуждению доли в уставном капитале.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 xml:space="preserve">Общество на момент подписания настоящего Договора не имеет неисполненных обязательств перед третьими лицами, не отраженных в данных финансовой отчетности, в том числе каких-либо гарантий, поручительств, выданных векселей, а также </w:t>
      </w:r>
      <w:proofErr w:type="spellStart"/>
      <w:r w:rsidRPr="002332D5">
        <w:rPr>
          <w:bCs/>
          <w:color w:val="000000"/>
          <w:spacing w:val="2"/>
          <w:sz w:val="22"/>
          <w:szCs w:val="22"/>
        </w:rPr>
        <w:t>забалансовых</w:t>
      </w:r>
      <w:proofErr w:type="spellEnd"/>
      <w:r w:rsidRPr="002332D5">
        <w:rPr>
          <w:bCs/>
          <w:color w:val="000000"/>
          <w:spacing w:val="2"/>
          <w:sz w:val="22"/>
          <w:szCs w:val="22"/>
        </w:rPr>
        <w:t xml:space="preserve"> обязательств, не отраженных в бухгалтерской отчетности. 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Каких-либо ограничений (обременений) в отношении отчуждаемой доли в уставном капитале Общества с ограниченной ответственностью «КНИГИ» (ООО «КНИГИ»), не названных в настоящем договоре, не имеется. До подписания настоящего договора отчуждаемая доля в уставном капитале никому не продана, не заложена, в споре и под запретом (арестом) не состоит.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lastRenderedPageBreak/>
        <w:t>Иных обстоятельств, препятствующих отчуждению «ПРОДАВЦОМ» принадлежащей ему доли в уставном капитале, не имеется.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 xml:space="preserve">Общество с ограниченной </w:t>
      </w:r>
      <w:r w:rsidRPr="00621654">
        <w:rPr>
          <w:bCs/>
          <w:color w:val="000000"/>
          <w:spacing w:val="2"/>
          <w:sz w:val="22"/>
          <w:szCs w:val="22"/>
        </w:rPr>
        <w:t xml:space="preserve">ответственностью «КНИГИ» (ООО «КНИГИ») имеет </w:t>
      </w:r>
      <w:r w:rsidRPr="00621654">
        <w:rPr>
          <w:bCs/>
          <w:color w:val="000000"/>
          <w:spacing w:val="2"/>
          <w:sz w:val="22"/>
          <w:szCs w:val="22"/>
          <w:u w:val="single"/>
        </w:rPr>
        <w:t>Устав</w:t>
      </w:r>
      <w:r w:rsidRPr="00621654">
        <w:rPr>
          <w:bCs/>
          <w:color w:val="000000"/>
          <w:spacing w:val="2"/>
          <w:sz w:val="22"/>
          <w:szCs w:val="22"/>
        </w:rPr>
        <w:t xml:space="preserve"> в редакции, утвержденной Постановлением администрации городского округа Верхняя Пышма от 25.08.2015 года № 1345 (Приложение № 1) (последняя</w:t>
      </w:r>
      <w:r w:rsidRPr="002332D5">
        <w:rPr>
          <w:bCs/>
          <w:color w:val="000000"/>
          <w:spacing w:val="2"/>
          <w:sz w:val="22"/>
          <w:szCs w:val="22"/>
        </w:rPr>
        <w:t xml:space="preserve"> редакция устава). До настоящего времени изменения в данный Устав, в том числе касающиеся порядка перехода доли в уставном капитале другому лицу, не вносились. </w:t>
      </w:r>
      <w:r w:rsidRPr="002332D5">
        <w:rPr>
          <w:sz w:val="22"/>
          <w:szCs w:val="22"/>
        </w:rPr>
        <w:t>Документы и печать Общества находятся у генерального директора.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Доля в уставном капитале общества полностью оплачена.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Договор об осуществлении прав участников общества участниками общества не заключался.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bCs/>
          <w:color w:val="000000"/>
          <w:spacing w:val="2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До настоящего времени решения об увеличении либо об уменьшении уставного капитала обществом не принималось.</w:t>
      </w:r>
    </w:p>
    <w:p w:rsidR="00F80760" w:rsidRPr="002332D5" w:rsidRDefault="00F80760" w:rsidP="00F80760">
      <w:pPr>
        <w:numPr>
          <w:ilvl w:val="2"/>
          <w:numId w:val="4"/>
        </w:numPr>
        <w:tabs>
          <w:tab w:val="num" w:pos="0"/>
          <w:tab w:val="num" w:pos="900"/>
        </w:tabs>
        <w:spacing w:line="228" w:lineRule="auto"/>
        <w:ind w:left="0" w:firstLine="720"/>
        <w:jc w:val="both"/>
        <w:rPr>
          <w:color w:val="000000"/>
          <w:spacing w:val="5"/>
          <w:sz w:val="22"/>
          <w:szCs w:val="22"/>
        </w:rPr>
      </w:pPr>
      <w:r w:rsidRPr="002332D5">
        <w:rPr>
          <w:bCs/>
          <w:color w:val="000000"/>
          <w:spacing w:val="2"/>
          <w:sz w:val="22"/>
          <w:szCs w:val="22"/>
        </w:rPr>
        <w:t>В</w:t>
      </w:r>
      <w:r w:rsidRPr="002332D5">
        <w:rPr>
          <w:color w:val="000000"/>
          <w:spacing w:val="5"/>
          <w:sz w:val="22"/>
          <w:szCs w:val="22"/>
        </w:rPr>
        <w:t xml:space="preserve"> отношении </w:t>
      </w:r>
      <w:r w:rsidRPr="002332D5">
        <w:rPr>
          <w:sz w:val="22"/>
          <w:szCs w:val="22"/>
        </w:rPr>
        <w:t>Общества с ограниченной ответственностью «КНИГИ» (ООО «КНИГИ»)</w:t>
      </w:r>
      <w:r w:rsidRPr="002332D5">
        <w:rPr>
          <w:color w:val="000000"/>
          <w:spacing w:val="5"/>
          <w:sz w:val="22"/>
          <w:szCs w:val="22"/>
        </w:rPr>
        <w:t xml:space="preserve"> не возбуждено дело о банкротстве.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color w:val="000000"/>
          <w:sz w:val="22"/>
          <w:szCs w:val="22"/>
        </w:rPr>
        <w:tab/>
      </w:r>
      <w:r w:rsidRPr="00A14F5A">
        <w:rPr>
          <w:spacing w:val="-2"/>
          <w:sz w:val="22"/>
          <w:szCs w:val="22"/>
        </w:rPr>
        <w:t>Заявление</w:t>
      </w:r>
      <w:r w:rsidRPr="00A14F5A">
        <w:rPr>
          <w:sz w:val="22"/>
          <w:szCs w:val="22"/>
        </w:rPr>
        <w:t xml:space="preserve"> «</w:t>
      </w:r>
      <w:r w:rsidRPr="00A14F5A">
        <w:rPr>
          <w:spacing w:val="-2"/>
          <w:sz w:val="22"/>
          <w:szCs w:val="22"/>
        </w:rPr>
        <w:t>ПОКУПАТЕЛЯ</w:t>
      </w:r>
      <w:r w:rsidRPr="00A14F5A">
        <w:rPr>
          <w:sz w:val="22"/>
          <w:szCs w:val="22"/>
        </w:rPr>
        <w:t xml:space="preserve">» об отсутствии у него супруги получено. Подлинность его подписи на указанном заявлении засвидетельствована </w:t>
      </w:r>
      <w:r w:rsidR="007F5F0F" w:rsidRPr="00A14F5A">
        <w:rPr>
          <w:sz w:val="22"/>
          <w:szCs w:val="22"/>
        </w:rPr>
        <w:t>_______________________________</w:t>
      </w:r>
      <w:r w:rsidRPr="00A14F5A">
        <w:rPr>
          <w:sz w:val="22"/>
          <w:szCs w:val="22"/>
        </w:rPr>
        <w:t>, нотариусом города</w:t>
      </w:r>
      <w:r w:rsidR="007F5F0F" w:rsidRPr="00A14F5A">
        <w:rPr>
          <w:sz w:val="22"/>
          <w:szCs w:val="22"/>
        </w:rPr>
        <w:t xml:space="preserve"> ______________________</w:t>
      </w:r>
      <w:r w:rsidRPr="00A14F5A">
        <w:rPr>
          <w:sz w:val="22"/>
          <w:szCs w:val="22"/>
        </w:rPr>
        <w:t xml:space="preserve">, </w:t>
      </w:r>
      <w:r w:rsidR="007F5F0F" w:rsidRPr="00A14F5A">
        <w:rPr>
          <w:sz w:val="22"/>
          <w:szCs w:val="22"/>
        </w:rPr>
        <w:t xml:space="preserve"> _____</w:t>
      </w:r>
      <w:r w:rsidRPr="00A14F5A">
        <w:rPr>
          <w:sz w:val="22"/>
          <w:szCs w:val="22"/>
        </w:rPr>
        <w:t>.</w:t>
      </w:r>
      <w:r w:rsidR="007F5F0F" w:rsidRPr="00A14F5A">
        <w:rPr>
          <w:sz w:val="22"/>
          <w:szCs w:val="22"/>
        </w:rPr>
        <w:t>________</w:t>
      </w:r>
      <w:r w:rsidRPr="00A14F5A">
        <w:rPr>
          <w:sz w:val="22"/>
          <w:szCs w:val="22"/>
        </w:rPr>
        <w:t>.201</w:t>
      </w:r>
      <w:r w:rsidR="007F5F0F" w:rsidRPr="00A14F5A">
        <w:rPr>
          <w:sz w:val="22"/>
          <w:szCs w:val="22"/>
        </w:rPr>
        <w:t>__</w:t>
      </w:r>
      <w:r w:rsidRPr="00A14F5A">
        <w:rPr>
          <w:sz w:val="22"/>
          <w:szCs w:val="22"/>
        </w:rPr>
        <w:t xml:space="preserve"> года, реестр № _______.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14F5A">
        <w:rPr>
          <w:sz w:val="22"/>
          <w:szCs w:val="22"/>
        </w:rPr>
        <w:t xml:space="preserve">Согласие супруги «ПОКУПАТЕЛЯ» – гр. _______________________________ – </w:t>
      </w:r>
      <w:proofErr w:type="gramStart"/>
      <w:r w:rsidRPr="00A14F5A">
        <w:rPr>
          <w:sz w:val="22"/>
          <w:szCs w:val="22"/>
        </w:rPr>
        <w:t>дано и нотариально удостоверено</w:t>
      </w:r>
      <w:proofErr w:type="gramEnd"/>
      <w:r w:rsidRPr="00A14F5A">
        <w:rPr>
          <w:sz w:val="22"/>
          <w:szCs w:val="22"/>
        </w:rPr>
        <w:t xml:space="preserve"> </w:t>
      </w:r>
      <w:r w:rsidR="007F5F0F" w:rsidRPr="00A14F5A">
        <w:rPr>
          <w:sz w:val="22"/>
          <w:szCs w:val="22"/>
        </w:rPr>
        <w:t>_________________________________________________</w:t>
      </w:r>
      <w:r w:rsidRPr="00A14F5A">
        <w:rPr>
          <w:sz w:val="22"/>
          <w:szCs w:val="22"/>
        </w:rPr>
        <w:t xml:space="preserve">, нотариусом </w:t>
      </w:r>
      <w:r w:rsidR="007F5F0F" w:rsidRPr="00A14F5A">
        <w:rPr>
          <w:sz w:val="22"/>
          <w:szCs w:val="22"/>
        </w:rPr>
        <w:t>_____________________________________</w:t>
      </w:r>
      <w:r w:rsidRPr="00A14F5A">
        <w:rPr>
          <w:sz w:val="22"/>
          <w:szCs w:val="22"/>
        </w:rPr>
        <w:t xml:space="preserve"> , </w:t>
      </w:r>
      <w:r w:rsidR="007F5F0F" w:rsidRPr="00A14F5A">
        <w:rPr>
          <w:sz w:val="22"/>
          <w:szCs w:val="22"/>
        </w:rPr>
        <w:t>______________201_</w:t>
      </w:r>
      <w:r w:rsidRPr="00A14F5A">
        <w:rPr>
          <w:sz w:val="22"/>
          <w:szCs w:val="22"/>
        </w:rPr>
        <w:t xml:space="preserve"> года, реестр № </w:t>
      </w:r>
      <w:r w:rsidR="007F5F0F" w:rsidRPr="00A14F5A">
        <w:rPr>
          <w:sz w:val="22"/>
          <w:szCs w:val="22"/>
        </w:rPr>
        <w:t>__________</w:t>
      </w:r>
      <w:r w:rsidRPr="00A14F5A">
        <w:rPr>
          <w:sz w:val="22"/>
          <w:szCs w:val="22"/>
        </w:rPr>
        <w:t>.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14F5A">
        <w:rPr>
          <w:sz w:val="22"/>
          <w:szCs w:val="22"/>
        </w:rPr>
        <w:t>Настоящая сделка для «</w:t>
      </w:r>
      <w:r w:rsidR="0081198F" w:rsidRPr="00A14F5A">
        <w:rPr>
          <w:sz w:val="22"/>
          <w:szCs w:val="22"/>
        </w:rPr>
        <w:t>ПОКУПАТЕЛЯ</w:t>
      </w:r>
      <w:r w:rsidRPr="00A14F5A">
        <w:rPr>
          <w:sz w:val="22"/>
          <w:szCs w:val="22"/>
        </w:rPr>
        <w:t xml:space="preserve">» не является крупной и нет </w:t>
      </w:r>
      <w:proofErr w:type="spellStart"/>
      <w:r w:rsidRPr="00A14F5A">
        <w:rPr>
          <w:sz w:val="22"/>
          <w:szCs w:val="22"/>
        </w:rPr>
        <w:t>аффилированности</w:t>
      </w:r>
      <w:proofErr w:type="spellEnd"/>
      <w:r w:rsidRPr="00A14F5A">
        <w:rPr>
          <w:sz w:val="22"/>
          <w:szCs w:val="22"/>
        </w:rPr>
        <w:t xml:space="preserve"> (заинтересованности), что подтверждается Справкой, выданной Общество</w:t>
      </w:r>
      <w:r w:rsidR="007F5F0F" w:rsidRPr="00A14F5A">
        <w:rPr>
          <w:sz w:val="22"/>
          <w:szCs w:val="22"/>
        </w:rPr>
        <w:t>м</w:t>
      </w:r>
      <w:r w:rsidRPr="00A14F5A">
        <w:rPr>
          <w:sz w:val="22"/>
          <w:szCs w:val="22"/>
        </w:rPr>
        <w:t xml:space="preserve"> с</w:t>
      </w:r>
      <w:r w:rsidR="0081198F" w:rsidRPr="00A14F5A">
        <w:rPr>
          <w:sz w:val="22"/>
          <w:szCs w:val="22"/>
        </w:rPr>
        <w:t xml:space="preserve"> ограниченной ответственностью __________________</w:t>
      </w:r>
      <w:r w:rsidRPr="00A14F5A">
        <w:rPr>
          <w:sz w:val="22"/>
          <w:szCs w:val="22"/>
        </w:rPr>
        <w:t xml:space="preserve"> </w:t>
      </w:r>
      <w:proofErr w:type="gramStart"/>
      <w:r w:rsidRPr="00A14F5A">
        <w:rPr>
          <w:sz w:val="22"/>
          <w:szCs w:val="22"/>
        </w:rPr>
        <w:t>от</w:t>
      </w:r>
      <w:proofErr w:type="gramEnd"/>
      <w:r w:rsidRPr="00A14F5A">
        <w:rPr>
          <w:sz w:val="22"/>
          <w:szCs w:val="22"/>
        </w:rPr>
        <w:t xml:space="preserve"> _________</w:t>
      </w:r>
      <w:r w:rsidR="0081198F" w:rsidRPr="00A14F5A">
        <w:rPr>
          <w:sz w:val="22"/>
          <w:szCs w:val="22"/>
        </w:rPr>
        <w:t>__</w:t>
      </w:r>
      <w:r w:rsidRPr="00A14F5A">
        <w:rPr>
          <w:sz w:val="22"/>
          <w:szCs w:val="22"/>
        </w:rPr>
        <w:t>.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14F5A">
        <w:rPr>
          <w:sz w:val="22"/>
          <w:szCs w:val="22"/>
        </w:rPr>
        <w:t xml:space="preserve">В связи с тем, что настоящая сделка для «ПОКУПАТЕЛЯ» является крупной, заключение сделки одобрено </w:t>
      </w:r>
      <w:r w:rsidR="0081198F" w:rsidRPr="00A14F5A">
        <w:rPr>
          <w:sz w:val="22"/>
          <w:szCs w:val="22"/>
        </w:rPr>
        <w:t>_______________________________</w:t>
      </w:r>
      <w:r w:rsidRPr="00A14F5A">
        <w:rPr>
          <w:sz w:val="22"/>
          <w:szCs w:val="22"/>
        </w:rPr>
        <w:t xml:space="preserve">, </w:t>
      </w:r>
      <w:r w:rsidR="0081198F" w:rsidRPr="00A14F5A">
        <w:rPr>
          <w:sz w:val="22"/>
          <w:szCs w:val="22"/>
        </w:rPr>
        <w:t>________________________</w:t>
      </w:r>
      <w:r w:rsidRPr="00A14F5A">
        <w:rPr>
          <w:sz w:val="22"/>
          <w:szCs w:val="22"/>
        </w:rPr>
        <w:t xml:space="preserve"> </w:t>
      </w:r>
      <w:proofErr w:type="gramStart"/>
      <w:r w:rsidRPr="00A14F5A">
        <w:rPr>
          <w:sz w:val="22"/>
          <w:szCs w:val="22"/>
        </w:rPr>
        <w:t>предоставлен</w:t>
      </w:r>
      <w:proofErr w:type="gramEnd"/>
      <w:r w:rsidRPr="00A14F5A">
        <w:rPr>
          <w:sz w:val="22"/>
          <w:szCs w:val="22"/>
        </w:rPr>
        <w:t>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Стороны гарантируют отсутствие необходимости получения предварительного согласия Федеральной антимонопольной службы на заключение настоящего договора.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93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«ПОКУПАТЕЛЬ» подтверждает, что ознакомлен со всеми учредительными документами Общества, с его финансово-хозяйственной документацией, данными бухгалтерского учета, и </w:t>
      </w:r>
      <w:bookmarkStart w:id="0" w:name="_GoBack"/>
      <w:bookmarkEnd w:id="0"/>
      <w:r w:rsidRPr="002332D5">
        <w:rPr>
          <w:sz w:val="22"/>
          <w:szCs w:val="22"/>
        </w:rPr>
        <w:t xml:space="preserve">______________ </w:t>
      </w:r>
      <w:proofErr w:type="gramStart"/>
      <w:r w:rsidRPr="00A14F5A">
        <w:rPr>
          <w:sz w:val="22"/>
          <w:szCs w:val="22"/>
        </w:rPr>
        <w:t>приобретает</w:t>
      </w:r>
      <w:proofErr w:type="gramEnd"/>
      <w:r w:rsidRPr="00A14F5A">
        <w:rPr>
          <w:sz w:val="22"/>
          <w:szCs w:val="22"/>
        </w:rPr>
        <w:t xml:space="preserve"> / согласен приобрести</w:t>
      </w:r>
      <w:r w:rsidRPr="002332D5">
        <w:rPr>
          <w:sz w:val="22"/>
          <w:szCs w:val="22"/>
        </w:rPr>
        <w:t xml:space="preserve"> указанную долю в уставном капитале Общества с ограниченной ответственностью «КНИГИ» (ООО «КНИГИ»), находящегося в известном ему финансовом состоянии. 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«ПРОДАВЕЦ» </w:t>
      </w:r>
      <w:r w:rsidRPr="002332D5">
        <w:rPr>
          <w:color w:val="000000"/>
          <w:sz w:val="22"/>
          <w:szCs w:val="22"/>
          <w:shd w:val="clear" w:color="auto" w:fill="FFFFFF"/>
        </w:rPr>
        <w:t xml:space="preserve">компенсирует </w:t>
      </w:r>
      <w:r w:rsidRPr="002332D5">
        <w:rPr>
          <w:sz w:val="22"/>
          <w:szCs w:val="22"/>
        </w:rPr>
        <w:t xml:space="preserve">«ПОКУПАТЕЛЮ» </w:t>
      </w:r>
      <w:r w:rsidRPr="002332D5">
        <w:rPr>
          <w:color w:val="000000"/>
          <w:sz w:val="22"/>
          <w:szCs w:val="22"/>
          <w:shd w:val="clear" w:color="auto" w:fill="FFFFFF"/>
        </w:rPr>
        <w:t xml:space="preserve">в полном объеме расходы, произведенные им </w:t>
      </w:r>
      <w:r w:rsidRPr="002332D5">
        <w:rPr>
          <w:sz w:val="22"/>
          <w:szCs w:val="22"/>
        </w:rPr>
        <w:t>в случае предъявления последнему имущественных либо денежных требований третьими лицами, чьи права были нарушены в ходе финансово-хозяйственной деятельности Общества с ограниченной ответственностью «КНИГИ» (ООО «КНИГИ»)</w:t>
      </w:r>
      <w:r w:rsidRPr="002332D5">
        <w:rPr>
          <w:color w:val="000000"/>
          <w:spacing w:val="5"/>
          <w:sz w:val="22"/>
          <w:szCs w:val="22"/>
        </w:rPr>
        <w:t xml:space="preserve"> </w:t>
      </w:r>
      <w:r w:rsidRPr="002332D5">
        <w:rPr>
          <w:sz w:val="22"/>
          <w:szCs w:val="22"/>
        </w:rPr>
        <w:t>до даты подписания настоящего договора.</w:t>
      </w:r>
    </w:p>
    <w:p w:rsidR="00F80760" w:rsidRPr="002332D5" w:rsidRDefault="00F80760" w:rsidP="00F80760">
      <w:pPr>
        <w:tabs>
          <w:tab w:val="num" w:pos="900"/>
          <w:tab w:val="num" w:pos="1152"/>
        </w:tabs>
        <w:spacing w:line="228" w:lineRule="auto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num" w:pos="2340"/>
        </w:tabs>
        <w:spacing w:line="228" w:lineRule="auto"/>
        <w:jc w:val="center"/>
        <w:rPr>
          <w:b/>
          <w:sz w:val="22"/>
          <w:szCs w:val="22"/>
        </w:rPr>
      </w:pPr>
      <w:r w:rsidRPr="002332D5">
        <w:rPr>
          <w:b/>
          <w:sz w:val="22"/>
          <w:szCs w:val="22"/>
        </w:rPr>
        <w:t>Изменение и расторжение договора</w:t>
      </w:r>
    </w:p>
    <w:p w:rsidR="00F80760" w:rsidRPr="002332D5" w:rsidRDefault="00F80760" w:rsidP="00F80760">
      <w:pPr>
        <w:spacing w:line="228" w:lineRule="auto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Изменение условий настоящего договора, его расторжение и прекращение возможно только при письменном соглашении Сторон, при условии, что они совершены в письменной форме, </w:t>
      </w:r>
      <w:proofErr w:type="gramStart"/>
      <w:r w:rsidRPr="002332D5">
        <w:rPr>
          <w:sz w:val="22"/>
          <w:szCs w:val="22"/>
        </w:rPr>
        <w:t>подписаны надлежаще уполномоченными на то представителями Сторон и нотариально удостоверены</w:t>
      </w:r>
      <w:proofErr w:type="gramEnd"/>
      <w:r w:rsidRPr="002332D5">
        <w:rPr>
          <w:sz w:val="22"/>
          <w:szCs w:val="22"/>
        </w:rPr>
        <w:t>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>В случае реорганизации сторон права и обязанности по настоящему договору переходят к их правопреемникам.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По инициативе «ПОКУПАТЕЛЯ» </w:t>
      </w:r>
      <w:proofErr w:type="gramStart"/>
      <w:r w:rsidRPr="002332D5">
        <w:rPr>
          <w:sz w:val="22"/>
          <w:szCs w:val="22"/>
        </w:rPr>
        <w:t>договор</w:t>
      </w:r>
      <w:proofErr w:type="gramEnd"/>
      <w:r w:rsidRPr="002332D5">
        <w:rPr>
          <w:sz w:val="22"/>
          <w:szCs w:val="22"/>
        </w:rPr>
        <w:t xml:space="preserve"> может быть расторгнут в случаях, предусмотренных законодательством.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sz w:val="22"/>
          <w:szCs w:val="22"/>
        </w:rPr>
        <w:t xml:space="preserve">По инициативе «ПРОДАВЦА» </w:t>
      </w:r>
      <w:proofErr w:type="gramStart"/>
      <w:r w:rsidRPr="002332D5">
        <w:rPr>
          <w:sz w:val="22"/>
          <w:szCs w:val="22"/>
        </w:rPr>
        <w:t>договор</w:t>
      </w:r>
      <w:proofErr w:type="gramEnd"/>
      <w:r w:rsidRPr="002332D5">
        <w:rPr>
          <w:sz w:val="22"/>
          <w:szCs w:val="22"/>
        </w:rPr>
        <w:t xml:space="preserve"> может быть расторгнут в установленном законодательством Российской Федерации порядке в случае нарушения «ПОКУПАТЕЛЕМ» </w:t>
      </w:r>
      <w:proofErr w:type="spellStart"/>
      <w:r w:rsidRPr="002332D5">
        <w:rPr>
          <w:sz w:val="22"/>
          <w:szCs w:val="22"/>
        </w:rPr>
        <w:t>п.п</w:t>
      </w:r>
      <w:proofErr w:type="spellEnd"/>
      <w:r w:rsidRPr="002332D5">
        <w:rPr>
          <w:sz w:val="22"/>
          <w:szCs w:val="22"/>
        </w:rPr>
        <w:t>. 2.3, 2.8  и п.4.2.4. настоящего договора.</w:t>
      </w:r>
    </w:p>
    <w:p w:rsidR="00F80760" w:rsidRPr="002332D5" w:rsidRDefault="00F80760" w:rsidP="00F80760">
      <w:pPr>
        <w:tabs>
          <w:tab w:val="num" w:pos="2340"/>
        </w:tabs>
        <w:spacing w:line="228" w:lineRule="auto"/>
        <w:rPr>
          <w:sz w:val="22"/>
          <w:szCs w:val="22"/>
        </w:rPr>
      </w:pPr>
    </w:p>
    <w:p w:rsidR="00F80760" w:rsidRPr="002332D5" w:rsidRDefault="00F80760" w:rsidP="00F80760">
      <w:pPr>
        <w:numPr>
          <w:ilvl w:val="0"/>
          <w:numId w:val="4"/>
        </w:numPr>
        <w:tabs>
          <w:tab w:val="num" w:pos="2340"/>
        </w:tabs>
        <w:spacing w:line="228" w:lineRule="auto"/>
        <w:jc w:val="center"/>
        <w:rPr>
          <w:sz w:val="22"/>
          <w:szCs w:val="22"/>
        </w:rPr>
      </w:pPr>
      <w:r w:rsidRPr="002332D5">
        <w:rPr>
          <w:b/>
          <w:sz w:val="22"/>
          <w:szCs w:val="22"/>
        </w:rPr>
        <w:t>Заключительные положения</w:t>
      </w:r>
      <w:r w:rsidRPr="002332D5">
        <w:rPr>
          <w:color w:val="000000"/>
          <w:spacing w:val="11"/>
          <w:sz w:val="22"/>
          <w:szCs w:val="22"/>
        </w:rPr>
        <w:t>.</w:t>
      </w:r>
    </w:p>
    <w:p w:rsidR="00F80760" w:rsidRPr="002332D5" w:rsidRDefault="00F80760" w:rsidP="00F80760">
      <w:pPr>
        <w:spacing w:line="228" w:lineRule="auto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color w:val="000000"/>
          <w:spacing w:val="4"/>
          <w:sz w:val="22"/>
          <w:szCs w:val="22"/>
        </w:rPr>
      </w:pPr>
      <w:r w:rsidRPr="002332D5">
        <w:rPr>
          <w:color w:val="000000"/>
          <w:spacing w:val="4"/>
          <w:sz w:val="22"/>
          <w:szCs w:val="22"/>
        </w:rPr>
        <w:t xml:space="preserve">Условия Договора </w:t>
      </w:r>
      <w:proofErr w:type="gramStart"/>
      <w:r w:rsidRPr="002332D5">
        <w:rPr>
          <w:color w:val="000000"/>
          <w:spacing w:val="4"/>
          <w:sz w:val="22"/>
          <w:szCs w:val="22"/>
        </w:rPr>
        <w:t>носят конфиденциальный характер и не подлежат</w:t>
      </w:r>
      <w:proofErr w:type="gramEnd"/>
      <w:r w:rsidRPr="002332D5">
        <w:rPr>
          <w:color w:val="000000"/>
          <w:spacing w:val="4"/>
          <w:sz w:val="22"/>
          <w:szCs w:val="22"/>
        </w:rPr>
        <w:t xml:space="preserve"> разглашению, за исключением случаев, предусмотренных действующим законодательством Российской Федерации.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color w:val="000000"/>
          <w:spacing w:val="4"/>
          <w:sz w:val="22"/>
          <w:szCs w:val="22"/>
        </w:rPr>
      </w:pPr>
      <w:r w:rsidRPr="002332D5">
        <w:rPr>
          <w:color w:val="000000"/>
          <w:spacing w:val="4"/>
          <w:sz w:val="22"/>
          <w:szCs w:val="2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color w:val="000000"/>
          <w:spacing w:val="4"/>
          <w:sz w:val="22"/>
          <w:szCs w:val="22"/>
        </w:rPr>
      </w:pPr>
      <w:r w:rsidRPr="002332D5">
        <w:rPr>
          <w:color w:val="000000"/>
          <w:spacing w:val="4"/>
          <w:sz w:val="22"/>
          <w:szCs w:val="22"/>
        </w:rPr>
        <w:t xml:space="preserve">Наименования статей Договора </w:t>
      </w:r>
      <w:proofErr w:type="gramStart"/>
      <w:r w:rsidRPr="002332D5">
        <w:rPr>
          <w:color w:val="000000"/>
          <w:spacing w:val="4"/>
          <w:sz w:val="22"/>
          <w:szCs w:val="22"/>
        </w:rPr>
        <w:t>приведены исключительно для удобства прочтения и не влияют</w:t>
      </w:r>
      <w:proofErr w:type="gramEnd"/>
      <w:r w:rsidRPr="002332D5">
        <w:rPr>
          <w:color w:val="000000"/>
          <w:spacing w:val="4"/>
          <w:sz w:val="22"/>
          <w:szCs w:val="22"/>
        </w:rPr>
        <w:t xml:space="preserve"> на толкование условий Договора.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proofErr w:type="gramStart"/>
      <w:r w:rsidRPr="002332D5">
        <w:rPr>
          <w:color w:val="000000"/>
          <w:spacing w:val="4"/>
          <w:sz w:val="22"/>
          <w:szCs w:val="22"/>
        </w:rPr>
        <w:t>При удостоверении настоящего</w:t>
      </w:r>
      <w:r w:rsidRPr="002332D5">
        <w:rPr>
          <w:color w:val="000000"/>
          <w:spacing w:val="5"/>
          <w:sz w:val="22"/>
          <w:szCs w:val="22"/>
        </w:rPr>
        <w:t xml:space="preserve"> договора нотариусом разъяснены сторонам с</w:t>
      </w:r>
      <w:r w:rsidRPr="002332D5">
        <w:rPr>
          <w:color w:val="000000"/>
          <w:spacing w:val="4"/>
          <w:sz w:val="22"/>
          <w:szCs w:val="22"/>
        </w:rPr>
        <w:t xml:space="preserve">одержание сделки, её последствия, ответственность, права и обязанности сторон, содержание статей Закона РФ «Об обществах с ограниченной ответственностью» от 08.02.1998 года N 14-ФЗ, а также </w:t>
      </w:r>
      <w:proofErr w:type="spellStart"/>
      <w:r w:rsidRPr="002332D5">
        <w:rPr>
          <w:color w:val="000000"/>
          <w:spacing w:val="5"/>
          <w:sz w:val="22"/>
          <w:szCs w:val="22"/>
        </w:rPr>
        <w:t>ст.ст</w:t>
      </w:r>
      <w:proofErr w:type="spellEnd"/>
      <w:r w:rsidRPr="002332D5">
        <w:rPr>
          <w:color w:val="000000"/>
          <w:spacing w:val="5"/>
          <w:sz w:val="22"/>
          <w:szCs w:val="22"/>
        </w:rPr>
        <w:t xml:space="preserve">. 10, 52, 87-90, 93, 163, 209, 213, 421, 424, 425, 450, 452, 453 </w:t>
      </w:r>
      <w:r w:rsidRPr="002332D5">
        <w:rPr>
          <w:color w:val="000000"/>
          <w:spacing w:val="3"/>
          <w:sz w:val="22"/>
          <w:szCs w:val="22"/>
        </w:rPr>
        <w:t xml:space="preserve">Гражданского </w:t>
      </w:r>
      <w:r w:rsidRPr="00A14F5A">
        <w:rPr>
          <w:color w:val="000000"/>
          <w:spacing w:val="3"/>
          <w:sz w:val="22"/>
          <w:szCs w:val="22"/>
        </w:rPr>
        <w:t xml:space="preserve">Кодекса РФ, ст. 34 Семейного </w:t>
      </w:r>
      <w:r w:rsidRPr="00A14F5A">
        <w:rPr>
          <w:color w:val="000000"/>
          <w:spacing w:val="3"/>
          <w:sz w:val="22"/>
          <w:szCs w:val="22"/>
        </w:rPr>
        <w:lastRenderedPageBreak/>
        <w:t xml:space="preserve">Кодекса </w:t>
      </w:r>
      <w:r w:rsidR="004F5BBD" w:rsidRPr="00A14F5A">
        <w:rPr>
          <w:color w:val="000000"/>
          <w:spacing w:val="3"/>
          <w:sz w:val="22"/>
          <w:szCs w:val="22"/>
        </w:rPr>
        <w:t>Р</w:t>
      </w:r>
      <w:r w:rsidRPr="00A14F5A">
        <w:rPr>
          <w:color w:val="000000"/>
          <w:spacing w:val="3"/>
          <w:sz w:val="22"/>
          <w:szCs w:val="22"/>
        </w:rPr>
        <w:t xml:space="preserve">Ф, </w:t>
      </w:r>
      <w:r w:rsidRPr="00A14F5A">
        <w:rPr>
          <w:sz w:val="22"/>
          <w:szCs w:val="22"/>
        </w:rPr>
        <w:t>ст. 61.2.</w:t>
      </w:r>
      <w:proofErr w:type="gramEnd"/>
      <w:r w:rsidRPr="00A14F5A">
        <w:rPr>
          <w:sz w:val="22"/>
          <w:szCs w:val="22"/>
        </w:rPr>
        <w:t xml:space="preserve"> Федерального закона от 29.12.2014 N 476-ФЗ (о банкротстве</w:t>
      </w:r>
      <w:r w:rsidRPr="002332D5">
        <w:rPr>
          <w:sz w:val="22"/>
          <w:szCs w:val="22"/>
        </w:rPr>
        <w:t xml:space="preserve"> физических лиц) «Оспаривание подозрительных сделок должника», </w:t>
      </w:r>
      <w:r w:rsidRPr="002332D5">
        <w:rPr>
          <w:color w:val="000000"/>
          <w:spacing w:val="3"/>
          <w:sz w:val="22"/>
          <w:szCs w:val="22"/>
        </w:rPr>
        <w:t>а также следующие нормы действующего законодательства:</w:t>
      </w:r>
    </w:p>
    <w:p w:rsidR="00F80760" w:rsidRPr="002332D5" w:rsidRDefault="00F80760" w:rsidP="00F80760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28" w:lineRule="auto"/>
        <w:ind w:left="10" w:firstLine="725"/>
        <w:jc w:val="both"/>
        <w:rPr>
          <w:sz w:val="22"/>
          <w:szCs w:val="22"/>
        </w:rPr>
      </w:pPr>
      <w:r w:rsidRPr="002332D5">
        <w:rPr>
          <w:spacing w:val="3"/>
          <w:sz w:val="22"/>
          <w:szCs w:val="22"/>
        </w:rPr>
        <w:t xml:space="preserve">доля в уставном капитале Общества переходит к её приобретателю </w:t>
      </w:r>
      <w:r w:rsidRPr="002332D5">
        <w:rPr>
          <w:spacing w:val="4"/>
          <w:sz w:val="22"/>
          <w:szCs w:val="22"/>
        </w:rPr>
        <w:t>с момента внесения соответствующей записи в Единый государственный реестр юридических лиц</w:t>
      </w:r>
      <w:r w:rsidRPr="002332D5">
        <w:rPr>
          <w:spacing w:val="2"/>
          <w:sz w:val="22"/>
          <w:szCs w:val="22"/>
        </w:rPr>
        <w:t xml:space="preserve"> (п. 12 ст. 21 Закона «Об обществах с ограниченной ответственностью»);</w:t>
      </w:r>
    </w:p>
    <w:p w:rsidR="00F80760" w:rsidRPr="002332D5" w:rsidRDefault="00F80760" w:rsidP="00F80760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28" w:lineRule="auto"/>
        <w:ind w:left="10" w:firstLine="725"/>
        <w:jc w:val="both"/>
        <w:rPr>
          <w:color w:val="000000"/>
          <w:sz w:val="22"/>
          <w:szCs w:val="22"/>
        </w:rPr>
      </w:pPr>
      <w:r w:rsidRPr="002332D5">
        <w:rPr>
          <w:color w:val="000000"/>
          <w:spacing w:val="5"/>
          <w:sz w:val="22"/>
          <w:szCs w:val="22"/>
        </w:rPr>
        <w:t xml:space="preserve">при продаже доли в </w:t>
      </w:r>
      <w:r w:rsidRPr="002332D5">
        <w:rPr>
          <w:bCs/>
          <w:color w:val="000000"/>
          <w:spacing w:val="5"/>
          <w:sz w:val="22"/>
          <w:szCs w:val="22"/>
        </w:rPr>
        <w:t xml:space="preserve">уставном капитале </w:t>
      </w:r>
      <w:r w:rsidRPr="002332D5">
        <w:rPr>
          <w:color w:val="000000"/>
          <w:spacing w:val="5"/>
          <w:sz w:val="22"/>
          <w:szCs w:val="22"/>
        </w:rPr>
        <w:t xml:space="preserve">с нарушением преимущественного права покупки доли, участники </w:t>
      </w:r>
      <w:r w:rsidRPr="002332D5">
        <w:rPr>
          <w:color w:val="000000"/>
          <w:spacing w:val="3"/>
          <w:sz w:val="22"/>
          <w:szCs w:val="22"/>
        </w:rPr>
        <w:t>Общества или Общество вправе потребовать в судебном порядке перевода на них прав и обязанностей покупателя (п. 18  ст. 21 Закона «Об обществах с ограниченной ответственностью»);</w:t>
      </w:r>
    </w:p>
    <w:p w:rsidR="00F80760" w:rsidRPr="002332D5" w:rsidRDefault="00F80760" w:rsidP="00F80760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28" w:lineRule="auto"/>
        <w:ind w:left="10" w:firstLine="725"/>
        <w:jc w:val="both"/>
        <w:rPr>
          <w:sz w:val="22"/>
          <w:szCs w:val="22"/>
        </w:rPr>
      </w:pPr>
      <w:r w:rsidRPr="002332D5">
        <w:rPr>
          <w:color w:val="000000"/>
          <w:spacing w:val="6"/>
          <w:sz w:val="22"/>
          <w:szCs w:val="22"/>
        </w:rPr>
        <w:t xml:space="preserve">при отчуждении доли с нарушением правил </w:t>
      </w:r>
      <w:proofErr w:type="spellStart"/>
      <w:r w:rsidRPr="002332D5">
        <w:rPr>
          <w:color w:val="000000"/>
          <w:spacing w:val="6"/>
          <w:sz w:val="22"/>
          <w:szCs w:val="22"/>
        </w:rPr>
        <w:t>ст.ст</w:t>
      </w:r>
      <w:proofErr w:type="spellEnd"/>
      <w:r w:rsidRPr="002332D5">
        <w:rPr>
          <w:color w:val="000000"/>
          <w:spacing w:val="6"/>
          <w:sz w:val="22"/>
          <w:szCs w:val="22"/>
        </w:rPr>
        <w:t xml:space="preserve">. 27-29, 32, 35 от 26 июля 2006 года N 135-ФЗ «О защите </w:t>
      </w:r>
      <w:r w:rsidRPr="002332D5">
        <w:rPr>
          <w:color w:val="000000"/>
          <w:spacing w:val="3"/>
          <w:sz w:val="22"/>
          <w:szCs w:val="22"/>
        </w:rPr>
        <w:t>конкуренции» сделка может быть оспорена антимонопольным органом</w:t>
      </w:r>
      <w:r w:rsidRPr="002332D5">
        <w:rPr>
          <w:sz w:val="22"/>
          <w:szCs w:val="22"/>
        </w:rPr>
        <w:t>.</w:t>
      </w:r>
    </w:p>
    <w:p w:rsidR="00F80760" w:rsidRPr="00A14F5A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14F5A">
        <w:rPr>
          <w:color w:val="000000"/>
          <w:spacing w:val="4"/>
          <w:sz w:val="22"/>
          <w:szCs w:val="22"/>
        </w:rPr>
        <w:t>Стороны</w:t>
      </w:r>
      <w:r w:rsidRPr="00A14F5A">
        <w:rPr>
          <w:sz w:val="22"/>
          <w:szCs w:val="22"/>
        </w:rPr>
        <w:t xml:space="preserve"> в присутствии нотариуса заявили, что они не лишены дееспособности, не страдают заболеваниями, препятствующими понимать существо подписываемого им договора, а также о том, что в отношении </w:t>
      </w:r>
      <w:r w:rsidRPr="00A14F5A">
        <w:rPr>
          <w:b/>
          <w:sz w:val="22"/>
          <w:szCs w:val="22"/>
          <w:lang w:eastAsia="en-US"/>
        </w:rPr>
        <w:t>«</w:t>
      </w:r>
      <w:r w:rsidRPr="00A14F5A">
        <w:rPr>
          <w:sz w:val="22"/>
          <w:szCs w:val="22"/>
          <w:lang w:eastAsia="en-US"/>
        </w:rPr>
        <w:t>ПРОДАВЦА»</w:t>
      </w:r>
      <w:r w:rsidRPr="00A14F5A">
        <w:rPr>
          <w:sz w:val="22"/>
          <w:szCs w:val="22"/>
        </w:rPr>
        <w:t xml:space="preserve"> не возбуждено дело о банкротстве. Настоящая сделка не совершается на крайне невыгодных для сторон договора условиях.</w:t>
      </w:r>
    </w:p>
    <w:p w:rsidR="00F80760" w:rsidRPr="00A14F5A" w:rsidRDefault="00F80760" w:rsidP="00F80760">
      <w:pPr>
        <w:tabs>
          <w:tab w:val="num" w:pos="1080"/>
        </w:tabs>
        <w:spacing w:line="228" w:lineRule="auto"/>
        <w:jc w:val="both"/>
        <w:rPr>
          <w:sz w:val="22"/>
          <w:szCs w:val="22"/>
        </w:rPr>
      </w:pPr>
    </w:p>
    <w:p w:rsidR="00F80760" w:rsidRPr="00A14F5A" w:rsidRDefault="00F80760" w:rsidP="00F80760">
      <w:pPr>
        <w:tabs>
          <w:tab w:val="num" w:pos="1080"/>
        </w:tabs>
        <w:spacing w:line="228" w:lineRule="auto"/>
        <w:jc w:val="both"/>
        <w:rPr>
          <w:sz w:val="22"/>
          <w:szCs w:val="22"/>
        </w:rPr>
      </w:pPr>
      <w:r w:rsidRPr="00A14F5A">
        <w:rPr>
          <w:sz w:val="22"/>
          <w:szCs w:val="22"/>
        </w:rPr>
        <w:t>ЛИБО:</w:t>
      </w:r>
    </w:p>
    <w:p w:rsidR="00F80760" w:rsidRPr="00A14F5A" w:rsidRDefault="00F80760" w:rsidP="00F80760">
      <w:pPr>
        <w:tabs>
          <w:tab w:val="num" w:pos="1080"/>
        </w:tabs>
        <w:spacing w:line="228" w:lineRule="auto"/>
        <w:jc w:val="both"/>
        <w:rPr>
          <w:sz w:val="22"/>
          <w:szCs w:val="22"/>
        </w:rPr>
      </w:pPr>
    </w:p>
    <w:p w:rsidR="00F80760" w:rsidRPr="002332D5" w:rsidRDefault="00F80760" w:rsidP="00F80760">
      <w:pPr>
        <w:tabs>
          <w:tab w:val="num" w:pos="993"/>
          <w:tab w:val="num" w:pos="1080"/>
        </w:tabs>
        <w:spacing w:line="228" w:lineRule="auto"/>
        <w:jc w:val="both"/>
        <w:rPr>
          <w:sz w:val="22"/>
          <w:szCs w:val="22"/>
        </w:rPr>
      </w:pPr>
      <w:r w:rsidRPr="00A14F5A">
        <w:rPr>
          <w:sz w:val="22"/>
          <w:szCs w:val="22"/>
        </w:rPr>
        <w:tab/>
        <w:t xml:space="preserve">Представители сторон в присутствии нотариуса заявили, что они не лишены дееспособности, не страдают заболеваниями, препятствующими понимать существо подписываемого ими договора, а также о том, что в отношении </w:t>
      </w:r>
      <w:r w:rsidRPr="00A14F5A">
        <w:rPr>
          <w:b/>
          <w:sz w:val="22"/>
          <w:szCs w:val="22"/>
          <w:lang w:eastAsia="en-US"/>
        </w:rPr>
        <w:t>«</w:t>
      </w:r>
      <w:r w:rsidRPr="00A14F5A">
        <w:rPr>
          <w:sz w:val="22"/>
          <w:szCs w:val="22"/>
          <w:lang w:eastAsia="en-US"/>
        </w:rPr>
        <w:t>ПРОДАВЦА»</w:t>
      </w:r>
      <w:r w:rsidRPr="00A14F5A">
        <w:rPr>
          <w:sz w:val="22"/>
          <w:szCs w:val="22"/>
        </w:rPr>
        <w:t xml:space="preserve"> не возбуждено дело о банкротстве. Настоящая сделка не выходит за рамки правоспособности </w:t>
      </w:r>
      <w:r w:rsidRPr="00A14F5A">
        <w:rPr>
          <w:b/>
          <w:sz w:val="22"/>
          <w:szCs w:val="22"/>
        </w:rPr>
        <w:t>КУИ Администрации ГО Верхняя Пышма</w:t>
      </w:r>
      <w:r w:rsidRPr="00A14F5A">
        <w:rPr>
          <w:sz w:val="22"/>
          <w:szCs w:val="22"/>
        </w:rPr>
        <w:t xml:space="preserve"> и ______________________ </w:t>
      </w:r>
      <w:proofErr w:type="spellStart"/>
      <w:r w:rsidRPr="00A14F5A">
        <w:rPr>
          <w:sz w:val="22"/>
          <w:szCs w:val="22"/>
        </w:rPr>
        <w:t>и</w:t>
      </w:r>
      <w:proofErr w:type="spellEnd"/>
      <w:r w:rsidRPr="00A14F5A">
        <w:rPr>
          <w:sz w:val="22"/>
          <w:szCs w:val="22"/>
        </w:rPr>
        <w:t xml:space="preserve"> не совершается на крайне невыгодных для сторон договора условиях.</w:t>
      </w:r>
    </w:p>
    <w:p w:rsidR="00F80760" w:rsidRPr="002332D5" w:rsidRDefault="00F80760" w:rsidP="00F80760">
      <w:pPr>
        <w:tabs>
          <w:tab w:val="num" w:pos="1080"/>
        </w:tabs>
        <w:spacing w:line="228" w:lineRule="auto"/>
        <w:jc w:val="both"/>
        <w:rPr>
          <w:sz w:val="22"/>
          <w:szCs w:val="22"/>
        </w:rPr>
      </w:pP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color w:val="000000"/>
          <w:spacing w:val="4"/>
          <w:sz w:val="22"/>
          <w:szCs w:val="22"/>
        </w:rPr>
      </w:pPr>
      <w:r w:rsidRPr="002332D5">
        <w:rPr>
          <w:color w:val="000000"/>
          <w:spacing w:val="4"/>
          <w:sz w:val="22"/>
          <w:szCs w:val="22"/>
        </w:rPr>
        <w:t xml:space="preserve">Расходы по удостоверению настоящего договора оплачивает </w:t>
      </w:r>
      <w:r w:rsidRPr="002332D5">
        <w:rPr>
          <w:sz w:val="22"/>
          <w:szCs w:val="22"/>
        </w:rPr>
        <w:t>«ПОКУПАТЕЛЬ»</w:t>
      </w:r>
      <w:r w:rsidRPr="002332D5">
        <w:rPr>
          <w:color w:val="000000"/>
          <w:spacing w:val="4"/>
          <w:sz w:val="22"/>
          <w:szCs w:val="22"/>
        </w:rPr>
        <w:t>.</w:t>
      </w:r>
    </w:p>
    <w:p w:rsidR="00F80760" w:rsidRPr="002332D5" w:rsidRDefault="00F80760" w:rsidP="00F80760">
      <w:pPr>
        <w:numPr>
          <w:ilvl w:val="1"/>
          <w:numId w:val="4"/>
        </w:numPr>
        <w:tabs>
          <w:tab w:val="num" w:pos="0"/>
          <w:tab w:val="num" w:pos="900"/>
          <w:tab w:val="num" w:pos="1152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2332D5">
        <w:rPr>
          <w:color w:val="000000"/>
          <w:spacing w:val="4"/>
          <w:sz w:val="22"/>
          <w:szCs w:val="22"/>
        </w:rPr>
        <w:t>Настоящий</w:t>
      </w:r>
      <w:r w:rsidRPr="002332D5">
        <w:rPr>
          <w:sz w:val="22"/>
          <w:szCs w:val="22"/>
        </w:rPr>
        <w:t xml:space="preserve"> договор составлен в трех экземплярах, имеющих равную юридическую силу, один из которых (вместе с копиями документов, на основании которых удостоверен договор) хранится в делах нотариуса города</w:t>
      </w:r>
      <w:proofErr w:type="gramStart"/>
      <w:r w:rsidRPr="002332D5">
        <w:rPr>
          <w:sz w:val="22"/>
          <w:szCs w:val="22"/>
        </w:rPr>
        <w:t xml:space="preserve"> </w:t>
      </w:r>
      <w:r w:rsidR="0081198F">
        <w:rPr>
          <w:sz w:val="22"/>
          <w:szCs w:val="22"/>
        </w:rPr>
        <w:t>________________</w:t>
      </w:r>
      <w:r w:rsidRPr="002332D5">
        <w:rPr>
          <w:sz w:val="22"/>
          <w:szCs w:val="22"/>
        </w:rPr>
        <w:t xml:space="preserve"> (</w:t>
      </w:r>
      <w:r w:rsidR="0081198F">
        <w:rPr>
          <w:sz w:val="22"/>
          <w:szCs w:val="22"/>
        </w:rPr>
        <w:t>____________________________________________________</w:t>
      </w:r>
      <w:r w:rsidRPr="002332D5">
        <w:rPr>
          <w:sz w:val="22"/>
          <w:szCs w:val="22"/>
        </w:rPr>
        <w:t xml:space="preserve">), </w:t>
      </w:r>
      <w:proofErr w:type="gramEnd"/>
      <w:r w:rsidRPr="002332D5">
        <w:rPr>
          <w:sz w:val="22"/>
          <w:szCs w:val="22"/>
        </w:rPr>
        <w:t>по одному экземпляру передается каждой из сторон Договора.</w:t>
      </w:r>
    </w:p>
    <w:p w:rsidR="00F80760" w:rsidRPr="002332D5" w:rsidRDefault="00F80760" w:rsidP="00F80760">
      <w:pPr>
        <w:tabs>
          <w:tab w:val="num" w:pos="993"/>
          <w:tab w:val="num" w:pos="1440"/>
        </w:tabs>
        <w:spacing w:line="228" w:lineRule="auto"/>
        <w:jc w:val="both"/>
        <w:rPr>
          <w:sz w:val="22"/>
          <w:szCs w:val="22"/>
        </w:rPr>
      </w:pPr>
      <w:r w:rsidRPr="002332D5">
        <w:rPr>
          <w:sz w:val="22"/>
          <w:szCs w:val="22"/>
        </w:rPr>
        <w:tab/>
        <w:t>Текст договора прочитан нотариусом вслух.</w:t>
      </w:r>
    </w:p>
    <w:p w:rsidR="00F80760" w:rsidRPr="00AF182B" w:rsidRDefault="00F80760" w:rsidP="00F80760">
      <w:pPr>
        <w:spacing w:line="228" w:lineRule="auto"/>
        <w:jc w:val="both"/>
        <w:rPr>
          <w:sz w:val="21"/>
          <w:szCs w:val="21"/>
        </w:rPr>
      </w:pPr>
    </w:p>
    <w:p w:rsidR="00F80760" w:rsidRPr="00AF182B" w:rsidRDefault="00F80760" w:rsidP="00F80760">
      <w:pPr>
        <w:spacing w:line="228" w:lineRule="auto"/>
        <w:jc w:val="both"/>
        <w:rPr>
          <w:sz w:val="21"/>
          <w:szCs w:val="21"/>
        </w:rPr>
      </w:pPr>
      <w:r w:rsidRPr="00AF182B">
        <w:rPr>
          <w:sz w:val="21"/>
          <w:szCs w:val="21"/>
        </w:rPr>
        <w:t>ПОДПИСИ</w:t>
      </w:r>
    </w:p>
    <w:p w:rsidR="00F80760" w:rsidRPr="00AF182B" w:rsidRDefault="00F80760" w:rsidP="00F80760">
      <w:pPr>
        <w:spacing w:line="228" w:lineRule="auto"/>
        <w:jc w:val="both"/>
        <w:rPr>
          <w:sz w:val="21"/>
          <w:szCs w:val="21"/>
        </w:rPr>
      </w:pPr>
    </w:p>
    <w:p w:rsidR="00F80760" w:rsidRDefault="00F80760" w:rsidP="00F80760">
      <w:pPr>
        <w:spacing w:line="228" w:lineRule="auto"/>
        <w:jc w:val="both"/>
      </w:pPr>
      <w:r w:rsidRPr="00AF182B">
        <w:rPr>
          <w:b/>
          <w:sz w:val="21"/>
          <w:szCs w:val="21"/>
          <w:lang w:eastAsia="en-US"/>
        </w:rPr>
        <w:t>ПРОДАВЕЦ</w:t>
      </w:r>
      <w:r w:rsidRPr="00AF182B">
        <w:rPr>
          <w:sz w:val="21"/>
          <w:szCs w:val="21"/>
          <w:lang w:eastAsia="en-US"/>
        </w:rPr>
        <w:t>:</w:t>
      </w:r>
      <w:r>
        <w:rPr>
          <w:sz w:val="21"/>
          <w:szCs w:val="21"/>
          <w:lang w:eastAsia="en-US"/>
        </w:rPr>
        <w:t xml:space="preserve"> </w:t>
      </w:r>
      <w:r w:rsidRPr="002D128D">
        <w:rPr>
          <w:b/>
          <w:i/>
          <w:sz w:val="18"/>
          <w:szCs w:val="18"/>
        </w:rPr>
        <w:t>КУИ Администрации ГО Верхняя Пышма</w:t>
      </w:r>
      <w:r>
        <w:rPr>
          <w:i/>
          <w:sz w:val="18"/>
          <w:szCs w:val="18"/>
        </w:rPr>
        <w:t>,</w:t>
      </w:r>
      <w:r w:rsidRPr="002D128D">
        <w:rPr>
          <w:i/>
          <w:sz w:val="18"/>
          <w:szCs w:val="18"/>
        </w:rPr>
        <w:t xml:space="preserve"> в лице Председателя Комитета - </w:t>
      </w:r>
      <w:proofErr w:type="spellStart"/>
      <w:r w:rsidRPr="002D128D">
        <w:rPr>
          <w:b/>
          <w:i/>
          <w:sz w:val="18"/>
          <w:szCs w:val="18"/>
        </w:rPr>
        <w:t>Берсенева</w:t>
      </w:r>
      <w:proofErr w:type="spellEnd"/>
      <w:r w:rsidRPr="002D128D">
        <w:rPr>
          <w:b/>
          <w:i/>
          <w:sz w:val="18"/>
          <w:szCs w:val="18"/>
        </w:rPr>
        <w:t xml:space="preserve"> Ильи Алексеевича</w:t>
      </w:r>
      <w:r w:rsidRPr="002D128D">
        <w:rPr>
          <w:i/>
          <w:sz w:val="18"/>
          <w:szCs w:val="18"/>
        </w:rPr>
        <w:t>, действующего на основании Положения и Распоряжения</w:t>
      </w:r>
      <w:r>
        <w:rPr>
          <w:i/>
          <w:sz w:val="18"/>
          <w:szCs w:val="18"/>
        </w:rPr>
        <w:t xml:space="preserve"> </w:t>
      </w:r>
    </w:p>
    <w:p w:rsidR="00F80760" w:rsidRDefault="00F80760" w:rsidP="00F80760">
      <w:pPr>
        <w:spacing w:line="228" w:lineRule="auto"/>
        <w:jc w:val="both"/>
      </w:pPr>
    </w:p>
    <w:p w:rsidR="00F80760" w:rsidRDefault="00F80760" w:rsidP="00F80760">
      <w:pPr>
        <w:spacing w:line="228" w:lineRule="auto"/>
        <w:jc w:val="both"/>
      </w:pPr>
      <w:r>
        <w:t>___________________________________________________________________________________________________</w:t>
      </w:r>
    </w:p>
    <w:p w:rsidR="00F80760" w:rsidRDefault="00F80760" w:rsidP="00F80760">
      <w:pPr>
        <w:spacing w:line="228" w:lineRule="auto"/>
        <w:jc w:val="both"/>
      </w:pPr>
    </w:p>
    <w:p w:rsidR="00F80760" w:rsidRDefault="00F80760" w:rsidP="00F80760">
      <w:pPr>
        <w:spacing w:line="228" w:lineRule="auto"/>
        <w:jc w:val="both"/>
      </w:pPr>
      <w:r w:rsidRPr="006C455E">
        <w:rPr>
          <w:b/>
        </w:rPr>
        <w:t>ПОКУПАТЕЛЬ</w:t>
      </w:r>
      <w:r>
        <w:t>:</w:t>
      </w:r>
    </w:p>
    <w:p w:rsidR="00F80760" w:rsidRPr="006C140C" w:rsidRDefault="00F80760" w:rsidP="00F80760">
      <w:pPr>
        <w:spacing w:line="228" w:lineRule="auto"/>
        <w:jc w:val="both"/>
      </w:pPr>
    </w:p>
    <w:p w:rsidR="00F80760" w:rsidRDefault="00F80760" w:rsidP="00F80760">
      <w:pPr>
        <w:spacing w:line="228" w:lineRule="auto"/>
        <w:jc w:val="both"/>
      </w:pPr>
      <w:r>
        <w:t>___________________________________________________________________________________________________</w:t>
      </w:r>
    </w:p>
    <w:p w:rsidR="00F80760" w:rsidRDefault="00F80760" w:rsidP="00F80760">
      <w:pPr>
        <w:spacing w:line="228" w:lineRule="auto"/>
        <w:jc w:val="both"/>
      </w:pPr>
    </w:p>
    <w:p w:rsidR="00F80760" w:rsidRPr="00942913" w:rsidRDefault="00F80760" w:rsidP="00F80760">
      <w:pPr>
        <w:spacing w:line="228" w:lineRule="auto"/>
        <w:jc w:val="both"/>
        <w:rPr>
          <w:b/>
          <w:sz w:val="22"/>
          <w:szCs w:val="22"/>
        </w:rPr>
      </w:pPr>
      <w:r>
        <w:tab/>
      </w:r>
      <w:r w:rsidRPr="00942913">
        <w:rPr>
          <w:b/>
          <w:sz w:val="22"/>
          <w:szCs w:val="22"/>
        </w:rPr>
        <w:t xml:space="preserve">Город </w:t>
      </w:r>
      <w:r w:rsidR="00A14F5A">
        <w:rPr>
          <w:b/>
          <w:sz w:val="22"/>
          <w:szCs w:val="22"/>
        </w:rPr>
        <w:t>________________________________________</w:t>
      </w:r>
      <w:r w:rsidRPr="00942913">
        <w:rPr>
          <w:b/>
          <w:sz w:val="22"/>
          <w:szCs w:val="22"/>
        </w:rPr>
        <w:t xml:space="preserve"> Российская Федерация.</w:t>
      </w:r>
    </w:p>
    <w:p w:rsidR="00F80760" w:rsidRPr="00942913" w:rsidRDefault="00F80760" w:rsidP="00F80760">
      <w:pPr>
        <w:spacing w:line="228" w:lineRule="auto"/>
        <w:jc w:val="both"/>
        <w:rPr>
          <w:b/>
          <w:sz w:val="22"/>
          <w:szCs w:val="22"/>
        </w:rPr>
      </w:pPr>
      <w:r w:rsidRPr="00942913">
        <w:rPr>
          <w:sz w:val="22"/>
          <w:szCs w:val="22"/>
        </w:rPr>
        <w:tab/>
      </w:r>
      <w:r>
        <w:rPr>
          <w:b/>
          <w:sz w:val="22"/>
          <w:szCs w:val="22"/>
        </w:rPr>
        <w:t>_________________________</w:t>
      </w:r>
      <w:r w:rsidRPr="00942913">
        <w:rPr>
          <w:b/>
          <w:sz w:val="22"/>
          <w:szCs w:val="22"/>
        </w:rPr>
        <w:t>октября две тысячи шестнадцатого года.</w:t>
      </w:r>
    </w:p>
    <w:p w:rsidR="00F80760" w:rsidRPr="00942913" w:rsidRDefault="00F80760" w:rsidP="00F80760">
      <w:pPr>
        <w:spacing w:line="228" w:lineRule="auto"/>
        <w:jc w:val="both"/>
        <w:rPr>
          <w:sz w:val="22"/>
          <w:szCs w:val="22"/>
        </w:rPr>
      </w:pPr>
      <w:r w:rsidRPr="00942913">
        <w:rPr>
          <w:sz w:val="22"/>
          <w:szCs w:val="22"/>
        </w:rPr>
        <w:tab/>
        <w:t xml:space="preserve">Настоящий договор удостоверен мной, </w:t>
      </w:r>
      <w:r w:rsidR="0081198F">
        <w:rPr>
          <w:sz w:val="22"/>
          <w:szCs w:val="22"/>
        </w:rPr>
        <w:t>__________________________________</w:t>
      </w:r>
      <w:r w:rsidRPr="00942913">
        <w:rPr>
          <w:sz w:val="22"/>
          <w:szCs w:val="22"/>
        </w:rPr>
        <w:t xml:space="preserve">, нотариусом города </w:t>
      </w:r>
      <w:r w:rsidR="0081198F">
        <w:rPr>
          <w:sz w:val="22"/>
          <w:szCs w:val="22"/>
        </w:rPr>
        <w:t>_______________________________________</w:t>
      </w:r>
      <w:r w:rsidRPr="00942913">
        <w:rPr>
          <w:sz w:val="22"/>
          <w:szCs w:val="22"/>
        </w:rPr>
        <w:t>.</w:t>
      </w:r>
    </w:p>
    <w:p w:rsidR="00F80760" w:rsidRPr="00942913" w:rsidRDefault="00F80760" w:rsidP="00F80760">
      <w:pPr>
        <w:spacing w:line="228" w:lineRule="auto"/>
        <w:jc w:val="both"/>
        <w:rPr>
          <w:sz w:val="22"/>
          <w:szCs w:val="22"/>
        </w:rPr>
      </w:pPr>
      <w:r w:rsidRPr="00942913">
        <w:rPr>
          <w:sz w:val="22"/>
          <w:szCs w:val="22"/>
        </w:rPr>
        <w:tab/>
        <w:t xml:space="preserve">Договор подписан сторонами в моем присутствии. </w:t>
      </w:r>
      <w:proofErr w:type="gramStart"/>
      <w:r w:rsidRPr="00942913">
        <w:rPr>
          <w:sz w:val="22"/>
          <w:szCs w:val="22"/>
        </w:rPr>
        <w:t xml:space="preserve">Личность подписавших договор установлена, их дееспособность, а также правоспособность </w:t>
      </w:r>
      <w:r w:rsidRPr="00942913">
        <w:rPr>
          <w:b/>
          <w:sz w:val="22"/>
          <w:szCs w:val="22"/>
        </w:rPr>
        <w:t xml:space="preserve">КУИ Администрации ГО Верхняя Пышма </w:t>
      </w:r>
      <w:r w:rsidRPr="00942913">
        <w:rPr>
          <w:sz w:val="22"/>
          <w:szCs w:val="22"/>
        </w:rPr>
        <w:t xml:space="preserve">и </w:t>
      </w:r>
      <w:r w:rsidRPr="00A14F5A">
        <w:rPr>
          <w:sz w:val="22"/>
          <w:szCs w:val="22"/>
        </w:rPr>
        <w:t>полномочия их</w:t>
      </w:r>
      <w:r w:rsidRPr="00942913">
        <w:rPr>
          <w:sz w:val="22"/>
          <w:szCs w:val="22"/>
        </w:rPr>
        <w:t xml:space="preserve"> представителей проверены. </w:t>
      </w:r>
      <w:proofErr w:type="gramEnd"/>
    </w:p>
    <w:tbl>
      <w:tblPr>
        <w:tblpPr w:leftFromText="180" w:rightFromText="180" w:vertAnchor="text" w:horzAnchor="margin" w:tblpXSpec="right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</w:tblGrid>
      <w:tr w:rsidR="00F80760" w:rsidRPr="003E664D" w:rsidTr="00DE674E">
        <w:trPr>
          <w:trHeight w:val="3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F80760" w:rsidRPr="003E664D" w:rsidRDefault="00F80760" w:rsidP="00DE674E">
            <w:pPr>
              <w:spacing w:line="228" w:lineRule="auto"/>
              <w:jc w:val="right"/>
              <w:rPr>
                <w:i/>
                <w:sz w:val="10"/>
                <w:szCs w:val="10"/>
              </w:rPr>
            </w:pPr>
          </w:p>
        </w:tc>
      </w:tr>
    </w:tbl>
    <w:p w:rsidR="00F80760" w:rsidRPr="006C140C" w:rsidRDefault="00F80760" w:rsidP="00F80760">
      <w:pPr>
        <w:spacing w:line="228" w:lineRule="auto"/>
      </w:pPr>
    </w:p>
    <w:p w:rsidR="00F80760" w:rsidRPr="003E664D" w:rsidRDefault="00F80760" w:rsidP="00F80760">
      <w:pPr>
        <w:spacing w:line="228" w:lineRule="auto"/>
        <w:rPr>
          <w:sz w:val="22"/>
          <w:szCs w:val="22"/>
        </w:rPr>
      </w:pPr>
      <w:r>
        <w:tab/>
      </w:r>
      <w:r w:rsidRPr="006C140C">
        <w:tab/>
      </w:r>
      <w:r w:rsidRPr="003E664D">
        <w:rPr>
          <w:sz w:val="22"/>
          <w:szCs w:val="22"/>
        </w:rPr>
        <w:t xml:space="preserve">Зарегистрировано в реестре </w:t>
      </w:r>
      <w:proofErr w:type="gramStart"/>
      <w:r w:rsidRPr="003E664D">
        <w:rPr>
          <w:sz w:val="22"/>
          <w:szCs w:val="22"/>
        </w:rPr>
        <w:t>за</w:t>
      </w:r>
      <w:proofErr w:type="gramEnd"/>
      <w:r w:rsidRPr="003E664D">
        <w:rPr>
          <w:sz w:val="22"/>
          <w:szCs w:val="22"/>
        </w:rPr>
        <w:t xml:space="preserve"> </w:t>
      </w:r>
      <w:r w:rsidR="0081198F">
        <w:rPr>
          <w:b/>
          <w:sz w:val="22"/>
          <w:szCs w:val="22"/>
        </w:rPr>
        <w:t>№ _____</w:t>
      </w:r>
      <w:r w:rsidRPr="003E664D">
        <w:rPr>
          <w:b/>
          <w:sz w:val="22"/>
          <w:szCs w:val="22"/>
        </w:rPr>
        <w:t>-</w:t>
      </w:r>
      <w:r w:rsidR="0081198F">
        <w:rPr>
          <w:b/>
          <w:sz w:val="22"/>
          <w:szCs w:val="22"/>
        </w:rPr>
        <w:t>__________</w:t>
      </w:r>
    </w:p>
    <w:p w:rsidR="00F80760" w:rsidRPr="003E664D" w:rsidRDefault="00F80760" w:rsidP="00F80760">
      <w:pPr>
        <w:spacing w:line="228" w:lineRule="auto"/>
        <w:rPr>
          <w:sz w:val="22"/>
          <w:szCs w:val="22"/>
        </w:rPr>
      </w:pPr>
      <w:r w:rsidRPr="003E664D">
        <w:rPr>
          <w:sz w:val="22"/>
          <w:szCs w:val="22"/>
        </w:rPr>
        <w:tab/>
      </w:r>
      <w:r w:rsidRPr="003E664D">
        <w:rPr>
          <w:sz w:val="22"/>
          <w:szCs w:val="22"/>
        </w:rPr>
        <w:tab/>
        <w:t xml:space="preserve">Взыскано по тарифам: </w:t>
      </w:r>
      <w:r>
        <w:rPr>
          <w:sz w:val="22"/>
          <w:szCs w:val="22"/>
        </w:rPr>
        <w:t>_______</w:t>
      </w:r>
      <w:r w:rsidRPr="003E664D">
        <w:rPr>
          <w:sz w:val="22"/>
          <w:szCs w:val="22"/>
        </w:rPr>
        <w:t xml:space="preserve"> руб. / </w:t>
      </w:r>
      <w:r w:rsidR="0081198F">
        <w:rPr>
          <w:sz w:val="22"/>
          <w:szCs w:val="22"/>
        </w:rPr>
        <w:t>_________</w:t>
      </w:r>
      <w:r w:rsidRPr="003E664D">
        <w:rPr>
          <w:sz w:val="22"/>
          <w:szCs w:val="22"/>
        </w:rPr>
        <w:t xml:space="preserve"> руб.</w:t>
      </w:r>
    </w:p>
    <w:p w:rsidR="00F80760" w:rsidRPr="00AF182B" w:rsidRDefault="00F80760" w:rsidP="00F80760">
      <w:pPr>
        <w:spacing w:line="228" w:lineRule="auto"/>
        <w:rPr>
          <w:sz w:val="21"/>
          <w:szCs w:val="21"/>
        </w:rPr>
      </w:pPr>
      <w:r w:rsidRPr="003E664D">
        <w:rPr>
          <w:sz w:val="22"/>
          <w:szCs w:val="22"/>
        </w:rPr>
        <w:tab/>
      </w:r>
      <w:r w:rsidRPr="003E664D">
        <w:rPr>
          <w:sz w:val="22"/>
          <w:szCs w:val="22"/>
        </w:rPr>
        <w:tab/>
        <w:t>Нотариус</w:t>
      </w:r>
    </w:p>
    <w:p w:rsidR="00F80760" w:rsidRPr="0078181F" w:rsidRDefault="00F80760" w:rsidP="00F80760">
      <w:pPr>
        <w:spacing w:line="228" w:lineRule="auto"/>
        <w:jc w:val="both"/>
        <w:rPr>
          <w:highlight w:val="red"/>
          <w:lang w:val="en-US"/>
        </w:rPr>
      </w:pPr>
      <w:r w:rsidRPr="0078181F">
        <w:rPr>
          <w:highlight w:val="red"/>
          <w:lang w:val="en-US"/>
        </w:rPr>
        <w:t xml:space="preserve"> </w:t>
      </w:r>
    </w:p>
    <w:p w:rsidR="00CC68F3" w:rsidRDefault="00CC68F3" w:rsidP="004532E7">
      <w:pPr>
        <w:tabs>
          <w:tab w:val="left" w:pos="5400"/>
        </w:tabs>
        <w:ind w:left="5103"/>
        <w:jc w:val="center"/>
      </w:pPr>
    </w:p>
    <w:sectPr w:rsidR="00CC68F3" w:rsidSect="00EC1564">
      <w:pgSz w:w="11906" w:h="16838"/>
      <w:pgMar w:top="1134" w:right="851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C1" w:rsidRDefault="00880DC1" w:rsidP="00FA2951">
      <w:r>
        <w:separator/>
      </w:r>
    </w:p>
  </w:endnote>
  <w:endnote w:type="continuationSeparator" w:id="0">
    <w:p w:rsidR="00880DC1" w:rsidRDefault="00880DC1" w:rsidP="00FA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C1" w:rsidRDefault="00880DC1" w:rsidP="00FA2951">
      <w:r>
        <w:separator/>
      </w:r>
    </w:p>
  </w:footnote>
  <w:footnote w:type="continuationSeparator" w:id="0">
    <w:p w:rsidR="00880DC1" w:rsidRDefault="00880DC1" w:rsidP="00FA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97" w:rsidRDefault="00C0739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C470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F11C06"/>
    <w:multiLevelType w:val="multilevel"/>
    <w:tmpl w:val="E2F42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201331"/>
    <w:multiLevelType w:val="multilevel"/>
    <w:tmpl w:val="E66AF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5ED3619"/>
    <w:multiLevelType w:val="multilevel"/>
    <w:tmpl w:val="8CCCD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>
    <w:nsid w:val="5EE839D3"/>
    <w:multiLevelType w:val="hybridMultilevel"/>
    <w:tmpl w:val="C25E0402"/>
    <w:lvl w:ilvl="0" w:tplc="42AE7FCE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670A94"/>
    <w:multiLevelType w:val="hybridMultilevel"/>
    <w:tmpl w:val="F5E861D6"/>
    <w:lvl w:ilvl="0" w:tplc="A6F8226E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176267"/>
    <w:multiLevelType w:val="hybridMultilevel"/>
    <w:tmpl w:val="FED27010"/>
    <w:lvl w:ilvl="0" w:tplc="463CFA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D2"/>
    <w:rsid w:val="00005C9E"/>
    <w:rsid w:val="0000703B"/>
    <w:rsid w:val="000077B0"/>
    <w:rsid w:val="000101B7"/>
    <w:rsid w:val="00011004"/>
    <w:rsid w:val="00011FFC"/>
    <w:rsid w:val="000124CE"/>
    <w:rsid w:val="00012AAA"/>
    <w:rsid w:val="00017D7E"/>
    <w:rsid w:val="00020207"/>
    <w:rsid w:val="000221C6"/>
    <w:rsid w:val="00027BFF"/>
    <w:rsid w:val="00030ADD"/>
    <w:rsid w:val="000331F2"/>
    <w:rsid w:val="00035D8C"/>
    <w:rsid w:val="000361FE"/>
    <w:rsid w:val="00036B4D"/>
    <w:rsid w:val="000401F0"/>
    <w:rsid w:val="00044048"/>
    <w:rsid w:val="000472CE"/>
    <w:rsid w:val="000505E3"/>
    <w:rsid w:val="00051CB5"/>
    <w:rsid w:val="00052B99"/>
    <w:rsid w:val="000533DC"/>
    <w:rsid w:val="00053E8A"/>
    <w:rsid w:val="000557CF"/>
    <w:rsid w:val="0005733B"/>
    <w:rsid w:val="0006172D"/>
    <w:rsid w:val="00070332"/>
    <w:rsid w:val="00070822"/>
    <w:rsid w:val="00072032"/>
    <w:rsid w:val="000723FC"/>
    <w:rsid w:val="00074009"/>
    <w:rsid w:val="0007492A"/>
    <w:rsid w:val="00082C90"/>
    <w:rsid w:val="00084EB1"/>
    <w:rsid w:val="00086623"/>
    <w:rsid w:val="0009093F"/>
    <w:rsid w:val="0009184C"/>
    <w:rsid w:val="0009251D"/>
    <w:rsid w:val="000973B5"/>
    <w:rsid w:val="00097839"/>
    <w:rsid w:val="000A054D"/>
    <w:rsid w:val="000A1868"/>
    <w:rsid w:val="000A3241"/>
    <w:rsid w:val="000A33E1"/>
    <w:rsid w:val="000A358F"/>
    <w:rsid w:val="000A3AF8"/>
    <w:rsid w:val="000A49B4"/>
    <w:rsid w:val="000A53CA"/>
    <w:rsid w:val="000B0143"/>
    <w:rsid w:val="000B0185"/>
    <w:rsid w:val="000B5282"/>
    <w:rsid w:val="000B5E6F"/>
    <w:rsid w:val="000B5E81"/>
    <w:rsid w:val="000B6D03"/>
    <w:rsid w:val="000B78BC"/>
    <w:rsid w:val="000C1BE5"/>
    <w:rsid w:val="000C6251"/>
    <w:rsid w:val="000C662D"/>
    <w:rsid w:val="000C7B29"/>
    <w:rsid w:val="000D1D61"/>
    <w:rsid w:val="000D23E0"/>
    <w:rsid w:val="000D23F2"/>
    <w:rsid w:val="000D2A60"/>
    <w:rsid w:val="000D43A3"/>
    <w:rsid w:val="000E2240"/>
    <w:rsid w:val="000E4620"/>
    <w:rsid w:val="000F0815"/>
    <w:rsid w:val="000F1B75"/>
    <w:rsid w:val="000F1C27"/>
    <w:rsid w:val="000F1D8E"/>
    <w:rsid w:val="000F3AE2"/>
    <w:rsid w:val="000F4B6B"/>
    <w:rsid w:val="000F5F4D"/>
    <w:rsid w:val="000F6DE4"/>
    <w:rsid w:val="00100E6A"/>
    <w:rsid w:val="001025AD"/>
    <w:rsid w:val="001071F9"/>
    <w:rsid w:val="001114F8"/>
    <w:rsid w:val="00116488"/>
    <w:rsid w:val="001167DD"/>
    <w:rsid w:val="00116B01"/>
    <w:rsid w:val="00116F3B"/>
    <w:rsid w:val="00122915"/>
    <w:rsid w:val="00123383"/>
    <w:rsid w:val="00127FE3"/>
    <w:rsid w:val="00132D3C"/>
    <w:rsid w:val="00140616"/>
    <w:rsid w:val="00142B80"/>
    <w:rsid w:val="00146FA5"/>
    <w:rsid w:val="001515C4"/>
    <w:rsid w:val="00153841"/>
    <w:rsid w:val="001546F7"/>
    <w:rsid w:val="00155A5A"/>
    <w:rsid w:val="00155E07"/>
    <w:rsid w:val="00157B5E"/>
    <w:rsid w:val="00167879"/>
    <w:rsid w:val="001724CB"/>
    <w:rsid w:val="00177AB6"/>
    <w:rsid w:val="00181465"/>
    <w:rsid w:val="00183F4F"/>
    <w:rsid w:val="0018461C"/>
    <w:rsid w:val="00186969"/>
    <w:rsid w:val="00187E20"/>
    <w:rsid w:val="00187F36"/>
    <w:rsid w:val="0019311A"/>
    <w:rsid w:val="001966A2"/>
    <w:rsid w:val="001A119B"/>
    <w:rsid w:val="001A19CE"/>
    <w:rsid w:val="001A20A0"/>
    <w:rsid w:val="001A365B"/>
    <w:rsid w:val="001A564C"/>
    <w:rsid w:val="001A6F25"/>
    <w:rsid w:val="001B09F0"/>
    <w:rsid w:val="001B0F84"/>
    <w:rsid w:val="001B4065"/>
    <w:rsid w:val="001C145D"/>
    <w:rsid w:val="001C4DBF"/>
    <w:rsid w:val="001C6560"/>
    <w:rsid w:val="001C67C7"/>
    <w:rsid w:val="001D0BD9"/>
    <w:rsid w:val="001D54B2"/>
    <w:rsid w:val="001E1F8F"/>
    <w:rsid w:val="001E2303"/>
    <w:rsid w:val="001E2976"/>
    <w:rsid w:val="001E4459"/>
    <w:rsid w:val="001E5FB4"/>
    <w:rsid w:val="001E6EAF"/>
    <w:rsid w:val="001F23D4"/>
    <w:rsid w:val="001F4013"/>
    <w:rsid w:val="001F4F4E"/>
    <w:rsid w:val="001F518B"/>
    <w:rsid w:val="00202C6F"/>
    <w:rsid w:val="00204663"/>
    <w:rsid w:val="00205981"/>
    <w:rsid w:val="0021453E"/>
    <w:rsid w:val="00215D65"/>
    <w:rsid w:val="00216B34"/>
    <w:rsid w:val="0021717A"/>
    <w:rsid w:val="00234492"/>
    <w:rsid w:val="00235A4B"/>
    <w:rsid w:val="00235A5E"/>
    <w:rsid w:val="00237C28"/>
    <w:rsid w:val="00240CBC"/>
    <w:rsid w:val="00242640"/>
    <w:rsid w:val="0024400D"/>
    <w:rsid w:val="0025238C"/>
    <w:rsid w:val="002527A4"/>
    <w:rsid w:val="002575A4"/>
    <w:rsid w:val="00260BAB"/>
    <w:rsid w:val="00264304"/>
    <w:rsid w:val="00264630"/>
    <w:rsid w:val="00264774"/>
    <w:rsid w:val="00266344"/>
    <w:rsid w:val="0027001C"/>
    <w:rsid w:val="00270235"/>
    <w:rsid w:val="002713AC"/>
    <w:rsid w:val="0027486B"/>
    <w:rsid w:val="0027617B"/>
    <w:rsid w:val="00276983"/>
    <w:rsid w:val="00277A1B"/>
    <w:rsid w:val="00277C07"/>
    <w:rsid w:val="002A13CA"/>
    <w:rsid w:val="002A1623"/>
    <w:rsid w:val="002A3689"/>
    <w:rsid w:val="002A6B17"/>
    <w:rsid w:val="002A76EB"/>
    <w:rsid w:val="002B0040"/>
    <w:rsid w:val="002B0509"/>
    <w:rsid w:val="002B0600"/>
    <w:rsid w:val="002B263D"/>
    <w:rsid w:val="002B5A1F"/>
    <w:rsid w:val="002B5B1D"/>
    <w:rsid w:val="002B69AE"/>
    <w:rsid w:val="002B7589"/>
    <w:rsid w:val="002C0823"/>
    <w:rsid w:val="002C7DE5"/>
    <w:rsid w:val="002D0866"/>
    <w:rsid w:val="002D5C0C"/>
    <w:rsid w:val="002D665F"/>
    <w:rsid w:val="002D6D15"/>
    <w:rsid w:val="002D7CFB"/>
    <w:rsid w:val="002E461D"/>
    <w:rsid w:val="002E4B0E"/>
    <w:rsid w:val="002F1587"/>
    <w:rsid w:val="002F389E"/>
    <w:rsid w:val="002F617E"/>
    <w:rsid w:val="002F6B2F"/>
    <w:rsid w:val="0030036D"/>
    <w:rsid w:val="00303EFB"/>
    <w:rsid w:val="00304B3E"/>
    <w:rsid w:val="00304C4D"/>
    <w:rsid w:val="003100D6"/>
    <w:rsid w:val="0031029F"/>
    <w:rsid w:val="003115EC"/>
    <w:rsid w:val="00316B9B"/>
    <w:rsid w:val="0032031A"/>
    <w:rsid w:val="0033138A"/>
    <w:rsid w:val="00331531"/>
    <w:rsid w:val="00335D64"/>
    <w:rsid w:val="00341593"/>
    <w:rsid w:val="00345F33"/>
    <w:rsid w:val="0034617E"/>
    <w:rsid w:val="00351977"/>
    <w:rsid w:val="00354882"/>
    <w:rsid w:val="00355913"/>
    <w:rsid w:val="00357EFE"/>
    <w:rsid w:val="003614AF"/>
    <w:rsid w:val="00362184"/>
    <w:rsid w:val="003665CE"/>
    <w:rsid w:val="00366636"/>
    <w:rsid w:val="00374501"/>
    <w:rsid w:val="00374F7A"/>
    <w:rsid w:val="00376659"/>
    <w:rsid w:val="0037665B"/>
    <w:rsid w:val="0038369E"/>
    <w:rsid w:val="003848B3"/>
    <w:rsid w:val="00384EDA"/>
    <w:rsid w:val="00386B7E"/>
    <w:rsid w:val="00390294"/>
    <w:rsid w:val="00390ED1"/>
    <w:rsid w:val="00395023"/>
    <w:rsid w:val="00395F21"/>
    <w:rsid w:val="00397164"/>
    <w:rsid w:val="003971EE"/>
    <w:rsid w:val="003974ED"/>
    <w:rsid w:val="003A196D"/>
    <w:rsid w:val="003B022B"/>
    <w:rsid w:val="003B2F5A"/>
    <w:rsid w:val="003B428F"/>
    <w:rsid w:val="003B4B97"/>
    <w:rsid w:val="003B7BC9"/>
    <w:rsid w:val="003C1397"/>
    <w:rsid w:val="003C39A6"/>
    <w:rsid w:val="003C4E94"/>
    <w:rsid w:val="003C5042"/>
    <w:rsid w:val="003C750D"/>
    <w:rsid w:val="003C78BA"/>
    <w:rsid w:val="003D0A9A"/>
    <w:rsid w:val="003D0F96"/>
    <w:rsid w:val="003D2504"/>
    <w:rsid w:val="003D42DB"/>
    <w:rsid w:val="003E4DB3"/>
    <w:rsid w:val="003E7797"/>
    <w:rsid w:val="003F1D37"/>
    <w:rsid w:val="003F5C60"/>
    <w:rsid w:val="003F617D"/>
    <w:rsid w:val="003F6F4A"/>
    <w:rsid w:val="003F7250"/>
    <w:rsid w:val="004033FD"/>
    <w:rsid w:val="00405AEB"/>
    <w:rsid w:val="00406574"/>
    <w:rsid w:val="00406583"/>
    <w:rsid w:val="00407096"/>
    <w:rsid w:val="00407710"/>
    <w:rsid w:val="00412DB1"/>
    <w:rsid w:val="00413A22"/>
    <w:rsid w:val="00417CBD"/>
    <w:rsid w:val="00420FA3"/>
    <w:rsid w:val="00423170"/>
    <w:rsid w:val="00424B53"/>
    <w:rsid w:val="004311C3"/>
    <w:rsid w:val="004326CC"/>
    <w:rsid w:val="004353AC"/>
    <w:rsid w:val="00442314"/>
    <w:rsid w:val="00444148"/>
    <w:rsid w:val="00444D19"/>
    <w:rsid w:val="00445342"/>
    <w:rsid w:val="00446B67"/>
    <w:rsid w:val="004532E7"/>
    <w:rsid w:val="00453A3B"/>
    <w:rsid w:val="00453CF3"/>
    <w:rsid w:val="00455B80"/>
    <w:rsid w:val="00455DC3"/>
    <w:rsid w:val="00461208"/>
    <w:rsid w:val="00463F6F"/>
    <w:rsid w:val="00466E23"/>
    <w:rsid w:val="00473AA4"/>
    <w:rsid w:val="00475BED"/>
    <w:rsid w:val="00480EFB"/>
    <w:rsid w:val="00483BD2"/>
    <w:rsid w:val="00487667"/>
    <w:rsid w:val="00490E7D"/>
    <w:rsid w:val="00494EB2"/>
    <w:rsid w:val="004958F7"/>
    <w:rsid w:val="004962B6"/>
    <w:rsid w:val="004969F6"/>
    <w:rsid w:val="00497759"/>
    <w:rsid w:val="004A18D2"/>
    <w:rsid w:val="004A2B04"/>
    <w:rsid w:val="004A3348"/>
    <w:rsid w:val="004A36F4"/>
    <w:rsid w:val="004A3753"/>
    <w:rsid w:val="004A3AB1"/>
    <w:rsid w:val="004B000A"/>
    <w:rsid w:val="004B2918"/>
    <w:rsid w:val="004B361C"/>
    <w:rsid w:val="004B4EF0"/>
    <w:rsid w:val="004B5341"/>
    <w:rsid w:val="004B5AC8"/>
    <w:rsid w:val="004C13EE"/>
    <w:rsid w:val="004C233D"/>
    <w:rsid w:val="004C7259"/>
    <w:rsid w:val="004D4BCB"/>
    <w:rsid w:val="004D64BD"/>
    <w:rsid w:val="004D6AC2"/>
    <w:rsid w:val="004F1DF4"/>
    <w:rsid w:val="004F35BE"/>
    <w:rsid w:val="004F5BBD"/>
    <w:rsid w:val="005047A7"/>
    <w:rsid w:val="00505441"/>
    <w:rsid w:val="00505491"/>
    <w:rsid w:val="005060DB"/>
    <w:rsid w:val="00522243"/>
    <w:rsid w:val="00522913"/>
    <w:rsid w:val="00523B9E"/>
    <w:rsid w:val="0052481A"/>
    <w:rsid w:val="00527179"/>
    <w:rsid w:val="005273D3"/>
    <w:rsid w:val="00533707"/>
    <w:rsid w:val="00533E28"/>
    <w:rsid w:val="00540CC4"/>
    <w:rsid w:val="00541A66"/>
    <w:rsid w:val="00542A0E"/>
    <w:rsid w:val="00545240"/>
    <w:rsid w:val="00551CC5"/>
    <w:rsid w:val="00552A20"/>
    <w:rsid w:val="0055443D"/>
    <w:rsid w:val="00554717"/>
    <w:rsid w:val="00560255"/>
    <w:rsid w:val="00562099"/>
    <w:rsid w:val="00563947"/>
    <w:rsid w:val="00565697"/>
    <w:rsid w:val="005730BB"/>
    <w:rsid w:val="00575519"/>
    <w:rsid w:val="00581305"/>
    <w:rsid w:val="00582AA9"/>
    <w:rsid w:val="00587E42"/>
    <w:rsid w:val="005917BB"/>
    <w:rsid w:val="005A1806"/>
    <w:rsid w:val="005A7FF0"/>
    <w:rsid w:val="005B466C"/>
    <w:rsid w:val="005B7E06"/>
    <w:rsid w:val="005C097A"/>
    <w:rsid w:val="005C5EAA"/>
    <w:rsid w:val="005C63B6"/>
    <w:rsid w:val="005D5E1E"/>
    <w:rsid w:val="005D5ED8"/>
    <w:rsid w:val="005D6A14"/>
    <w:rsid w:val="005D6E14"/>
    <w:rsid w:val="005E02EB"/>
    <w:rsid w:val="005E0965"/>
    <w:rsid w:val="005E1949"/>
    <w:rsid w:val="005E27AB"/>
    <w:rsid w:val="005E354C"/>
    <w:rsid w:val="005E4B1B"/>
    <w:rsid w:val="005F0E66"/>
    <w:rsid w:val="005F45AA"/>
    <w:rsid w:val="005F4C71"/>
    <w:rsid w:val="00602E95"/>
    <w:rsid w:val="00605667"/>
    <w:rsid w:val="006074CE"/>
    <w:rsid w:val="006106DB"/>
    <w:rsid w:val="00611635"/>
    <w:rsid w:val="00612888"/>
    <w:rsid w:val="0061564E"/>
    <w:rsid w:val="006162F3"/>
    <w:rsid w:val="0061669D"/>
    <w:rsid w:val="0061683C"/>
    <w:rsid w:val="00617422"/>
    <w:rsid w:val="00617A32"/>
    <w:rsid w:val="00621056"/>
    <w:rsid w:val="00623712"/>
    <w:rsid w:val="0062679C"/>
    <w:rsid w:val="00627E2E"/>
    <w:rsid w:val="00632033"/>
    <w:rsid w:val="0063392A"/>
    <w:rsid w:val="00633E10"/>
    <w:rsid w:val="006341B8"/>
    <w:rsid w:val="00634E0E"/>
    <w:rsid w:val="006360F9"/>
    <w:rsid w:val="00637C52"/>
    <w:rsid w:val="00640474"/>
    <w:rsid w:val="006406E6"/>
    <w:rsid w:val="006414B4"/>
    <w:rsid w:val="006428AC"/>
    <w:rsid w:val="00642AB0"/>
    <w:rsid w:val="00642DE6"/>
    <w:rsid w:val="00643A67"/>
    <w:rsid w:val="00644C20"/>
    <w:rsid w:val="00645191"/>
    <w:rsid w:val="0064754F"/>
    <w:rsid w:val="00650D9B"/>
    <w:rsid w:val="00651582"/>
    <w:rsid w:val="00652A81"/>
    <w:rsid w:val="00652C75"/>
    <w:rsid w:val="00652F45"/>
    <w:rsid w:val="00654AB3"/>
    <w:rsid w:val="00656DBD"/>
    <w:rsid w:val="00657952"/>
    <w:rsid w:val="006651AD"/>
    <w:rsid w:val="00667395"/>
    <w:rsid w:val="00670115"/>
    <w:rsid w:val="00673400"/>
    <w:rsid w:val="0067606A"/>
    <w:rsid w:val="006765C8"/>
    <w:rsid w:val="006822E5"/>
    <w:rsid w:val="00682E53"/>
    <w:rsid w:val="00683C72"/>
    <w:rsid w:val="0068519E"/>
    <w:rsid w:val="00687F95"/>
    <w:rsid w:val="0069085E"/>
    <w:rsid w:val="00694485"/>
    <w:rsid w:val="00696E5E"/>
    <w:rsid w:val="006A1B93"/>
    <w:rsid w:val="006A3539"/>
    <w:rsid w:val="006B52AD"/>
    <w:rsid w:val="006B68E3"/>
    <w:rsid w:val="006B6B01"/>
    <w:rsid w:val="006C4766"/>
    <w:rsid w:val="006C63F5"/>
    <w:rsid w:val="006C7FB3"/>
    <w:rsid w:val="006D102B"/>
    <w:rsid w:val="006D3C3F"/>
    <w:rsid w:val="006D4827"/>
    <w:rsid w:val="006D4D62"/>
    <w:rsid w:val="006D74E3"/>
    <w:rsid w:val="006E0544"/>
    <w:rsid w:val="006E14B1"/>
    <w:rsid w:val="006F0970"/>
    <w:rsid w:val="006F09AB"/>
    <w:rsid w:val="006F2BA9"/>
    <w:rsid w:val="006F33B6"/>
    <w:rsid w:val="006F3B9D"/>
    <w:rsid w:val="007014F5"/>
    <w:rsid w:val="00705FF2"/>
    <w:rsid w:val="0070680C"/>
    <w:rsid w:val="007076E1"/>
    <w:rsid w:val="00707C25"/>
    <w:rsid w:val="0071076C"/>
    <w:rsid w:val="00713FCA"/>
    <w:rsid w:val="00721172"/>
    <w:rsid w:val="00722D12"/>
    <w:rsid w:val="00723A0D"/>
    <w:rsid w:val="007252F3"/>
    <w:rsid w:val="0072608E"/>
    <w:rsid w:val="00726C83"/>
    <w:rsid w:val="0072727D"/>
    <w:rsid w:val="007274D8"/>
    <w:rsid w:val="00727F15"/>
    <w:rsid w:val="00731E81"/>
    <w:rsid w:val="0073679B"/>
    <w:rsid w:val="00741C85"/>
    <w:rsid w:val="00744F76"/>
    <w:rsid w:val="00746D6F"/>
    <w:rsid w:val="00763993"/>
    <w:rsid w:val="007639D5"/>
    <w:rsid w:val="00772D29"/>
    <w:rsid w:val="00774F97"/>
    <w:rsid w:val="0077557C"/>
    <w:rsid w:val="007810B8"/>
    <w:rsid w:val="0078413F"/>
    <w:rsid w:val="00784DC4"/>
    <w:rsid w:val="00787552"/>
    <w:rsid w:val="007914F3"/>
    <w:rsid w:val="00791B75"/>
    <w:rsid w:val="00793E12"/>
    <w:rsid w:val="007A35BD"/>
    <w:rsid w:val="007A40E8"/>
    <w:rsid w:val="007A43ED"/>
    <w:rsid w:val="007A4B8B"/>
    <w:rsid w:val="007A4E85"/>
    <w:rsid w:val="007B060D"/>
    <w:rsid w:val="007B09CC"/>
    <w:rsid w:val="007B2AFA"/>
    <w:rsid w:val="007B5C37"/>
    <w:rsid w:val="007C0935"/>
    <w:rsid w:val="007C4677"/>
    <w:rsid w:val="007C6D58"/>
    <w:rsid w:val="007D35D3"/>
    <w:rsid w:val="007D533F"/>
    <w:rsid w:val="007E17A3"/>
    <w:rsid w:val="007E26C4"/>
    <w:rsid w:val="007E3949"/>
    <w:rsid w:val="007E3F8E"/>
    <w:rsid w:val="007E685F"/>
    <w:rsid w:val="007E6E97"/>
    <w:rsid w:val="007E6F1C"/>
    <w:rsid w:val="007E7C45"/>
    <w:rsid w:val="007F029B"/>
    <w:rsid w:val="007F3F88"/>
    <w:rsid w:val="007F5573"/>
    <w:rsid w:val="007F5F0F"/>
    <w:rsid w:val="007F7EBE"/>
    <w:rsid w:val="00800C20"/>
    <w:rsid w:val="00802B9B"/>
    <w:rsid w:val="00804EE1"/>
    <w:rsid w:val="008055C4"/>
    <w:rsid w:val="008055E1"/>
    <w:rsid w:val="008061B1"/>
    <w:rsid w:val="0080738C"/>
    <w:rsid w:val="0081198F"/>
    <w:rsid w:val="00814478"/>
    <w:rsid w:val="00815401"/>
    <w:rsid w:val="00817D0D"/>
    <w:rsid w:val="00821D42"/>
    <w:rsid w:val="00826933"/>
    <w:rsid w:val="00832266"/>
    <w:rsid w:val="008339CA"/>
    <w:rsid w:val="00835B68"/>
    <w:rsid w:val="00836BC6"/>
    <w:rsid w:val="00837A60"/>
    <w:rsid w:val="0084048C"/>
    <w:rsid w:val="008458AD"/>
    <w:rsid w:val="00850C06"/>
    <w:rsid w:val="008511F5"/>
    <w:rsid w:val="0085288F"/>
    <w:rsid w:val="008535C4"/>
    <w:rsid w:val="008569B9"/>
    <w:rsid w:val="00856A2B"/>
    <w:rsid w:val="00860DF6"/>
    <w:rsid w:val="008617AD"/>
    <w:rsid w:val="008628F4"/>
    <w:rsid w:val="0086496A"/>
    <w:rsid w:val="00866974"/>
    <w:rsid w:val="00867716"/>
    <w:rsid w:val="008709D9"/>
    <w:rsid w:val="00871C23"/>
    <w:rsid w:val="00873D8D"/>
    <w:rsid w:val="00873EFD"/>
    <w:rsid w:val="00875982"/>
    <w:rsid w:val="00876884"/>
    <w:rsid w:val="00876EEA"/>
    <w:rsid w:val="00880A4F"/>
    <w:rsid w:val="00880DC1"/>
    <w:rsid w:val="0088629F"/>
    <w:rsid w:val="008903DD"/>
    <w:rsid w:val="0089155D"/>
    <w:rsid w:val="008947F6"/>
    <w:rsid w:val="00896A0A"/>
    <w:rsid w:val="00896CF7"/>
    <w:rsid w:val="008B0C0A"/>
    <w:rsid w:val="008B3054"/>
    <w:rsid w:val="008B4CB8"/>
    <w:rsid w:val="008B77E7"/>
    <w:rsid w:val="008B7FE5"/>
    <w:rsid w:val="008C2723"/>
    <w:rsid w:val="008C71E9"/>
    <w:rsid w:val="008D0182"/>
    <w:rsid w:val="008D03BA"/>
    <w:rsid w:val="008D1596"/>
    <w:rsid w:val="008D214D"/>
    <w:rsid w:val="008E38E4"/>
    <w:rsid w:val="008E419C"/>
    <w:rsid w:val="008F013B"/>
    <w:rsid w:val="008F5671"/>
    <w:rsid w:val="008F6C48"/>
    <w:rsid w:val="008F6EA4"/>
    <w:rsid w:val="0090409C"/>
    <w:rsid w:val="00904165"/>
    <w:rsid w:val="00915797"/>
    <w:rsid w:val="009168B3"/>
    <w:rsid w:val="00916D84"/>
    <w:rsid w:val="00921D14"/>
    <w:rsid w:val="00923354"/>
    <w:rsid w:val="00923C7C"/>
    <w:rsid w:val="00925ED0"/>
    <w:rsid w:val="009261BC"/>
    <w:rsid w:val="0092677F"/>
    <w:rsid w:val="00926E1D"/>
    <w:rsid w:val="0092752A"/>
    <w:rsid w:val="009346B8"/>
    <w:rsid w:val="00935EC3"/>
    <w:rsid w:val="009362CF"/>
    <w:rsid w:val="0093634E"/>
    <w:rsid w:val="009462D5"/>
    <w:rsid w:val="00946BB2"/>
    <w:rsid w:val="00950810"/>
    <w:rsid w:val="009513D9"/>
    <w:rsid w:val="009526A1"/>
    <w:rsid w:val="00961479"/>
    <w:rsid w:val="00963097"/>
    <w:rsid w:val="00966654"/>
    <w:rsid w:val="009669C6"/>
    <w:rsid w:val="009711BB"/>
    <w:rsid w:val="00971355"/>
    <w:rsid w:val="00972126"/>
    <w:rsid w:val="0097466A"/>
    <w:rsid w:val="00976108"/>
    <w:rsid w:val="00981002"/>
    <w:rsid w:val="009812FC"/>
    <w:rsid w:val="00981492"/>
    <w:rsid w:val="0098293F"/>
    <w:rsid w:val="009830F3"/>
    <w:rsid w:val="00987AC5"/>
    <w:rsid w:val="00987CD0"/>
    <w:rsid w:val="00991ED8"/>
    <w:rsid w:val="00992860"/>
    <w:rsid w:val="00992C45"/>
    <w:rsid w:val="00993A4C"/>
    <w:rsid w:val="009A479D"/>
    <w:rsid w:val="009A4C5F"/>
    <w:rsid w:val="009A5FB3"/>
    <w:rsid w:val="009A7C71"/>
    <w:rsid w:val="009B1308"/>
    <w:rsid w:val="009B1402"/>
    <w:rsid w:val="009B1CC7"/>
    <w:rsid w:val="009B3934"/>
    <w:rsid w:val="009B5BF0"/>
    <w:rsid w:val="009B7351"/>
    <w:rsid w:val="009C00B4"/>
    <w:rsid w:val="009C0E25"/>
    <w:rsid w:val="009C13CF"/>
    <w:rsid w:val="009C306F"/>
    <w:rsid w:val="009C394F"/>
    <w:rsid w:val="009C71C1"/>
    <w:rsid w:val="009D30FC"/>
    <w:rsid w:val="009D7196"/>
    <w:rsid w:val="009E60A4"/>
    <w:rsid w:val="009F01CA"/>
    <w:rsid w:val="009F1A2E"/>
    <w:rsid w:val="009F2DEC"/>
    <w:rsid w:val="009F3E0F"/>
    <w:rsid w:val="009F43E4"/>
    <w:rsid w:val="009F4D77"/>
    <w:rsid w:val="009F6793"/>
    <w:rsid w:val="009F7F7A"/>
    <w:rsid w:val="00A00F89"/>
    <w:rsid w:val="00A04ED8"/>
    <w:rsid w:val="00A06FFF"/>
    <w:rsid w:val="00A07FB5"/>
    <w:rsid w:val="00A105E6"/>
    <w:rsid w:val="00A13BA6"/>
    <w:rsid w:val="00A14F5A"/>
    <w:rsid w:val="00A170F2"/>
    <w:rsid w:val="00A236B6"/>
    <w:rsid w:val="00A239FC"/>
    <w:rsid w:val="00A24022"/>
    <w:rsid w:val="00A2655E"/>
    <w:rsid w:val="00A30CB8"/>
    <w:rsid w:val="00A31A77"/>
    <w:rsid w:val="00A340FA"/>
    <w:rsid w:val="00A37F14"/>
    <w:rsid w:val="00A4338B"/>
    <w:rsid w:val="00A504D0"/>
    <w:rsid w:val="00A51F80"/>
    <w:rsid w:val="00A56056"/>
    <w:rsid w:val="00A63A35"/>
    <w:rsid w:val="00A707BC"/>
    <w:rsid w:val="00A84FEE"/>
    <w:rsid w:val="00A85652"/>
    <w:rsid w:val="00A86193"/>
    <w:rsid w:val="00A90C53"/>
    <w:rsid w:val="00A90F33"/>
    <w:rsid w:val="00A94152"/>
    <w:rsid w:val="00A94B49"/>
    <w:rsid w:val="00A96B71"/>
    <w:rsid w:val="00AA28A7"/>
    <w:rsid w:val="00AB7F1F"/>
    <w:rsid w:val="00AC0C79"/>
    <w:rsid w:val="00AC3451"/>
    <w:rsid w:val="00AC3E07"/>
    <w:rsid w:val="00AC66E8"/>
    <w:rsid w:val="00AD6F0A"/>
    <w:rsid w:val="00AE0020"/>
    <w:rsid w:val="00AE2653"/>
    <w:rsid w:val="00AE34CB"/>
    <w:rsid w:val="00AF1F1E"/>
    <w:rsid w:val="00AF1FBD"/>
    <w:rsid w:val="00AF31AB"/>
    <w:rsid w:val="00AF3F3D"/>
    <w:rsid w:val="00B02491"/>
    <w:rsid w:val="00B03CBB"/>
    <w:rsid w:val="00B04215"/>
    <w:rsid w:val="00B0450D"/>
    <w:rsid w:val="00B04E0E"/>
    <w:rsid w:val="00B059DC"/>
    <w:rsid w:val="00B10793"/>
    <w:rsid w:val="00B133FE"/>
    <w:rsid w:val="00B14863"/>
    <w:rsid w:val="00B17A8C"/>
    <w:rsid w:val="00B2004B"/>
    <w:rsid w:val="00B214FD"/>
    <w:rsid w:val="00B26F5B"/>
    <w:rsid w:val="00B27385"/>
    <w:rsid w:val="00B30D57"/>
    <w:rsid w:val="00B31583"/>
    <w:rsid w:val="00B319A5"/>
    <w:rsid w:val="00B34392"/>
    <w:rsid w:val="00B348E2"/>
    <w:rsid w:val="00B35287"/>
    <w:rsid w:val="00B3582C"/>
    <w:rsid w:val="00B41D1E"/>
    <w:rsid w:val="00B422CB"/>
    <w:rsid w:val="00B424C4"/>
    <w:rsid w:val="00B425D8"/>
    <w:rsid w:val="00B4335C"/>
    <w:rsid w:val="00B57D20"/>
    <w:rsid w:val="00B631B7"/>
    <w:rsid w:val="00B70CD4"/>
    <w:rsid w:val="00B70DC9"/>
    <w:rsid w:val="00B717F7"/>
    <w:rsid w:val="00B72FAC"/>
    <w:rsid w:val="00B81784"/>
    <w:rsid w:val="00B82DBD"/>
    <w:rsid w:val="00B84A1E"/>
    <w:rsid w:val="00B874DB"/>
    <w:rsid w:val="00B87A0F"/>
    <w:rsid w:val="00B962A6"/>
    <w:rsid w:val="00B9710A"/>
    <w:rsid w:val="00B978B4"/>
    <w:rsid w:val="00BA0ABE"/>
    <w:rsid w:val="00BA2066"/>
    <w:rsid w:val="00BA2DE6"/>
    <w:rsid w:val="00BA7326"/>
    <w:rsid w:val="00BB3739"/>
    <w:rsid w:val="00BB71F9"/>
    <w:rsid w:val="00BC0B96"/>
    <w:rsid w:val="00BC3686"/>
    <w:rsid w:val="00BC4012"/>
    <w:rsid w:val="00BC5EF8"/>
    <w:rsid w:val="00BC6A34"/>
    <w:rsid w:val="00BC775A"/>
    <w:rsid w:val="00BC7DF3"/>
    <w:rsid w:val="00BD3C34"/>
    <w:rsid w:val="00BD3F0C"/>
    <w:rsid w:val="00BD7E87"/>
    <w:rsid w:val="00BE18AB"/>
    <w:rsid w:val="00BE28AD"/>
    <w:rsid w:val="00BE77A4"/>
    <w:rsid w:val="00BF26F9"/>
    <w:rsid w:val="00BF4CA4"/>
    <w:rsid w:val="00BF56CB"/>
    <w:rsid w:val="00C0151D"/>
    <w:rsid w:val="00C021F5"/>
    <w:rsid w:val="00C0292E"/>
    <w:rsid w:val="00C06BD8"/>
    <w:rsid w:val="00C07397"/>
    <w:rsid w:val="00C079FE"/>
    <w:rsid w:val="00C10D42"/>
    <w:rsid w:val="00C11287"/>
    <w:rsid w:val="00C11887"/>
    <w:rsid w:val="00C14BDC"/>
    <w:rsid w:val="00C15A43"/>
    <w:rsid w:val="00C17E2F"/>
    <w:rsid w:val="00C25499"/>
    <w:rsid w:val="00C25B42"/>
    <w:rsid w:val="00C30AB7"/>
    <w:rsid w:val="00C32BF1"/>
    <w:rsid w:val="00C351F5"/>
    <w:rsid w:val="00C35425"/>
    <w:rsid w:val="00C35796"/>
    <w:rsid w:val="00C40C6D"/>
    <w:rsid w:val="00C44CE2"/>
    <w:rsid w:val="00C4657D"/>
    <w:rsid w:val="00C50B15"/>
    <w:rsid w:val="00C536DB"/>
    <w:rsid w:val="00C60D3E"/>
    <w:rsid w:val="00C6633B"/>
    <w:rsid w:val="00C67319"/>
    <w:rsid w:val="00C717D4"/>
    <w:rsid w:val="00C76BB0"/>
    <w:rsid w:val="00C773D6"/>
    <w:rsid w:val="00C77DA8"/>
    <w:rsid w:val="00C81BB2"/>
    <w:rsid w:val="00C83840"/>
    <w:rsid w:val="00C83F51"/>
    <w:rsid w:val="00C8431F"/>
    <w:rsid w:val="00C8496F"/>
    <w:rsid w:val="00C85B0F"/>
    <w:rsid w:val="00C920AB"/>
    <w:rsid w:val="00C95F29"/>
    <w:rsid w:val="00C96600"/>
    <w:rsid w:val="00C96E2F"/>
    <w:rsid w:val="00CA1D21"/>
    <w:rsid w:val="00CA3217"/>
    <w:rsid w:val="00CA3FC9"/>
    <w:rsid w:val="00CA7277"/>
    <w:rsid w:val="00CB20AF"/>
    <w:rsid w:val="00CB2E39"/>
    <w:rsid w:val="00CB3239"/>
    <w:rsid w:val="00CB5C93"/>
    <w:rsid w:val="00CB6462"/>
    <w:rsid w:val="00CB72F3"/>
    <w:rsid w:val="00CC337D"/>
    <w:rsid w:val="00CC4FEC"/>
    <w:rsid w:val="00CC5739"/>
    <w:rsid w:val="00CC68F3"/>
    <w:rsid w:val="00CC68FD"/>
    <w:rsid w:val="00CE1318"/>
    <w:rsid w:val="00CE47D1"/>
    <w:rsid w:val="00CE6751"/>
    <w:rsid w:val="00CE6928"/>
    <w:rsid w:val="00CE7C6F"/>
    <w:rsid w:val="00CF5CF6"/>
    <w:rsid w:val="00D00C6F"/>
    <w:rsid w:val="00D07222"/>
    <w:rsid w:val="00D105FB"/>
    <w:rsid w:val="00D111C1"/>
    <w:rsid w:val="00D11269"/>
    <w:rsid w:val="00D1251E"/>
    <w:rsid w:val="00D12651"/>
    <w:rsid w:val="00D13CF5"/>
    <w:rsid w:val="00D140F1"/>
    <w:rsid w:val="00D14364"/>
    <w:rsid w:val="00D150D7"/>
    <w:rsid w:val="00D156F5"/>
    <w:rsid w:val="00D17415"/>
    <w:rsid w:val="00D223F6"/>
    <w:rsid w:val="00D3286E"/>
    <w:rsid w:val="00D33864"/>
    <w:rsid w:val="00D33CF7"/>
    <w:rsid w:val="00D34B0F"/>
    <w:rsid w:val="00D35473"/>
    <w:rsid w:val="00D35F7B"/>
    <w:rsid w:val="00D43EDA"/>
    <w:rsid w:val="00D46CD5"/>
    <w:rsid w:val="00D52471"/>
    <w:rsid w:val="00D5281F"/>
    <w:rsid w:val="00D5329A"/>
    <w:rsid w:val="00D65D24"/>
    <w:rsid w:val="00D7076D"/>
    <w:rsid w:val="00D71B2E"/>
    <w:rsid w:val="00D752E8"/>
    <w:rsid w:val="00D80C29"/>
    <w:rsid w:val="00D82557"/>
    <w:rsid w:val="00D8309B"/>
    <w:rsid w:val="00D83276"/>
    <w:rsid w:val="00D86259"/>
    <w:rsid w:val="00D9280C"/>
    <w:rsid w:val="00D9661A"/>
    <w:rsid w:val="00DA4C52"/>
    <w:rsid w:val="00DA59C9"/>
    <w:rsid w:val="00DA6810"/>
    <w:rsid w:val="00DB100B"/>
    <w:rsid w:val="00DB3470"/>
    <w:rsid w:val="00DB4481"/>
    <w:rsid w:val="00DB6AFA"/>
    <w:rsid w:val="00DB7A2A"/>
    <w:rsid w:val="00DC03D8"/>
    <w:rsid w:val="00DC094D"/>
    <w:rsid w:val="00DC2127"/>
    <w:rsid w:val="00DC26F5"/>
    <w:rsid w:val="00DD0C00"/>
    <w:rsid w:val="00DD1DF8"/>
    <w:rsid w:val="00DD36C4"/>
    <w:rsid w:val="00DE4565"/>
    <w:rsid w:val="00DE584E"/>
    <w:rsid w:val="00DE6F67"/>
    <w:rsid w:val="00DE742A"/>
    <w:rsid w:val="00DE7645"/>
    <w:rsid w:val="00DF1F12"/>
    <w:rsid w:val="00DF2224"/>
    <w:rsid w:val="00DF2CED"/>
    <w:rsid w:val="00DF30FF"/>
    <w:rsid w:val="00DF6C5B"/>
    <w:rsid w:val="00DF72F3"/>
    <w:rsid w:val="00E01695"/>
    <w:rsid w:val="00E03EFA"/>
    <w:rsid w:val="00E05903"/>
    <w:rsid w:val="00E10196"/>
    <w:rsid w:val="00E1438E"/>
    <w:rsid w:val="00E17C5C"/>
    <w:rsid w:val="00E315F2"/>
    <w:rsid w:val="00E3318A"/>
    <w:rsid w:val="00E33274"/>
    <w:rsid w:val="00E41343"/>
    <w:rsid w:val="00E42513"/>
    <w:rsid w:val="00E434EF"/>
    <w:rsid w:val="00E50AA3"/>
    <w:rsid w:val="00E57B73"/>
    <w:rsid w:val="00E62A5C"/>
    <w:rsid w:val="00E66362"/>
    <w:rsid w:val="00E6773F"/>
    <w:rsid w:val="00E759FA"/>
    <w:rsid w:val="00E75F21"/>
    <w:rsid w:val="00E7643B"/>
    <w:rsid w:val="00E80DB4"/>
    <w:rsid w:val="00E8136F"/>
    <w:rsid w:val="00E81977"/>
    <w:rsid w:val="00E84655"/>
    <w:rsid w:val="00E84A39"/>
    <w:rsid w:val="00E84BF8"/>
    <w:rsid w:val="00E85CEE"/>
    <w:rsid w:val="00E90209"/>
    <w:rsid w:val="00E97344"/>
    <w:rsid w:val="00E976EC"/>
    <w:rsid w:val="00E97D42"/>
    <w:rsid w:val="00EA0600"/>
    <w:rsid w:val="00EB04E9"/>
    <w:rsid w:val="00EB15B5"/>
    <w:rsid w:val="00EB2370"/>
    <w:rsid w:val="00EB3FBD"/>
    <w:rsid w:val="00EB490F"/>
    <w:rsid w:val="00EC1BE9"/>
    <w:rsid w:val="00ED3EEB"/>
    <w:rsid w:val="00ED55DE"/>
    <w:rsid w:val="00ED5701"/>
    <w:rsid w:val="00EE0707"/>
    <w:rsid w:val="00EE1F19"/>
    <w:rsid w:val="00EE3DE1"/>
    <w:rsid w:val="00EE3EBE"/>
    <w:rsid w:val="00EF0187"/>
    <w:rsid w:val="00F0466B"/>
    <w:rsid w:val="00F04BE3"/>
    <w:rsid w:val="00F0636B"/>
    <w:rsid w:val="00F1015E"/>
    <w:rsid w:val="00F126F3"/>
    <w:rsid w:val="00F141B5"/>
    <w:rsid w:val="00F240FB"/>
    <w:rsid w:val="00F25445"/>
    <w:rsid w:val="00F26388"/>
    <w:rsid w:val="00F31EA5"/>
    <w:rsid w:val="00F32A2F"/>
    <w:rsid w:val="00F32F4E"/>
    <w:rsid w:val="00F34093"/>
    <w:rsid w:val="00F3706D"/>
    <w:rsid w:val="00F44517"/>
    <w:rsid w:val="00F469AF"/>
    <w:rsid w:val="00F473C1"/>
    <w:rsid w:val="00F477D0"/>
    <w:rsid w:val="00F47D7F"/>
    <w:rsid w:val="00F50255"/>
    <w:rsid w:val="00F66D31"/>
    <w:rsid w:val="00F71528"/>
    <w:rsid w:val="00F722BC"/>
    <w:rsid w:val="00F72837"/>
    <w:rsid w:val="00F752E2"/>
    <w:rsid w:val="00F758C4"/>
    <w:rsid w:val="00F76454"/>
    <w:rsid w:val="00F80760"/>
    <w:rsid w:val="00F81327"/>
    <w:rsid w:val="00F82DDC"/>
    <w:rsid w:val="00F83A22"/>
    <w:rsid w:val="00F83CA1"/>
    <w:rsid w:val="00F8500A"/>
    <w:rsid w:val="00F854FF"/>
    <w:rsid w:val="00F85FFD"/>
    <w:rsid w:val="00F87EC4"/>
    <w:rsid w:val="00F93B8D"/>
    <w:rsid w:val="00F95266"/>
    <w:rsid w:val="00F9538B"/>
    <w:rsid w:val="00F9656F"/>
    <w:rsid w:val="00F965DD"/>
    <w:rsid w:val="00F9704E"/>
    <w:rsid w:val="00FA2951"/>
    <w:rsid w:val="00FA32DB"/>
    <w:rsid w:val="00FA36A7"/>
    <w:rsid w:val="00FA6236"/>
    <w:rsid w:val="00FA75D4"/>
    <w:rsid w:val="00FB04E5"/>
    <w:rsid w:val="00FB0E97"/>
    <w:rsid w:val="00FC16EA"/>
    <w:rsid w:val="00FC28F1"/>
    <w:rsid w:val="00FC5D6A"/>
    <w:rsid w:val="00FC7938"/>
    <w:rsid w:val="00FD02CB"/>
    <w:rsid w:val="00FD11A8"/>
    <w:rsid w:val="00FD180E"/>
    <w:rsid w:val="00FD1F09"/>
    <w:rsid w:val="00FD2121"/>
    <w:rsid w:val="00FE033F"/>
    <w:rsid w:val="00FE2D3A"/>
    <w:rsid w:val="00FE3630"/>
    <w:rsid w:val="00FE562E"/>
    <w:rsid w:val="00FE6507"/>
    <w:rsid w:val="00FE74D0"/>
    <w:rsid w:val="00FF03F2"/>
    <w:rsid w:val="00FF0644"/>
    <w:rsid w:val="00FF2B65"/>
    <w:rsid w:val="00FF463A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A4"/>
    <w:pPr>
      <w:jc w:val="left"/>
    </w:pPr>
  </w:style>
  <w:style w:type="paragraph" w:styleId="1">
    <w:name w:val="heading 1"/>
    <w:basedOn w:val="a"/>
    <w:next w:val="a"/>
    <w:link w:val="10"/>
    <w:qFormat/>
    <w:rsid w:val="006C476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C476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476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C4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C47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6C4766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766"/>
    <w:rPr>
      <w:sz w:val="24"/>
    </w:rPr>
  </w:style>
  <w:style w:type="character" w:customStyle="1" w:styleId="20">
    <w:name w:val="Заголовок 2 Знак"/>
    <w:basedOn w:val="a0"/>
    <w:link w:val="2"/>
    <w:rsid w:val="006C476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C476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C47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C4766"/>
    <w:rPr>
      <w:rFonts w:ascii="Arial" w:hAnsi="Arial" w:cs="Arial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6C4766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6C4766"/>
    <w:rPr>
      <w:b/>
      <w:sz w:val="28"/>
    </w:rPr>
  </w:style>
  <w:style w:type="character" w:customStyle="1" w:styleId="a4">
    <w:name w:val="Название Знак"/>
    <w:basedOn w:val="a0"/>
    <w:link w:val="a3"/>
    <w:rsid w:val="006C4766"/>
    <w:rPr>
      <w:b/>
      <w:sz w:val="28"/>
    </w:rPr>
  </w:style>
  <w:style w:type="paragraph" w:styleId="a5">
    <w:name w:val="List Paragraph"/>
    <w:basedOn w:val="a"/>
    <w:qFormat/>
    <w:rsid w:val="006C4766"/>
    <w:pPr>
      <w:ind w:left="708"/>
    </w:pPr>
  </w:style>
  <w:style w:type="paragraph" w:styleId="a6">
    <w:name w:val="TOC Heading"/>
    <w:basedOn w:val="1"/>
    <w:next w:val="a"/>
    <w:uiPriority w:val="39"/>
    <w:semiHidden/>
    <w:unhideWhenUsed/>
    <w:qFormat/>
    <w:rsid w:val="006C476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Body Text Indent"/>
    <w:basedOn w:val="a"/>
    <w:link w:val="a8"/>
    <w:rsid w:val="00483B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83BD2"/>
  </w:style>
  <w:style w:type="paragraph" w:styleId="a9">
    <w:name w:val="Body Text"/>
    <w:basedOn w:val="a"/>
    <w:link w:val="aa"/>
    <w:rsid w:val="00483BD2"/>
    <w:pPr>
      <w:spacing w:after="120"/>
    </w:pPr>
  </w:style>
  <w:style w:type="character" w:customStyle="1" w:styleId="aa">
    <w:name w:val="Основной текст Знак"/>
    <w:basedOn w:val="a0"/>
    <w:link w:val="a9"/>
    <w:rsid w:val="00483BD2"/>
  </w:style>
  <w:style w:type="paragraph" w:styleId="ab">
    <w:name w:val="header"/>
    <w:basedOn w:val="a"/>
    <w:link w:val="ac"/>
    <w:uiPriority w:val="99"/>
    <w:rsid w:val="00483B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3BD2"/>
  </w:style>
  <w:style w:type="paragraph" w:styleId="21">
    <w:name w:val="Body Text 2"/>
    <w:basedOn w:val="a"/>
    <w:link w:val="22"/>
    <w:rsid w:val="00483B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3BD2"/>
  </w:style>
  <w:style w:type="paragraph" w:customStyle="1" w:styleId="ConsNormal">
    <w:name w:val="ConsNormal"/>
    <w:rsid w:val="00483BD2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483BD2"/>
    <w:pPr>
      <w:widowControl w:val="0"/>
      <w:jc w:val="left"/>
    </w:pPr>
    <w:rPr>
      <w:rFonts w:ascii="Consultant" w:hAnsi="Consultant"/>
      <w:snapToGrid w:val="0"/>
    </w:rPr>
  </w:style>
  <w:style w:type="paragraph" w:customStyle="1" w:styleId="ConsPlusNonformat">
    <w:name w:val="ConsPlusNonformat"/>
    <w:rsid w:val="00483BD2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483BD2"/>
    <w:pPr>
      <w:autoSpaceDE w:val="0"/>
      <w:autoSpaceDN w:val="0"/>
      <w:adjustRightInd w:val="0"/>
      <w:jc w:val="left"/>
    </w:pPr>
    <w:rPr>
      <w:sz w:val="28"/>
      <w:szCs w:val="28"/>
    </w:rPr>
  </w:style>
  <w:style w:type="paragraph" w:styleId="ad">
    <w:name w:val="Normal (Web)"/>
    <w:basedOn w:val="a"/>
    <w:rsid w:val="00483BD2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character" w:styleId="ae">
    <w:name w:val="Strong"/>
    <w:qFormat/>
    <w:rsid w:val="00483BD2"/>
    <w:rPr>
      <w:b/>
      <w:bCs/>
    </w:rPr>
  </w:style>
  <w:style w:type="character" w:styleId="af">
    <w:name w:val="Emphasis"/>
    <w:qFormat/>
    <w:rsid w:val="00483BD2"/>
    <w:rPr>
      <w:i/>
      <w:iCs/>
    </w:rPr>
  </w:style>
  <w:style w:type="paragraph" w:customStyle="1" w:styleId="Style23">
    <w:name w:val="Style23"/>
    <w:basedOn w:val="a"/>
    <w:rsid w:val="00483BD2"/>
    <w:pPr>
      <w:widowControl w:val="0"/>
      <w:autoSpaceDE w:val="0"/>
      <w:autoSpaceDN w:val="0"/>
      <w:adjustRightInd w:val="0"/>
      <w:spacing w:line="174" w:lineRule="exact"/>
      <w:ind w:firstLine="118"/>
      <w:jc w:val="both"/>
    </w:pPr>
    <w:rPr>
      <w:rFonts w:ascii="Lucida Sans Unicode" w:hAnsi="Lucida Sans Unicode"/>
      <w:sz w:val="24"/>
      <w:szCs w:val="24"/>
    </w:rPr>
  </w:style>
  <w:style w:type="character" w:styleId="af0">
    <w:name w:val="Hyperlink"/>
    <w:basedOn w:val="a0"/>
    <w:uiPriority w:val="99"/>
    <w:unhideWhenUsed/>
    <w:rsid w:val="00876EEA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C76BB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BB0"/>
  </w:style>
  <w:style w:type="character" w:customStyle="1" w:styleId="af3">
    <w:name w:val="Текст примечания Знак"/>
    <w:basedOn w:val="a0"/>
    <w:link w:val="af2"/>
    <w:uiPriority w:val="99"/>
    <w:semiHidden/>
    <w:rsid w:val="00C76BB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BB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BB0"/>
    <w:rPr>
      <w:b/>
      <w:bCs/>
    </w:rPr>
  </w:style>
  <w:style w:type="paragraph" w:styleId="af6">
    <w:name w:val="Revision"/>
    <w:hidden/>
    <w:uiPriority w:val="99"/>
    <w:semiHidden/>
    <w:rsid w:val="00C76BB0"/>
    <w:pPr>
      <w:jc w:val="left"/>
    </w:pPr>
  </w:style>
  <w:style w:type="paragraph" w:styleId="af7">
    <w:name w:val="Balloon Text"/>
    <w:basedOn w:val="a"/>
    <w:link w:val="af8"/>
    <w:uiPriority w:val="99"/>
    <w:semiHidden/>
    <w:unhideWhenUsed/>
    <w:rsid w:val="00C76BB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76BB0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59"/>
    <w:rsid w:val="00A1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A4"/>
    <w:pPr>
      <w:jc w:val="left"/>
    </w:pPr>
  </w:style>
  <w:style w:type="paragraph" w:styleId="1">
    <w:name w:val="heading 1"/>
    <w:basedOn w:val="a"/>
    <w:next w:val="a"/>
    <w:link w:val="10"/>
    <w:qFormat/>
    <w:rsid w:val="006C476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C476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476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C4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C47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6C4766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766"/>
    <w:rPr>
      <w:sz w:val="24"/>
    </w:rPr>
  </w:style>
  <w:style w:type="character" w:customStyle="1" w:styleId="20">
    <w:name w:val="Заголовок 2 Знак"/>
    <w:basedOn w:val="a0"/>
    <w:link w:val="2"/>
    <w:rsid w:val="006C476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C476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C47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C4766"/>
    <w:rPr>
      <w:rFonts w:ascii="Arial" w:hAnsi="Arial" w:cs="Arial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6C4766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6C4766"/>
    <w:rPr>
      <w:b/>
      <w:sz w:val="28"/>
    </w:rPr>
  </w:style>
  <w:style w:type="character" w:customStyle="1" w:styleId="a4">
    <w:name w:val="Название Знак"/>
    <w:basedOn w:val="a0"/>
    <w:link w:val="a3"/>
    <w:rsid w:val="006C4766"/>
    <w:rPr>
      <w:b/>
      <w:sz w:val="28"/>
    </w:rPr>
  </w:style>
  <w:style w:type="paragraph" w:styleId="a5">
    <w:name w:val="List Paragraph"/>
    <w:basedOn w:val="a"/>
    <w:qFormat/>
    <w:rsid w:val="006C4766"/>
    <w:pPr>
      <w:ind w:left="708"/>
    </w:pPr>
  </w:style>
  <w:style w:type="paragraph" w:styleId="a6">
    <w:name w:val="TOC Heading"/>
    <w:basedOn w:val="1"/>
    <w:next w:val="a"/>
    <w:uiPriority w:val="39"/>
    <w:semiHidden/>
    <w:unhideWhenUsed/>
    <w:qFormat/>
    <w:rsid w:val="006C476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Body Text Indent"/>
    <w:basedOn w:val="a"/>
    <w:link w:val="a8"/>
    <w:rsid w:val="00483B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83BD2"/>
  </w:style>
  <w:style w:type="paragraph" w:styleId="a9">
    <w:name w:val="Body Text"/>
    <w:basedOn w:val="a"/>
    <w:link w:val="aa"/>
    <w:rsid w:val="00483BD2"/>
    <w:pPr>
      <w:spacing w:after="120"/>
    </w:pPr>
  </w:style>
  <w:style w:type="character" w:customStyle="1" w:styleId="aa">
    <w:name w:val="Основной текст Знак"/>
    <w:basedOn w:val="a0"/>
    <w:link w:val="a9"/>
    <w:rsid w:val="00483BD2"/>
  </w:style>
  <w:style w:type="paragraph" w:styleId="ab">
    <w:name w:val="header"/>
    <w:basedOn w:val="a"/>
    <w:link w:val="ac"/>
    <w:uiPriority w:val="99"/>
    <w:rsid w:val="00483B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3BD2"/>
  </w:style>
  <w:style w:type="paragraph" w:styleId="21">
    <w:name w:val="Body Text 2"/>
    <w:basedOn w:val="a"/>
    <w:link w:val="22"/>
    <w:rsid w:val="00483B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3BD2"/>
  </w:style>
  <w:style w:type="paragraph" w:customStyle="1" w:styleId="ConsNormal">
    <w:name w:val="ConsNormal"/>
    <w:rsid w:val="00483BD2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483BD2"/>
    <w:pPr>
      <w:widowControl w:val="0"/>
      <w:jc w:val="left"/>
    </w:pPr>
    <w:rPr>
      <w:rFonts w:ascii="Consultant" w:hAnsi="Consultant"/>
      <w:snapToGrid w:val="0"/>
    </w:rPr>
  </w:style>
  <w:style w:type="paragraph" w:customStyle="1" w:styleId="ConsPlusNonformat">
    <w:name w:val="ConsPlusNonformat"/>
    <w:rsid w:val="00483BD2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483BD2"/>
    <w:pPr>
      <w:autoSpaceDE w:val="0"/>
      <w:autoSpaceDN w:val="0"/>
      <w:adjustRightInd w:val="0"/>
      <w:jc w:val="left"/>
    </w:pPr>
    <w:rPr>
      <w:sz w:val="28"/>
      <w:szCs w:val="28"/>
    </w:rPr>
  </w:style>
  <w:style w:type="paragraph" w:styleId="ad">
    <w:name w:val="Normal (Web)"/>
    <w:basedOn w:val="a"/>
    <w:rsid w:val="00483BD2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character" w:styleId="ae">
    <w:name w:val="Strong"/>
    <w:qFormat/>
    <w:rsid w:val="00483BD2"/>
    <w:rPr>
      <w:b/>
      <w:bCs/>
    </w:rPr>
  </w:style>
  <w:style w:type="character" w:styleId="af">
    <w:name w:val="Emphasis"/>
    <w:qFormat/>
    <w:rsid w:val="00483BD2"/>
    <w:rPr>
      <w:i/>
      <w:iCs/>
    </w:rPr>
  </w:style>
  <w:style w:type="paragraph" w:customStyle="1" w:styleId="Style23">
    <w:name w:val="Style23"/>
    <w:basedOn w:val="a"/>
    <w:rsid w:val="00483BD2"/>
    <w:pPr>
      <w:widowControl w:val="0"/>
      <w:autoSpaceDE w:val="0"/>
      <w:autoSpaceDN w:val="0"/>
      <w:adjustRightInd w:val="0"/>
      <w:spacing w:line="174" w:lineRule="exact"/>
      <w:ind w:firstLine="118"/>
      <w:jc w:val="both"/>
    </w:pPr>
    <w:rPr>
      <w:rFonts w:ascii="Lucida Sans Unicode" w:hAnsi="Lucida Sans Unicode"/>
      <w:sz w:val="24"/>
      <w:szCs w:val="24"/>
    </w:rPr>
  </w:style>
  <w:style w:type="character" w:styleId="af0">
    <w:name w:val="Hyperlink"/>
    <w:basedOn w:val="a0"/>
    <w:uiPriority w:val="99"/>
    <w:unhideWhenUsed/>
    <w:rsid w:val="00876EEA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C76BB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BB0"/>
  </w:style>
  <w:style w:type="character" w:customStyle="1" w:styleId="af3">
    <w:name w:val="Текст примечания Знак"/>
    <w:basedOn w:val="a0"/>
    <w:link w:val="af2"/>
    <w:uiPriority w:val="99"/>
    <w:semiHidden/>
    <w:rsid w:val="00C76BB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BB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BB0"/>
    <w:rPr>
      <w:b/>
      <w:bCs/>
    </w:rPr>
  </w:style>
  <w:style w:type="paragraph" w:styleId="af6">
    <w:name w:val="Revision"/>
    <w:hidden/>
    <w:uiPriority w:val="99"/>
    <w:semiHidden/>
    <w:rsid w:val="00C76BB0"/>
    <w:pPr>
      <w:jc w:val="left"/>
    </w:pPr>
  </w:style>
  <w:style w:type="paragraph" w:styleId="af7">
    <w:name w:val="Balloon Text"/>
    <w:basedOn w:val="a"/>
    <w:link w:val="af8"/>
    <w:uiPriority w:val="99"/>
    <w:semiHidden/>
    <w:unhideWhenUsed/>
    <w:rsid w:val="00C76BB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76BB0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59"/>
    <w:rsid w:val="00A1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406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936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4CE3004703BA02C711A816C060364BE236BA6683899D68E7AACECF33D92C83D30ED2F112693E064XBg7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94E7-6732-4552-937A-0B77D85D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21</Pages>
  <Words>8347</Words>
  <Characters>47581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Красильникова</dc:creator>
  <cp:lastModifiedBy>Bersenev</cp:lastModifiedBy>
  <cp:revision>7</cp:revision>
  <cp:lastPrinted>2016-10-28T11:10:00Z</cp:lastPrinted>
  <dcterms:created xsi:type="dcterms:W3CDTF">2016-09-25T17:22:00Z</dcterms:created>
  <dcterms:modified xsi:type="dcterms:W3CDTF">2016-11-01T05:06:00Z</dcterms:modified>
</cp:coreProperties>
</file>