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FDF" w:rsidRDefault="00591FDF" w:rsidP="00591FD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637175" w:rsidRPr="00C34BFF" w:rsidRDefault="00637175" w:rsidP="00C213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BFF">
        <w:rPr>
          <w:rFonts w:ascii="Times New Roman" w:hAnsi="Times New Roman" w:cs="Times New Roman"/>
          <w:sz w:val="24"/>
          <w:szCs w:val="24"/>
        </w:rPr>
        <w:t>АДМИНИСТРАЦИЯ ГОРОДСКОГО ОКРУГА</w:t>
      </w:r>
    </w:p>
    <w:p w:rsidR="00637175" w:rsidRPr="00C34BFF" w:rsidRDefault="00C34BFF" w:rsidP="00C34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BFF">
        <w:rPr>
          <w:rFonts w:ascii="Times New Roman" w:hAnsi="Times New Roman" w:cs="Times New Roman"/>
          <w:sz w:val="24"/>
          <w:szCs w:val="24"/>
        </w:rPr>
        <w:t>Верхняя Пышма</w:t>
      </w:r>
    </w:p>
    <w:p w:rsidR="00637175" w:rsidRPr="00C34BFF" w:rsidRDefault="00C34BFF" w:rsidP="00C34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BF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37175" w:rsidRPr="00C34BFF" w:rsidRDefault="00CA7545" w:rsidP="009B1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BFF">
        <w:rPr>
          <w:rFonts w:ascii="Times New Roman" w:hAnsi="Times New Roman" w:cs="Times New Roman"/>
          <w:sz w:val="24"/>
          <w:szCs w:val="24"/>
        </w:rPr>
        <w:t>от _________</w:t>
      </w:r>
      <w:r w:rsidR="00C2130D" w:rsidRPr="00C34BFF">
        <w:rPr>
          <w:rFonts w:ascii="Times New Roman" w:hAnsi="Times New Roman" w:cs="Times New Roman"/>
          <w:sz w:val="24"/>
          <w:szCs w:val="24"/>
        </w:rPr>
        <w:t xml:space="preserve"> № ______</w:t>
      </w:r>
    </w:p>
    <w:p w:rsidR="00637175" w:rsidRPr="00C34BFF" w:rsidRDefault="00637175" w:rsidP="009B1A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BFF">
        <w:rPr>
          <w:rFonts w:ascii="Times New Roman" w:hAnsi="Times New Roman" w:cs="Times New Roman"/>
          <w:sz w:val="24"/>
          <w:szCs w:val="24"/>
        </w:rPr>
        <w:t>г. Верхняя Пышма</w:t>
      </w:r>
    </w:p>
    <w:p w:rsidR="00637175" w:rsidRPr="00C34BFF" w:rsidRDefault="00637175" w:rsidP="009B1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175" w:rsidRPr="005E18F4" w:rsidRDefault="00637175" w:rsidP="00EC68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8F4">
        <w:rPr>
          <w:rFonts w:ascii="Times New Roman" w:hAnsi="Times New Roman" w:cs="Times New Roman"/>
          <w:sz w:val="28"/>
          <w:szCs w:val="28"/>
        </w:rPr>
        <w:t>Об утверждении схемы размещения нестационарных торговых объектов</w:t>
      </w:r>
    </w:p>
    <w:p w:rsidR="00637175" w:rsidRPr="005E18F4" w:rsidRDefault="00637175" w:rsidP="00EC68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18F4">
        <w:rPr>
          <w:rFonts w:ascii="Times New Roman" w:hAnsi="Times New Roman" w:cs="Times New Roman"/>
          <w:sz w:val="28"/>
          <w:szCs w:val="28"/>
        </w:rPr>
        <w:t>на территории городск</w:t>
      </w:r>
      <w:r w:rsidR="005E18F4" w:rsidRPr="005E18F4">
        <w:rPr>
          <w:rFonts w:ascii="Times New Roman" w:hAnsi="Times New Roman" w:cs="Times New Roman"/>
          <w:sz w:val="28"/>
          <w:szCs w:val="28"/>
        </w:rPr>
        <w:t>ого округа Верхняя Пышма на 2017-2018</w:t>
      </w:r>
      <w:r w:rsidRPr="005E18F4">
        <w:rPr>
          <w:rFonts w:ascii="Times New Roman" w:hAnsi="Times New Roman" w:cs="Times New Roman"/>
          <w:sz w:val="28"/>
          <w:szCs w:val="28"/>
        </w:rPr>
        <w:t xml:space="preserve"> год</w:t>
      </w:r>
      <w:r w:rsidR="005804F4" w:rsidRPr="005E18F4">
        <w:rPr>
          <w:rFonts w:ascii="Times New Roman" w:hAnsi="Times New Roman" w:cs="Times New Roman"/>
          <w:sz w:val="28"/>
          <w:szCs w:val="28"/>
        </w:rPr>
        <w:t>а</w:t>
      </w:r>
    </w:p>
    <w:p w:rsidR="00637175" w:rsidRPr="00C34BFF" w:rsidRDefault="00637175" w:rsidP="009B1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7175" w:rsidRPr="001F221D" w:rsidRDefault="00637175" w:rsidP="00C213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4BF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1F221D">
        <w:rPr>
          <w:rFonts w:ascii="Times New Roman" w:hAnsi="Times New Roman" w:cs="Times New Roman"/>
          <w:sz w:val="28"/>
          <w:szCs w:val="28"/>
        </w:rPr>
        <w:t>В соответствии со статьей 10 Фе</w:t>
      </w:r>
      <w:r w:rsidR="001712D6" w:rsidRPr="001F221D">
        <w:rPr>
          <w:rFonts w:ascii="Times New Roman" w:hAnsi="Times New Roman" w:cs="Times New Roman"/>
          <w:sz w:val="28"/>
          <w:szCs w:val="28"/>
        </w:rPr>
        <w:t xml:space="preserve">дерального закона от 28.12.2009 </w:t>
      </w:r>
      <w:r w:rsidRPr="001F221D">
        <w:rPr>
          <w:rFonts w:ascii="Times New Roman" w:hAnsi="Times New Roman" w:cs="Times New Roman"/>
          <w:sz w:val="28"/>
          <w:szCs w:val="28"/>
        </w:rPr>
        <w:t xml:space="preserve">№ 381-ФЗ "Об основах государственного регулирования торговой деятельности в Российской Федерации", </w:t>
      </w:r>
      <w:r w:rsidR="001712D6" w:rsidRPr="001F221D">
        <w:rPr>
          <w:rFonts w:ascii="Times New Roman" w:hAnsi="Times New Roman" w:cs="Times New Roman"/>
          <w:sz w:val="28"/>
          <w:szCs w:val="28"/>
        </w:rPr>
        <w:t>п</w:t>
      </w:r>
      <w:r w:rsidRPr="001F221D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29.09.2010 №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объектов", постановлением Правительства Свердловской области от 22.12.2010 №</w:t>
      </w:r>
      <w:r w:rsidR="001712D6" w:rsidRPr="001F221D">
        <w:rPr>
          <w:rFonts w:ascii="Times New Roman" w:hAnsi="Times New Roman" w:cs="Times New Roman"/>
          <w:sz w:val="28"/>
          <w:szCs w:val="28"/>
        </w:rPr>
        <w:t xml:space="preserve"> </w:t>
      </w:r>
      <w:r w:rsidRPr="001F221D">
        <w:rPr>
          <w:rFonts w:ascii="Times New Roman" w:hAnsi="Times New Roman" w:cs="Times New Roman"/>
          <w:sz w:val="28"/>
          <w:szCs w:val="28"/>
        </w:rPr>
        <w:t>1826-ПП «Об</w:t>
      </w:r>
      <w:proofErr w:type="gramEnd"/>
      <w:r w:rsidRPr="001F2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221D">
        <w:rPr>
          <w:rFonts w:ascii="Times New Roman" w:hAnsi="Times New Roman" w:cs="Times New Roman"/>
          <w:sz w:val="28"/>
          <w:szCs w:val="28"/>
        </w:rPr>
        <w:t>утверждении порядка разработки и утверждения схем размещения нестационарных торговых объектов на территориях муниципальных образований в Свердловской области», постановлением администрации город</w:t>
      </w:r>
      <w:r w:rsidR="00C2130D" w:rsidRPr="001F221D">
        <w:rPr>
          <w:rFonts w:ascii="Times New Roman" w:hAnsi="Times New Roman" w:cs="Times New Roman"/>
          <w:sz w:val="28"/>
          <w:szCs w:val="28"/>
        </w:rPr>
        <w:t xml:space="preserve">ского округа Верхняя Пышма от </w:t>
      </w:r>
      <w:r w:rsidR="001712D6" w:rsidRPr="001F221D">
        <w:rPr>
          <w:rFonts w:ascii="Times New Roman" w:hAnsi="Times New Roman" w:cs="Times New Roman"/>
          <w:sz w:val="28"/>
          <w:szCs w:val="28"/>
        </w:rPr>
        <w:t>31.08.2016</w:t>
      </w:r>
      <w:r w:rsidR="00C2130D" w:rsidRPr="001F221D">
        <w:rPr>
          <w:rFonts w:ascii="Times New Roman" w:hAnsi="Times New Roman" w:cs="Times New Roman"/>
          <w:sz w:val="28"/>
          <w:szCs w:val="28"/>
        </w:rPr>
        <w:t xml:space="preserve"> № </w:t>
      </w:r>
      <w:r w:rsidR="001712D6" w:rsidRPr="001F221D">
        <w:rPr>
          <w:rFonts w:ascii="Times New Roman" w:hAnsi="Times New Roman" w:cs="Times New Roman"/>
          <w:sz w:val="28"/>
          <w:szCs w:val="28"/>
        </w:rPr>
        <w:t>1126</w:t>
      </w:r>
      <w:r w:rsidRPr="001F221D">
        <w:rPr>
          <w:rFonts w:ascii="Times New Roman" w:hAnsi="Times New Roman" w:cs="Times New Roman"/>
          <w:sz w:val="28"/>
          <w:szCs w:val="28"/>
        </w:rPr>
        <w:t xml:space="preserve"> «О разработке схемы размещения нестационарных торговых объектов на территории городск</w:t>
      </w:r>
      <w:r w:rsidR="001712D6" w:rsidRPr="001F221D">
        <w:rPr>
          <w:rFonts w:ascii="Times New Roman" w:hAnsi="Times New Roman" w:cs="Times New Roman"/>
          <w:sz w:val="28"/>
          <w:szCs w:val="28"/>
        </w:rPr>
        <w:t>ого округа Верхняя Пышма на 2017-2018</w:t>
      </w:r>
      <w:r w:rsidRPr="001F221D">
        <w:rPr>
          <w:rFonts w:ascii="Times New Roman" w:hAnsi="Times New Roman" w:cs="Times New Roman"/>
          <w:sz w:val="28"/>
          <w:szCs w:val="28"/>
        </w:rPr>
        <w:t xml:space="preserve"> год</w:t>
      </w:r>
      <w:r w:rsidR="005804F4" w:rsidRPr="001F221D">
        <w:rPr>
          <w:rFonts w:ascii="Times New Roman" w:hAnsi="Times New Roman" w:cs="Times New Roman"/>
          <w:sz w:val="28"/>
          <w:szCs w:val="28"/>
        </w:rPr>
        <w:t>а</w:t>
      </w:r>
      <w:r w:rsidRPr="001F221D">
        <w:rPr>
          <w:rFonts w:ascii="Times New Roman" w:hAnsi="Times New Roman" w:cs="Times New Roman"/>
          <w:sz w:val="28"/>
          <w:szCs w:val="28"/>
        </w:rPr>
        <w:t xml:space="preserve">» администрация городского округа Верхняя Пышма </w:t>
      </w:r>
      <w:proofErr w:type="gramEnd"/>
    </w:p>
    <w:p w:rsidR="00637175" w:rsidRPr="001F221D" w:rsidRDefault="00637175" w:rsidP="009B1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21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37175" w:rsidRPr="001F221D" w:rsidRDefault="00637175" w:rsidP="009B1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221D">
        <w:rPr>
          <w:rFonts w:ascii="Times New Roman" w:hAnsi="Times New Roman" w:cs="Times New Roman"/>
          <w:sz w:val="28"/>
          <w:szCs w:val="28"/>
        </w:rPr>
        <w:t xml:space="preserve">      1. Утвердить:</w:t>
      </w:r>
    </w:p>
    <w:p w:rsidR="00637175" w:rsidRPr="001F221D" w:rsidRDefault="00637175" w:rsidP="00A11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21D">
        <w:rPr>
          <w:rFonts w:ascii="Times New Roman" w:hAnsi="Times New Roman" w:cs="Times New Roman"/>
          <w:sz w:val="28"/>
          <w:szCs w:val="28"/>
        </w:rPr>
        <w:t xml:space="preserve">      1) схему размещения нестационарных торговых объектов на территории городского округа Верхня</w:t>
      </w:r>
      <w:r w:rsidR="00C2130D" w:rsidRPr="001F221D">
        <w:rPr>
          <w:rFonts w:ascii="Times New Roman" w:hAnsi="Times New Roman" w:cs="Times New Roman"/>
          <w:sz w:val="28"/>
          <w:szCs w:val="28"/>
        </w:rPr>
        <w:t>я П</w:t>
      </w:r>
      <w:r w:rsidR="001712D6" w:rsidRPr="001F221D">
        <w:rPr>
          <w:rFonts w:ascii="Times New Roman" w:hAnsi="Times New Roman" w:cs="Times New Roman"/>
          <w:sz w:val="28"/>
          <w:szCs w:val="28"/>
        </w:rPr>
        <w:t>ышма на 2017-2018</w:t>
      </w:r>
      <w:r w:rsidR="00C2130D" w:rsidRPr="001F221D">
        <w:rPr>
          <w:rFonts w:ascii="Times New Roman" w:hAnsi="Times New Roman" w:cs="Times New Roman"/>
          <w:sz w:val="28"/>
          <w:szCs w:val="28"/>
        </w:rPr>
        <w:t xml:space="preserve"> год</w:t>
      </w:r>
      <w:r w:rsidR="005804F4" w:rsidRPr="001F221D">
        <w:rPr>
          <w:rFonts w:ascii="Times New Roman" w:hAnsi="Times New Roman" w:cs="Times New Roman"/>
          <w:sz w:val="28"/>
          <w:szCs w:val="28"/>
        </w:rPr>
        <w:t>а</w:t>
      </w:r>
      <w:r w:rsidR="00C2130D" w:rsidRPr="001F221D">
        <w:rPr>
          <w:rFonts w:ascii="Times New Roman" w:hAnsi="Times New Roman" w:cs="Times New Roman"/>
          <w:sz w:val="28"/>
          <w:szCs w:val="28"/>
        </w:rPr>
        <w:t xml:space="preserve"> (прилагается);</w:t>
      </w:r>
    </w:p>
    <w:p w:rsidR="00637175" w:rsidRPr="001F221D" w:rsidRDefault="00637175" w:rsidP="00A11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21D">
        <w:rPr>
          <w:rFonts w:ascii="Times New Roman" w:hAnsi="Times New Roman" w:cs="Times New Roman"/>
          <w:sz w:val="28"/>
          <w:szCs w:val="28"/>
        </w:rPr>
        <w:t xml:space="preserve">      2) план мероприятий по реализации схемы размещения нестацио</w:t>
      </w:r>
      <w:r w:rsidR="001712D6" w:rsidRPr="001F221D">
        <w:rPr>
          <w:rFonts w:ascii="Times New Roman" w:hAnsi="Times New Roman" w:cs="Times New Roman"/>
          <w:sz w:val="28"/>
          <w:szCs w:val="28"/>
        </w:rPr>
        <w:t>нарных торговых объектов на 2017-2018</w:t>
      </w:r>
      <w:r w:rsidRPr="001F221D">
        <w:rPr>
          <w:rFonts w:ascii="Times New Roman" w:hAnsi="Times New Roman" w:cs="Times New Roman"/>
          <w:sz w:val="28"/>
          <w:szCs w:val="28"/>
        </w:rPr>
        <w:t xml:space="preserve"> год</w:t>
      </w:r>
      <w:r w:rsidR="005804F4" w:rsidRPr="001F221D">
        <w:rPr>
          <w:rFonts w:ascii="Times New Roman" w:hAnsi="Times New Roman" w:cs="Times New Roman"/>
          <w:sz w:val="28"/>
          <w:szCs w:val="28"/>
        </w:rPr>
        <w:t>а</w:t>
      </w:r>
      <w:r w:rsidRPr="001F221D">
        <w:rPr>
          <w:rFonts w:ascii="Times New Roman" w:hAnsi="Times New Roman" w:cs="Times New Roman"/>
          <w:sz w:val="28"/>
          <w:szCs w:val="28"/>
        </w:rPr>
        <w:t xml:space="preserve">  (прилагается).</w:t>
      </w:r>
    </w:p>
    <w:p w:rsidR="00637175" w:rsidRPr="001F221D" w:rsidRDefault="00637175" w:rsidP="00A11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21D">
        <w:rPr>
          <w:rFonts w:ascii="Times New Roman" w:hAnsi="Times New Roman" w:cs="Times New Roman"/>
          <w:sz w:val="28"/>
          <w:szCs w:val="28"/>
        </w:rPr>
        <w:t xml:space="preserve">      2. Опубликовать настоящее постановление в газете «Красное знамя» </w:t>
      </w:r>
      <w:r w:rsidR="005804F4" w:rsidRPr="001F221D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F221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2130D" w:rsidRPr="001F22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130D" w:rsidRPr="001F221D">
        <w:rPr>
          <w:rFonts w:ascii="Times New Roman" w:hAnsi="Times New Roman" w:cs="Times New Roman"/>
          <w:sz w:val="28"/>
          <w:szCs w:val="28"/>
        </w:rPr>
        <w:t>официальном сайте городского округа Верхняя Пышма</w:t>
      </w:r>
      <w:r w:rsidRPr="001F221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A7545" w:rsidRPr="001F221D" w:rsidRDefault="00637175" w:rsidP="00A116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221D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1F221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221D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городского округа Верхняя Пышма</w:t>
      </w:r>
      <w:r w:rsidR="00C2130D" w:rsidRPr="001F221D">
        <w:rPr>
          <w:rFonts w:ascii="Times New Roman" w:hAnsi="Times New Roman" w:cs="Times New Roman"/>
          <w:sz w:val="28"/>
          <w:szCs w:val="28"/>
        </w:rPr>
        <w:t xml:space="preserve"> </w:t>
      </w:r>
      <w:r w:rsidR="005804F4" w:rsidRPr="001F221D">
        <w:rPr>
          <w:rFonts w:ascii="Times New Roman" w:hAnsi="Times New Roman" w:cs="Times New Roman"/>
          <w:sz w:val="28"/>
          <w:szCs w:val="28"/>
        </w:rPr>
        <w:t xml:space="preserve">по экономике </w:t>
      </w:r>
      <w:proofErr w:type="spellStart"/>
      <w:r w:rsidR="001712D6" w:rsidRPr="001F221D">
        <w:rPr>
          <w:rFonts w:ascii="Times New Roman" w:hAnsi="Times New Roman" w:cs="Times New Roman"/>
          <w:sz w:val="28"/>
          <w:szCs w:val="28"/>
        </w:rPr>
        <w:t>Ряжкину</w:t>
      </w:r>
      <w:proofErr w:type="spellEnd"/>
      <w:r w:rsidR="001712D6" w:rsidRPr="001F221D">
        <w:rPr>
          <w:rFonts w:ascii="Times New Roman" w:hAnsi="Times New Roman" w:cs="Times New Roman"/>
          <w:sz w:val="28"/>
          <w:szCs w:val="28"/>
        </w:rPr>
        <w:t xml:space="preserve"> М.</w:t>
      </w:r>
      <w:r w:rsidR="00C2130D" w:rsidRPr="001F221D">
        <w:rPr>
          <w:rFonts w:ascii="Times New Roman" w:hAnsi="Times New Roman" w:cs="Times New Roman"/>
          <w:sz w:val="28"/>
          <w:szCs w:val="28"/>
        </w:rPr>
        <w:t>С.</w:t>
      </w:r>
    </w:p>
    <w:p w:rsidR="00637175" w:rsidRDefault="00637175" w:rsidP="009B1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BFF" w:rsidRPr="00C34BFF" w:rsidRDefault="00C34BFF" w:rsidP="009B1A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04F4" w:rsidRPr="006A5794" w:rsidRDefault="005804F4" w:rsidP="009B1A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5794">
        <w:rPr>
          <w:rFonts w:ascii="Times New Roman" w:hAnsi="Times New Roman" w:cs="Times New Roman"/>
          <w:sz w:val="28"/>
          <w:szCs w:val="28"/>
        </w:rPr>
        <w:t xml:space="preserve">Глава администрации          </w:t>
      </w:r>
      <w:r w:rsidR="00637175" w:rsidRPr="006A5794">
        <w:rPr>
          <w:rFonts w:ascii="Times New Roman" w:hAnsi="Times New Roman" w:cs="Times New Roman"/>
          <w:sz w:val="28"/>
          <w:szCs w:val="28"/>
        </w:rPr>
        <w:t xml:space="preserve">    </w:t>
      </w:r>
      <w:r w:rsidR="002B05B1" w:rsidRPr="006A579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37175" w:rsidRPr="006A579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116F8" w:rsidRPr="006A579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34BFF" w:rsidRPr="006A5794">
        <w:rPr>
          <w:rFonts w:ascii="Times New Roman" w:hAnsi="Times New Roman" w:cs="Times New Roman"/>
          <w:sz w:val="28"/>
          <w:szCs w:val="28"/>
        </w:rPr>
        <w:t xml:space="preserve"> </w:t>
      </w:r>
      <w:r w:rsidR="00C2130D" w:rsidRPr="006A5794">
        <w:rPr>
          <w:rFonts w:ascii="Times New Roman" w:hAnsi="Times New Roman" w:cs="Times New Roman"/>
          <w:sz w:val="28"/>
          <w:szCs w:val="28"/>
        </w:rPr>
        <w:t>В.</w:t>
      </w:r>
      <w:r w:rsidRPr="006A5794">
        <w:rPr>
          <w:rFonts w:ascii="Times New Roman" w:hAnsi="Times New Roman" w:cs="Times New Roman"/>
          <w:sz w:val="28"/>
          <w:szCs w:val="28"/>
        </w:rPr>
        <w:t>С.</w:t>
      </w:r>
      <w:r w:rsidR="001712D6" w:rsidRPr="006A5794">
        <w:rPr>
          <w:rFonts w:ascii="Times New Roman" w:hAnsi="Times New Roman" w:cs="Times New Roman"/>
          <w:sz w:val="28"/>
          <w:szCs w:val="28"/>
        </w:rPr>
        <w:t xml:space="preserve"> </w:t>
      </w:r>
      <w:r w:rsidRPr="006A5794">
        <w:rPr>
          <w:rFonts w:ascii="Times New Roman" w:hAnsi="Times New Roman" w:cs="Times New Roman"/>
          <w:sz w:val="28"/>
          <w:szCs w:val="28"/>
        </w:rPr>
        <w:t>Чирков</w:t>
      </w:r>
    </w:p>
    <w:p w:rsidR="00C34BFF" w:rsidRPr="006A5794" w:rsidRDefault="00C34BFF" w:rsidP="009B1A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7555" w:rsidRPr="00D53776" w:rsidRDefault="00487555" w:rsidP="00CA75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12D6" w:rsidRDefault="006A41E3" w:rsidP="00437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73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1712D6" w:rsidRDefault="001712D6" w:rsidP="004373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7175" w:rsidRPr="00C83698" w:rsidRDefault="006A41E3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712D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637175" w:rsidRPr="00C83698">
        <w:rPr>
          <w:rFonts w:ascii="Times New Roman" w:hAnsi="Times New Roman" w:cs="Times New Roman"/>
          <w:sz w:val="28"/>
          <w:szCs w:val="28"/>
        </w:rPr>
        <w:t>УТВЕРЖДЕНА</w:t>
      </w:r>
    </w:p>
    <w:p w:rsidR="00637175" w:rsidRPr="00C83698" w:rsidRDefault="0043735C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A41E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37175" w:rsidRPr="00C83698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37175" w:rsidRPr="00C83698" w:rsidRDefault="0043735C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6A41E3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637175" w:rsidRPr="00C83698">
        <w:rPr>
          <w:rFonts w:ascii="Times New Roman" w:hAnsi="Times New Roman" w:cs="Times New Roman"/>
          <w:sz w:val="28"/>
          <w:szCs w:val="28"/>
        </w:rPr>
        <w:t>городского округа Верхняя Пышма</w:t>
      </w:r>
      <w:proofErr w:type="gramEnd"/>
    </w:p>
    <w:p w:rsidR="00637175" w:rsidRPr="00C83698" w:rsidRDefault="0043735C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A41E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CA7545" w:rsidRPr="00C83698">
        <w:rPr>
          <w:rFonts w:ascii="Times New Roman" w:hAnsi="Times New Roman" w:cs="Times New Roman"/>
          <w:sz w:val="28"/>
          <w:szCs w:val="28"/>
        </w:rPr>
        <w:t>от ______________</w:t>
      </w:r>
      <w:r w:rsidR="00C57D98">
        <w:rPr>
          <w:rFonts w:ascii="Times New Roman" w:hAnsi="Times New Roman" w:cs="Times New Roman"/>
          <w:sz w:val="28"/>
          <w:szCs w:val="28"/>
        </w:rPr>
        <w:t xml:space="preserve">___    </w:t>
      </w:r>
      <w:r w:rsidR="00CA7545" w:rsidRPr="00C83698">
        <w:rPr>
          <w:rFonts w:ascii="Times New Roman" w:hAnsi="Times New Roman" w:cs="Times New Roman"/>
          <w:sz w:val="28"/>
          <w:szCs w:val="28"/>
        </w:rPr>
        <w:t>№ ______</w:t>
      </w:r>
      <w:r w:rsidR="00C57D98">
        <w:rPr>
          <w:rFonts w:ascii="Times New Roman" w:hAnsi="Times New Roman" w:cs="Times New Roman"/>
          <w:sz w:val="28"/>
          <w:szCs w:val="28"/>
        </w:rPr>
        <w:t>_</w:t>
      </w:r>
    </w:p>
    <w:p w:rsidR="00637175" w:rsidRPr="00C83698" w:rsidRDefault="00637175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175" w:rsidRPr="00C83698" w:rsidRDefault="00637175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Схема размещения нестационарных торговых объектов</w:t>
      </w:r>
    </w:p>
    <w:p w:rsidR="00637175" w:rsidRPr="00C83698" w:rsidRDefault="00637175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на территории городско</w:t>
      </w:r>
      <w:r w:rsidR="00FE1292">
        <w:rPr>
          <w:rFonts w:ascii="Times New Roman" w:hAnsi="Times New Roman" w:cs="Times New Roman"/>
          <w:sz w:val="28"/>
          <w:szCs w:val="28"/>
        </w:rPr>
        <w:t>го округа Верхняя Пышма на 2017-2018</w:t>
      </w:r>
      <w:r w:rsidRPr="00C83698">
        <w:rPr>
          <w:rFonts w:ascii="Times New Roman" w:hAnsi="Times New Roman" w:cs="Times New Roman"/>
          <w:sz w:val="28"/>
          <w:szCs w:val="28"/>
        </w:rPr>
        <w:t xml:space="preserve"> год</w:t>
      </w:r>
      <w:r w:rsidR="00875879">
        <w:rPr>
          <w:rFonts w:ascii="Times New Roman" w:hAnsi="Times New Roman" w:cs="Times New Roman"/>
          <w:sz w:val="28"/>
          <w:szCs w:val="28"/>
        </w:rPr>
        <w:t>а</w:t>
      </w:r>
    </w:p>
    <w:p w:rsidR="00637175" w:rsidRPr="00C83698" w:rsidRDefault="00637175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175" w:rsidRPr="00D735FB" w:rsidRDefault="00DC28B2" w:rsidP="00A04C3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F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637175" w:rsidRPr="00D735F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A7545" w:rsidRPr="00C83698" w:rsidRDefault="00CA7545" w:rsidP="00A04C3E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37175" w:rsidRPr="00C83698" w:rsidRDefault="00637175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C83698">
        <w:rPr>
          <w:rFonts w:ascii="Times New Roman" w:hAnsi="Times New Roman" w:cs="Times New Roman"/>
          <w:sz w:val="28"/>
          <w:szCs w:val="28"/>
        </w:rPr>
        <w:t>Настоящая схема размещения н</w:t>
      </w:r>
      <w:r w:rsidR="00D44B70">
        <w:rPr>
          <w:rFonts w:ascii="Times New Roman" w:hAnsi="Times New Roman" w:cs="Times New Roman"/>
          <w:sz w:val="28"/>
          <w:szCs w:val="28"/>
        </w:rPr>
        <w:t xml:space="preserve">естационарных торговых объектов (далее – схема размещения) </w:t>
      </w:r>
      <w:r w:rsidRPr="00C83698">
        <w:rPr>
          <w:rFonts w:ascii="Times New Roman" w:hAnsi="Times New Roman" w:cs="Times New Roman"/>
          <w:sz w:val="28"/>
          <w:szCs w:val="28"/>
        </w:rPr>
        <w:t>разработана в соответствии со статьей 10 Федеральног</w:t>
      </w:r>
      <w:r w:rsidR="00FE1292">
        <w:rPr>
          <w:rFonts w:ascii="Times New Roman" w:hAnsi="Times New Roman" w:cs="Times New Roman"/>
          <w:sz w:val="28"/>
          <w:szCs w:val="28"/>
        </w:rPr>
        <w:t>о закона от 28.12.2009</w:t>
      </w:r>
      <w:r w:rsidRPr="00C83698">
        <w:rPr>
          <w:rFonts w:ascii="Times New Roman" w:hAnsi="Times New Roman" w:cs="Times New Roman"/>
          <w:sz w:val="28"/>
          <w:szCs w:val="28"/>
        </w:rPr>
        <w:t xml:space="preserve"> № 381-ФЗ "Об основах государственного регулирования торговой деятель</w:t>
      </w:r>
      <w:r w:rsidR="00D44B70">
        <w:rPr>
          <w:rFonts w:ascii="Times New Roman" w:hAnsi="Times New Roman" w:cs="Times New Roman"/>
          <w:sz w:val="28"/>
          <w:szCs w:val="28"/>
        </w:rPr>
        <w:t>ности в Российской Федерации", п</w:t>
      </w:r>
      <w:r w:rsidRPr="00C83698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29.09.2010 № 772 "Об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</w:t>
      </w:r>
      <w:proofErr w:type="gramEnd"/>
      <w:r w:rsidRPr="00C83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3698">
        <w:rPr>
          <w:rFonts w:ascii="Times New Roman" w:hAnsi="Times New Roman" w:cs="Times New Roman"/>
          <w:sz w:val="28"/>
          <w:szCs w:val="28"/>
        </w:rPr>
        <w:t>торговых объектов", постановлением Правительства Свердловской области от 22.12.2010 № 1826-ПП «Об утверждении порядка разработки и утверждения схем размещения нестационарных торговых объектов на территориях муниципальных образований в Свердловской области», постановлением администрации город</w:t>
      </w:r>
      <w:r w:rsidR="00CA7545" w:rsidRPr="00C83698">
        <w:rPr>
          <w:rFonts w:ascii="Times New Roman" w:hAnsi="Times New Roman" w:cs="Times New Roman"/>
          <w:sz w:val="28"/>
          <w:szCs w:val="28"/>
        </w:rPr>
        <w:t xml:space="preserve">ского округа Верхняя Пышма от </w:t>
      </w:r>
      <w:r w:rsidR="00D44B70">
        <w:rPr>
          <w:rFonts w:ascii="Times New Roman" w:hAnsi="Times New Roman" w:cs="Times New Roman"/>
          <w:sz w:val="28"/>
          <w:szCs w:val="28"/>
        </w:rPr>
        <w:t>31.08.2016</w:t>
      </w:r>
      <w:r w:rsidR="00CA7545" w:rsidRPr="00C83698">
        <w:rPr>
          <w:rFonts w:ascii="Times New Roman" w:hAnsi="Times New Roman" w:cs="Times New Roman"/>
          <w:sz w:val="28"/>
          <w:szCs w:val="28"/>
        </w:rPr>
        <w:t xml:space="preserve">  № </w:t>
      </w:r>
      <w:r w:rsidR="00875879">
        <w:rPr>
          <w:rFonts w:ascii="Times New Roman" w:hAnsi="Times New Roman" w:cs="Times New Roman"/>
          <w:sz w:val="28"/>
          <w:szCs w:val="28"/>
        </w:rPr>
        <w:t>1</w:t>
      </w:r>
      <w:r w:rsidR="00D44B70">
        <w:rPr>
          <w:rFonts w:ascii="Times New Roman" w:hAnsi="Times New Roman" w:cs="Times New Roman"/>
          <w:sz w:val="28"/>
          <w:szCs w:val="28"/>
        </w:rPr>
        <w:t>126</w:t>
      </w:r>
      <w:r w:rsidRPr="00C83698">
        <w:rPr>
          <w:rFonts w:ascii="Times New Roman" w:hAnsi="Times New Roman" w:cs="Times New Roman"/>
          <w:sz w:val="28"/>
          <w:szCs w:val="28"/>
        </w:rPr>
        <w:t xml:space="preserve"> «О разработке схемы размещения нестационарных торговых объектов на территории городског</w:t>
      </w:r>
      <w:r w:rsidR="00D44B70">
        <w:rPr>
          <w:rFonts w:ascii="Times New Roman" w:hAnsi="Times New Roman" w:cs="Times New Roman"/>
          <w:sz w:val="28"/>
          <w:szCs w:val="28"/>
        </w:rPr>
        <w:t>о округа Верхняя Пышма на 2017-2018</w:t>
      </w:r>
      <w:r w:rsidRPr="00C83698">
        <w:rPr>
          <w:rFonts w:ascii="Times New Roman" w:hAnsi="Times New Roman" w:cs="Times New Roman"/>
          <w:sz w:val="28"/>
          <w:szCs w:val="28"/>
        </w:rPr>
        <w:t xml:space="preserve"> год</w:t>
      </w:r>
      <w:r w:rsidR="00875879">
        <w:rPr>
          <w:rFonts w:ascii="Times New Roman" w:hAnsi="Times New Roman" w:cs="Times New Roman"/>
          <w:sz w:val="28"/>
          <w:szCs w:val="28"/>
        </w:rPr>
        <w:t>а</w:t>
      </w:r>
      <w:r w:rsidRPr="00C8369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37175" w:rsidRDefault="00637175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 Схема размещения представляет собой совокупность систематизированных материалов в форме текста, таблиц, графических изображений на электронном и бумажном носителях.</w:t>
      </w:r>
    </w:p>
    <w:p w:rsidR="00A7313B" w:rsidRPr="00C83698" w:rsidRDefault="00A7313B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Порядок разработки, утверждения и внесения изменений в схему размещения на территории городского округа Верхняя Пышма утвержден постановлением администрации городского округа Верхняя Пышма от 14.03.2014 № 446 «Об утверждении Порядка разработки, утверждения и внесения изменений в схему размещения нестационарных торговых объектов на территории городского округа Верхняя Пышма».</w:t>
      </w:r>
      <w:proofErr w:type="gramEnd"/>
    </w:p>
    <w:p w:rsidR="00637175" w:rsidRPr="00C83698" w:rsidRDefault="00637175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Схем</w:t>
      </w:r>
      <w:r w:rsidR="00C83876">
        <w:rPr>
          <w:rFonts w:ascii="Times New Roman" w:hAnsi="Times New Roman" w:cs="Times New Roman"/>
          <w:sz w:val="28"/>
          <w:szCs w:val="28"/>
        </w:rPr>
        <w:t>а размещения разработана на 2017-2018</w:t>
      </w:r>
      <w:r w:rsidRPr="00C83698">
        <w:rPr>
          <w:rFonts w:ascii="Times New Roman" w:hAnsi="Times New Roman" w:cs="Times New Roman"/>
          <w:sz w:val="28"/>
          <w:szCs w:val="28"/>
        </w:rPr>
        <w:t xml:space="preserve"> год</w:t>
      </w:r>
      <w:r w:rsidR="00875879">
        <w:rPr>
          <w:rFonts w:ascii="Times New Roman" w:hAnsi="Times New Roman" w:cs="Times New Roman"/>
          <w:sz w:val="28"/>
          <w:szCs w:val="28"/>
        </w:rPr>
        <w:t>а</w:t>
      </w:r>
      <w:r w:rsidRPr="00C83698">
        <w:rPr>
          <w:rFonts w:ascii="Times New Roman" w:hAnsi="Times New Roman" w:cs="Times New Roman"/>
          <w:sz w:val="28"/>
          <w:szCs w:val="28"/>
        </w:rPr>
        <w:t xml:space="preserve"> и отражает количественные и качественные показатели сети нестационарных торговых объектов и параметры их использования по состоянию на дату разработки схемы размещения.</w:t>
      </w:r>
    </w:p>
    <w:p w:rsidR="00637175" w:rsidRPr="00C83698" w:rsidRDefault="00637175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57D98" w:rsidRDefault="00637175" w:rsidP="00A04C3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FB">
        <w:rPr>
          <w:rFonts w:ascii="Times New Roman" w:hAnsi="Times New Roman" w:cs="Times New Roman"/>
          <w:b/>
          <w:sz w:val="28"/>
          <w:szCs w:val="28"/>
        </w:rPr>
        <w:t xml:space="preserve">Итоги инвентаризации </w:t>
      </w:r>
      <w:proofErr w:type="gramStart"/>
      <w:r w:rsidRPr="00D735FB">
        <w:rPr>
          <w:rFonts w:ascii="Times New Roman" w:hAnsi="Times New Roman" w:cs="Times New Roman"/>
          <w:b/>
          <w:sz w:val="28"/>
          <w:szCs w:val="28"/>
        </w:rPr>
        <w:t>существующих</w:t>
      </w:r>
      <w:proofErr w:type="gramEnd"/>
      <w:r w:rsidRPr="00D735FB">
        <w:rPr>
          <w:rFonts w:ascii="Times New Roman" w:hAnsi="Times New Roman" w:cs="Times New Roman"/>
          <w:b/>
          <w:sz w:val="28"/>
          <w:szCs w:val="28"/>
        </w:rPr>
        <w:t xml:space="preserve"> нестационарных </w:t>
      </w:r>
    </w:p>
    <w:p w:rsidR="00C83698" w:rsidRDefault="00637175" w:rsidP="00C57D9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FB">
        <w:rPr>
          <w:rFonts w:ascii="Times New Roman" w:hAnsi="Times New Roman" w:cs="Times New Roman"/>
          <w:b/>
          <w:sz w:val="28"/>
          <w:szCs w:val="28"/>
        </w:rPr>
        <w:t>торговых</w:t>
      </w:r>
      <w:r w:rsidR="0067563F" w:rsidRPr="00D735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5FB">
        <w:rPr>
          <w:rFonts w:ascii="Times New Roman" w:hAnsi="Times New Roman" w:cs="Times New Roman"/>
          <w:b/>
          <w:sz w:val="28"/>
          <w:szCs w:val="28"/>
        </w:rPr>
        <w:t>объектов</w:t>
      </w:r>
    </w:p>
    <w:p w:rsidR="00226A41" w:rsidRDefault="00226A41" w:rsidP="00A04C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698" w:rsidRPr="00C83698" w:rsidRDefault="00C83698" w:rsidP="00A04C3E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округа Верхняя  Пышма от </w:t>
      </w:r>
      <w:r w:rsidR="00C83876">
        <w:rPr>
          <w:rFonts w:ascii="Times New Roman" w:hAnsi="Times New Roman" w:cs="Times New Roman"/>
          <w:sz w:val="28"/>
          <w:szCs w:val="28"/>
        </w:rPr>
        <w:t>31.08.2016</w:t>
      </w:r>
      <w:r w:rsidRPr="00C83698">
        <w:rPr>
          <w:rFonts w:ascii="Times New Roman" w:hAnsi="Times New Roman" w:cs="Times New Roman"/>
          <w:sz w:val="28"/>
          <w:szCs w:val="28"/>
        </w:rPr>
        <w:t xml:space="preserve"> № 1</w:t>
      </w:r>
      <w:r w:rsidR="00C83876">
        <w:rPr>
          <w:rFonts w:ascii="Times New Roman" w:hAnsi="Times New Roman" w:cs="Times New Roman"/>
          <w:sz w:val="28"/>
          <w:szCs w:val="28"/>
        </w:rPr>
        <w:t>126</w:t>
      </w:r>
      <w:r w:rsidRPr="00C83698">
        <w:rPr>
          <w:rFonts w:ascii="Times New Roman" w:hAnsi="Times New Roman" w:cs="Times New Roman"/>
          <w:sz w:val="28"/>
          <w:szCs w:val="28"/>
        </w:rPr>
        <w:t xml:space="preserve"> «О разработке схемы размещения нестационарных торговых объектов на территории городск</w:t>
      </w:r>
      <w:r w:rsidR="00C83876">
        <w:rPr>
          <w:rFonts w:ascii="Times New Roman" w:hAnsi="Times New Roman" w:cs="Times New Roman"/>
          <w:sz w:val="28"/>
          <w:szCs w:val="28"/>
        </w:rPr>
        <w:t>ого округа Верхняя Пышма на 2017-2018</w:t>
      </w:r>
      <w:r w:rsidRPr="00C83698">
        <w:rPr>
          <w:rFonts w:ascii="Times New Roman" w:hAnsi="Times New Roman" w:cs="Times New Roman"/>
          <w:sz w:val="28"/>
          <w:szCs w:val="28"/>
        </w:rPr>
        <w:t xml:space="preserve"> года» проведена инвентаризация нестационарных  торговых объектов  по следующим направлениям:</w:t>
      </w:r>
    </w:p>
    <w:p w:rsidR="00C83698" w:rsidRPr="00C83698" w:rsidRDefault="00C83698" w:rsidP="00A04C3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инвентаризация фактически существующих нестационарных торговых объектов, размещенных на территории городского округа Верхняя Пышма;</w:t>
      </w:r>
    </w:p>
    <w:p w:rsidR="00C83698" w:rsidRPr="00C83698" w:rsidRDefault="00C83698" w:rsidP="00A04C3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инвентаризация хозяйствующих субъектов, фактически осуществляющих торговую деятельность в существующих нестационарных торговых объектах; </w:t>
      </w:r>
    </w:p>
    <w:p w:rsidR="00C83698" w:rsidRPr="00C83698" w:rsidRDefault="00C83698" w:rsidP="00A04C3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инвентаризация выданных разрешений (согласований, договоров, иных разрешительных документов) на размещение нестационарных торговых объектов. </w:t>
      </w:r>
    </w:p>
    <w:p w:rsidR="00C83698" w:rsidRPr="00C83698" w:rsidRDefault="00C83698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C83698">
        <w:rPr>
          <w:rFonts w:ascii="Times New Roman" w:hAnsi="Times New Roman" w:cs="Times New Roman"/>
          <w:sz w:val="28"/>
          <w:szCs w:val="28"/>
        </w:rPr>
        <w:t>По результатам проведенной инвентаризации составлены:</w:t>
      </w:r>
      <w:proofErr w:type="gramEnd"/>
    </w:p>
    <w:p w:rsidR="00C83698" w:rsidRPr="00C83698" w:rsidRDefault="00C83698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-  реестр  размещения нестационарных торговых объектов на территории городского округа Верхняя </w:t>
      </w:r>
      <w:r w:rsidR="00C83876">
        <w:rPr>
          <w:rFonts w:ascii="Times New Roman" w:hAnsi="Times New Roman" w:cs="Times New Roman"/>
          <w:sz w:val="28"/>
          <w:szCs w:val="28"/>
        </w:rPr>
        <w:t>Пышма по состоянию на 10.11.2016</w:t>
      </w:r>
      <w:r w:rsidRPr="00C83698">
        <w:rPr>
          <w:rFonts w:ascii="Times New Roman" w:hAnsi="Times New Roman" w:cs="Times New Roman"/>
          <w:sz w:val="28"/>
          <w:szCs w:val="28"/>
        </w:rPr>
        <w:t>;</w:t>
      </w:r>
    </w:p>
    <w:p w:rsidR="00C83876" w:rsidRDefault="00C83698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- перечень объектов, вносимых в схему размещения нестационарных торговых объектов по результатам инвентаризации. В данный перечень вошло </w:t>
      </w:r>
      <w:r w:rsidR="00601DE3">
        <w:rPr>
          <w:rFonts w:ascii="Times New Roman" w:hAnsi="Times New Roman" w:cs="Times New Roman"/>
          <w:sz w:val="28"/>
          <w:szCs w:val="28"/>
        </w:rPr>
        <w:t>12</w:t>
      </w:r>
      <w:r w:rsidR="00C83876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Pr="00C83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C5B" w:rsidRDefault="00AA3C5B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10 месяцев 2016 года разрешения (согласования) на размещение  </w:t>
      </w:r>
      <w:r w:rsidRPr="00C83698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не выдавались.</w:t>
      </w:r>
    </w:p>
    <w:p w:rsidR="00C83698" w:rsidRPr="00C83698" w:rsidRDefault="00C83698" w:rsidP="00A04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Результаты  инвентаризации  утверждены постановлением администрации </w:t>
      </w:r>
      <w:r w:rsidR="0032153A" w:rsidRPr="0032153A">
        <w:rPr>
          <w:rFonts w:ascii="Times New Roman" w:hAnsi="Times New Roman" w:cs="Times New Roman"/>
          <w:sz w:val="28"/>
          <w:szCs w:val="28"/>
        </w:rPr>
        <w:t xml:space="preserve">от </w:t>
      </w:r>
      <w:r w:rsidR="00D00196">
        <w:rPr>
          <w:rFonts w:ascii="Times New Roman" w:hAnsi="Times New Roman" w:cs="Times New Roman"/>
          <w:sz w:val="28"/>
          <w:szCs w:val="28"/>
        </w:rPr>
        <w:t>14.11.2016</w:t>
      </w:r>
      <w:r w:rsidRPr="00D00196">
        <w:rPr>
          <w:rFonts w:ascii="Times New Roman" w:hAnsi="Times New Roman" w:cs="Times New Roman"/>
          <w:sz w:val="28"/>
          <w:szCs w:val="28"/>
        </w:rPr>
        <w:t xml:space="preserve"> № </w:t>
      </w:r>
      <w:r w:rsidR="00D00196">
        <w:rPr>
          <w:rFonts w:ascii="Times New Roman" w:hAnsi="Times New Roman" w:cs="Times New Roman"/>
          <w:sz w:val="28"/>
          <w:szCs w:val="28"/>
        </w:rPr>
        <w:t>1478</w:t>
      </w:r>
      <w:r w:rsidRPr="00D00196">
        <w:rPr>
          <w:rFonts w:ascii="Times New Roman" w:hAnsi="Times New Roman" w:cs="Times New Roman"/>
          <w:sz w:val="28"/>
          <w:szCs w:val="28"/>
        </w:rPr>
        <w:t xml:space="preserve"> </w:t>
      </w:r>
      <w:r w:rsidRPr="00C83698">
        <w:rPr>
          <w:rFonts w:ascii="Times New Roman" w:hAnsi="Times New Roman" w:cs="Times New Roman"/>
          <w:sz w:val="28"/>
          <w:szCs w:val="28"/>
        </w:rPr>
        <w:t>«Об утверждении результатов инвентаризации размещения нестационарных торговых объ</w:t>
      </w:r>
      <w:r w:rsidR="00601DE3">
        <w:rPr>
          <w:rFonts w:ascii="Times New Roman" w:hAnsi="Times New Roman" w:cs="Times New Roman"/>
          <w:sz w:val="28"/>
          <w:szCs w:val="28"/>
        </w:rPr>
        <w:t>ектов по состоянию на 10.11.2016</w:t>
      </w:r>
      <w:r w:rsidRPr="00C83698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C83698" w:rsidRPr="00C83698" w:rsidRDefault="00C83698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   Согласно </w:t>
      </w:r>
      <w:r w:rsidR="00B925CD">
        <w:rPr>
          <w:rFonts w:ascii="Times New Roman" w:hAnsi="Times New Roman" w:cs="Times New Roman"/>
          <w:sz w:val="28"/>
          <w:szCs w:val="28"/>
        </w:rPr>
        <w:t>схеме размещения нестационарных торговых объектов</w:t>
      </w:r>
      <w:r w:rsidRPr="00C83698">
        <w:rPr>
          <w:rFonts w:ascii="Times New Roman" w:hAnsi="Times New Roman" w:cs="Times New Roman"/>
          <w:sz w:val="28"/>
          <w:szCs w:val="28"/>
        </w:rPr>
        <w:t xml:space="preserve"> количество мест размещения нестационарных т</w:t>
      </w:r>
      <w:r w:rsidR="00C566FD">
        <w:rPr>
          <w:rFonts w:ascii="Times New Roman" w:hAnsi="Times New Roman" w:cs="Times New Roman"/>
          <w:sz w:val="28"/>
          <w:szCs w:val="28"/>
        </w:rPr>
        <w:t>орговых объектов составило  - 94</w:t>
      </w:r>
      <w:r w:rsidR="00E400E6">
        <w:rPr>
          <w:rFonts w:ascii="Times New Roman" w:hAnsi="Times New Roman" w:cs="Times New Roman"/>
          <w:sz w:val="28"/>
          <w:szCs w:val="28"/>
        </w:rPr>
        <w:t>, в том числе 77</w:t>
      </w:r>
      <w:r w:rsidR="00B925CD">
        <w:rPr>
          <w:rFonts w:ascii="Times New Roman" w:hAnsi="Times New Roman" w:cs="Times New Roman"/>
          <w:sz w:val="28"/>
          <w:szCs w:val="28"/>
        </w:rPr>
        <w:t xml:space="preserve"> - земельных участка</w:t>
      </w:r>
      <w:r w:rsidRPr="00C83698">
        <w:rPr>
          <w:rFonts w:ascii="Times New Roman" w:hAnsi="Times New Roman" w:cs="Times New Roman"/>
          <w:sz w:val="28"/>
          <w:szCs w:val="28"/>
        </w:rPr>
        <w:t xml:space="preserve"> и </w:t>
      </w:r>
      <w:r w:rsidR="00E400E6">
        <w:rPr>
          <w:rFonts w:ascii="Times New Roman" w:hAnsi="Times New Roman" w:cs="Times New Roman"/>
          <w:sz w:val="28"/>
          <w:szCs w:val="28"/>
        </w:rPr>
        <w:t>17</w:t>
      </w:r>
      <w:r w:rsidRPr="00C83698">
        <w:rPr>
          <w:rFonts w:ascii="Times New Roman" w:hAnsi="Times New Roman" w:cs="Times New Roman"/>
          <w:sz w:val="28"/>
          <w:szCs w:val="28"/>
        </w:rPr>
        <w:t xml:space="preserve"> мест - в зданиях и сооружениях. По формам собственности земельные участки подразделяются на: </w:t>
      </w:r>
      <w:r w:rsidR="009E0209">
        <w:rPr>
          <w:rFonts w:ascii="Times New Roman" w:hAnsi="Times New Roman" w:cs="Times New Roman"/>
          <w:sz w:val="28"/>
          <w:szCs w:val="28"/>
        </w:rPr>
        <w:t>5 - федеральная собственность; 1</w:t>
      </w:r>
      <w:r w:rsidRPr="00C83698">
        <w:rPr>
          <w:rFonts w:ascii="Times New Roman" w:hAnsi="Times New Roman" w:cs="Times New Roman"/>
          <w:sz w:val="28"/>
          <w:szCs w:val="28"/>
        </w:rPr>
        <w:t xml:space="preserve"> – областная собственность; </w:t>
      </w:r>
      <w:r w:rsidR="009E0209">
        <w:rPr>
          <w:rFonts w:ascii="Times New Roman" w:hAnsi="Times New Roman" w:cs="Times New Roman"/>
          <w:sz w:val="28"/>
          <w:szCs w:val="28"/>
        </w:rPr>
        <w:t>71</w:t>
      </w:r>
      <w:r w:rsidRPr="00C83698">
        <w:rPr>
          <w:rFonts w:ascii="Times New Roman" w:hAnsi="Times New Roman" w:cs="Times New Roman"/>
          <w:sz w:val="28"/>
          <w:szCs w:val="28"/>
        </w:rPr>
        <w:t xml:space="preserve"> – муниципальная собственность. </w:t>
      </w:r>
    </w:p>
    <w:p w:rsidR="00C83698" w:rsidRPr="00C83698" w:rsidRDefault="009E0209" w:rsidP="00A04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на 94</w:t>
      </w:r>
      <w:r w:rsidR="00D277F3">
        <w:rPr>
          <w:rFonts w:ascii="Times New Roman" w:hAnsi="Times New Roman" w:cs="Times New Roman"/>
          <w:sz w:val="28"/>
          <w:szCs w:val="28"/>
        </w:rPr>
        <w:t xml:space="preserve"> местах </w:t>
      </w:r>
      <w:r w:rsidR="00D86160">
        <w:rPr>
          <w:rFonts w:ascii="Times New Roman" w:hAnsi="Times New Roman" w:cs="Times New Roman"/>
          <w:sz w:val="28"/>
          <w:szCs w:val="28"/>
        </w:rPr>
        <w:t>планируется разместить</w:t>
      </w:r>
      <w:r w:rsidR="00D277F3">
        <w:rPr>
          <w:rFonts w:ascii="Times New Roman" w:hAnsi="Times New Roman" w:cs="Times New Roman"/>
          <w:sz w:val="28"/>
          <w:szCs w:val="28"/>
        </w:rPr>
        <w:t xml:space="preserve"> 10</w:t>
      </w:r>
      <w:r w:rsidR="00B925CD">
        <w:rPr>
          <w:rFonts w:ascii="Times New Roman" w:hAnsi="Times New Roman" w:cs="Times New Roman"/>
          <w:sz w:val="28"/>
          <w:szCs w:val="28"/>
        </w:rPr>
        <w:t>8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нес</w:t>
      </w:r>
      <w:r w:rsidR="00D86160">
        <w:rPr>
          <w:rFonts w:ascii="Times New Roman" w:hAnsi="Times New Roman" w:cs="Times New Roman"/>
          <w:sz w:val="28"/>
          <w:szCs w:val="28"/>
        </w:rPr>
        <w:t>тационарных объектов, из них: 83</w:t>
      </w:r>
      <w:r w:rsidR="00D277F3">
        <w:rPr>
          <w:rFonts w:ascii="Times New Roman" w:hAnsi="Times New Roman" w:cs="Times New Roman"/>
          <w:sz w:val="28"/>
          <w:szCs w:val="28"/>
        </w:rPr>
        <w:t xml:space="preserve"> объекта розничной торговли, 7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объектов общественного пит</w:t>
      </w:r>
      <w:r w:rsidR="00D277F3">
        <w:rPr>
          <w:rFonts w:ascii="Times New Roman" w:hAnsi="Times New Roman" w:cs="Times New Roman"/>
          <w:sz w:val="28"/>
          <w:szCs w:val="28"/>
        </w:rPr>
        <w:t>ания, 4 объекта</w:t>
      </w:r>
      <w:r w:rsidR="00B925CD">
        <w:rPr>
          <w:rFonts w:ascii="Times New Roman" w:hAnsi="Times New Roman" w:cs="Times New Roman"/>
          <w:sz w:val="28"/>
          <w:szCs w:val="28"/>
        </w:rPr>
        <w:t xml:space="preserve"> бытового обслуживания</w:t>
      </w:r>
      <w:r w:rsidR="00C83698" w:rsidRPr="00C83698">
        <w:rPr>
          <w:rFonts w:ascii="Times New Roman" w:hAnsi="Times New Roman" w:cs="Times New Roman"/>
          <w:sz w:val="28"/>
          <w:szCs w:val="28"/>
        </w:rPr>
        <w:t>.</w:t>
      </w:r>
    </w:p>
    <w:p w:rsidR="00C83698" w:rsidRPr="00C83698" w:rsidRDefault="00C83698" w:rsidP="00A04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Проведено согласование размещения нестационарных объектов общественного питания на земельных участках, находящи</w:t>
      </w:r>
      <w:r w:rsidR="00B925CD">
        <w:rPr>
          <w:rFonts w:ascii="Times New Roman" w:hAnsi="Times New Roman" w:cs="Times New Roman"/>
          <w:sz w:val="28"/>
          <w:szCs w:val="28"/>
        </w:rPr>
        <w:t>хся в федеральной собственности</w:t>
      </w:r>
      <w:r w:rsidR="00D72F39">
        <w:rPr>
          <w:rFonts w:ascii="Times New Roman" w:hAnsi="Times New Roman" w:cs="Times New Roman"/>
          <w:sz w:val="28"/>
          <w:szCs w:val="28"/>
        </w:rPr>
        <w:t xml:space="preserve"> (письмо от 31.10.2016 № 24-08-10/8713)</w:t>
      </w:r>
      <w:r w:rsidRPr="00C83698">
        <w:rPr>
          <w:rFonts w:ascii="Times New Roman" w:hAnsi="Times New Roman" w:cs="Times New Roman"/>
          <w:sz w:val="28"/>
          <w:szCs w:val="28"/>
        </w:rPr>
        <w:t>.</w:t>
      </w:r>
    </w:p>
    <w:p w:rsidR="00C83698" w:rsidRPr="00C83698" w:rsidRDefault="00C83698" w:rsidP="00A04C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Согласно требованиям Федерального закона от 28.12.2009 №</w:t>
      </w:r>
      <w:r w:rsidR="00694107">
        <w:rPr>
          <w:rFonts w:ascii="Times New Roman" w:hAnsi="Times New Roman" w:cs="Times New Roman"/>
          <w:sz w:val="28"/>
          <w:szCs w:val="28"/>
        </w:rPr>
        <w:t xml:space="preserve"> </w:t>
      </w:r>
      <w:r w:rsidRPr="00C83698">
        <w:rPr>
          <w:rFonts w:ascii="Times New Roman" w:hAnsi="Times New Roman" w:cs="Times New Roman"/>
          <w:sz w:val="28"/>
          <w:szCs w:val="28"/>
        </w:rPr>
        <w:t>381-ФЗ «Об основах государственного регулирования торговой деятельности в Российской Федерации»  не менее 60 процентов от общего количества нестационарных объектов должно использоваться субъектами малого и среднего бизнеса.  По результатам инвентаризации на территории  городского округа Верхняя Пышма  субъектами малого и средн</w:t>
      </w:r>
      <w:r w:rsidR="00AF3730">
        <w:rPr>
          <w:rFonts w:ascii="Times New Roman" w:hAnsi="Times New Roman" w:cs="Times New Roman"/>
          <w:sz w:val="28"/>
          <w:szCs w:val="28"/>
        </w:rPr>
        <w:t>его бизнеса используется 84</w:t>
      </w:r>
      <w:r w:rsidRPr="00C83698">
        <w:rPr>
          <w:rFonts w:ascii="Times New Roman" w:hAnsi="Times New Roman" w:cs="Times New Roman"/>
          <w:sz w:val="28"/>
          <w:szCs w:val="28"/>
        </w:rPr>
        <w:t xml:space="preserve">  нестац</w:t>
      </w:r>
      <w:r w:rsidR="00B925CD">
        <w:rPr>
          <w:rFonts w:ascii="Times New Roman" w:hAnsi="Times New Roman" w:cs="Times New Roman"/>
          <w:sz w:val="28"/>
          <w:szCs w:val="28"/>
        </w:rPr>
        <w:t xml:space="preserve">ионарных торговых объекта из </w:t>
      </w:r>
      <w:r w:rsidR="00AF3730">
        <w:rPr>
          <w:rFonts w:ascii="Times New Roman" w:hAnsi="Times New Roman" w:cs="Times New Roman"/>
          <w:sz w:val="28"/>
          <w:szCs w:val="28"/>
        </w:rPr>
        <w:t>93</w:t>
      </w:r>
      <w:r w:rsidRPr="00C83698">
        <w:rPr>
          <w:rFonts w:ascii="Times New Roman" w:hAnsi="Times New Roman" w:cs="Times New Roman"/>
          <w:sz w:val="28"/>
          <w:szCs w:val="28"/>
        </w:rPr>
        <w:t xml:space="preserve"> размещенных нестационарных торговых объектов или </w:t>
      </w:r>
      <w:r w:rsidR="00AF3730">
        <w:rPr>
          <w:rFonts w:ascii="Times New Roman" w:hAnsi="Times New Roman" w:cs="Times New Roman"/>
          <w:sz w:val="28"/>
          <w:szCs w:val="28"/>
        </w:rPr>
        <w:t>90</w:t>
      </w:r>
      <w:r w:rsidR="00B925CD">
        <w:rPr>
          <w:rFonts w:ascii="Times New Roman" w:hAnsi="Times New Roman" w:cs="Times New Roman"/>
          <w:sz w:val="28"/>
          <w:szCs w:val="28"/>
        </w:rPr>
        <w:t>,3</w:t>
      </w:r>
      <w:r w:rsidRPr="00C83698">
        <w:rPr>
          <w:rFonts w:ascii="Times New Roman" w:hAnsi="Times New Roman" w:cs="Times New Roman"/>
          <w:sz w:val="28"/>
          <w:szCs w:val="28"/>
        </w:rPr>
        <w:t xml:space="preserve"> %, что превышает установленный минимальный уровень на </w:t>
      </w:r>
      <w:r w:rsidR="00AF3730">
        <w:rPr>
          <w:rFonts w:ascii="Times New Roman" w:hAnsi="Times New Roman" w:cs="Times New Roman"/>
          <w:sz w:val="28"/>
          <w:szCs w:val="28"/>
        </w:rPr>
        <w:t>30</w:t>
      </w:r>
      <w:r w:rsidR="00B925CD">
        <w:rPr>
          <w:rFonts w:ascii="Times New Roman" w:hAnsi="Times New Roman" w:cs="Times New Roman"/>
          <w:sz w:val="28"/>
          <w:szCs w:val="28"/>
        </w:rPr>
        <w:t>,3</w:t>
      </w:r>
      <w:r w:rsidRPr="00C83698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C83698" w:rsidRDefault="00C83698" w:rsidP="00A04C3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   Инвентаризация фактически существующих нестационарных торговых объектов, размещенных на территории городского округа Верхняя Пышма, проведена в разрезе города и сельских </w:t>
      </w:r>
      <w:r w:rsidR="002925D0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C83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77DC" w:rsidRPr="00C83698" w:rsidRDefault="00EA77DC" w:rsidP="00A04C3E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результатам инвентаризации разработана ситуационная схема размещения нестационарных торговых объектов на территории городского округа Верхняя Пышма, которая отражает доступность услуг торговли для жителей городского округа Верхняя Пышма по состоянию на 10.11.2016.</w:t>
      </w:r>
    </w:p>
    <w:p w:rsidR="00C83698" w:rsidRPr="00C83698" w:rsidRDefault="00C83698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57D98" w:rsidRDefault="00C83698" w:rsidP="00A04C3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FB">
        <w:rPr>
          <w:rFonts w:ascii="Times New Roman" w:hAnsi="Times New Roman" w:cs="Times New Roman"/>
          <w:b/>
          <w:sz w:val="28"/>
          <w:szCs w:val="28"/>
        </w:rPr>
        <w:t xml:space="preserve">Анализ текущего состояния развития  инфраструктуры </w:t>
      </w:r>
    </w:p>
    <w:p w:rsidR="00C83698" w:rsidRPr="00D735FB" w:rsidRDefault="00C83698" w:rsidP="00C57D98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5FB">
        <w:rPr>
          <w:rFonts w:ascii="Times New Roman" w:hAnsi="Times New Roman" w:cs="Times New Roman"/>
          <w:b/>
          <w:sz w:val="28"/>
          <w:szCs w:val="28"/>
        </w:rPr>
        <w:t>розничной торговли</w:t>
      </w:r>
    </w:p>
    <w:p w:rsidR="00C83698" w:rsidRPr="00C83698" w:rsidRDefault="00C83698" w:rsidP="00A04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5266" w:rsidRDefault="00EA77DC" w:rsidP="00A04C3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Оборот розничной торговли городского округа Верхняя Пышма за 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  </w:t>
      </w:r>
      <w:r w:rsidR="00E655F0">
        <w:rPr>
          <w:rFonts w:ascii="Times New Roman" w:hAnsi="Times New Roman" w:cs="Times New Roman"/>
          <w:sz w:val="28"/>
          <w:szCs w:val="28"/>
        </w:rPr>
        <w:t>период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2011 –</w:t>
      </w:r>
      <w:r w:rsidR="00E655F0">
        <w:rPr>
          <w:rFonts w:ascii="Times New Roman" w:hAnsi="Times New Roman" w:cs="Times New Roman"/>
          <w:sz w:val="28"/>
          <w:szCs w:val="28"/>
        </w:rPr>
        <w:t xml:space="preserve"> 2015 г. </w:t>
      </w:r>
      <w:r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показателями:</w:t>
      </w:r>
      <w:proofErr w:type="gramEnd"/>
    </w:p>
    <w:p w:rsidR="002D5266" w:rsidRDefault="002D5266" w:rsidP="00A04C3E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</w:p>
    <w:p w:rsidR="009A7590" w:rsidRDefault="009A7590" w:rsidP="00A04C3E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:rsidR="002D5266" w:rsidRDefault="002D5266" w:rsidP="00A04C3E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2D5266" w:rsidRDefault="002D5266" w:rsidP="00A04C3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оборота розничной торговли и обеспеченности населения торговыми площадями</w:t>
      </w:r>
    </w:p>
    <w:p w:rsidR="002D5266" w:rsidRDefault="002D5266" w:rsidP="00A04C3E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2410"/>
        <w:gridCol w:w="804"/>
        <w:gridCol w:w="1079"/>
        <w:gridCol w:w="1079"/>
        <w:gridCol w:w="1080"/>
        <w:gridCol w:w="1080"/>
        <w:gridCol w:w="1080"/>
      </w:tblGrid>
      <w:tr w:rsidR="009A7590" w:rsidTr="009A7590">
        <w:trPr>
          <w:trHeight w:val="270"/>
        </w:trPr>
        <w:tc>
          <w:tcPr>
            <w:tcW w:w="599" w:type="dxa"/>
            <w:vMerge w:val="restart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804" w:type="dxa"/>
            <w:vMerge w:val="restart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5398" w:type="dxa"/>
            <w:gridSpan w:val="5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A7590" w:rsidTr="009A7590">
        <w:trPr>
          <w:trHeight w:val="360"/>
        </w:trPr>
        <w:tc>
          <w:tcPr>
            <w:tcW w:w="599" w:type="dxa"/>
            <w:vMerge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079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080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080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080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5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9A7590" w:rsidTr="009A7590">
        <w:tc>
          <w:tcPr>
            <w:tcW w:w="599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A7590" w:rsidRPr="009A7590" w:rsidRDefault="009A7590" w:rsidP="00A0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804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</w:p>
        </w:tc>
        <w:tc>
          <w:tcPr>
            <w:tcW w:w="1079" w:type="dxa"/>
          </w:tcPr>
          <w:p w:rsidR="009A7590" w:rsidRPr="009A7590" w:rsidRDefault="00992D3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5798,7</w:t>
            </w:r>
          </w:p>
        </w:tc>
        <w:tc>
          <w:tcPr>
            <w:tcW w:w="1079" w:type="dxa"/>
          </w:tcPr>
          <w:p w:rsidR="009A7590" w:rsidRPr="009A7590" w:rsidRDefault="00992D3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6260,6</w:t>
            </w:r>
          </w:p>
        </w:tc>
        <w:tc>
          <w:tcPr>
            <w:tcW w:w="1080" w:type="dxa"/>
          </w:tcPr>
          <w:p w:rsidR="009A7590" w:rsidRPr="009A7590" w:rsidRDefault="00992D3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6511</w:t>
            </w:r>
          </w:p>
        </w:tc>
        <w:tc>
          <w:tcPr>
            <w:tcW w:w="1080" w:type="dxa"/>
          </w:tcPr>
          <w:p w:rsidR="009A7590" w:rsidRPr="009A7590" w:rsidRDefault="00992D3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7016,8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7899,1</w:t>
            </w:r>
          </w:p>
        </w:tc>
      </w:tr>
      <w:tr w:rsidR="009A7590" w:rsidTr="009A7590">
        <w:tc>
          <w:tcPr>
            <w:tcW w:w="599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A7590" w:rsidRPr="009A7590" w:rsidRDefault="009A7590" w:rsidP="00A0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фактических ценах </w:t>
            </w:r>
            <w:proofErr w:type="gramStart"/>
            <w:r w:rsidR="00D03C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D03C7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соответствую</w:t>
            </w:r>
            <w:r w:rsidR="00D03C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периоду прошлого года</w:t>
            </w:r>
          </w:p>
        </w:tc>
        <w:tc>
          <w:tcPr>
            <w:tcW w:w="804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79" w:type="dxa"/>
          </w:tcPr>
          <w:p w:rsidR="009A7590" w:rsidRPr="009A7590" w:rsidRDefault="00992D3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108,3</w:t>
            </w:r>
          </w:p>
        </w:tc>
        <w:tc>
          <w:tcPr>
            <w:tcW w:w="1079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</w:t>
            </w:r>
          </w:p>
        </w:tc>
        <w:tc>
          <w:tcPr>
            <w:tcW w:w="1080" w:type="dxa"/>
          </w:tcPr>
          <w:p w:rsidR="009A7590" w:rsidRPr="009A7590" w:rsidRDefault="00483868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112,6</w:t>
            </w:r>
          </w:p>
        </w:tc>
      </w:tr>
      <w:tr w:rsidR="009A7590" w:rsidTr="009A7590">
        <w:tc>
          <w:tcPr>
            <w:tcW w:w="599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A7590" w:rsidRPr="009A7590" w:rsidRDefault="009A7590" w:rsidP="00A0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 на душу населения</w:t>
            </w:r>
          </w:p>
        </w:tc>
        <w:tc>
          <w:tcPr>
            <w:tcW w:w="804" w:type="dxa"/>
          </w:tcPr>
          <w:p w:rsidR="009A7590" w:rsidRPr="009A7590" w:rsidRDefault="00CB69BD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="009A7590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1079" w:type="dxa"/>
          </w:tcPr>
          <w:p w:rsidR="009A7590" w:rsidRPr="009A7590" w:rsidRDefault="00CB69BD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1079" w:type="dxa"/>
          </w:tcPr>
          <w:p w:rsidR="009A7590" w:rsidRPr="009A7590" w:rsidRDefault="00CB69BD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82,3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080" w:type="dxa"/>
          </w:tcPr>
          <w:p w:rsidR="009A7590" w:rsidRPr="009A7590" w:rsidRDefault="00483868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  <w:tr w:rsidR="009A7590" w:rsidTr="009A7590">
        <w:tc>
          <w:tcPr>
            <w:tcW w:w="599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A7590" w:rsidRPr="009A7590" w:rsidRDefault="009A7590" w:rsidP="00A0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Торговая площадь</w:t>
            </w:r>
          </w:p>
        </w:tc>
        <w:tc>
          <w:tcPr>
            <w:tcW w:w="804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079" w:type="dxa"/>
          </w:tcPr>
          <w:p w:rsidR="009A7590" w:rsidRPr="009A7590" w:rsidRDefault="00992D3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36016</w:t>
            </w:r>
          </w:p>
        </w:tc>
        <w:tc>
          <w:tcPr>
            <w:tcW w:w="1079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39556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41816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44508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45548,5</w:t>
            </w:r>
          </w:p>
        </w:tc>
      </w:tr>
      <w:tr w:rsidR="009A7590" w:rsidTr="009A7590">
        <w:tc>
          <w:tcPr>
            <w:tcW w:w="599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A7590" w:rsidRPr="009A7590" w:rsidRDefault="009A7590" w:rsidP="00A04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Обеспеченность торговыми площадями на 1000 жителей</w:t>
            </w:r>
          </w:p>
        </w:tc>
        <w:tc>
          <w:tcPr>
            <w:tcW w:w="804" w:type="dxa"/>
          </w:tcPr>
          <w:p w:rsidR="009A7590" w:rsidRPr="009A7590" w:rsidRDefault="009A7590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079" w:type="dxa"/>
          </w:tcPr>
          <w:p w:rsidR="009A7590" w:rsidRPr="009A7590" w:rsidRDefault="00992D3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487,7</w:t>
            </w:r>
          </w:p>
        </w:tc>
        <w:tc>
          <w:tcPr>
            <w:tcW w:w="1079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519,8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536,3</w:t>
            </w:r>
          </w:p>
        </w:tc>
        <w:tc>
          <w:tcPr>
            <w:tcW w:w="1080" w:type="dxa"/>
          </w:tcPr>
          <w:p w:rsidR="009A7590" w:rsidRPr="009A7590" w:rsidRDefault="00D03C71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559,6</w:t>
            </w:r>
          </w:p>
        </w:tc>
        <w:tc>
          <w:tcPr>
            <w:tcW w:w="1080" w:type="dxa"/>
          </w:tcPr>
          <w:p w:rsidR="009A7590" w:rsidRPr="009A7590" w:rsidRDefault="00483868" w:rsidP="00A04C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558,7</w:t>
            </w:r>
          </w:p>
        </w:tc>
      </w:tr>
    </w:tbl>
    <w:p w:rsidR="00EA77DC" w:rsidRDefault="00EA77DC" w:rsidP="00A04C3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C2407" w:rsidRDefault="00FC2407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период 2011 – 2015 г. наблюдается устойчивая тенденция роста оборота розничной торговли. Оборот розничной торговли на душу населения в 2015 году составил 96,9 тыс. рублей, по сравнению с 2011 годом  рост </w:t>
      </w:r>
      <w:r w:rsidR="0008785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23%.</w:t>
      </w:r>
    </w:p>
    <w:p w:rsidR="00C83698" w:rsidRPr="00C83698" w:rsidRDefault="00743336" w:rsidP="00A04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10.11.2016 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обеспеченность торговыми площадями  составляет  </w:t>
      </w:r>
      <w:r>
        <w:rPr>
          <w:rFonts w:ascii="Times New Roman" w:hAnsi="Times New Roman" w:cs="Times New Roman"/>
          <w:sz w:val="28"/>
          <w:szCs w:val="28"/>
        </w:rPr>
        <w:t>558,3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кв. м.,  в том числе в сельской местности </w:t>
      </w:r>
      <w:r w:rsidR="00C83698" w:rsidRPr="00C836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221,2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кв. м  на 1000 жителей.</w:t>
      </w:r>
      <w:r w:rsidR="00C83698" w:rsidRPr="00C836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Минимальный норматив обеспеченности торговыми площадями в соответствии с методикой расчета </w:t>
      </w:r>
      <w:proofErr w:type="spellStart"/>
      <w:r w:rsidR="00C83698" w:rsidRPr="00C83698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="00C83698" w:rsidRPr="00C83698">
        <w:rPr>
          <w:rFonts w:ascii="Times New Roman" w:hAnsi="Times New Roman" w:cs="Times New Roman"/>
          <w:sz w:val="28"/>
          <w:szCs w:val="28"/>
        </w:rPr>
        <w:t xml:space="preserve"> РФ составляет 453,5 кв. м. Превышение фактической обеспеченности то</w:t>
      </w:r>
      <w:r w:rsidR="00430EB0">
        <w:rPr>
          <w:rFonts w:ascii="Times New Roman" w:hAnsi="Times New Roman" w:cs="Times New Roman"/>
          <w:sz w:val="28"/>
          <w:szCs w:val="28"/>
        </w:rPr>
        <w:t xml:space="preserve">рговыми площадями составляет </w:t>
      </w:r>
      <w:r>
        <w:rPr>
          <w:rFonts w:ascii="Times New Roman" w:hAnsi="Times New Roman" w:cs="Times New Roman"/>
          <w:sz w:val="28"/>
          <w:szCs w:val="28"/>
        </w:rPr>
        <w:t>104,8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кв. м. или 2</w:t>
      </w:r>
      <w:r>
        <w:rPr>
          <w:rFonts w:ascii="Times New Roman" w:hAnsi="Times New Roman" w:cs="Times New Roman"/>
          <w:sz w:val="28"/>
          <w:szCs w:val="28"/>
        </w:rPr>
        <w:t>3,</w:t>
      </w:r>
      <w:r w:rsidR="00C83698" w:rsidRPr="00C83698">
        <w:rPr>
          <w:rFonts w:ascii="Times New Roman" w:hAnsi="Times New Roman" w:cs="Times New Roman"/>
          <w:sz w:val="28"/>
          <w:szCs w:val="28"/>
        </w:rPr>
        <w:t>1%.</w:t>
      </w:r>
    </w:p>
    <w:p w:rsidR="00C83698" w:rsidRPr="00C83698" w:rsidRDefault="00C83698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 Торговая площадь павильонов составляет </w:t>
      </w:r>
      <w:r w:rsidR="00EF4742">
        <w:rPr>
          <w:rFonts w:ascii="Times New Roman" w:hAnsi="Times New Roman" w:cs="Times New Roman"/>
          <w:sz w:val="28"/>
          <w:szCs w:val="28"/>
        </w:rPr>
        <w:t>884,7 кв. м или 10,9</w:t>
      </w:r>
      <w:r w:rsidRPr="00C83698">
        <w:rPr>
          <w:rFonts w:ascii="Times New Roman" w:hAnsi="Times New Roman" w:cs="Times New Roman"/>
          <w:sz w:val="28"/>
          <w:szCs w:val="28"/>
        </w:rPr>
        <w:t xml:space="preserve"> кв. м на 1000 жителей, т.е. влияние площадей нестационарных   объектов розничной торговли на уровень обеспеченности жителей городского округа Верхняя Пышма торговыми площадями незначительно. При этом размещение объектов нестационарной торговли с торговыми площадями (павильонов) в сельской местности  позволяет улучшить обеспеченность услугами торговли сельского населения.</w:t>
      </w:r>
    </w:p>
    <w:p w:rsidR="00CC20FE" w:rsidRDefault="00C83698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     Устойчивую работу потребительского </w:t>
      </w:r>
      <w:r w:rsidR="00EF4742">
        <w:rPr>
          <w:rFonts w:ascii="Times New Roman" w:hAnsi="Times New Roman" w:cs="Times New Roman"/>
          <w:sz w:val="28"/>
          <w:szCs w:val="28"/>
        </w:rPr>
        <w:t>рынка по состоянию на 10.11.2016 обеспечивают 300</w:t>
      </w:r>
      <w:r w:rsidRPr="00C83698">
        <w:rPr>
          <w:rFonts w:ascii="Times New Roman" w:hAnsi="Times New Roman" w:cs="Times New Roman"/>
          <w:sz w:val="28"/>
          <w:szCs w:val="28"/>
        </w:rPr>
        <w:t xml:space="preserve">  стационарных </w:t>
      </w:r>
      <w:r w:rsidR="00EF4742">
        <w:rPr>
          <w:rFonts w:ascii="Times New Roman" w:hAnsi="Times New Roman" w:cs="Times New Roman"/>
          <w:sz w:val="28"/>
          <w:szCs w:val="28"/>
        </w:rPr>
        <w:t>объектов розничной торговли: 141 – продовольственный магазин; 145</w:t>
      </w:r>
      <w:r w:rsidRPr="00C83698">
        <w:rPr>
          <w:rFonts w:ascii="Times New Roman" w:hAnsi="Times New Roman" w:cs="Times New Roman"/>
          <w:sz w:val="28"/>
          <w:szCs w:val="28"/>
        </w:rPr>
        <w:t xml:space="preserve"> – непродовольств</w:t>
      </w:r>
      <w:r w:rsidR="00EF4742">
        <w:rPr>
          <w:rFonts w:ascii="Times New Roman" w:hAnsi="Times New Roman" w:cs="Times New Roman"/>
          <w:sz w:val="28"/>
          <w:szCs w:val="28"/>
        </w:rPr>
        <w:t>енных магазинов; 14</w:t>
      </w:r>
      <w:r w:rsidRPr="00C83698">
        <w:rPr>
          <w:rFonts w:ascii="Times New Roman" w:hAnsi="Times New Roman" w:cs="Times New Roman"/>
          <w:sz w:val="28"/>
          <w:szCs w:val="28"/>
        </w:rPr>
        <w:t xml:space="preserve"> – смешанных магазинов.</w:t>
      </w:r>
      <w:r w:rsidR="00087850">
        <w:rPr>
          <w:rFonts w:ascii="Times New Roman" w:hAnsi="Times New Roman" w:cs="Times New Roman"/>
          <w:sz w:val="28"/>
          <w:szCs w:val="28"/>
        </w:rPr>
        <w:t xml:space="preserve"> </w:t>
      </w:r>
      <w:r w:rsidR="00AB4B86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города </w:t>
      </w:r>
      <w:proofErr w:type="gramStart"/>
      <w:r w:rsidR="00AB4B86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="00AB4B86">
        <w:rPr>
          <w:rFonts w:ascii="Times New Roman" w:hAnsi="Times New Roman" w:cs="Times New Roman"/>
          <w:sz w:val="28"/>
          <w:szCs w:val="28"/>
        </w:rPr>
        <w:t xml:space="preserve"> Пышма </w:t>
      </w:r>
      <w:r w:rsidR="00CC20FE">
        <w:rPr>
          <w:rFonts w:ascii="Times New Roman" w:hAnsi="Times New Roman" w:cs="Times New Roman"/>
          <w:sz w:val="28"/>
          <w:szCs w:val="28"/>
        </w:rPr>
        <w:t xml:space="preserve">отмечаются позитивные изменения в развитии и размещении торговой сети.  При застройке новых микрорайонов на первых этажах жилых домов предусматривается размещение предприятий торговли, общественного питания и бытового обслуживания. По-прежнему сохраняется высокая концентрация торговых объектов в центральных районах города. </w:t>
      </w:r>
      <w:r w:rsidR="00472884">
        <w:rPr>
          <w:rFonts w:ascii="Times New Roman" w:hAnsi="Times New Roman" w:cs="Times New Roman"/>
          <w:sz w:val="28"/>
          <w:szCs w:val="28"/>
        </w:rPr>
        <w:t>На территории городского округа Верхняя Пышма увеличивается число магазинов, торговая деятельность в которых осуществляется сетевыми структурами, где ассортимент продукции местных товаропроизводителей представлен не в полном объеме (</w:t>
      </w:r>
      <w:proofErr w:type="spellStart"/>
      <w:r w:rsidR="00472884">
        <w:rPr>
          <w:rFonts w:ascii="Times New Roman" w:hAnsi="Times New Roman" w:cs="Times New Roman"/>
          <w:sz w:val="28"/>
          <w:szCs w:val="28"/>
        </w:rPr>
        <w:t>Верхнепышминский</w:t>
      </w:r>
      <w:proofErr w:type="spellEnd"/>
      <w:r w:rsidR="00472884">
        <w:rPr>
          <w:rFonts w:ascii="Times New Roman" w:hAnsi="Times New Roman" w:cs="Times New Roman"/>
          <w:sz w:val="28"/>
          <w:szCs w:val="28"/>
        </w:rPr>
        <w:t xml:space="preserve"> молочный завод). На территории города </w:t>
      </w:r>
      <w:proofErr w:type="gramStart"/>
      <w:r w:rsidR="00472884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="00472884">
        <w:rPr>
          <w:rFonts w:ascii="Times New Roman" w:hAnsi="Times New Roman" w:cs="Times New Roman"/>
          <w:sz w:val="28"/>
          <w:szCs w:val="28"/>
        </w:rPr>
        <w:t xml:space="preserve"> Пышма на состоянию на 10.11.2016  размещено 5 киосков «Здорово». К</w:t>
      </w:r>
      <w:r w:rsidR="00472884" w:rsidRPr="00C83698">
        <w:rPr>
          <w:rFonts w:ascii="Times New Roman" w:hAnsi="Times New Roman" w:cs="Times New Roman"/>
          <w:sz w:val="28"/>
          <w:szCs w:val="28"/>
        </w:rPr>
        <w:t>омиссия по разработке схемы раз</w:t>
      </w:r>
      <w:r w:rsidR="00472884">
        <w:rPr>
          <w:rFonts w:ascii="Times New Roman" w:hAnsi="Times New Roman" w:cs="Times New Roman"/>
          <w:sz w:val="28"/>
          <w:szCs w:val="28"/>
        </w:rPr>
        <w:t xml:space="preserve">мещения нестационарных торговых </w:t>
      </w:r>
      <w:r w:rsidR="00472884" w:rsidRPr="00C83698">
        <w:rPr>
          <w:rFonts w:ascii="Times New Roman" w:hAnsi="Times New Roman" w:cs="Times New Roman"/>
          <w:sz w:val="28"/>
          <w:szCs w:val="28"/>
        </w:rPr>
        <w:t xml:space="preserve">объектов на территории </w:t>
      </w:r>
      <w:r w:rsidR="00472884">
        <w:rPr>
          <w:rFonts w:ascii="Times New Roman" w:hAnsi="Times New Roman" w:cs="Times New Roman"/>
          <w:sz w:val="28"/>
          <w:szCs w:val="28"/>
        </w:rPr>
        <w:t xml:space="preserve">городского округа Верхняя Пышма приняла решение о </w:t>
      </w:r>
      <w:r w:rsidR="00472884" w:rsidRPr="00C83698">
        <w:rPr>
          <w:rFonts w:ascii="Times New Roman" w:hAnsi="Times New Roman" w:cs="Times New Roman"/>
          <w:sz w:val="28"/>
          <w:szCs w:val="28"/>
        </w:rPr>
        <w:t>включении в схему размещения не</w:t>
      </w:r>
      <w:r w:rsidR="00472884">
        <w:rPr>
          <w:rFonts w:ascii="Times New Roman" w:hAnsi="Times New Roman" w:cs="Times New Roman"/>
          <w:sz w:val="28"/>
          <w:szCs w:val="28"/>
        </w:rPr>
        <w:t>стационарных торговых объектов 4</w:t>
      </w:r>
      <w:r w:rsidR="00472884" w:rsidRPr="00C83698">
        <w:rPr>
          <w:rFonts w:ascii="Times New Roman" w:hAnsi="Times New Roman" w:cs="Times New Roman"/>
          <w:sz w:val="28"/>
          <w:szCs w:val="28"/>
        </w:rPr>
        <w:t xml:space="preserve"> перспективных земельных участков</w:t>
      </w:r>
      <w:r w:rsidR="00472884">
        <w:rPr>
          <w:rFonts w:ascii="Times New Roman" w:hAnsi="Times New Roman" w:cs="Times New Roman"/>
          <w:sz w:val="28"/>
          <w:szCs w:val="28"/>
        </w:rPr>
        <w:t xml:space="preserve"> </w:t>
      </w:r>
      <w:r w:rsidR="00A92A17">
        <w:rPr>
          <w:rFonts w:ascii="Times New Roman" w:hAnsi="Times New Roman" w:cs="Times New Roman"/>
          <w:sz w:val="28"/>
          <w:szCs w:val="28"/>
        </w:rPr>
        <w:t xml:space="preserve">под размещение </w:t>
      </w:r>
      <w:r w:rsidR="00A92A17" w:rsidRPr="00C83698">
        <w:rPr>
          <w:rFonts w:ascii="Times New Roman" w:hAnsi="Times New Roman" w:cs="Times New Roman"/>
          <w:sz w:val="28"/>
          <w:szCs w:val="28"/>
        </w:rPr>
        <w:t>не</w:t>
      </w:r>
      <w:r w:rsidR="00A92A17">
        <w:rPr>
          <w:rFonts w:ascii="Times New Roman" w:hAnsi="Times New Roman" w:cs="Times New Roman"/>
          <w:sz w:val="28"/>
          <w:szCs w:val="28"/>
        </w:rPr>
        <w:t>стационарных торговых объектов для реализации молока и молочной продукции.</w:t>
      </w:r>
      <w:r w:rsidR="00472884">
        <w:rPr>
          <w:rFonts w:ascii="Times New Roman" w:hAnsi="Times New Roman" w:cs="Times New Roman"/>
          <w:sz w:val="28"/>
          <w:szCs w:val="28"/>
        </w:rPr>
        <w:t xml:space="preserve"> </w:t>
      </w:r>
      <w:r w:rsidR="00672E39">
        <w:rPr>
          <w:rFonts w:ascii="Times New Roman" w:hAnsi="Times New Roman" w:cs="Times New Roman"/>
          <w:sz w:val="28"/>
          <w:szCs w:val="28"/>
        </w:rPr>
        <w:t xml:space="preserve">Также предусмотрены места под размещение </w:t>
      </w:r>
      <w:r w:rsidR="00672E39" w:rsidRPr="00C83698">
        <w:rPr>
          <w:rFonts w:ascii="Times New Roman" w:hAnsi="Times New Roman" w:cs="Times New Roman"/>
          <w:sz w:val="28"/>
          <w:szCs w:val="28"/>
        </w:rPr>
        <w:t>не</w:t>
      </w:r>
      <w:r w:rsidR="00672E39">
        <w:rPr>
          <w:rFonts w:ascii="Times New Roman" w:hAnsi="Times New Roman" w:cs="Times New Roman"/>
          <w:sz w:val="28"/>
          <w:szCs w:val="28"/>
        </w:rPr>
        <w:t>стационарных торговых объектов для реализации сельскохозяйственной продукции (1), продовольственных товаров (1), цветов (1) и оказание бытовых услуг (1).</w:t>
      </w:r>
    </w:p>
    <w:p w:rsidR="00C83698" w:rsidRPr="00C83698" w:rsidRDefault="00CC20FE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    Общее количество объектов торговли, расположенных в сельской местности</w:t>
      </w:r>
      <w:r w:rsidR="00EF4742">
        <w:rPr>
          <w:rFonts w:ascii="Times New Roman" w:hAnsi="Times New Roman" w:cs="Times New Roman"/>
          <w:sz w:val="28"/>
          <w:szCs w:val="28"/>
        </w:rPr>
        <w:t xml:space="preserve"> по состоянию на 10.11.2016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EF4742">
        <w:rPr>
          <w:rFonts w:ascii="Times New Roman" w:hAnsi="Times New Roman" w:cs="Times New Roman"/>
          <w:sz w:val="28"/>
          <w:szCs w:val="28"/>
        </w:rPr>
        <w:t>56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F4742">
        <w:rPr>
          <w:rFonts w:ascii="Times New Roman" w:hAnsi="Times New Roman" w:cs="Times New Roman"/>
          <w:sz w:val="28"/>
          <w:szCs w:val="28"/>
        </w:rPr>
        <w:t>ов, в том числе 39 магазинов, 14 павильонов, 3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киосков. Из 24 сельских населенных пунктов объекты розничной торговли имеются в 19,  </w:t>
      </w:r>
      <w:r w:rsidR="00EF4742">
        <w:rPr>
          <w:rFonts w:ascii="Times New Roman" w:hAnsi="Times New Roman" w:cs="Times New Roman"/>
          <w:sz w:val="28"/>
          <w:szCs w:val="28"/>
        </w:rPr>
        <w:t xml:space="preserve">в </w:t>
      </w:r>
      <w:r w:rsidR="00EF4742" w:rsidRPr="00C8369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F4742" w:rsidRPr="00C83698">
        <w:rPr>
          <w:rFonts w:ascii="Times New Roman" w:hAnsi="Times New Roman" w:cs="Times New Roman"/>
          <w:sz w:val="28"/>
          <w:szCs w:val="28"/>
        </w:rPr>
        <w:t>Мостовка</w:t>
      </w:r>
      <w:proofErr w:type="spellEnd"/>
      <w:r w:rsidR="00EF4742" w:rsidRPr="00C83698">
        <w:rPr>
          <w:rFonts w:ascii="Times New Roman" w:hAnsi="Times New Roman" w:cs="Times New Roman"/>
          <w:sz w:val="28"/>
          <w:szCs w:val="28"/>
        </w:rPr>
        <w:t xml:space="preserve"> (5 человек)</w:t>
      </w:r>
      <w:r w:rsidR="00EF4742">
        <w:rPr>
          <w:rFonts w:ascii="Times New Roman" w:hAnsi="Times New Roman" w:cs="Times New Roman"/>
          <w:sz w:val="28"/>
          <w:szCs w:val="28"/>
        </w:rPr>
        <w:t xml:space="preserve">,  </w:t>
      </w:r>
      <w:r w:rsidR="00C83698" w:rsidRPr="00C83698">
        <w:rPr>
          <w:rFonts w:ascii="Times New Roman" w:hAnsi="Times New Roman" w:cs="Times New Roman"/>
          <w:sz w:val="28"/>
          <w:szCs w:val="28"/>
        </w:rPr>
        <w:t>в поселке Каменные ключи (численность проживающих 10 человек)  организована выездная торговля;</w:t>
      </w:r>
      <w:r w:rsidR="00EF4742">
        <w:rPr>
          <w:rFonts w:ascii="Times New Roman" w:hAnsi="Times New Roman" w:cs="Times New Roman"/>
          <w:sz w:val="28"/>
          <w:szCs w:val="28"/>
        </w:rPr>
        <w:t xml:space="preserve">  в поселках Шахты (8 </w:t>
      </w:r>
      <w:proofErr w:type="gramStart"/>
      <w:r w:rsidR="00EF4742">
        <w:rPr>
          <w:rFonts w:ascii="Times New Roman" w:hAnsi="Times New Roman" w:cs="Times New Roman"/>
          <w:sz w:val="28"/>
          <w:szCs w:val="28"/>
        </w:rPr>
        <w:t xml:space="preserve">человек) </w:t>
      </w:r>
      <w:proofErr w:type="gramEnd"/>
      <w:r w:rsidR="00C83698" w:rsidRPr="00C83698">
        <w:rPr>
          <w:rFonts w:ascii="Times New Roman" w:hAnsi="Times New Roman" w:cs="Times New Roman"/>
          <w:sz w:val="28"/>
          <w:szCs w:val="28"/>
        </w:rPr>
        <w:t>пешеходная доступность не превышает нормативную для сельской местности (</w:t>
      </w:r>
      <w:smartTag w:uri="urn:schemas-microsoft-com:office:smarttags" w:element="metricconverter">
        <w:smartTagPr>
          <w:attr w:name="ProductID" w:val="2 км"/>
        </w:smartTagPr>
        <w:r w:rsidR="00C83698" w:rsidRPr="00C83698">
          <w:rPr>
            <w:rFonts w:ascii="Times New Roman" w:hAnsi="Times New Roman" w:cs="Times New Roman"/>
            <w:sz w:val="28"/>
            <w:szCs w:val="28"/>
          </w:rPr>
          <w:t>2 км</w:t>
        </w:r>
      </w:smartTag>
      <w:r w:rsidR="00C83698" w:rsidRPr="00C83698">
        <w:rPr>
          <w:rFonts w:ascii="Times New Roman" w:hAnsi="Times New Roman" w:cs="Times New Roman"/>
          <w:sz w:val="28"/>
          <w:szCs w:val="28"/>
        </w:rPr>
        <w:t xml:space="preserve">); в поселке </w:t>
      </w:r>
      <w:proofErr w:type="spellStart"/>
      <w:r w:rsidR="00C83698" w:rsidRPr="00C83698">
        <w:rPr>
          <w:rFonts w:ascii="Times New Roman" w:hAnsi="Times New Roman" w:cs="Times New Roman"/>
          <w:sz w:val="28"/>
          <w:szCs w:val="28"/>
        </w:rPr>
        <w:t>Вашты</w:t>
      </w:r>
      <w:proofErr w:type="spellEnd"/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население отсутствует; в поселке Крутой определено место для размещения нестационарного торгового объекта (павильона).   </w:t>
      </w:r>
    </w:p>
    <w:p w:rsidR="00AB4B86" w:rsidRDefault="00AB4B86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населения в сельской местности услугами торговли к</w:t>
      </w:r>
      <w:r w:rsidR="00C83698" w:rsidRPr="00C83698">
        <w:rPr>
          <w:rFonts w:ascii="Times New Roman" w:hAnsi="Times New Roman" w:cs="Times New Roman"/>
          <w:sz w:val="28"/>
          <w:szCs w:val="28"/>
        </w:rPr>
        <w:t>омиссия по разработке схемы раз</w:t>
      </w:r>
      <w:r>
        <w:rPr>
          <w:rFonts w:ascii="Times New Roman" w:hAnsi="Times New Roman" w:cs="Times New Roman"/>
          <w:sz w:val="28"/>
          <w:szCs w:val="28"/>
        </w:rPr>
        <w:t xml:space="preserve">мещения нестационарных торговых 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объектов на территории </w:t>
      </w:r>
      <w:r w:rsidR="00DB733D">
        <w:rPr>
          <w:rFonts w:ascii="Times New Roman" w:hAnsi="Times New Roman" w:cs="Times New Roman"/>
          <w:sz w:val="28"/>
          <w:szCs w:val="28"/>
        </w:rPr>
        <w:t>городского ок</w:t>
      </w:r>
      <w:r>
        <w:rPr>
          <w:rFonts w:ascii="Times New Roman" w:hAnsi="Times New Roman" w:cs="Times New Roman"/>
          <w:sz w:val="28"/>
          <w:szCs w:val="28"/>
        </w:rPr>
        <w:t xml:space="preserve">руга Верхняя Пышма приняла решение о </w:t>
      </w:r>
      <w:r w:rsidRPr="00C83698">
        <w:rPr>
          <w:rFonts w:ascii="Times New Roman" w:hAnsi="Times New Roman" w:cs="Times New Roman"/>
          <w:sz w:val="28"/>
          <w:szCs w:val="28"/>
        </w:rPr>
        <w:t>включении в схему размещения не</w:t>
      </w:r>
      <w:r>
        <w:rPr>
          <w:rFonts w:ascii="Times New Roman" w:hAnsi="Times New Roman" w:cs="Times New Roman"/>
          <w:sz w:val="28"/>
          <w:szCs w:val="28"/>
        </w:rPr>
        <w:t>стационарных торговых объектов 7</w:t>
      </w:r>
      <w:r w:rsidRPr="00C83698">
        <w:rPr>
          <w:rFonts w:ascii="Times New Roman" w:hAnsi="Times New Roman" w:cs="Times New Roman"/>
          <w:sz w:val="28"/>
          <w:szCs w:val="28"/>
        </w:rPr>
        <w:t xml:space="preserve"> перспективных земельных участков</w:t>
      </w:r>
      <w:r w:rsidR="00472884">
        <w:rPr>
          <w:rFonts w:ascii="Times New Roman" w:hAnsi="Times New Roman" w:cs="Times New Roman"/>
          <w:sz w:val="28"/>
          <w:szCs w:val="28"/>
        </w:rPr>
        <w:t xml:space="preserve"> под </w:t>
      </w:r>
      <w:r w:rsidR="00A92A17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92A17" w:rsidRPr="00C83698">
        <w:rPr>
          <w:rFonts w:ascii="Times New Roman" w:hAnsi="Times New Roman" w:cs="Times New Roman"/>
          <w:sz w:val="28"/>
          <w:szCs w:val="28"/>
        </w:rPr>
        <w:t>не</w:t>
      </w:r>
      <w:r w:rsidR="00A92A17">
        <w:rPr>
          <w:rFonts w:ascii="Times New Roman" w:hAnsi="Times New Roman" w:cs="Times New Roman"/>
          <w:sz w:val="28"/>
          <w:szCs w:val="28"/>
        </w:rPr>
        <w:t>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, из них 2 -  для реализации непродовольственных товаров, 5 -  для реализации продовольственных товаров. </w:t>
      </w:r>
      <w:proofErr w:type="gramEnd"/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698" w:rsidRPr="00D735FB" w:rsidRDefault="00C83698" w:rsidP="00A04C3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5FB">
        <w:rPr>
          <w:rFonts w:ascii="Times New Roman" w:hAnsi="Times New Roman" w:cs="Times New Roman"/>
          <w:b/>
          <w:bCs/>
          <w:sz w:val="28"/>
          <w:szCs w:val="28"/>
        </w:rPr>
        <w:t>Состояние нестационарной торговой сети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698" w:rsidRPr="00C83698" w:rsidRDefault="00230F6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10.11.2016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всего на территории городского округа Верхняя Пышма осуществляют деятельность </w:t>
      </w:r>
      <w:r>
        <w:rPr>
          <w:rFonts w:ascii="Times New Roman" w:hAnsi="Times New Roman" w:cs="Times New Roman"/>
          <w:sz w:val="28"/>
          <w:szCs w:val="28"/>
        </w:rPr>
        <w:t>300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объектов стационарной торговли (</w:t>
      </w:r>
      <w:r w:rsidR="00883508">
        <w:rPr>
          <w:rFonts w:ascii="Times New Roman" w:hAnsi="Times New Roman" w:cs="Times New Roman"/>
          <w:sz w:val="28"/>
          <w:szCs w:val="28"/>
        </w:rPr>
        <w:t>магазины, торговые центры) и 118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 нестационарны</w:t>
      </w:r>
      <w:r>
        <w:rPr>
          <w:rFonts w:ascii="Times New Roman" w:hAnsi="Times New Roman" w:cs="Times New Roman"/>
          <w:sz w:val="28"/>
          <w:szCs w:val="28"/>
        </w:rPr>
        <w:t>х объектов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- </w:t>
      </w:r>
      <w:r w:rsidR="00230F68">
        <w:rPr>
          <w:rFonts w:ascii="Times New Roman" w:hAnsi="Times New Roman" w:cs="Times New Roman"/>
          <w:sz w:val="28"/>
          <w:szCs w:val="28"/>
        </w:rPr>
        <w:t>объекты розничной торговли – 96</w:t>
      </w:r>
      <w:r w:rsidRPr="00C83698">
        <w:rPr>
          <w:rFonts w:ascii="Times New Roman" w:hAnsi="Times New Roman" w:cs="Times New Roman"/>
          <w:sz w:val="28"/>
          <w:szCs w:val="28"/>
        </w:rPr>
        <w:t>;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- объекты по оказанию</w:t>
      </w:r>
      <w:r w:rsidR="00230F68">
        <w:rPr>
          <w:rFonts w:ascii="Times New Roman" w:hAnsi="Times New Roman" w:cs="Times New Roman"/>
          <w:sz w:val="28"/>
          <w:szCs w:val="28"/>
        </w:rPr>
        <w:t xml:space="preserve"> услуг общественного питания – 15</w:t>
      </w:r>
      <w:r w:rsidRPr="00C83698">
        <w:rPr>
          <w:rFonts w:ascii="Times New Roman" w:hAnsi="Times New Roman" w:cs="Times New Roman"/>
          <w:sz w:val="28"/>
          <w:szCs w:val="28"/>
        </w:rPr>
        <w:t>;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- об</w:t>
      </w:r>
      <w:r w:rsidR="00230F68">
        <w:rPr>
          <w:rFonts w:ascii="Times New Roman" w:hAnsi="Times New Roman" w:cs="Times New Roman"/>
          <w:sz w:val="28"/>
          <w:szCs w:val="28"/>
        </w:rPr>
        <w:t>ъекты бытового обслуживания – 7</w:t>
      </w:r>
      <w:r w:rsidR="00883508">
        <w:rPr>
          <w:rFonts w:ascii="Times New Roman" w:hAnsi="Times New Roman" w:cs="Times New Roman"/>
          <w:sz w:val="28"/>
          <w:szCs w:val="28"/>
        </w:rPr>
        <w:t>.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Удельный вес нестационарных торговых объектов от обще</w:t>
      </w:r>
      <w:r w:rsidR="00230F68">
        <w:rPr>
          <w:rFonts w:ascii="Times New Roman" w:hAnsi="Times New Roman" w:cs="Times New Roman"/>
          <w:sz w:val="28"/>
          <w:szCs w:val="28"/>
        </w:rPr>
        <w:t>го числа торговых объектов  (396</w:t>
      </w:r>
      <w:r w:rsidRPr="00C83698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230F68">
        <w:rPr>
          <w:rFonts w:ascii="Times New Roman" w:hAnsi="Times New Roman" w:cs="Times New Roman"/>
          <w:sz w:val="28"/>
          <w:szCs w:val="28"/>
        </w:rPr>
        <w:t>ов</w:t>
      </w:r>
      <w:r w:rsidRPr="00C83698">
        <w:rPr>
          <w:rFonts w:ascii="Times New Roman" w:hAnsi="Times New Roman" w:cs="Times New Roman"/>
          <w:sz w:val="28"/>
          <w:szCs w:val="28"/>
        </w:rPr>
        <w:t xml:space="preserve">) </w:t>
      </w:r>
      <w:r w:rsidR="00ED0CE5">
        <w:rPr>
          <w:rFonts w:ascii="Times New Roman" w:hAnsi="Times New Roman" w:cs="Times New Roman"/>
          <w:sz w:val="28"/>
          <w:szCs w:val="28"/>
        </w:rPr>
        <w:t>составил 24,2</w:t>
      </w:r>
      <w:r w:rsidRPr="00C83698">
        <w:rPr>
          <w:rFonts w:ascii="Times New Roman" w:hAnsi="Times New Roman" w:cs="Times New Roman"/>
          <w:sz w:val="28"/>
          <w:szCs w:val="28"/>
        </w:rPr>
        <w:t>%; удельный вес нестационарных объектов общественного питания составил</w:t>
      </w:r>
      <w:r w:rsidRPr="00C836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72752">
        <w:rPr>
          <w:rFonts w:ascii="Times New Roman" w:hAnsi="Times New Roman" w:cs="Times New Roman"/>
          <w:sz w:val="28"/>
          <w:szCs w:val="28"/>
        </w:rPr>
        <w:t>35,7</w:t>
      </w:r>
      <w:r w:rsidRPr="00C83698">
        <w:rPr>
          <w:rFonts w:ascii="Times New Roman" w:hAnsi="Times New Roman" w:cs="Times New Roman"/>
          <w:sz w:val="28"/>
          <w:szCs w:val="28"/>
        </w:rPr>
        <w:t xml:space="preserve"> % от общего числа объектов обществе</w:t>
      </w:r>
      <w:r w:rsidR="00012955">
        <w:rPr>
          <w:rFonts w:ascii="Times New Roman" w:hAnsi="Times New Roman" w:cs="Times New Roman"/>
          <w:sz w:val="28"/>
          <w:szCs w:val="28"/>
        </w:rPr>
        <w:t>нного питания открытой сети (42</w:t>
      </w:r>
      <w:r w:rsidR="00430EB0">
        <w:rPr>
          <w:rFonts w:ascii="Times New Roman" w:hAnsi="Times New Roman" w:cs="Times New Roman"/>
          <w:sz w:val="28"/>
          <w:szCs w:val="28"/>
        </w:rPr>
        <w:t xml:space="preserve"> </w:t>
      </w:r>
      <w:r w:rsidR="00CB0CD6">
        <w:rPr>
          <w:rFonts w:ascii="Times New Roman" w:hAnsi="Times New Roman" w:cs="Times New Roman"/>
          <w:sz w:val="28"/>
          <w:szCs w:val="28"/>
        </w:rPr>
        <w:t>объекта</w:t>
      </w:r>
      <w:r w:rsidRPr="00C83698">
        <w:rPr>
          <w:rFonts w:ascii="Times New Roman" w:hAnsi="Times New Roman" w:cs="Times New Roman"/>
          <w:sz w:val="28"/>
          <w:szCs w:val="28"/>
        </w:rPr>
        <w:t>)</w:t>
      </w:r>
      <w:r w:rsidR="00D92613">
        <w:rPr>
          <w:rFonts w:ascii="Times New Roman" w:hAnsi="Times New Roman" w:cs="Times New Roman"/>
          <w:sz w:val="28"/>
          <w:szCs w:val="28"/>
        </w:rPr>
        <w:t xml:space="preserve">; </w:t>
      </w:r>
      <w:r w:rsidRPr="00C83698">
        <w:rPr>
          <w:rFonts w:ascii="Times New Roman" w:hAnsi="Times New Roman" w:cs="Times New Roman"/>
          <w:sz w:val="28"/>
          <w:szCs w:val="28"/>
        </w:rPr>
        <w:t xml:space="preserve"> удельный вес нестационарных объектов бытового обслуживания составил </w:t>
      </w:r>
      <w:r w:rsidR="00C72752">
        <w:rPr>
          <w:rFonts w:ascii="Times New Roman" w:hAnsi="Times New Roman" w:cs="Times New Roman"/>
          <w:sz w:val="28"/>
          <w:szCs w:val="28"/>
        </w:rPr>
        <w:t>3,6</w:t>
      </w:r>
      <w:r w:rsidRPr="00C83698">
        <w:rPr>
          <w:rFonts w:ascii="Times New Roman" w:hAnsi="Times New Roman" w:cs="Times New Roman"/>
          <w:sz w:val="28"/>
          <w:szCs w:val="28"/>
        </w:rPr>
        <w:t>% от общего числа всех объ</w:t>
      </w:r>
      <w:r w:rsidR="00012955">
        <w:rPr>
          <w:rFonts w:ascii="Times New Roman" w:hAnsi="Times New Roman" w:cs="Times New Roman"/>
          <w:sz w:val="28"/>
          <w:szCs w:val="28"/>
        </w:rPr>
        <w:t>ектов бытового обслуживания (195</w:t>
      </w:r>
      <w:r w:rsidRPr="00C83698">
        <w:rPr>
          <w:rFonts w:ascii="Times New Roman" w:hAnsi="Times New Roman" w:cs="Times New Roman"/>
          <w:sz w:val="28"/>
          <w:szCs w:val="28"/>
        </w:rPr>
        <w:t xml:space="preserve"> объектов).</w:t>
      </w:r>
    </w:p>
    <w:p w:rsidR="00C83698" w:rsidRPr="00C83698" w:rsidRDefault="00C83698" w:rsidP="00A04C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Нестационарная торговая сеть городского округа</w:t>
      </w:r>
      <w:r w:rsidR="00230F68">
        <w:rPr>
          <w:rFonts w:ascii="Times New Roman" w:hAnsi="Times New Roman" w:cs="Times New Roman"/>
          <w:sz w:val="28"/>
          <w:szCs w:val="28"/>
        </w:rPr>
        <w:t xml:space="preserve"> Верхняя Пышма</w:t>
      </w:r>
      <w:r w:rsidRPr="00C83698">
        <w:rPr>
          <w:rFonts w:ascii="Times New Roman" w:hAnsi="Times New Roman" w:cs="Times New Roman"/>
          <w:sz w:val="28"/>
          <w:szCs w:val="28"/>
        </w:rPr>
        <w:t xml:space="preserve">, размещенная на муниципальных и государственных землях, расположена в остановочных комплексах, отдельно стоящих объектах, зданиях и сооружениях. </w:t>
      </w:r>
    </w:p>
    <w:p w:rsidR="00C83698" w:rsidRDefault="00C83698" w:rsidP="00A04C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Информация о наличии торговой сети по видам и специализации </w:t>
      </w:r>
      <w:r w:rsidR="002D5266">
        <w:rPr>
          <w:rFonts w:ascii="Times New Roman" w:hAnsi="Times New Roman" w:cs="Times New Roman"/>
          <w:sz w:val="28"/>
          <w:szCs w:val="28"/>
        </w:rPr>
        <w:t xml:space="preserve">объектов приведена в  </w:t>
      </w:r>
      <w:r w:rsidRPr="00C83698">
        <w:rPr>
          <w:rFonts w:ascii="Times New Roman" w:hAnsi="Times New Roman" w:cs="Times New Roman"/>
          <w:sz w:val="28"/>
          <w:szCs w:val="28"/>
        </w:rPr>
        <w:t>таблице</w:t>
      </w:r>
      <w:r w:rsidR="002D5266">
        <w:rPr>
          <w:rFonts w:ascii="Times New Roman" w:hAnsi="Times New Roman" w:cs="Times New Roman"/>
          <w:sz w:val="28"/>
          <w:szCs w:val="28"/>
        </w:rPr>
        <w:t xml:space="preserve"> № 2</w:t>
      </w:r>
      <w:r w:rsidRPr="00C83698">
        <w:rPr>
          <w:rFonts w:ascii="Times New Roman" w:hAnsi="Times New Roman" w:cs="Times New Roman"/>
          <w:sz w:val="28"/>
          <w:szCs w:val="28"/>
        </w:rPr>
        <w:t>:</w:t>
      </w:r>
    </w:p>
    <w:p w:rsidR="00D735FB" w:rsidRDefault="002D5266" w:rsidP="00A04C3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2D5266">
        <w:rPr>
          <w:rFonts w:ascii="Times New Roman" w:hAnsi="Times New Roman" w:cs="Times New Roman"/>
          <w:sz w:val="28"/>
          <w:szCs w:val="28"/>
        </w:rPr>
        <w:t>Таблица № 2</w:t>
      </w:r>
    </w:p>
    <w:p w:rsidR="002D5266" w:rsidRPr="002D5266" w:rsidRDefault="002D5266" w:rsidP="00A04C3E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:rsidR="002D5266" w:rsidRDefault="002D5266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83698" w:rsidRPr="00D735FB">
        <w:rPr>
          <w:rFonts w:ascii="Times New Roman" w:hAnsi="Times New Roman" w:cs="Times New Roman"/>
          <w:sz w:val="28"/>
          <w:szCs w:val="28"/>
        </w:rPr>
        <w:t>нали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83698" w:rsidRPr="00D735FB">
        <w:rPr>
          <w:rFonts w:ascii="Times New Roman" w:hAnsi="Times New Roman" w:cs="Times New Roman"/>
          <w:sz w:val="28"/>
          <w:szCs w:val="28"/>
        </w:rPr>
        <w:t xml:space="preserve"> текущего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698" w:rsidRPr="00D735FB">
        <w:rPr>
          <w:rFonts w:ascii="Times New Roman" w:hAnsi="Times New Roman" w:cs="Times New Roman"/>
          <w:sz w:val="28"/>
          <w:szCs w:val="28"/>
        </w:rPr>
        <w:t xml:space="preserve">развития инфраструктуры </w:t>
      </w:r>
    </w:p>
    <w:p w:rsidR="00C83698" w:rsidRPr="00D735FB" w:rsidRDefault="00C83698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5FB">
        <w:rPr>
          <w:rFonts w:ascii="Times New Roman" w:hAnsi="Times New Roman" w:cs="Times New Roman"/>
          <w:sz w:val="28"/>
          <w:szCs w:val="28"/>
        </w:rPr>
        <w:t>розничной торговли</w:t>
      </w:r>
    </w:p>
    <w:p w:rsidR="00C83698" w:rsidRPr="00C83698" w:rsidRDefault="00C83698" w:rsidP="00A04C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6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234"/>
        <w:gridCol w:w="992"/>
        <w:gridCol w:w="1134"/>
        <w:gridCol w:w="1217"/>
        <w:gridCol w:w="992"/>
        <w:gridCol w:w="900"/>
        <w:gridCol w:w="900"/>
        <w:gridCol w:w="900"/>
      </w:tblGrid>
      <w:tr w:rsidR="004A1670" w:rsidRPr="004A1670" w:rsidTr="00DD4A35">
        <w:trPr>
          <w:trHeight w:val="510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На муниципальных землях</w:t>
            </w:r>
          </w:p>
        </w:tc>
      </w:tr>
      <w:tr w:rsidR="004A1670" w:rsidRPr="004A1670" w:rsidTr="00DD4A35">
        <w:trPr>
          <w:trHeight w:val="548"/>
        </w:trPr>
        <w:tc>
          <w:tcPr>
            <w:tcW w:w="3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объектов торговой сети, 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A35">
              <w:rPr>
                <w:rFonts w:ascii="Times New Roman" w:hAnsi="Times New Roman" w:cs="Times New Roman"/>
                <w:b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из них   - стационарные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A35">
              <w:rPr>
                <w:rFonts w:ascii="Times New Roman" w:hAnsi="Times New Roman" w:cs="Times New Roman"/>
                <w:b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72752">
              <w:rPr>
                <w:rFonts w:ascii="Times New Roman" w:hAnsi="Times New Roman" w:cs="Times New Roman"/>
              </w:rPr>
              <w:t>ед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нестационарные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D4A35">
              <w:rPr>
                <w:rFonts w:ascii="Times New Roman" w:hAnsi="Times New Roman" w:cs="Times New Roman"/>
                <w:b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торговая,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D4A35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DD4A35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C72752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45515,7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C72752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42588,9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sz w:val="24"/>
                <w:szCs w:val="24"/>
              </w:rPr>
              <w:t>2926,8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52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нее площадь торговая стационарных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D4A35">
              <w:rPr>
                <w:rFonts w:ascii="Times New Roman" w:hAnsi="Times New Roman" w:cs="Times New Roman"/>
                <w:b/>
                <w:i/>
              </w:rPr>
              <w:t>кв</w:t>
            </w:r>
            <w:proofErr w:type="gramStart"/>
            <w:r w:rsidRPr="00DD4A35">
              <w:rPr>
                <w:rFonts w:ascii="Times New Roman" w:hAnsi="Times New Roman" w:cs="Times New Roman"/>
                <w:b/>
                <w:i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C72752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44631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C72752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42089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кв.м</w:t>
            </w:r>
            <w:proofErr w:type="spellEnd"/>
            <w:r w:rsidRPr="00C72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13021,2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11199,9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1821,3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кв.м</w:t>
            </w:r>
            <w:proofErr w:type="spellEnd"/>
            <w:r w:rsidRPr="00C72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C72752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14284,7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C72752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13999,2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285,5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смешанные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17325,1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16889,9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435,2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 нее площадь торговая нестационарных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DD4A35">
              <w:rPr>
                <w:rFonts w:ascii="Times New Roman" w:hAnsi="Times New Roman" w:cs="Times New Roman"/>
                <w:b/>
                <w:i/>
              </w:rPr>
              <w:t>кв</w:t>
            </w:r>
            <w:proofErr w:type="gramStart"/>
            <w:r w:rsidRPr="00DD4A35">
              <w:rPr>
                <w:rFonts w:ascii="Times New Roman" w:hAnsi="Times New Roman" w:cs="Times New Roman"/>
                <w:b/>
                <w:i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A35" w:rsidRDefault="00DD4A35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884,7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384,8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728,8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379,9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4A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348,9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кв.м</w:t>
            </w:r>
            <w:proofErr w:type="spellEnd"/>
            <w:r w:rsidRPr="00C72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485,2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314,2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418,2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кв.м</w:t>
            </w:r>
            <w:proofErr w:type="spellEnd"/>
            <w:r w:rsidRPr="00C72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399,5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310,6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113,7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196,9</w:t>
            </w:r>
          </w:p>
        </w:tc>
      </w:tr>
      <w:tr w:rsidR="004A1670" w:rsidRPr="00EA0112" w:rsidTr="00DD4A35">
        <w:trPr>
          <w:trHeight w:val="525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C72752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на 1 янва</w:t>
            </w:r>
            <w:r w:rsidR="004A1670" w:rsidRPr="00C727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4A35">
              <w:rPr>
                <w:rFonts w:ascii="Times New Roman" w:hAnsi="Times New Roman" w:cs="Times New Roman"/>
                <w:sz w:val="24"/>
                <w:szCs w:val="24"/>
              </w:rPr>
              <w:t>я года составления схемы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тыс.</w:t>
            </w:r>
          </w:p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81530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67674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13856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420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торговыми площадями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558,3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621,9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211,2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76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Мин. норматив </w:t>
            </w: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обеспечен</w:t>
            </w:r>
            <w:r w:rsidR="00773B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gramEnd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 торговыми площадями в соответствии с методикой расчета </w:t>
            </w:r>
            <w:proofErr w:type="spell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Минпромторга</w:t>
            </w:r>
            <w:proofErr w:type="spellEnd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:rsidR="004A1670" w:rsidRPr="00DD4A35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  <w:r w:rsidRPr="00DD4A3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453,5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76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 мин. норматив обеспеченности торговыми площадями по продаже продовольственных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кв.м</w:t>
            </w:r>
            <w:proofErr w:type="spellEnd"/>
            <w:r w:rsidRPr="00C72752">
              <w:rPr>
                <w:rFonts w:ascii="Times New Roman" w:hAnsi="Times New Roman" w:cs="Times New Roman"/>
              </w:rPr>
              <w:t>./</w:t>
            </w:r>
          </w:p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тыс</w:t>
            </w:r>
            <w:proofErr w:type="gramStart"/>
            <w:r w:rsidRPr="00C72752">
              <w:rPr>
                <w:rFonts w:ascii="Times New Roman" w:hAnsi="Times New Roman" w:cs="Times New Roman"/>
              </w:rPr>
              <w:t>.ж</w:t>
            </w:r>
            <w:proofErr w:type="gramEnd"/>
            <w:r w:rsidRPr="00C72752">
              <w:rPr>
                <w:rFonts w:ascii="Times New Roman" w:hAnsi="Times New Roman" w:cs="Times New Roman"/>
              </w:rPr>
              <w:t>ит</w:t>
            </w:r>
            <w:proofErr w:type="spellEnd"/>
            <w:r w:rsidRPr="00C72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138,4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76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 мин. норматив обеспеченности торговыми площадями по продаже непродовольственных товаров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кв.м</w:t>
            </w:r>
            <w:proofErr w:type="spellEnd"/>
            <w:r w:rsidRPr="00C72752">
              <w:rPr>
                <w:rFonts w:ascii="Times New Roman" w:hAnsi="Times New Roman" w:cs="Times New Roman"/>
              </w:rPr>
              <w:t>./</w:t>
            </w:r>
          </w:p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2752">
              <w:rPr>
                <w:rFonts w:ascii="Times New Roman" w:hAnsi="Times New Roman" w:cs="Times New Roman"/>
              </w:rPr>
              <w:t>тыс</w:t>
            </w:r>
            <w:proofErr w:type="gramStart"/>
            <w:r w:rsidRPr="00C72752">
              <w:rPr>
                <w:rFonts w:ascii="Times New Roman" w:hAnsi="Times New Roman" w:cs="Times New Roman"/>
              </w:rPr>
              <w:t>.ж</w:t>
            </w:r>
            <w:proofErr w:type="gramEnd"/>
            <w:r w:rsidRPr="00C72752">
              <w:rPr>
                <w:rFonts w:ascii="Times New Roman" w:hAnsi="Times New Roman" w:cs="Times New Roman"/>
              </w:rPr>
              <w:t>ит</w:t>
            </w:r>
            <w:proofErr w:type="spellEnd"/>
            <w:r w:rsidRPr="00C727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315,1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76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Удельный вес нестационарных торговых объектов МО к общему количеству торговых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118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Удельный вес нестационар</w:t>
            </w:r>
            <w:r w:rsidR="00C72752" w:rsidRPr="00C72752">
              <w:rPr>
                <w:rFonts w:ascii="Times New Roman" w:hAnsi="Times New Roman" w:cs="Times New Roman"/>
                <w:sz w:val="24"/>
                <w:szCs w:val="24"/>
              </w:rPr>
              <w:t>ных торговых объектов, использу</w:t>
            </w: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емых субъектами малого или среднего предпринимательства, осуществляющими торговую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F85F35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Структура нестационарных 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Нестационарные  объекты,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A1670" w:rsidRPr="00EA0112" w:rsidTr="00DD4A35">
        <w:trPr>
          <w:trHeight w:val="24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162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     розничной торговли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A1670" w:rsidRPr="00EA0112" w:rsidTr="00DD4A35">
        <w:trPr>
          <w:trHeight w:val="241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     общественного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294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    бытового 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179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    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Нестационарные  объекты розничной торговли,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A1670" w:rsidRPr="00EA0112" w:rsidTr="00DD4A35">
        <w:trPr>
          <w:trHeight w:val="34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Павильоны,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1670" w:rsidRPr="00EA0112" w:rsidTr="00DD4A35">
        <w:trPr>
          <w:trHeight w:val="54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из них:   павильоны в составе остановочных  комплексов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павильоны отдельно стоящие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A1670" w:rsidRPr="00EA0112" w:rsidTr="00DD4A35">
        <w:trPr>
          <w:trHeight w:val="31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зданиях, сооружениях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1670" w:rsidRPr="00EA0112" w:rsidTr="00DD4A35">
        <w:trPr>
          <w:trHeight w:val="306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Киоски,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Палатки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Лоток, контейнер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Торговые автоматы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57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Автомагазин, автолавка, автофургон, трейлер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Автоцистерна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Нестационарные  объекты общественного питания,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24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146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Летние кафе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225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Павильоны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6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Киоски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6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Трейлер, автомагазин, автолавка, автофургон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503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Нестационарные  объекты бытового обслуживания,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Павильоны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Киоски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6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Специализация нестационарных объектов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A1670" w:rsidRPr="00EA0112" w:rsidTr="00DD4A35">
        <w:trPr>
          <w:trHeight w:val="36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продовольственные</w:t>
            </w:r>
            <w:proofErr w:type="gramEnd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1670" w:rsidRPr="00EA0112" w:rsidTr="00DD4A35">
        <w:trPr>
          <w:trHeight w:val="247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493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хлеб, хлебобулочные и кондитерские изделия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294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овощи, фрукты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179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мороженое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232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колбасы, мясные деликатесы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131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пиво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212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 xml:space="preserve">яйцо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277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рыба, рыботовары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178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табачные изделия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257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</w:t>
            </w:r>
            <w:proofErr w:type="gramEnd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книги и канц. 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печатная продукция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часы, кожгалантерея, бижутерия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сотовые телефоны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парфюмерия, косметика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хозяйственные товары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семена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бытовые</w:t>
            </w:r>
            <w:proofErr w:type="gramEnd"/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ремонт обуви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изготовление ключей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и другие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F364BC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F364BC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F364BC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F364BC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F364BC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F364BC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общественное питание, 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670" w:rsidRPr="00EA0112" w:rsidTr="00DD4A35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Нестационарные объекты по месту расположения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A1670" w:rsidRPr="00EA0112" w:rsidTr="00DD4A35">
        <w:trPr>
          <w:trHeight w:val="51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в стационарных помещениях, зданиях, строениях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1670" w:rsidRPr="00EA0112" w:rsidTr="00DD4A35">
        <w:trPr>
          <w:trHeight w:val="30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отдельно стоящие объекты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A1670" w:rsidRPr="00EA0112" w:rsidTr="00DD4A35">
        <w:trPr>
          <w:trHeight w:val="1020"/>
        </w:trPr>
        <w:tc>
          <w:tcPr>
            <w:tcW w:w="3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52">
              <w:rPr>
                <w:rFonts w:ascii="Times New Roman" w:hAnsi="Times New Roman" w:cs="Times New Roman"/>
                <w:sz w:val="24"/>
                <w:szCs w:val="24"/>
              </w:rPr>
              <w:t>передвижная торговля   (автофургоны, автоцистерны, сельские автолавки и автомагазины, трейлеры)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C7275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2752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670" w:rsidRPr="00EA0112" w:rsidRDefault="004A1670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1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1670" w:rsidRPr="004A1670" w:rsidRDefault="004A1670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В структуре нес</w:t>
      </w:r>
      <w:r w:rsidR="00DD40F9">
        <w:rPr>
          <w:rFonts w:ascii="Times New Roman" w:hAnsi="Times New Roman" w:cs="Times New Roman"/>
          <w:sz w:val="28"/>
          <w:szCs w:val="28"/>
        </w:rPr>
        <w:t>тационарных объектов торговли 55,2</w:t>
      </w:r>
      <w:r w:rsidRPr="00C83698">
        <w:rPr>
          <w:rFonts w:ascii="Times New Roman" w:hAnsi="Times New Roman" w:cs="Times New Roman"/>
          <w:sz w:val="28"/>
          <w:szCs w:val="28"/>
        </w:rPr>
        <w:t xml:space="preserve">% занимают киоски и торговые автоматы, </w:t>
      </w:r>
      <w:r w:rsidR="00DD40F9">
        <w:rPr>
          <w:rFonts w:ascii="Times New Roman" w:hAnsi="Times New Roman" w:cs="Times New Roman"/>
          <w:sz w:val="28"/>
          <w:szCs w:val="28"/>
        </w:rPr>
        <w:t>не имеющие торговых площадей, 44,8</w:t>
      </w:r>
      <w:r w:rsidRPr="00C83698">
        <w:rPr>
          <w:rFonts w:ascii="Times New Roman" w:hAnsi="Times New Roman" w:cs="Times New Roman"/>
          <w:sz w:val="28"/>
          <w:szCs w:val="28"/>
        </w:rPr>
        <w:t xml:space="preserve">% занимают  павильоны с торговой площадью </w:t>
      </w:r>
      <w:r w:rsidR="00DD40F9">
        <w:rPr>
          <w:rFonts w:ascii="Times New Roman" w:hAnsi="Times New Roman" w:cs="Times New Roman"/>
          <w:sz w:val="28"/>
          <w:szCs w:val="28"/>
        </w:rPr>
        <w:t>884,7 кв. м</w:t>
      </w:r>
      <w:r w:rsidRPr="00C83698">
        <w:rPr>
          <w:rFonts w:ascii="Times New Roman" w:hAnsi="Times New Roman" w:cs="Times New Roman"/>
          <w:sz w:val="28"/>
          <w:szCs w:val="28"/>
        </w:rPr>
        <w:t>. Доля торговой площади нестационарных объектов торговли по  отношению к общей торговой площади всех объектов розничной торговли (</w:t>
      </w:r>
      <w:r w:rsidR="00ED0CE5">
        <w:rPr>
          <w:rFonts w:ascii="Times New Roman" w:hAnsi="Times New Roman" w:cs="Times New Roman"/>
          <w:sz w:val="28"/>
          <w:szCs w:val="28"/>
        </w:rPr>
        <w:t>45515,7 кв. м) составляет 1,9</w:t>
      </w:r>
      <w:r w:rsidRPr="00C83698">
        <w:rPr>
          <w:rFonts w:ascii="Times New Roman" w:hAnsi="Times New Roman" w:cs="Times New Roman"/>
          <w:sz w:val="28"/>
          <w:szCs w:val="28"/>
        </w:rPr>
        <w:t>%.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 xml:space="preserve">Анализ специализации нестационарных торговых объектов показал, что большинство составляют нестационарные торговые объекты, </w:t>
      </w:r>
      <w:r w:rsidR="006A6AE8">
        <w:rPr>
          <w:rFonts w:ascii="Times New Roman" w:hAnsi="Times New Roman" w:cs="Times New Roman"/>
          <w:sz w:val="28"/>
          <w:szCs w:val="28"/>
        </w:rPr>
        <w:t>осуществляющие реализацию продовольственных товаров</w:t>
      </w:r>
      <w:r w:rsidR="009B1843">
        <w:rPr>
          <w:rFonts w:ascii="Times New Roman" w:hAnsi="Times New Roman" w:cs="Times New Roman"/>
          <w:sz w:val="28"/>
          <w:szCs w:val="28"/>
        </w:rPr>
        <w:t xml:space="preserve"> – 70 объектов (72,9</w:t>
      </w:r>
      <w:r w:rsidRPr="00C83698">
        <w:rPr>
          <w:rFonts w:ascii="Times New Roman" w:hAnsi="Times New Roman" w:cs="Times New Roman"/>
          <w:sz w:val="28"/>
          <w:szCs w:val="28"/>
        </w:rPr>
        <w:t>% от общего количества нестационарных  торговых объектов). Наибольший удельный вес в структуре объектов продовольственной торговли составляют объекты, осуществляющие продажу безалкогольных напитков, соков,  кондитерских изделий, бакалейных товаров – 52 объект</w:t>
      </w:r>
      <w:r w:rsidR="009B1843">
        <w:rPr>
          <w:rFonts w:ascii="Times New Roman" w:hAnsi="Times New Roman" w:cs="Times New Roman"/>
          <w:sz w:val="28"/>
          <w:szCs w:val="28"/>
        </w:rPr>
        <w:t>а (77,1%); овощей и фруктов – 9 объектов (12,9%); мороженого – 4 объектов (5,7</w:t>
      </w:r>
      <w:r w:rsidRPr="00C83698">
        <w:rPr>
          <w:rFonts w:ascii="Times New Roman" w:hAnsi="Times New Roman" w:cs="Times New Roman"/>
          <w:sz w:val="28"/>
          <w:szCs w:val="28"/>
        </w:rPr>
        <w:t>%).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В структуре нестационарных торговых объектов, реализующи</w:t>
      </w:r>
      <w:r w:rsidR="009B1843">
        <w:rPr>
          <w:rFonts w:ascii="Times New Roman" w:hAnsi="Times New Roman" w:cs="Times New Roman"/>
          <w:sz w:val="28"/>
          <w:szCs w:val="28"/>
        </w:rPr>
        <w:t>х непродовольственные товары (26</w:t>
      </w:r>
      <w:r w:rsidRPr="00C83698">
        <w:rPr>
          <w:rFonts w:ascii="Times New Roman" w:hAnsi="Times New Roman" w:cs="Times New Roman"/>
          <w:sz w:val="28"/>
          <w:szCs w:val="28"/>
        </w:rPr>
        <w:t xml:space="preserve"> объектов или </w:t>
      </w:r>
      <w:r w:rsidR="00ED0CE5">
        <w:rPr>
          <w:rFonts w:ascii="Times New Roman" w:hAnsi="Times New Roman" w:cs="Times New Roman"/>
          <w:sz w:val="28"/>
          <w:szCs w:val="28"/>
        </w:rPr>
        <w:t>27,1</w:t>
      </w:r>
      <w:r w:rsidRPr="00C83698">
        <w:rPr>
          <w:rFonts w:ascii="Times New Roman" w:hAnsi="Times New Roman" w:cs="Times New Roman"/>
          <w:sz w:val="28"/>
          <w:szCs w:val="28"/>
        </w:rPr>
        <w:t>% от общего количества нестационарных  торговых объектов) объектов по продаже  печатной продукции – 9 (</w:t>
      </w:r>
      <w:r w:rsidR="00ED0CE5">
        <w:rPr>
          <w:rFonts w:ascii="Times New Roman" w:hAnsi="Times New Roman" w:cs="Times New Roman"/>
          <w:sz w:val="28"/>
          <w:szCs w:val="28"/>
        </w:rPr>
        <w:t>34,6</w:t>
      </w:r>
      <w:r w:rsidR="009B1843">
        <w:rPr>
          <w:rFonts w:ascii="Times New Roman" w:hAnsi="Times New Roman" w:cs="Times New Roman"/>
          <w:sz w:val="28"/>
          <w:szCs w:val="28"/>
        </w:rPr>
        <w:t>%), цветов – 3 объекта (11,5%); хозяйственных товаров – 2 (7,7</w:t>
      </w:r>
      <w:r w:rsidRPr="00C83698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C83698" w:rsidRPr="00C83698" w:rsidRDefault="00A71740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общественного питания осуществляются в павильонах – 9 объектов (6</w:t>
      </w:r>
      <w:r w:rsidR="00C83698" w:rsidRPr="00C83698">
        <w:rPr>
          <w:rFonts w:ascii="Times New Roman" w:hAnsi="Times New Roman" w:cs="Times New Roman"/>
          <w:sz w:val="28"/>
          <w:szCs w:val="28"/>
        </w:rPr>
        <w:t>0%)</w:t>
      </w:r>
      <w:r>
        <w:rPr>
          <w:rFonts w:ascii="Times New Roman" w:hAnsi="Times New Roman" w:cs="Times New Roman"/>
          <w:sz w:val="28"/>
          <w:szCs w:val="28"/>
        </w:rPr>
        <w:t xml:space="preserve"> и в киосках – 6 объектов (40%)</w:t>
      </w:r>
      <w:r w:rsidR="00C83698" w:rsidRPr="00C836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Общее число нестационарных об</w:t>
      </w:r>
      <w:r w:rsidR="00F364BC">
        <w:rPr>
          <w:rFonts w:ascii="Times New Roman" w:hAnsi="Times New Roman" w:cs="Times New Roman"/>
          <w:sz w:val="28"/>
          <w:szCs w:val="28"/>
        </w:rPr>
        <w:t>ъектов бытового обслуживания - 7</w:t>
      </w:r>
      <w:r w:rsidRPr="00C83698">
        <w:rPr>
          <w:rFonts w:ascii="Times New Roman" w:hAnsi="Times New Roman" w:cs="Times New Roman"/>
          <w:sz w:val="28"/>
          <w:szCs w:val="28"/>
        </w:rPr>
        <w:t xml:space="preserve"> объектов, наибольший удельный вес составляют объекты по </w:t>
      </w:r>
      <w:r w:rsidR="004015F2">
        <w:rPr>
          <w:rFonts w:ascii="Times New Roman" w:hAnsi="Times New Roman" w:cs="Times New Roman"/>
          <w:sz w:val="28"/>
          <w:szCs w:val="28"/>
        </w:rPr>
        <w:t>ремонту обуви – 5 объектов (71,4</w:t>
      </w:r>
      <w:r w:rsidRPr="00C83698">
        <w:rPr>
          <w:rFonts w:ascii="Times New Roman" w:hAnsi="Times New Roman" w:cs="Times New Roman"/>
          <w:sz w:val="28"/>
          <w:szCs w:val="28"/>
        </w:rPr>
        <w:t xml:space="preserve">%). </w:t>
      </w:r>
    </w:p>
    <w:p w:rsidR="00C83698" w:rsidRPr="00C83698" w:rsidRDefault="00C8369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Согласно схеме размещения нестационарных торговых объектов на территории городск</w:t>
      </w:r>
      <w:r w:rsidR="002D5266">
        <w:rPr>
          <w:rFonts w:ascii="Times New Roman" w:hAnsi="Times New Roman" w:cs="Times New Roman"/>
          <w:sz w:val="28"/>
          <w:szCs w:val="28"/>
        </w:rPr>
        <w:t>ого округа Верхняя Пышма на 2017 – 2018</w:t>
      </w:r>
      <w:r w:rsidRPr="00C83698">
        <w:rPr>
          <w:rFonts w:ascii="Times New Roman" w:hAnsi="Times New Roman" w:cs="Times New Roman"/>
          <w:sz w:val="28"/>
          <w:szCs w:val="28"/>
        </w:rPr>
        <w:t xml:space="preserve"> года деятельность хозяйствующих субъектов  в нестационарных торговых объектах, не включенных в схему, считается несанкционированной. </w:t>
      </w:r>
    </w:p>
    <w:p w:rsidR="00C83698" w:rsidRDefault="00C83698" w:rsidP="00A04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698">
        <w:rPr>
          <w:rFonts w:ascii="Times New Roman" w:hAnsi="Times New Roman" w:cs="Times New Roman"/>
          <w:sz w:val="28"/>
          <w:szCs w:val="28"/>
        </w:rPr>
        <w:t>Ассортимент фактически реализуемых товаров и услуг должен соответствовать ассортименту, указанному в схеме.</w:t>
      </w:r>
    </w:p>
    <w:p w:rsidR="00E43568" w:rsidRDefault="00E43568" w:rsidP="00A0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293" w:rsidRDefault="00E51293" w:rsidP="00C57D9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Схема размещения </w:t>
      </w:r>
      <w:r w:rsidR="004403DB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</w:t>
      </w:r>
    </w:p>
    <w:p w:rsidR="00163066" w:rsidRDefault="00163066" w:rsidP="00A04C3E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03DB" w:rsidRDefault="004403DB" w:rsidP="00A04C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размещения нестационарных торговых объектов на территории городского округа Верхняя Пышма  </w:t>
      </w:r>
      <w:r w:rsidR="007C7349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2D5266">
        <w:rPr>
          <w:rFonts w:ascii="Times New Roman" w:hAnsi="Times New Roman" w:cs="Times New Roman"/>
          <w:sz w:val="28"/>
          <w:szCs w:val="28"/>
        </w:rPr>
        <w:t>на 2017 – 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403DB" w:rsidRDefault="004403DB" w:rsidP="00A04C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схемы размещения нестаци</w:t>
      </w:r>
      <w:r w:rsidR="00CB7A03">
        <w:rPr>
          <w:rFonts w:ascii="Times New Roman" w:hAnsi="Times New Roman" w:cs="Times New Roman"/>
          <w:sz w:val="28"/>
          <w:szCs w:val="28"/>
        </w:rPr>
        <w:t>онарных торговых объектов в 2016</w:t>
      </w:r>
      <w:r>
        <w:rPr>
          <w:rFonts w:ascii="Times New Roman" w:hAnsi="Times New Roman" w:cs="Times New Roman"/>
          <w:sz w:val="28"/>
          <w:szCs w:val="28"/>
        </w:rPr>
        <w:t xml:space="preserve"> году исключены:</w:t>
      </w:r>
    </w:p>
    <w:p w:rsidR="003B40BD" w:rsidRDefault="003B40BD" w:rsidP="00A04C3E">
      <w:pPr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3</w:t>
      </w:r>
    </w:p>
    <w:p w:rsidR="00E96697" w:rsidRDefault="00E96697" w:rsidP="00A04C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3B40BD" w:rsidRDefault="003B40BD" w:rsidP="00A04C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нестационарных торговых объектов, подлежащих исключению из схемы размещения нестационарных торговых объектов</w:t>
      </w: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20"/>
        <w:gridCol w:w="3827"/>
        <w:gridCol w:w="3363"/>
      </w:tblGrid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Наименование торгового объекта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Основание для исключения/размещения</w:t>
            </w:r>
          </w:p>
        </w:tc>
      </w:tr>
      <w:tr w:rsidR="003B40BD" w:rsidRPr="006D4DC0" w:rsidTr="0030352C">
        <w:tc>
          <w:tcPr>
            <w:tcW w:w="9850" w:type="dxa"/>
            <w:gridSpan w:val="4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</w:t>
            </w:r>
            <w:proofErr w:type="gramStart"/>
            <w:r w:rsidRPr="003B40BD">
              <w:rPr>
                <w:rFonts w:ascii="Times New Roman" w:hAnsi="Times New Roman" w:cs="Times New Roman"/>
                <w:b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Пышма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Пышма район пересечения улиц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-Петрова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стационарного торгового объекта </w:t>
            </w:r>
          </w:p>
        </w:tc>
      </w:tr>
      <w:tr w:rsidR="003B40BD" w:rsidRPr="006D4DC0" w:rsidTr="005C757C">
        <w:trPr>
          <w:trHeight w:val="1797"/>
        </w:trPr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Павильоны и киоски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Пышма проспект Успенский, 101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Изменение целевого назначения земельного участка (строительство стационарного торгового объекта)</w:t>
            </w:r>
          </w:p>
        </w:tc>
      </w:tr>
      <w:tr w:rsidR="003B40BD" w:rsidRPr="006D4DC0" w:rsidTr="005C757C">
        <w:trPr>
          <w:trHeight w:val="701"/>
        </w:trPr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 </w:t>
            </w:r>
          </w:p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г. Верхняя Пышма ул. Феофанова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Деятельность не осуществляется более 1 года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Пышма проспект Успенский 58а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Деятельность не осуществляется более 6 месяцев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павиль</w:t>
            </w: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онами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 ул. Уральских рабочих нечетная сторона, </w:t>
            </w:r>
          </w:p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ост. «Торговый центр»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Замена остановочного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павиль</w:t>
            </w: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онами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 проспект Успенский нечетная сторона, </w:t>
            </w:r>
          </w:p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ост. «Уральских рабочих»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Замена остановочного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павиль</w:t>
            </w: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онами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 проспект Успенский четная сторона, </w:t>
            </w:r>
          </w:p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ост. «Уральских рабочих»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Замена остановочного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комплекса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Пышма ул. Калинина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Район строительства  (проспект Успенский 101)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Остановочный комплекс с киоском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Пышма проспект Успенский  ост. «Рудничная»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Замена остановочного павильона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Пышма проспект Успенский 58а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Объект снесен собственником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Лотки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 ул.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Сыромолотова</w:t>
            </w:r>
            <w:proofErr w:type="spellEnd"/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Передача земельного участка в пользование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Палатка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Верхняя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Пышма проспект Успенский, 44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Пешеходная зона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Сезонная торговля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 </w:t>
            </w:r>
          </w:p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Кривоусова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, 40, </w:t>
            </w:r>
          </w:p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ул. Юбилейная 3-5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Достаточная обеспеченность стационарными торговыми объектами по продаже овощей, фруктов</w:t>
            </w:r>
          </w:p>
        </w:tc>
      </w:tr>
      <w:tr w:rsidR="003B40BD" w:rsidRPr="006D4DC0" w:rsidTr="0030352C">
        <w:tc>
          <w:tcPr>
            <w:tcW w:w="9850" w:type="dxa"/>
            <w:gridSpan w:val="4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b/>
                <w:sz w:val="24"/>
                <w:szCs w:val="24"/>
              </w:rPr>
              <w:t>Сельские населенные пункты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Балтым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ул. Первомайская </w:t>
            </w:r>
          </w:p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нечетная сторона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Изменение целевого назначения земельного участка (строительство стационарного торгового объекта)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Балтым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ул.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, в 60 м восточнее № 47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Объект сгорел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Лотки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Балтым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(на выезде  из с. </w:t>
            </w:r>
            <w:proofErr w:type="spell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Балтым</w:t>
            </w:r>
            <w:proofErr w:type="spell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Не используется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Киоск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Кедровое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ул. 40 лет Октября, 14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 связи с проведением работ по благоустройству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Кедровое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ул. 40 лет Октября, 14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 связи с проведением работ по благоустройству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Кедровое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ул. 40 лет Октября, 14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Объект снесен собственником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Кедровое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ул. 40 лет Октября, 14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Объект снесен собственником</w:t>
            </w:r>
          </w:p>
        </w:tc>
      </w:tr>
      <w:tr w:rsidR="003B40BD" w:rsidRPr="006D4DC0" w:rsidTr="005C757C">
        <w:tc>
          <w:tcPr>
            <w:tcW w:w="54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0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Павильон </w:t>
            </w:r>
          </w:p>
        </w:tc>
        <w:tc>
          <w:tcPr>
            <w:tcW w:w="3827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Кедровое</w:t>
            </w:r>
            <w:proofErr w:type="gramEnd"/>
            <w:r w:rsidRPr="003B40BD">
              <w:rPr>
                <w:rFonts w:ascii="Times New Roman" w:hAnsi="Times New Roman" w:cs="Times New Roman"/>
                <w:sz w:val="24"/>
                <w:szCs w:val="24"/>
              </w:rPr>
              <w:t xml:space="preserve"> ул. 40 лет Октября, 14</w:t>
            </w:r>
          </w:p>
        </w:tc>
        <w:tc>
          <w:tcPr>
            <w:tcW w:w="3363" w:type="dxa"/>
            <w:shd w:val="clear" w:color="auto" w:fill="auto"/>
          </w:tcPr>
          <w:p w:rsidR="003B40BD" w:rsidRPr="003B40BD" w:rsidRDefault="003B40BD" w:rsidP="00A04C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0BD">
              <w:rPr>
                <w:rFonts w:ascii="Times New Roman" w:hAnsi="Times New Roman" w:cs="Times New Roman"/>
                <w:sz w:val="24"/>
                <w:szCs w:val="24"/>
              </w:rPr>
              <w:t>В связи с проведением работ по благоустройству перенос на новое место</w:t>
            </w:r>
          </w:p>
        </w:tc>
      </w:tr>
    </w:tbl>
    <w:p w:rsidR="00E43568" w:rsidRDefault="00E43568" w:rsidP="00A04C3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AD5" w:rsidRDefault="00EF4AD5" w:rsidP="00A04C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схеме размещения нестационарных торговых объектов определены ограничения на реализацию отдельных видов товаров. Из ассортимента товаров, реализуемых в киосках, исключены табачные изделия и алкогольная продукция. Из ассортимента товаров, реализуемых в павильонах, исключена алкогольная продукция. </w:t>
      </w:r>
    </w:p>
    <w:p w:rsidR="009578CB" w:rsidRPr="00C83698" w:rsidRDefault="001C66CC" w:rsidP="00A04C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6CC">
        <w:rPr>
          <w:rFonts w:ascii="Times New Roman" w:hAnsi="Times New Roman" w:cs="Times New Roman"/>
          <w:sz w:val="28"/>
          <w:szCs w:val="28"/>
        </w:rPr>
        <w:t xml:space="preserve">         Ситуационн</w:t>
      </w:r>
      <w:r>
        <w:rPr>
          <w:rFonts w:ascii="Times New Roman" w:hAnsi="Times New Roman" w:cs="Times New Roman"/>
          <w:sz w:val="28"/>
          <w:szCs w:val="28"/>
        </w:rPr>
        <w:t>ые схемы</w:t>
      </w:r>
      <w:r w:rsidRPr="001C66CC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 на территории города </w:t>
      </w:r>
      <w:proofErr w:type="gramStart"/>
      <w:r w:rsidRPr="001C66CC">
        <w:rPr>
          <w:rFonts w:ascii="Times New Roman" w:hAnsi="Times New Roman" w:cs="Times New Roman"/>
          <w:sz w:val="28"/>
          <w:szCs w:val="28"/>
        </w:rPr>
        <w:t>Верхняя</w:t>
      </w:r>
      <w:proofErr w:type="gramEnd"/>
      <w:r w:rsidRPr="001C66CC">
        <w:rPr>
          <w:rFonts w:ascii="Times New Roman" w:hAnsi="Times New Roman" w:cs="Times New Roman"/>
          <w:sz w:val="28"/>
          <w:szCs w:val="28"/>
        </w:rPr>
        <w:t xml:space="preserve"> Пышма и сел</w:t>
      </w:r>
      <w:r>
        <w:rPr>
          <w:rFonts w:ascii="Times New Roman" w:hAnsi="Times New Roman" w:cs="Times New Roman"/>
          <w:sz w:val="28"/>
          <w:szCs w:val="28"/>
        </w:rPr>
        <w:t xml:space="preserve">ьских населенных пунктов </w:t>
      </w:r>
      <w:r w:rsidR="009F2488">
        <w:rPr>
          <w:rFonts w:ascii="Times New Roman" w:hAnsi="Times New Roman" w:cs="Times New Roman"/>
          <w:sz w:val="28"/>
          <w:szCs w:val="28"/>
        </w:rPr>
        <w:t xml:space="preserve">прилагаются к схеме размещения </w:t>
      </w:r>
      <w:r w:rsidR="009F2488" w:rsidRPr="001C66CC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CB7A03">
        <w:rPr>
          <w:rFonts w:ascii="Times New Roman" w:hAnsi="Times New Roman" w:cs="Times New Roman"/>
          <w:sz w:val="28"/>
          <w:szCs w:val="28"/>
        </w:rPr>
        <w:t xml:space="preserve"> на 2017 - 2018</w:t>
      </w:r>
      <w:r w:rsidR="009F2488">
        <w:rPr>
          <w:rFonts w:ascii="Times New Roman" w:hAnsi="Times New Roman" w:cs="Times New Roman"/>
          <w:sz w:val="28"/>
          <w:szCs w:val="28"/>
        </w:rPr>
        <w:t xml:space="preserve"> </w:t>
      </w:r>
      <w:r w:rsidR="009F2488" w:rsidRPr="001C66CC">
        <w:rPr>
          <w:rFonts w:ascii="Times New Roman" w:hAnsi="Times New Roman" w:cs="Times New Roman"/>
          <w:sz w:val="28"/>
          <w:szCs w:val="28"/>
        </w:rPr>
        <w:t xml:space="preserve"> год</w:t>
      </w:r>
      <w:r w:rsidR="009F2488">
        <w:rPr>
          <w:rFonts w:ascii="Times New Roman" w:hAnsi="Times New Roman" w:cs="Times New Roman"/>
          <w:sz w:val="28"/>
          <w:szCs w:val="28"/>
        </w:rPr>
        <w:t>а.</w:t>
      </w:r>
      <w:r w:rsidR="009F2488" w:rsidRPr="001C66CC">
        <w:rPr>
          <w:rFonts w:ascii="Times New Roman" w:hAnsi="Times New Roman" w:cs="Times New Roman"/>
          <w:sz w:val="28"/>
          <w:szCs w:val="28"/>
        </w:rPr>
        <w:t xml:space="preserve"> </w:t>
      </w:r>
      <w:r w:rsidR="009F2488">
        <w:rPr>
          <w:rFonts w:ascii="Times New Roman" w:hAnsi="Times New Roman" w:cs="Times New Roman"/>
          <w:sz w:val="28"/>
          <w:szCs w:val="28"/>
        </w:rPr>
        <w:t xml:space="preserve"> </w:t>
      </w:r>
      <w:r w:rsidR="009578CB">
        <w:rPr>
          <w:rFonts w:ascii="Times New Roman" w:hAnsi="Times New Roman" w:cs="Times New Roman"/>
          <w:sz w:val="28"/>
          <w:szCs w:val="28"/>
        </w:rPr>
        <w:t xml:space="preserve">Данные схемы </w:t>
      </w:r>
      <w:r w:rsidR="009578CB" w:rsidRPr="00C83698">
        <w:rPr>
          <w:rFonts w:ascii="Times New Roman" w:hAnsi="Times New Roman" w:cs="Times New Roman"/>
          <w:sz w:val="28"/>
          <w:szCs w:val="28"/>
        </w:rPr>
        <w:t>отражают доступность услуг торговли для жителей г</w:t>
      </w:r>
      <w:r w:rsidR="009578CB">
        <w:rPr>
          <w:rFonts w:ascii="Times New Roman" w:hAnsi="Times New Roman" w:cs="Times New Roman"/>
          <w:sz w:val="28"/>
          <w:szCs w:val="28"/>
        </w:rPr>
        <w:t>ородского округа Верхняя Пышма</w:t>
      </w:r>
      <w:r w:rsidR="009578CB" w:rsidRPr="00C83698">
        <w:rPr>
          <w:rFonts w:ascii="Times New Roman" w:hAnsi="Times New Roman" w:cs="Times New Roman"/>
          <w:sz w:val="28"/>
          <w:szCs w:val="28"/>
        </w:rPr>
        <w:t>.</w:t>
      </w:r>
    </w:p>
    <w:p w:rsidR="001C66CC" w:rsidRPr="001C66CC" w:rsidRDefault="001C66CC" w:rsidP="00A04C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9BE" w:rsidRDefault="004809BE" w:rsidP="00567A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A04C3E" w:rsidTr="00A04C3E">
        <w:tc>
          <w:tcPr>
            <w:tcW w:w="4643" w:type="dxa"/>
          </w:tcPr>
          <w:p w:rsidR="00A04C3E" w:rsidRPr="001C66CC" w:rsidRDefault="00A04C3E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gramEnd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Верхняя Пышма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о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т 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№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A04C3E" w:rsidRDefault="00A04C3E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66CC" w:rsidRPr="001C66CC" w:rsidRDefault="001C66CC" w:rsidP="00A04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C66CC" w:rsidRPr="001C66CC" w:rsidRDefault="001C66CC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CC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1C66CC" w:rsidRDefault="001C66CC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6CC">
        <w:rPr>
          <w:rFonts w:ascii="Times New Roman" w:hAnsi="Times New Roman" w:cs="Times New Roman"/>
          <w:sz w:val="28"/>
          <w:szCs w:val="28"/>
        </w:rPr>
        <w:t xml:space="preserve">по реализации схемы размещения нестационарных торговых объектов </w:t>
      </w:r>
    </w:p>
    <w:p w:rsidR="001C66CC" w:rsidRDefault="001C66CC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</w:t>
      </w:r>
      <w:r w:rsidR="00912C99">
        <w:rPr>
          <w:rFonts w:ascii="Times New Roman" w:hAnsi="Times New Roman" w:cs="Times New Roman"/>
          <w:sz w:val="28"/>
          <w:szCs w:val="28"/>
        </w:rPr>
        <w:t>17-2018</w:t>
      </w:r>
      <w:r w:rsidRPr="001C66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809BE" w:rsidRPr="001C66CC" w:rsidRDefault="004809BE" w:rsidP="00A04C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4205"/>
        <w:gridCol w:w="1623"/>
        <w:gridCol w:w="3210"/>
      </w:tblGrid>
      <w:tr w:rsidR="001C66CC" w:rsidRPr="001C66CC" w:rsidTr="008E4D4C">
        <w:trPr>
          <w:trHeight w:val="708"/>
        </w:trPr>
        <w:tc>
          <w:tcPr>
            <w:tcW w:w="533" w:type="dxa"/>
          </w:tcPr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5" w:type="dxa"/>
          </w:tcPr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210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1C66CC" w:rsidRPr="001C66CC" w:rsidTr="008E4D4C">
        <w:tc>
          <w:tcPr>
            <w:tcW w:w="533" w:type="dxa"/>
          </w:tcPr>
          <w:p w:rsidR="001C66C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5" w:type="dxa"/>
          </w:tcPr>
          <w:p w:rsidR="001C66CC" w:rsidRPr="001C66CC" w:rsidRDefault="001C66C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комиссии по разработке схемы размещения на территории городского округа Верхняя Пышма </w:t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6CC" w:rsidRPr="001C66CC" w:rsidTr="00D37837">
        <w:trPr>
          <w:trHeight w:val="2314"/>
        </w:trPr>
        <w:tc>
          <w:tcPr>
            <w:tcW w:w="533" w:type="dxa"/>
          </w:tcPr>
          <w:p w:rsidR="001C66C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5" w:type="dxa"/>
          </w:tcPr>
          <w:p w:rsidR="00A95D5C" w:rsidRPr="001C66CC" w:rsidRDefault="001C66C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r w:rsidR="00200989">
              <w:rPr>
                <w:rFonts w:ascii="Times New Roman" w:hAnsi="Times New Roman" w:cs="Times New Roman"/>
                <w:sz w:val="28"/>
                <w:szCs w:val="28"/>
              </w:rPr>
              <w:t>выписки из протокола решения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разработке схемы размещения нестационарных торговых объектов на территории городского округа Верхняя Пышма </w:t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10" w:type="dxa"/>
          </w:tcPr>
          <w:p w:rsidR="001C66CC" w:rsidRPr="001C66CC" w:rsidRDefault="001C66C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по развитию </w:t>
            </w:r>
            <w:proofErr w:type="spellStart"/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потребительс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End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обществен</w:t>
            </w:r>
            <w:r w:rsidR="000C36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 и бытовых услуг</w:t>
            </w:r>
          </w:p>
        </w:tc>
      </w:tr>
      <w:tr w:rsidR="00A95D5C" w:rsidRPr="001C66CC" w:rsidTr="008E4D4C">
        <w:trPr>
          <w:trHeight w:val="405"/>
        </w:trPr>
        <w:tc>
          <w:tcPr>
            <w:tcW w:w="533" w:type="dxa"/>
          </w:tcPr>
          <w:p w:rsidR="00A95D5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5" w:type="dxa"/>
          </w:tcPr>
          <w:p w:rsidR="00A95D5C" w:rsidRPr="001C66CC" w:rsidRDefault="00A95D5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аукциона по предоставлению права размещения нестационарного торгового объекта на  перспективные места размещения нестационарных торговых объектов, включенные </w:t>
            </w:r>
            <w:r w:rsidR="00200989">
              <w:rPr>
                <w:rFonts w:ascii="Times New Roman" w:hAnsi="Times New Roman" w:cs="Times New Roman"/>
                <w:sz w:val="28"/>
                <w:szCs w:val="28"/>
              </w:rPr>
              <w:t>в схему размещения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3" w:type="dxa"/>
          </w:tcPr>
          <w:p w:rsidR="00A95D5C" w:rsidRPr="001C66CC" w:rsidRDefault="00912C99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01.03.2017</w:t>
            </w:r>
          </w:p>
        </w:tc>
        <w:tc>
          <w:tcPr>
            <w:tcW w:w="3210" w:type="dxa"/>
          </w:tcPr>
          <w:p w:rsidR="00A95D5C" w:rsidRPr="001C66CC" w:rsidRDefault="00A95D5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Верхняя Пышма</w:t>
            </w:r>
            <w:proofErr w:type="gramEnd"/>
          </w:p>
          <w:p w:rsidR="00A95D5C" w:rsidRPr="001C66CC" w:rsidRDefault="00A95D5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6CC" w:rsidRPr="001C66CC" w:rsidTr="008E4D4C">
        <w:tc>
          <w:tcPr>
            <w:tcW w:w="533" w:type="dxa"/>
          </w:tcPr>
          <w:p w:rsidR="001C66C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5" w:type="dxa"/>
          </w:tcPr>
          <w:p w:rsidR="001C66CC" w:rsidRPr="001C66CC" w:rsidRDefault="001C66C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912C99">
              <w:rPr>
                <w:rFonts w:ascii="Times New Roman" w:hAnsi="Times New Roman" w:cs="Times New Roman"/>
                <w:sz w:val="28"/>
                <w:szCs w:val="28"/>
              </w:rPr>
              <w:t>договоров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0762">
              <w:rPr>
                <w:rFonts w:ascii="Times New Roman" w:hAnsi="Times New Roman" w:cs="Times New Roman"/>
                <w:sz w:val="28"/>
                <w:szCs w:val="28"/>
              </w:rPr>
              <w:t>на размещение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5D5C">
              <w:rPr>
                <w:rFonts w:ascii="Times New Roman" w:hAnsi="Times New Roman" w:cs="Times New Roman"/>
                <w:sz w:val="28"/>
                <w:szCs w:val="28"/>
              </w:rPr>
              <w:t xml:space="preserve">нестационарных торговых 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объектов, включенных в схему размещения нестацио</w:t>
            </w:r>
            <w:r w:rsidR="00130762">
              <w:rPr>
                <w:rFonts w:ascii="Times New Roman" w:hAnsi="Times New Roman" w:cs="Times New Roman"/>
                <w:sz w:val="28"/>
                <w:szCs w:val="28"/>
              </w:rPr>
              <w:t>нарных торговых объектов на 2017-2018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10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  <w:r w:rsidR="00E054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Верхняя Пышма</w:t>
            </w:r>
            <w:proofErr w:type="gramEnd"/>
          </w:p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6CC" w:rsidRPr="001C66CC" w:rsidTr="008E4D4C">
        <w:tc>
          <w:tcPr>
            <w:tcW w:w="533" w:type="dxa"/>
          </w:tcPr>
          <w:p w:rsidR="001C66C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5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свидетельств о внесении в торговый реестр нестационарных объектов, размещенных на территории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Верхняя Пышма 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в соответствии со схемой размещения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210" w:type="dxa"/>
          </w:tcPr>
          <w:p w:rsidR="001C66CC" w:rsidRPr="001C66CC" w:rsidRDefault="000C3605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по развитию </w:t>
            </w:r>
            <w:proofErr w:type="spellStart"/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потребительс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End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 и бытовых услуг</w:t>
            </w:r>
            <w:r w:rsidR="001C66CC" w:rsidRPr="001C66CC">
              <w:rPr>
                <w:rFonts w:ascii="Times New Roman" w:hAnsi="Times New Roman" w:cs="Times New Roman"/>
                <w:sz w:val="28"/>
                <w:szCs w:val="28"/>
              </w:rPr>
              <w:t>, субъекты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1C66CC" w:rsidRPr="001C66CC">
              <w:rPr>
                <w:rFonts w:ascii="Times New Roman" w:hAnsi="Times New Roman" w:cs="Times New Roman"/>
                <w:sz w:val="28"/>
                <w:szCs w:val="28"/>
              </w:rPr>
              <w:t>принимательской</w:t>
            </w:r>
            <w:proofErr w:type="spellEnd"/>
            <w:r w:rsidR="001C66CC"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</w:tr>
      <w:tr w:rsidR="001C66CC" w:rsidRPr="001C66CC" w:rsidTr="008E4D4C">
        <w:trPr>
          <w:trHeight w:val="1453"/>
        </w:trPr>
        <w:tc>
          <w:tcPr>
            <w:tcW w:w="533" w:type="dxa"/>
          </w:tcPr>
          <w:p w:rsidR="001C66C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5" w:type="dxa"/>
          </w:tcPr>
          <w:p w:rsidR="001C66CC" w:rsidRPr="001C66CC" w:rsidRDefault="001C66C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уведомлений о прекращении действия договоров на размещение нестационарных объектов торговли </w:t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За 2 месяца до </w:t>
            </w:r>
            <w:proofErr w:type="spellStart"/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оконча-ния</w:t>
            </w:r>
            <w:proofErr w:type="spellEnd"/>
            <w:proofErr w:type="gramEnd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срока действия договора</w:t>
            </w:r>
          </w:p>
        </w:tc>
        <w:tc>
          <w:tcPr>
            <w:tcW w:w="3210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  <w:r w:rsidR="00E054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Верхняя Пышма</w:t>
            </w:r>
            <w:proofErr w:type="gramEnd"/>
          </w:p>
        </w:tc>
      </w:tr>
      <w:tr w:rsidR="001C66CC" w:rsidRPr="001C66CC" w:rsidTr="008E4D4C">
        <w:tc>
          <w:tcPr>
            <w:tcW w:w="533" w:type="dxa"/>
          </w:tcPr>
          <w:p w:rsidR="001C66C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C66CC" w:rsidRPr="001C66CC" w:rsidRDefault="001C66C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5" w:type="dxa"/>
          </w:tcPr>
          <w:p w:rsidR="001C66CC" w:rsidRPr="001C66CC" w:rsidRDefault="001C66C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сносом нестационарных объектов торговли по окончании сроков действия договоров</w:t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10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Комитет по управлению имуществом</w:t>
            </w:r>
            <w:r w:rsidR="00E054C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Верхняя Пышма</w:t>
            </w:r>
            <w:proofErr w:type="gramEnd"/>
          </w:p>
        </w:tc>
      </w:tr>
      <w:tr w:rsidR="001C66CC" w:rsidRPr="001C66CC" w:rsidTr="008E4D4C">
        <w:tc>
          <w:tcPr>
            <w:tcW w:w="533" w:type="dxa"/>
          </w:tcPr>
          <w:p w:rsidR="001C66CC" w:rsidRPr="001C66CC" w:rsidRDefault="008E4D4C" w:rsidP="00A04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5" w:type="dxa"/>
          </w:tcPr>
          <w:p w:rsidR="001C66CC" w:rsidRPr="001C66CC" w:rsidRDefault="001C66CC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торговый реестр и схему размещения  по исключению информации по нестационарным торговым объектам, прекратившим осуществление деятельности.</w:t>
            </w:r>
          </w:p>
        </w:tc>
        <w:tc>
          <w:tcPr>
            <w:tcW w:w="1623" w:type="dxa"/>
          </w:tcPr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C66CC" w:rsidRPr="001C66CC" w:rsidRDefault="001C66CC" w:rsidP="00A04C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0" w:type="dxa"/>
          </w:tcPr>
          <w:p w:rsidR="001C66CC" w:rsidRPr="001C66CC" w:rsidRDefault="000C3605" w:rsidP="00A04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по развитию </w:t>
            </w:r>
            <w:proofErr w:type="spellStart"/>
            <w:proofErr w:type="gramStart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потребительс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6CC">
              <w:rPr>
                <w:rFonts w:ascii="Times New Roman" w:hAnsi="Times New Roman" w:cs="Times New Roman"/>
                <w:sz w:val="28"/>
                <w:szCs w:val="28"/>
              </w:rPr>
              <w:t>кого</w:t>
            </w:r>
            <w:proofErr w:type="gramEnd"/>
            <w:r w:rsidRPr="001C66CC">
              <w:rPr>
                <w:rFonts w:ascii="Times New Roman" w:hAnsi="Times New Roman" w:cs="Times New Roman"/>
                <w:sz w:val="28"/>
                <w:szCs w:val="28"/>
              </w:rPr>
              <w:t xml:space="preserve"> рынка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обществен-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питания и бытовых услуг</w:t>
            </w:r>
            <w:r w:rsidR="001C66CC" w:rsidRPr="001C66CC">
              <w:rPr>
                <w:rFonts w:ascii="Times New Roman" w:hAnsi="Times New Roman" w:cs="Times New Roman"/>
                <w:sz w:val="28"/>
                <w:szCs w:val="28"/>
              </w:rPr>
              <w:t>, субъекты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D37837">
              <w:rPr>
                <w:rFonts w:ascii="Times New Roman" w:hAnsi="Times New Roman" w:cs="Times New Roman"/>
                <w:sz w:val="28"/>
                <w:szCs w:val="28"/>
              </w:rPr>
              <w:t>принимательской</w:t>
            </w:r>
            <w:proofErr w:type="spellEnd"/>
            <w:r w:rsidR="00D37837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</w:tr>
    </w:tbl>
    <w:p w:rsidR="00637175" w:rsidRPr="00E03F99" w:rsidRDefault="00721224" w:rsidP="00A04C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03F99">
        <w:rPr>
          <w:rFonts w:ascii="Times New Roman" w:hAnsi="Times New Roman" w:cs="Times New Roman"/>
          <w:sz w:val="28"/>
          <w:szCs w:val="28"/>
        </w:rPr>
        <w:tab/>
      </w:r>
      <w:r w:rsidR="00637175" w:rsidRPr="00E03F99">
        <w:rPr>
          <w:rFonts w:ascii="Times New Roman" w:hAnsi="Times New Roman" w:cs="Times New Roman"/>
          <w:sz w:val="28"/>
          <w:szCs w:val="28"/>
        </w:rPr>
        <w:tab/>
      </w:r>
    </w:p>
    <w:sectPr w:rsidR="00637175" w:rsidRPr="00E03F99" w:rsidSect="002B05B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0E28"/>
    <w:multiLevelType w:val="hybridMultilevel"/>
    <w:tmpl w:val="9AF06674"/>
    <w:lvl w:ilvl="0" w:tplc="74204C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E7074"/>
    <w:multiLevelType w:val="hybridMultilevel"/>
    <w:tmpl w:val="E4A0744E"/>
    <w:lvl w:ilvl="0" w:tplc="74207E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D7053"/>
    <w:multiLevelType w:val="hybridMultilevel"/>
    <w:tmpl w:val="F3023C6E"/>
    <w:lvl w:ilvl="0" w:tplc="56706D92">
      <w:start w:val="1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39CA29B0"/>
    <w:multiLevelType w:val="hybridMultilevel"/>
    <w:tmpl w:val="2404FC6E"/>
    <w:lvl w:ilvl="0" w:tplc="427E67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587DDA"/>
    <w:multiLevelType w:val="hybridMultilevel"/>
    <w:tmpl w:val="ED7C48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2D9C"/>
    <w:multiLevelType w:val="hybridMultilevel"/>
    <w:tmpl w:val="18D64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2F650F"/>
    <w:multiLevelType w:val="hybridMultilevel"/>
    <w:tmpl w:val="0994B1C6"/>
    <w:lvl w:ilvl="0" w:tplc="28105C5E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>
    <w:nsid w:val="43BB1014"/>
    <w:multiLevelType w:val="hybridMultilevel"/>
    <w:tmpl w:val="784A211A"/>
    <w:lvl w:ilvl="0" w:tplc="9C922B16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5464C3"/>
    <w:multiLevelType w:val="hybridMultilevel"/>
    <w:tmpl w:val="33F25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6971A4"/>
    <w:multiLevelType w:val="hybridMultilevel"/>
    <w:tmpl w:val="4ACA73FA"/>
    <w:lvl w:ilvl="0" w:tplc="F70060C2">
      <w:start w:val="3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77B8255E"/>
    <w:multiLevelType w:val="hybridMultilevel"/>
    <w:tmpl w:val="33663074"/>
    <w:lvl w:ilvl="0" w:tplc="6F8A8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212AEB"/>
    <w:multiLevelType w:val="hybridMultilevel"/>
    <w:tmpl w:val="4A1A3D7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15F14"/>
    <w:multiLevelType w:val="hybridMultilevel"/>
    <w:tmpl w:val="18FE3D44"/>
    <w:lvl w:ilvl="0" w:tplc="4120C39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2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29"/>
    <w:rsid w:val="00007A84"/>
    <w:rsid w:val="00012955"/>
    <w:rsid w:val="00014581"/>
    <w:rsid w:val="00033914"/>
    <w:rsid w:val="00063559"/>
    <w:rsid w:val="00083D9B"/>
    <w:rsid w:val="00084FAF"/>
    <w:rsid w:val="00087850"/>
    <w:rsid w:val="00094B4C"/>
    <w:rsid w:val="000C3605"/>
    <w:rsid w:val="000D17E5"/>
    <w:rsid w:val="000D6521"/>
    <w:rsid w:val="000F327D"/>
    <w:rsid w:val="00104BCF"/>
    <w:rsid w:val="00124D1C"/>
    <w:rsid w:val="00130762"/>
    <w:rsid w:val="00143FE6"/>
    <w:rsid w:val="001613D7"/>
    <w:rsid w:val="00163066"/>
    <w:rsid w:val="00164823"/>
    <w:rsid w:val="001712D6"/>
    <w:rsid w:val="00171693"/>
    <w:rsid w:val="00175F57"/>
    <w:rsid w:val="00193E5D"/>
    <w:rsid w:val="00194465"/>
    <w:rsid w:val="001A1721"/>
    <w:rsid w:val="001A29B7"/>
    <w:rsid w:val="001B0378"/>
    <w:rsid w:val="001B1BD3"/>
    <w:rsid w:val="001C45A2"/>
    <w:rsid w:val="001C66CC"/>
    <w:rsid w:val="001C798B"/>
    <w:rsid w:val="001F221D"/>
    <w:rsid w:val="00200989"/>
    <w:rsid w:val="002040E5"/>
    <w:rsid w:val="002048E4"/>
    <w:rsid w:val="0022428F"/>
    <w:rsid w:val="002250F5"/>
    <w:rsid w:val="00226A41"/>
    <w:rsid w:val="00230F68"/>
    <w:rsid w:val="002410C3"/>
    <w:rsid w:val="0025795A"/>
    <w:rsid w:val="0027526E"/>
    <w:rsid w:val="002925D0"/>
    <w:rsid w:val="002949DB"/>
    <w:rsid w:val="00295203"/>
    <w:rsid w:val="002A4544"/>
    <w:rsid w:val="002B05B1"/>
    <w:rsid w:val="002C320F"/>
    <w:rsid w:val="002D119F"/>
    <w:rsid w:val="002D5266"/>
    <w:rsid w:val="002D5A6A"/>
    <w:rsid w:val="002E051D"/>
    <w:rsid w:val="002E750D"/>
    <w:rsid w:val="00304D9A"/>
    <w:rsid w:val="0032153A"/>
    <w:rsid w:val="00353059"/>
    <w:rsid w:val="003769A6"/>
    <w:rsid w:val="0038347B"/>
    <w:rsid w:val="003B40BD"/>
    <w:rsid w:val="003B426C"/>
    <w:rsid w:val="003B6C81"/>
    <w:rsid w:val="003E3262"/>
    <w:rsid w:val="004015F2"/>
    <w:rsid w:val="00430EB0"/>
    <w:rsid w:val="004336EE"/>
    <w:rsid w:val="0043735C"/>
    <w:rsid w:val="004403DB"/>
    <w:rsid w:val="0044309C"/>
    <w:rsid w:val="00472884"/>
    <w:rsid w:val="004809BE"/>
    <w:rsid w:val="00483868"/>
    <w:rsid w:val="00487555"/>
    <w:rsid w:val="00495F34"/>
    <w:rsid w:val="004A1670"/>
    <w:rsid w:val="004C2179"/>
    <w:rsid w:val="004C371C"/>
    <w:rsid w:val="004D7F0D"/>
    <w:rsid w:val="004E69BF"/>
    <w:rsid w:val="00510943"/>
    <w:rsid w:val="00521FC8"/>
    <w:rsid w:val="00567A64"/>
    <w:rsid w:val="00577071"/>
    <w:rsid w:val="005804F4"/>
    <w:rsid w:val="00591FDF"/>
    <w:rsid w:val="005A0215"/>
    <w:rsid w:val="005A731C"/>
    <w:rsid w:val="005B71BD"/>
    <w:rsid w:val="005B7E17"/>
    <w:rsid w:val="005C0668"/>
    <w:rsid w:val="005C757C"/>
    <w:rsid w:val="005D1807"/>
    <w:rsid w:val="005D1D55"/>
    <w:rsid w:val="005E18F4"/>
    <w:rsid w:val="005F5CBD"/>
    <w:rsid w:val="005F7789"/>
    <w:rsid w:val="005F7C95"/>
    <w:rsid w:val="00601DE3"/>
    <w:rsid w:val="006161B0"/>
    <w:rsid w:val="0063605D"/>
    <w:rsid w:val="00637175"/>
    <w:rsid w:val="00672E39"/>
    <w:rsid w:val="0067563F"/>
    <w:rsid w:val="00690DF3"/>
    <w:rsid w:val="00694107"/>
    <w:rsid w:val="0069457A"/>
    <w:rsid w:val="006A41E3"/>
    <w:rsid w:val="006A5794"/>
    <w:rsid w:val="006A6489"/>
    <w:rsid w:val="006A6AE8"/>
    <w:rsid w:val="006A7235"/>
    <w:rsid w:val="006B6A60"/>
    <w:rsid w:val="006C5229"/>
    <w:rsid w:val="006D29A2"/>
    <w:rsid w:val="006D68C8"/>
    <w:rsid w:val="006D75DB"/>
    <w:rsid w:val="006D7771"/>
    <w:rsid w:val="006E2874"/>
    <w:rsid w:val="00721224"/>
    <w:rsid w:val="00743336"/>
    <w:rsid w:val="00751B6E"/>
    <w:rsid w:val="00773BF9"/>
    <w:rsid w:val="00780722"/>
    <w:rsid w:val="007C7349"/>
    <w:rsid w:val="007D2236"/>
    <w:rsid w:val="007E0684"/>
    <w:rsid w:val="007F325C"/>
    <w:rsid w:val="00807E59"/>
    <w:rsid w:val="00820DD7"/>
    <w:rsid w:val="00825DA5"/>
    <w:rsid w:val="00857507"/>
    <w:rsid w:val="00867772"/>
    <w:rsid w:val="00875879"/>
    <w:rsid w:val="00883508"/>
    <w:rsid w:val="00897357"/>
    <w:rsid w:val="008A4057"/>
    <w:rsid w:val="008D2726"/>
    <w:rsid w:val="008E00D4"/>
    <w:rsid w:val="008E4D4C"/>
    <w:rsid w:val="008F1EA1"/>
    <w:rsid w:val="0090118E"/>
    <w:rsid w:val="00912C99"/>
    <w:rsid w:val="00924AFB"/>
    <w:rsid w:val="009430ED"/>
    <w:rsid w:val="009578CB"/>
    <w:rsid w:val="009757EA"/>
    <w:rsid w:val="00977227"/>
    <w:rsid w:val="00992D31"/>
    <w:rsid w:val="009A355E"/>
    <w:rsid w:val="009A7590"/>
    <w:rsid w:val="009B1843"/>
    <w:rsid w:val="009B1AA0"/>
    <w:rsid w:val="009E0209"/>
    <w:rsid w:val="009F0BA9"/>
    <w:rsid w:val="009F2488"/>
    <w:rsid w:val="00A04C3E"/>
    <w:rsid w:val="00A04D2F"/>
    <w:rsid w:val="00A1091C"/>
    <w:rsid w:val="00A116F8"/>
    <w:rsid w:val="00A12BEF"/>
    <w:rsid w:val="00A1545C"/>
    <w:rsid w:val="00A502AC"/>
    <w:rsid w:val="00A70E9C"/>
    <w:rsid w:val="00A71740"/>
    <w:rsid w:val="00A7313B"/>
    <w:rsid w:val="00A92A17"/>
    <w:rsid w:val="00A92FD6"/>
    <w:rsid w:val="00A95D5C"/>
    <w:rsid w:val="00AA1EEA"/>
    <w:rsid w:val="00AA2801"/>
    <w:rsid w:val="00AA3C5B"/>
    <w:rsid w:val="00AA7987"/>
    <w:rsid w:val="00AB4B86"/>
    <w:rsid w:val="00AE376D"/>
    <w:rsid w:val="00AF3730"/>
    <w:rsid w:val="00AF5154"/>
    <w:rsid w:val="00AF5F03"/>
    <w:rsid w:val="00B14382"/>
    <w:rsid w:val="00B432E3"/>
    <w:rsid w:val="00B925CD"/>
    <w:rsid w:val="00BB5C34"/>
    <w:rsid w:val="00BE2978"/>
    <w:rsid w:val="00BF24A1"/>
    <w:rsid w:val="00C00DD3"/>
    <w:rsid w:val="00C06E99"/>
    <w:rsid w:val="00C1360E"/>
    <w:rsid w:val="00C14872"/>
    <w:rsid w:val="00C2130D"/>
    <w:rsid w:val="00C25EFB"/>
    <w:rsid w:val="00C34BFF"/>
    <w:rsid w:val="00C50D21"/>
    <w:rsid w:val="00C566FD"/>
    <w:rsid w:val="00C57D98"/>
    <w:rsid w:val="00C72752"/>
    <w:rsid w:val="00C83698"/>
    <w:rsid w:val="00C83876"/>
    <w:rsid w:val="00CA7545"/>
    <w:rsid w:val="00CB0CD6"/>
    <w:rsid w:val="00CB69BD"/>
    <w:rsid w:val="00CB7A03"/>
    <w:rsid w:val="00CB7ECE"/>
    <w:rsid w:val="00CC20FE"/>
    <w:rsid w:val="00D00196"/>
    <w:rsid w:val="00D036B6"/>
    <w:rsid w:val="00D03C71"/>
    <w:rsid w:val="00D0748D"/>
    <w:rsid w:val="00D277F3"/>
    <w:rsid w:val="00D37837"/>
    <w:rsid w:val="00D44263"/>
    <w:rsid w:val="00D44B70"/>
    <w:rsid w:val="00D53776"/>
    <w:rsid w:val="00D61C5D"/>
    <w:rsid w:val="00D72F39"/>
    <w:rsid w:val="00D735FB"/>
    <w:rsid w:val="00D86160"/>
    <w:rsid w:val="00D92613"/>
    <w:rsid w:val="00DB568B"/>
    <w:rsid w:val="00DB5846"/>
    <w:rsid w:val="00DB733D"/>
    <w:rsid w:val="00DC0FF3"/>
    <w:rsid w:val="00DC28B2"/>
    <w:rsid w:val="00DC34B8"/>
    <w:rsid w:val="00DD0C98"/>
    <w:rsid w:val="00DD40F9"/>
    <w:rsid w:val="00DD4A35"/>
    <w:rsid w:val="00DE55E6"/>
    <w:rsid w:val="00DE59ED"/>
    <w:rsid w:val="00DF10E4"/>
    <w:rsid w:val="00E03F99"/>
    <w:rsid w:val="00E054C3"/>
    <w:rsid w:val="00E16606"/>
    <w:rsid w:val="00E23BF6"/>
    <w:rsid w:val="00E24617"/>
    <w:rsid w:val="00E400E6"/>
    <w:rsid w:val="00E43568"/>
    <w:rsid w:val="00E45488"/>
    <w:rsid w:val="00E51293"/>
    <w:rsid w:val="00E52559"/>
    <w:rsid w:val="00E655F0"/>
    <w:rsid w:val="00E77305"/>
    <w:rsid w:val="00E8744B"/>
    <w:rsid w:val="00E96697"/>
    <w:rsid w:val="00EA0112"/>
    <w:rsid w:val="00EA77DC"/>
    <w:rsid w:val="00EC683A"/>
    <w:rsid w:val="00ED0CE5"/>
    <w:rsid w:val="00ED6537"/>
    <w:rsid w:val="00EF4084"/>
    <w:rsid w:val="00EF4742"/>
    <w:rsid w:val="00EF4AD5"/>
    <w:rsid w:val="00F16E4D"/>
    <w:rsid w:val="00F364BC"/>
    <w:rsid w:val="00F400B4"/>
    <w:rsid w:val="00F4748C"/>
    <w:rsid w:val="00F5133F"/>
    <w:rsid w:val="00F617CD"/>
    <w:rsid w:val="00F81AAA"/>
    <w:rsid w:val="00F83FEC"/>
    <w:rsid w:val="00F85F35"/>
    <w:rsid w:val="00F927EF"/>
    <w:rsid w:val="00FC2407"/>
    <w:rsid w:val="00FC315D"/>
    <w:rsid w:val="00FC6C00"/>
    <w:rsid w:val="00FE1292"/>
    <w:rsid w:val="00F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45"/>
    <w:pPr>
      <w:ind w:left="720"/>
      <w:contextualSpacing/>
    </w:pPr>
  </w:style>
  <w:style w:type="paragraph" w:styleId="a5">
    <w:name w:val="footer"/>
    <w:basedOn w:val="a"/>
    <w:link w:val="a6"/>
    <w:rsid w:val="00C836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83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83698"/>
  </w:style>
  <w:style w:type="paragraph" w:customStyle="1" w:styleId="ConsPlusTitle">
    <w:name w:val="ConsPlusTitle"/>
    <w:rsid w:val="00C836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836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836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7545"/>
    <w:pPr>
      <w:ind w:left="720"/>
      <w:contextualSpacing/>
    </w:pPr>
  </w:style>
  <w:style w:type="paragraph" w:styleId="a5">
    <w:name w:val="footer"/>
    <w:basedOn w:val="a"/>
    <w:link w:val="a6"/>
    <w:rsid w:val="00C836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836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83698"/>
  </w:style>
  <w:style w:type="paragraph" w:customStyle="1" w:styleId="ConsPlusTitle">
    <w:name w:val="ConsPlusTitle"/>
    <w:rsid w:val="00C836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C8369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C836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13</Pages>
  <Words>3814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Плесовских Н.В.</dc:creator>
  <cp:lastModifiedBy>Plesovskih</cp:lastModifiedBy>
  <cp:revision>88</cp:revision>
  <cp:lastPrinted>2016-11-15T05:57:00Z</cp:lastPrinted>
  <dcterms:created xsi:type="dcterms:W3CDTF">2014-11-25T07:28:00Z</dcterms:created>
  <dcterms:modified xsi:type="dcterms:W3CDTF">2016-11-15T12:53:00Z</dcterms:modified>
</cp:coreProperties>
</file>