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655A7F" w:rsidTr="00655A7F">
        <w:trPr>
          <w:trHeight w:val="524"/>
        </w:trPr>
        <w:tc>
          <w:tcPr>
            <w:tcW w:w="9460" w:type="dxa"/>
            <w:gridSpan w:val="5"/>
            <w:hideMark/>
          </w:tcPr>
          <w:p w:rsidR="00655A7F" w:rsidRDefault="00655A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655A7F" w:rsidRDefault="00655A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55A7F" w:rsidRDefault="00655A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55A7F" w:rsidRDefault="00655A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95F73" wp14:editId="19AFB82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55A7F" w:rsidTr="00655A7F">
        <w:trPr>
          <w:trHeight w:val="524"/>
        </w:trPr>
        <w:tc>
          <w:tcPr>
            <w:tcW w:w="284" w:type="dxa"/>
            <w:vAlign w:val="bottom"/>
            <w:hideMark/>
          </w:tcPr>
          <w:p w:rsidR="00655A7F" w:rsidRDefault="00655A7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5A7F" w:rsidRDefault="00655A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10.08.2020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55A7F" w:rsidRDefault="00655A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5A7F" w:rsidRDefault="00655A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96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55A7F" w:rsidRDefault="00655A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55A7F" w:rsidTr="00655A7F">
        <w:trPr>
          <w:trHeight w:val="130"/>
        </w:trPr>
        <w:tc>
          <w:tcPr>
            <w:tcW w:w="9460" w:type="dxa"/>
            <w:gridSpan w:val="5"/>
          </w:tcPr>
          <w:p w:rsidR="00655A7F" w:rsidRDefault="00655A7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55A7F" w:rsidTr="00655A7F">
        <w:tc>
          <w:tcPr>
            <w:tcW w:w="9460" w:type="dxa"/>
            <w:gridSpan w:val="5"/>
          </w:tcPr>
          <w:p w:rsidR="00655A7F" w:rsidRPr="00655A7F" w:rsidRDefault="00655A7F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55A7F" w:rsidRPr="00655A7F" w:rsidRDefault="00655A7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55A7F" w:rsidRPr="00655A7F" w:rsidRDefault="00655A7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55A7F" w:rsidTr="00655A7F">
        <w:tc>
          <w:tcPr>
            <w:tcW w:w="9460" w:type="dxa"/>
            <w:gridSpan w:val="5"/>
            <w:hideMark/>
          </w:tcPr>
          <w:p w:rsidR="00655A7F" w:rsidRPr="00655A7F" w:rsidRDefault="00655A7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</w:t>
            </w:r>
          </w:p>
          <w:p w:rsidR="00655A7F" w:rsidRDefault="00655A7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«Внесение изменений в проект планировки территории и проект межевания территории по адресу: район улиц Калинина - Свердлова -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Орджоникидзе - проспект Успенский города Верхняя Пышма»</w:t>
            </w:r>
          </w:p>
        </w:tc>
      </w:tr>
      <w:tr w:rsidR="00655A7F" w:rsidTr="00655A7F">
        <w:tc>
          <w:tcPr>
            <w:tcW w:w="9460" w:type="dxa"/>
            <w:gridSpan w:val="5"/>
          </w:tcPr>
          <w:p w:rsidR="00655A7F" w:rsidRDefault="00655A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55A7F" w:rsidRDefault="00655A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55A7F" w:rsidRDefault="00655A7F" w:rsidP="00655A7F">
      <w:pPr>
        <w:widowControl w:val="0"/>
        <w:ind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proofErr w:type="gramStart"/>
      <w:r>
        <w:rPr>
          <w:rFonts w:ascii="Liberation Serif" w:hAnsi="Liberation Serif" w:cs="Liberation Serif"/>
          <w:sz w:val="27"/>
          <w:szCs w:val="27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</w:t>
      </w:r>
      <w:proofErr w:type="gramStart"/>
      <w:r>
        <w:rPr>
          <w:rFonts w:ascii="Liberation Serif" w:hAnsi="Liberation Serif" w:cs="Liberation Serif"/>
          <w:sz w:val="27"/>
          <w:szCs w:val="27"/>
        </w:rPr>
        <w:t xml:space="preserve">местного самоуправления в Российской Федерации», частью 1 статьи 15, пунктом 19 части 7 статьи 25 Устава городского округа Верхняя Пышма, статьей 5.1 Градостроительного кодекса Российской Федерации, подпункта 3 пункта 8 </w:t>
      </w:r>
      <w:r>
        <w:rPr>
          <w:rFonts w:ascii="Liberation Serif" w:hAnsi="Liberation Serif" w:cs="Liberation Serif"/>
          <w:bCs/>
          <w:sz w:val="27"/>
          <w:szCs w:val="27"/>
        </w:rPr>
        <w:t>Положения о порядке организации и проведения 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пункта</w:t>
      </w:r>
      <w:proofErr w:type="gramEnd"/>
      <w:r>
        <w:rPr>
          <w:rFonts w:ascii="Liberation Serif" w:hAnsi="Liberation Serif" w:cs="Liberation Serif"/>
          <w:bCs/>
          <w:sz w:val="27"/>
          <w:szCs w:val="27"/>
        </w:rPr>
        <w:t xml:space="preserve"> 21 Указа Губернатора Свердловской области от 18.03.2020 № 100-УГ,</w:t>
      </w:r>
    </w:p>
    <w:p w:rsidR="00655A7F" w:rsidRDefault="00655A7F" w:rsidP="00655A7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655A7F" w:rsidRDefault="00655A7F" w:rsidP="00655A7F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1. Назначить проведение общественных обсуждений с 25 августа 2020 года по 9 сентября 2020 года по проекту </w:t>
      </w:r>
      <w:r>
        <w:rPr>
          <w:rFonts w:ascii="Liberation Serif" w:hAnsi="Liberation Serif"/>
          <w:sz w:val="27"/>
          <w:szCs w:val="27"/>
        </w:rPr>
        <w:t xml:space="preserve">«Внесение изменений в проект планировки территории и проект межевания территории по адресу: район улиц Калинина - Свердлова - </w:t>
      </w:r>
      <w:proofErr w:type="spellStart"/>
      <w:r>
        <w:rPr>
          <w:rFonts w:ascii="Liberation Serif" w:hAnsi="Liberation Serif"/>
          <w:sz w:val="27"/>
          <w:szCs w:val="27"/>
        </w:rPr>
        <w:t>Кривоусова</w:t>
      </w:r>
      <w:proofErr w:type="spellEnd"/>
      <w:r>
        <w:rPr>
          <w:rFonts w:ascii="Liberation Serif" w:hAnsi="Liberation Serif"/>
          <w:sz w:val="27"/>
          <w:szCs w:val="27"/>
        </w:rPr>
        <w:t>, Орджоникидзе - проспект Успенский города Верхняя Пышма».</w:t>
      </w:r>
    </w:p>
    <w:p w:rsidR="00655A7F" w:rsidRDefault="00655A7F" w:rsidP="00655A7F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 Срок экспозиции материалов документации по проекту </w:t>
      </w:r>
      <w:r>
        <w:rPr>
          <w:rFonts w:ascii="Liberation Serif" w:hAnsi="Liberation Serif"/>
          <w:sz w:val="27"/>
          <w:szCs w:val="27"/>
        </w:rPr>
        <w:t xml:space="preserve">«Внесение изменений в проект планировки территории и проект межевания территории по адресу: район улиц Калинина - Свердлова - </w:t>
      </w:r>
      <w:proofErr w:type="spellStart"/>
      <w:r>
        <w:rPr>
          <w:rFonts w:ascii="Liberation Serif" w:hAnsi="Liberation Serif"/>
          <w:sz w:val="27"/>
          <w:szCs w:val="27"/>
        </w:rPr>
        <w:t>Кривоусова</w:t>
      </w:r>
      <w:proofErr w:type="spellEnd"/>
      <w:r>
        <w:rPr>
          <w:rFonts w:ascii="Liberation Serif" w:hAnsi="Liberation Serif"/>
          <w:sz w:val="27"/>
          <w:szCs w:val="27"/>
        </w:rPr>
        <w:t>, Орджоникидзе - проспект Успенский города Верхняя Пышма»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>определить с 10 августа 2020 года по 9 сентября 2020 года.</w:t>
      </w:r>
    </w:p>
    <w:p w:rsidR="00655A7F" w:rsidRDefault="00655A7F" w:rsidP="00655A7F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3. Местом размещения экспозиции материалов проекта </w:t>
      </w:r>
      <w:r>
        <w:rPr>
          <w:rFonts w:ascii="Liberation Serif" w:hAnsi="Liberation Serif"/>
          <w:sz w:val="27"/>
          <w:szCs w:val="27"/>
        </w:rPr>
        <w:t xml:space="preserve">«Внесение изменений в проект планировки территории и проект межевания территории по адресу: район улиц Калинина - Свердлова - </w:t>
      </w:r>
      <w:proofErr w:type="spellStart"/>
      <w:r>
        <w:rPr>
          <w:rFonts w:ascii="Liberation Serif" w:hAnsi="Liberation Serif"/>
          <w:sz w:val="27"/>
          <w:szCs w:val="27"/>
        </w:rPr>
        <w:t>Кривоусова</w:t>
      </w:r>
      <w:proofErr w:type="spellEnd"/>
      <w:r>
        <w:rPr>
          <w:rFonts w:ascii="Liberation Serif" w:hAnsi="Liberation Serif"/>
          <w:sz w:val="27"/>
          <w:szCs w:val="27"/>
        </w:rPr>
        <w:t xml:space="preserve">, Орджоникидзе - </w:t>
      </w:r>
      <w:r>
        <w:rPr>
          <w:rFonts w:ascii="Liberation Serif" w:hAnsi="Liberation Serif"/>
          <w:sz w:val="27"/>
          <w:szCs w:val="27"/>
        </w:rPr>
        <w:lastRenderedPageBreak/>
        <w:t>проспект Успенский города Верхняя Пышма»</w:t>
      </w:r>
      <w:r>
        <w:rPr>
          <w:rFonts w:ascii="Liberation Serif" w:hAnsi="Liberation Serif" w:cs="Liberation Serif"/>
          <w:sz w:val="27"/>
          <w:szCs w:val="27"/>
        </w:rPr>
        <w:t xml:space="preserve"> определить здание администрации городского округа Верхняя Пышма, расположенное по адресу: Свердловская область, город Верхняя Пышма, улица Красноармейская, дом 13, на информационном стенде в здании администрации.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25 августа 2020 года по 9 сентября 2020 года:</w:t>
      </w:r>
    </w:p>
    <w:p w:rsidR="00655A7F" w:rsidRDefault="00655A7F" w:rsidP="00655A7F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через официальный сайт городского округа Верхняя Пышма (</w:t>
      </w:r>
      <w:r>
        <w:rPr>
          <w:rFonts w:ascii="Liberation Serif" w:hAnsi="Liberation Serif" w:cs="Liberation Serif"/>
          <w:sz w:val="27"/>
          <w:szCs w:val="27"/>
          <w:lang w:val="en-US"/>
        </w:rPr>
        <w:t>movp</w:t>
      </w:r>
      <w:r>
        <w:rPr>
          <w:rFonts w:ascii="Liberation Serif" w:hAnsi="Liberation Serif" w:cs="Liberation Serif"/>
          <w:sz w:val="27"/>
          <w:szCs w:val="27"/>
        </w:rPr>
        <w:t>.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) или по адресу электронной почты: 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uagvp</w:t>
      </w:r>
      <w:proofErr w:type="spellEnd"/>
      <w:r>
        <w:rPr>
          <w:rFonts w:ascii="Liberation Serif" w:hAnsi="Liberation Serif" w:cs="Liberation Serif"/>
          <w:sz w:val="27"/>
          <w:szCs w:val="27"/>
        </w:rPr>
        <w:t>@</w:t>
      </w:r>
      <w:r>
        <w:rPr>
          <w:rFonts w:ascii="Liberation Serif" w:hAnsi="Liberation Serif" w:cs="Liberation Serif"/>
          <w:sz w:val="27"/>
          <w:szCs w:val="27"/>
          <w:lang w:val="en-US"/>
        </w:rPr>
        <w:t>movp</w:t>
      </w:r>
      <w:r>
        <w:rPr>
          <w:rFonts w:ascii="Liberation Serif" w:hAnsi="Liberation Serif" w:cs="Liberation Serif"/>
          <w:sz w:val="27"/>
          <w:szCs w:val="27"/>
        </w:rPr>
        <w:t>.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7"/>
          <w:szCs w:val="27"/>
        </w:rPr>
        <w:t>;</w:t>
      </w:r>
    </w:p>
    <w:p w:rsidR="00655A7F" w:rsidRDefault="00655A7F" w:rsidP="00655A7F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655A7F" w:rsidRDefault="00655A7F" w:rsidP="00655A7F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</w:t>
      </w:r>
      <w:r>
        <w:rPr>
          <w:rFonts w:ascii="Liberation Serif" w:hAnsi="Liberation Serif" w:cs="Liberation Serif"/>
          <w:color w:val="000000"/>
          <w:sz w:val="27"/>
          <w:szCs w:val="27"/>
        </w:rPr>
        <w:t xml:space="preserve">Журнал учета посетителей экспозиции находится в здании </w:t>
      </w:r>
      <w:r>
        <w:rPr>
          <w:rFonts w:ascii="Liberation Serif" w:hAnsi="Liberation Serif" w:cs="Liberation Serif"/>
          <w:sz w:val="27"/>
          <w:szCs w:val="27"/>
        </w:rPr>
        <w:t>администрации городского округа Верхняя Пышма, расположенном по адресу: Свердловская область, город Верхняя Пышма, улица Красноармейская, дом 13.</w:t>
      </w:r>
    </w:p>
    <w:p w:rsidR="00655A7F" w:rsidRDefault="00655A7F" w:rsidP="00655A7F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ab/>
        <w:t xml:space="preserve">4. </w:t>
      </w:r>
      <w:r>
        <w:rPr>
          <w:rFonts w:ascii="Liberation Serif" w:hAnsi="Liberation Serif" w:cs="Liberation Serif"/>
          <w:color w:val="000000"/>
          <w:sz w:val="27"/>
          <w:szCs w:val="27"/>
        </w:rPr>
        <w:t>Участники общественных обсуждений в целях идентификации представляют следующие сведения о себе:</w:t>
      </w:r>
    </w:p>
    <w:p w:rsidR="00655A7F" w:rsidRDefault="00655A7F" w:rsidP="00655A7F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ab/>
      </w:r>
      <w:proofErr w:type="gramStart"/>
      <w:r>
        <w:rPr>
          <w:rFonts w:ascii="Liberation Serif" w:hAnsi="Liberation Serif" w:cs="Liberation Serif"/>
          <w:color w:val="000000"/>
          <w:sz w:val="27"/>
          <w:szCs w:val="27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  <w:proofErr w:type="gramEnd"/>
    </w:p>
    <w:p w:rsidR="00655A7F" w:rsidRDefault="00655A7F" w:rsidP="00655A7F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655A7F" w:rsidRDefault="00655A7F" w:rsidP="00655A7F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655A7F" w:rsidRDefault="00655A7F" w:rsidP="00655A7F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655A7F" w:rsidRDefault="00655A7F" w:rsidP="00655A7F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ab/>
        <w:t xml:space="preserve">4. </w:t>
      </w:r>
      <w:r>
        <w:rPr>
          <w:rFonts w:ascii="Liberation Serif" w:hAnsi="Liberation Serif" w:cs="Liberation Serif"/>
          <w:color w:val="000000"/>
          <w:sz w:val="27"/>
          <w:szCs w:val="27"/>
        </w:rPr>
        <w:t>Проекты, подлежащие рассмотрению на общественных обсуждениях, и информационные материалы к ним разместить на официальном сайте городского округа Верхняя Пышма (movp.ru) в разделе «Градостроительная документация / Документы и материалы по градостроительной деятельности / Общественные обсуждения».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5. Создать комиссию, ответственную за проведение общественных обсуждений, в следующем составе: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 – председатель комиссии;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Кучмаева С.Н. – начальник Управления архитектуры и градостроительства администрации городского округа Верхняя Пышма – заместитель председателя комиссии;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proofErr w:type="spellStart"/>
      <w:r>
        <w:rPr>
          <w:rFonts w:ascii="Liberation Serif" w:hAnsi="Liberation Serif" w:cs="Liberation Serif"/>
          <w:sz w:val="27"/>
          <w:szCs w:val="27"/>
        </w:rPr>
        <w:t>Малофеев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А.П.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Абдуллин Р.С. – начальник юридического отдела администрации городского округа Верхняя Пышма;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proofErr w:type="spellStart"/>
      <w:r>
        <w:rPr>
          <w:rFonts w:ascii="Liberation Serif" w:hAnsi="Liberation Serif" w:cs="Liberation Serif"/>
          <w:sz w:val="27"/>
          <w:szCs w:val="27"/>
        </w:rPr>
        <w:t>Невструев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 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6.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7"/>
          <w:szCs w:val="27"/>
        </w:rPr>
        <w:t>.р</w:t>
      </w:r>
      <w:proofErr w:type="gramEnd"/>
      <w:r>
        <w:rPr>
          <w:rFonts w:ascii="Liberation Serif" w:hAnsi="Liberation Serif" w:cs="Liberation Serif"/>
          <w:sz w:val="27"/>
          <w:szCs w:val="27"/>
        </w:rPr>
        <w:t>ф) и на официальном сайте городского округа Верхняя Пышма (</w:t>
      </w:r>
      <w:r>
        <w:rPr>
          <w:rFonts w:ascii="Liberation Serif" w:hAnsi="Liberation Serif" w:cs="Liberation Serif"/>
          <w:sz w:val="27"/>
          <w:szCs w:val="27"/>
          <w:lang w:val="en-US"/>
        </w:rPr>
        <w:t>movp</w:t>
      </w:r>
      <w:r>
        <w:rPr>
          <w:rFonts w:ascii="Liberation Serif" w:hAnsi="Liberation Serif" w:cs="Liberation Serif"/>
          <w:sz w:val="27"/>
          <w:szCs w:val="27"/>
        </w:rPr>
        <w:t>.</w:t>
      </w:r>
      <w:proofErr w:type="spellStart"/>
      <w:r>
        <w:rPr>
          <w:rFonts w:ascii="Liberation Serif" w:hAnsi="Liberation Serif" w:cs="Liberation Serif"/>
          <w:sz w:val="27"/>
          <w:szCs w:val="27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7"/>
          <w:szCs w:val="27"/>
        </w:rPr>
        <w:t>).</w:t>
      </w:r>
    </w:p>
    <w:p w:rsidR="00655A7F" w:rsidRDefault="00655A7F" w:rsidP="00655A7F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7. </w:t>
      </w:r>
      <w:proofErr w:type="gramStart"/>
      <w:r>
        <w:rPr>
          <w:rFonts w:ascii="Liberation Serif" w:hAnsi="Liberation Serif" w:cs="Liberation Serif"/>
          <w:sz w:val="27"/>
          <w:szCs w:val="27"/>
        </w:rPr>
        <w:t>Контроль за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0"/>
        <w:gridCol w:w="3285"/>
      </w:tblGrid>
      <w:tr w:rsidR="00655A7F" w:rsidTr="00655A7F">
        <w:tc>
          <w:tcPr>
            <w:tcW w:w="6237" w:type="dxa"/>
            <w:vAlign w:val="bottom"/>
          </w:tcPr>
          <w:p w:rsidR="00655A7F" w:rsidRDefault="00655A7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55A7F" w:rsidRDefault="00655A7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55A7F" w:rsidRDefault="00655A7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55A7F" w:rsidRDefault="00655A7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655A7F" w:rsidRDefault="00655A7F" w:rsidP="00655A7F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D8" w:rsidRDefault="00DD24D8" w:rsidP="00655A7F">
      <w:r>
        <w:separator/>
      </w:r>
    </w:p>
  </w:endnote>
  <w:endnote w:type="continuationSeparator" w:id="0">
    <w:p w:rsidR="00DD24D8" w:rsidRDefault="00DD24D8" w:rsidP="0065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D8" w:rsidRDefault="00DD24D8" w:rsidP="00655A7F">
      <w:r>
        <w:separator/>
      </w:r>
    </w:p>
  </w:footnote>
  <w:footnote w:type="continuationSeparator" w:id="0">
    <w:p w:rsidR="00DD24D8" w:rsidRDefault="00DD24D8" w:rsidP="0065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7F"/>
    <w:rsid w:val="004373A4"/>
    <w:rsid w:val="00633E42"/>
    <w:rsid w:val="00655A7F"/>
    <w:rsid w:val="00D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7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A7F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55A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A7F"/>
    <w:rPr>
      <w:lang w:eastAsia="ru-RU"/>
    </w:rPr>
  </w:style>
  <w:style w:type="paragraph" w:customStyle="1" w:styleId="ConsNormal">
    <w:name w:val="ConsNormal"/>
    <w:rsid w:val="00655A7F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7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A7F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55A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A7F"/>
    <w:rPr>
      <w:lang w:eastAsia="ru-RU"/>
    </w:rPr>
  </w:style>
  <w:style w:type="paragraph" w:customStyle="1" w:styleId="ConsNormal">
    <w:name w:val="ConsNormal"/>
    <w:rsid w:val="00655A7F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2020-08-11T08:55:00Z</dcterms:created>
  <dcterms:modified xsi:type="dcterms:W3CDTF">2020-08-11T08:56:00Z</dcterms:modified>
</cp:coreProperties>
</file>