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9A" w:rsidRPr="00FD4B3D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>обращений граждан, организаций, общественных объединений, адресованных в администрацию городского округа Верхняя Пышма, в сельские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>поселковые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, результатов рассмотрения и принятых мер</w:t>
      </w:r>
      <w:r w:rsidR="001D7E41">
        <w:rPr>
          <w:rFonts w:ascii="Times New Roman" w:hAnsi="Times New Roman" w:cs="Times New Roman"/>
          <w:b/>
          <w:bCs/>
          <w:sz w:val="28"/>
          <w:szCs w:val="28"/>
        </w:rPr>
        <w:t xml:space="preserve"> за 1 квартал 2016 года</w:t>
      </w:r>
    </w:p>
    <w:p w:rsidR="00AA409A" w:rsidRDefault="00AA409A" w:rsidP="001D7E41">
      <w:pPr>
        <w:ind w:right="-143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настоящего обзора являются показатели и количество обращений, поступивших в 1 квартале 2016 года, динамика их изменения по сравнению с первым кварталом 2015 года, а также показатели количества вопросов, содержащихся в обращениях, поступивших в 1 квартале 2016 года.</w:t>
      </w:r>
    </w:p>
    <w:p w:rsidR="00AA409A" w:rsidRDefault="001D7E41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A409A">
        <w:rPr>
          <w:rFonts w:ascii="Times New Roman" w:hAnsi="Times New Roman" w:cs="Times New Roman"/>
          <w:sz w:val="28"/>
          <w:szCs w:val="28"/>
        </w:rPr>
        <w:t xml:space="preserve">оступившие в 1 квартале 2016 года обращения разделены и классифицированы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AA409A">
        <w:rPr>
          <w:rFonts w:ascii="Times New Roman" w:hAnsi="Times New Roman" w:cs="Times New Roman"/>
          <w:sz w:val="28"/>
          <w:szCs w:val="28"/>
        </w:rPr>
        <w:t>в соответствии с типовым общероссийским тематическим классификатором.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Систематизация обращений проводится по городскому округу, в переделах которого расположены места жительства авторов обращений. Систематизация обращений также проводится по вопросам, содержащихся в обращениях. Термины «количество обращений» и «количество вопросов», содержащихся в обращениях не идентичны: количество вопросов, содержащихся в обращениях всегда больше количества обращений.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обзоре приводятся данные о количестве обращений по формам, используемым авторами для направления обращения: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электронного документа, </w:t>
      </w:r>
    </w:p>
    <w:p w:rsidR="00AA409A" w:rsidRDefault="001D7E41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09A">
        <w:rPr>
          <w:rFonts w:ascii="Times New Roman" w:hAnsi="Times New Roman" w:cs="Times New Roman"/>
          <w:sz w:val="28"/>
          <w:szCs w:val="28"/>
        </w:rPr>
        <w:t>- письменной,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устной.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Вопросы, содержащиеся в обращениях, в 1 квартале 2016 года в соответствии с типовым общероссийским тематическим классификатором обращений граждан, организаций и общественных объединений, распределены по пяти тематическим разделам: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1.Государство, общество, политика;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Социальная сфера;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Экономика;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Оборона, безопасность, законность;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Жилищно-коммунальная сфера.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обзоре приведено распределение количество вопросов, содержащихся в обращениях в 1 квартале 2016 года по их видам: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заявление,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жалоба,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предложение.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обзоре представлены распределение количества вопросов, содержащихся в обращениях, поступивших в 1 квартале 2016 года, по соответствующим тематическим разделам.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Представлена информация о количестве обращений, направленных по компетенции из других органов в администрацию городского округа Верхняя Пышма, а также информация о количестве обращений, направленных по </w:t>
      </w:r>
      <w:r w:rsidR="008900D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</w:t>
      </w:r>
      <w:r w:rsidR="008900D7">
        <w:rPr>
          <w:rFonts w:ascii="Times New Roman" w:hAnsi="Times New Roman" w:cs="Times New Roman"/>
          <w:sz w:val="28"/>
          <w:szCs w:val="28"/>
        </w:rPr>
        <w:t>администрацией городского округа Верхняя Пышма</w:t>
      </w:r>
      <w:r w:rsidR="008900D7">
        <w:rPr>
          <w:rFonts w:ascii="Times New Roman" w:hAnsi="Times New Roman" w:cs="Times New Roman"/>
          <w:sz w:val="28"/>
          <w:szCs w:val="28"/>
        </w:rPr>
        <w:t xml:space="preserve"> в</w:t>
      </w:r>
      <w:r w:rsidR="008900D7">
        <w:rPr>
          <w:rFonts w:ascii="Times New Roman" w:hAnsi="Times New Roman" w:cs="Times New Roman"/>
          <w:sz w:val="28"/>
          <w:szCs w:val="28"/>
        </w:rPr>
        <w:t xml:space="preserve"> муниципальные казенные учреждения, созданные с целью реализации полномочий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рассмотрения обращений, поступивших в 1 квартале 2016 года, администрацией городского округа Верхняя Пышма представлены показателями принятых по ним решений: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«поддержано», в том числе «меры приняты»;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«разъяснено»;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«не поддержано».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обзоре представлены результаты рассмотрения обращений </w:t>
      </w:r>
      <w:r w:rsidR="008413F0">
        <w:rPr>
          <w:rFonts w:ascii="Times New Roman" w:hAnsi="Times New Roman" w:cs="Times New Roman"/>
          <w:sz w:val="28"/>
          <w:szCs w:val="28"/>
        </w:rPr>
        <w:t>администрацией городского округа Верхняя Пышма</w:t>
      </w:r>
      <w:r w:rsidR="008413F0">
        <w:rPr>
          <w:rFonts w:ascii="Times New Roman" w:hAnsi="Times New Roman" w:cs="Times New Roman"/>
          <w:sz w:val="28"/>
          <w:szCs w:val="28"/>
        </w:rPr>
        <w:t xml:space="preserve"> </w:t>
      </w:r>
      <w:r w:rsidR="008413F0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  <w:r w:rsidR="008413F0">
        <w:rPr>
          <w:rFonts w:ascii="Times New Roman" w:hAnsi="Times New Roman" w:cs="Times New Roman"/>
          <w:sz w:val="28"/>
          <w:szCs w:val="28"/>
        </w:rPr>
        <w:t>,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и в устной форме.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1486" w:type="dxa"/>
        <w:tblInd w:w="-3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9"/>
        <w:gridCol w:w="2272"/>
        <w:gridCol w:w="1275"/>
        <w:gridCol w:w="171"/>
        <w:gridCol w:w="1447"/>
        <w:gridCol w:w="43"/>
        <w:gridCol w:w="933"/>
        <w:gridCol w:w="776"/>
        <w:gridCol w:w="200"/>
        <w:gridCol w:w="1447"/>
        <w:gridCol w:w="59"/>
        <w:gridCol w:w="45"/>
        <w:gridCol w:w="843"/>
        <w:gridCol w:w="88"/>
        <w:gridCol w:w="343"/>
        <w:gridCol w:w="108"/>
        <w:gridCol w:w="94"/>
        <w:gridCol w:w="34"/>
        <w:gridCol w:w="46"/>
        <w:gridCol w:w="80"/>
        <w:gridCol w:w="853"/>
      </w:tblGrid>
      <w:tr w:rsidR="00AA409A" w:rsidRPr="001564B2" w:rsidTr="006C3172">
        <w:trPr>
          <w:gridAfter w:val="1"/>
          <w:wAfter w:w="853" w:type="dxa"/>
          <w:trHeight w:val="781"/>
        </w:trPr>
        <w:tc>
          <w:tcPr>
            <w:tcW w:w="3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17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409A" w:rsidRPr="001564B2" w:rsidRDefault="00AA409A" w:rsidP="006C3172">
            <w:pPr>
              <w:autoSpaceDE w:val="0"/>
              <w:autoSpaceDN w:val="0"/>
              <w:adjustRightInd w:val="0"/>
              <w:spacing w:after="0" w:line="240" w:lineRule="auto"/>
              <w:ind w:right="-143" w:firstLine="709"/>
              <w:jc w:val="right"/>
              <w:rPr>
                <w:color w:val="000000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1"/>
          <w:wAfter w:w="2593" w:type="dxa"/>
          <w:trHeight w:val="375"/>
        </w:trPr>
        <w:tc>
          <w:tcPr>
            <w:tcW w:w="889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Pr="00FD44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формация об общем количестве обращений, поступивших в форме электронного документа, в 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сьменной форме и в устной форме</w:t>
            </w:r>
          </w:p>
          <w:p w:rsidR="006C3172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C3172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5"/>
              <w:tblW w:w="8359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843"/>
              <w:gridCol w:w="1417"/>
              <w:gridCol w:w="1418"/>
              <w:gridCol w:w="1276"/>
            </w:tblGrid>
            <w:tr w:rsidR="006C3172" w:rsidTr="006C3172">
              <w:tc>
                <w:tcPr>
                  <w:tcW w:w="2405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Количество обращений в форме</w:t>
                  </w:r>
                </w:p>
              </w:tc>
              <w:tc>
                <w:tcPr>
                  <w:tcW w:w="1843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кв.2016 г.</w:t>
                  </w:r>
                </w:p>
              </w:tc>
              <w:tc>
                <w:tcPr>
                  <w:tcW w:w="1417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 кв. 2015 г.</w:t>
                  </w:r>
                </w:p>
              </w:tc>
              <w:tc>
                <w:tcPr>
                  <w:tcW w:w="1418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Сравнение</w:t>
                  </w:r>
                </w:p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(количество)</w:t>
                  </w:r>
                </w:p>
              </w:tc>
              <w:tc>
                <w:tcPr>
                  <w:tcW w:w="1276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Сравнение</w:t>
                  </w:r>
                </w:p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(%)</w:t>
                  </w:r>
                </w:p>
              </w:tc>
            </w:tr>
            <w:tr w:rsidR="006C3172" w:rsidTr="006C3172">
              <w:tc>
                <w:tcPr>
                  <w:tcW w:w="2405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электронного документа</w:t>
                  </w:r>
                </w:p>
              </w:tc>
              <w:tc>
                <w:tcPr>
                  <w:tcW w:w="1843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123</w:t>
                  </w:r>
                </w:p>
              </w:tc>
              <w:tc>
                <w:tcPr>
                  <w:tcW w:w="1417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101</w:t>
                  </w:r>
                </w:p>
              </w:tc>
              <w:tc>
                <w:tcPr>
                  <w:tcW w:w="1418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22</w:t>
                  </w:r>
                </w:p>
              </w:tc>
              <w:tc>
                <w:tcPr>
                  <w:tcW w:w="1276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+22</w:t>
                  </w:r>
                </w:p>
              </w:tc>
            </w:tr>
            <w:tr w:rsidR="006C3172" w:rsidTr="006C3172">
              <w:tc>
                <w:tcPr>
                  <w:tcW w:w="2405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письменной форме</w:t>
                  </w:r>
                </w:p>
              </w:tc>
              <w:tc>
                <w:tcPr>
                  <w:tcW w:w="1843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146</w:t>
                  </w:r>
                </w:p>
              </w:tc>
              <w:tc>
                <w:tcPr>
                  <w:tcW w:w="1417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87</w:t>
                  </w:r>
                </w:p>
              </w:tc>
              <w:tc>
                <w:tcPr>
                  <w:tcW w:w="1418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59</w:t>
                  </w:r>
                </w:p>
              </w:tc>
              <w:tc>
                <w:tcPr>
                  <w:tcW w:w="1276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+67</w:t>
                  </w:r>
                </w:p>
              </w:tc>
            </w:tr>
            <w:tr w:rsidR="006C3172" w:rsidTr="006C3172">
              <w:tc>
                <w:tcPr>
                  <w:tcW w:w="2405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устной форме</w:t>
                  </w:r>
                </w:p>
              </w:tc>
              <w:tc>
                <w:tcPr>
                  <w:tcW w:w="1843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68</w:t>
                  </w:r>
                </w:p>
              </w:tc>
              <w:tc>
                <w:tcPr>
                  <w:tcW w:w="1417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116</w:t>
                  </w:r>
                </w:p>
              </w:tc>
              <w:tc>
                <w:tcPr>
                  <w:tcW w:w="1418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48</w:t>
                  </w:r>
                </w:p>
              </w:tc>
              <w:tc>
                <w:tcPr>
                  <w:tcW w:w="1276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-59</w:t>
                  </w:r>
                </w:p>
              </w:tc>
            </w:tr>
            <w:tr w:rsidR="006C3172" w:rsidTr="006C3172">
              <w:tc>
                <w:tcPr>
                  <w:tcW w:w="2405" w:type="dxa"/>
                </w:tcPr>
                <w:p w:rsidR="006C3172" w:rsidRP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31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1843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337</w:t>
                  </w:r>
                </w:p>
              </w:tc>
              <w:tc>
                <w:tcPr>
                  <w:tcW w:w="1417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304</w:t>
                  </w:r>
                </w:p>
              </w:tc>
              <w:tc>
                <w:tcPr>
                  <w:tcW w:w="1418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33</w:t>
                  </w:r>
                </w:p>
              </w:tc>
              <w:tc>
                <w:tcPr>
                  <w:tcW w:w="1276" w:type="dxa"/>
                </w:tcPr>
                <w:p w:rsidR="006C3172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/>
                    <w:suppressOverlap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+11</w:t>
                  </w:r>
                </w:p>
              </w:tc>
            </w:tr>
          </w:tbl>
          <w:p w:rsidR="006C3172" w:rsidRPr="00FD448D" w:rsidRDefault="006C3172" w:rsidP="006C317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65F01E1B" wp14:editId="47BFCDBF">
                  <wp:simplePos x="0" y="0"/>
                  <wp:positionH relativeFrom="column">
                    <wp:posOffset>1534795</wp:posOffset>
                  </wp:positionH>
                  <wp:positionV relativeFrom="paragraph">
                    <wp:posOffset>88265</wp:posOffset>
                  </wp:positionV>
                  <wp:extent cx="2846705" cy="2780030"/>
                  <wp:effectExtent l="0" t="0" r="0" b="1270"/>
                  <wp:wrapNone/>
                  <wp:docPr id="4" name="Диаграмма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5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6705" cy="2780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left="-675" w:right="-143" w:firstLine="709"/>
              <w:rPr>
                <w:color w:val="000000"/>
                <w:lang w:eastAsia="ru-RU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620"/>
            </w:tblGrid>
            <w:tr w:rsidR="006C3172" w:rsidRPr="001564B2">
              <w:trPr>
                <w:trHeight w:val="375"/>
                <w:tblCellSpacing w:w="0" w:type="dxa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6C3172" w:rsidRPr="00FD448D" w:rsidRDefault="006C3172" w:rsidP="008900D7">
                  <w:pPr>
                    <w:framePr w:hSpace="180" w:wrap="around" w:vAnchor="text" w:hAnchor="text" w:y="1"/>
                    <w:spacing w:after="0" w:line="240" w:lineRule="auto"/>
                    <w:ind w:right="-143" w:firstLine="709"/>
                    <w:suppressOverlap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C3172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gridAfter w:val="14"/>
          <w:wBefore w:w="329" w:type="dxa"/>
          <w:wAfter w:w="5016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AA409A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329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9550C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7224A88" wp14:editId="39922171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470535</wp:posOffset>
                  </wp:positionV>
                  <wp:extent cx="4595495" cy="2989580"/>
                  <wp:effectExtent l="0" t="0" r="0" b="1270"/>
                  <wp:wrapNone/>
                  <wp:docPr id="3" name="Диаграмма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Диаграмма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5495" cy="2989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  <w:p w:rsidR="006C3172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  <w:p w:rsidR="006C3172" w:rsidRPr="00FD448D" w:rsidRDefault="006C3172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AA409A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329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AA409A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329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212E93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  <w:r w:rsidRPr="00212E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42510D" wp14:editId="112C2A48">
                      <wp:simplePos x="0" y="0"/>
                      <wp:positionH relativeFrom="column">
                        <wp:posOffset>-57508</wp:posOffset>
                      </wp:positionH>
                      <wp:positionV relativeFrom="paragraph">
                        <wp:posOffset>187215</wp:posOffset>
                      </wp:positionV>
                      <wp:extent cx="397565" cy="270344"/>
                      <wp:effectExtent l="0" t="0" r="0" b="0"/>
                      <wp:wrapNone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65" cy="2703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2E93" w:rsidRPr="00212E93" w:rsidRDefault="00212E9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68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4.55pt;margin-top:14.75pt;width:31.3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" filled="f" stroked="f">
                      <v:textbox>
                        <w:txbxContent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AA409A" w:rsidRPr="001564B2" w:rsidTr="006C3172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329" w:type="dxa"/>
          <w:trHeight w:val="375"/>
        </w:trPr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212E93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  <w:r w:rsidRPr="00212E9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E484A02" wp14:editId="164C27AA">
                      <wp:simplePos x="0" y="0"/>
                      <wp:positionH relativeFrom="column">
                        <wp:posOffset>-37907</wp:posOffset>
                      </wp:positionH>
                      <wp:positionV relativeFrom="paragraph">
                        <wp:posOffset>195801</wp:posOffset>
                      </wp:positionV>
                      <wp:extent cx="397565" cy="270344"/>
                      <wp:effectExtent l="0" t="0" r="0" b="0"/>
                      <wp:wrapNone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7565" cy="2703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12E93" w:rsidRPr="00212E93" w:rsidRDefault="00212E9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123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pt;margin-top:15.4pt;width:31.3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" filled="f" stroked="f">
                      <v:textbox>
                        <w:txbxContent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A409A" w:rsidRPr="00FD448D" w:rsidRDefault="00AA409A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A409A" w:rsidRDefault="006C3172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212E9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2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2E2444" wp14:editId="2631F52F">
                <wp:simplePos x="0" y="0"/>
                <wp:positionH relativeFrom="column">
                  <wp:posOffset>1694291</wp:posOffset>
                </wp:positionH>
                <wp:positionV relativeFrom="paragraph">
                  <wp:posOffset>67282</wp:posOffset>
                </wp:positionV>
                <wp:extent cx="397565" cy="270344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65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3.4pt;margin-top:5.3pt;width:31.3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" filled="f" stroked="f">
                <v:textbox>
                  <w:txbxContent>
                    <w:p w:rsidR="00212E93" w:rsidRP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146</w:t>
                      </w:r>
                    </w:p>
                  </w:txbxContent>
                </v:textbox>
              </v:shape>
            </w:pict>
          </mc:Fallback>
        </mc:AlternateConten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172" w:rsidRDefault="006C3172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172" w:rsidRDefault="006C3172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тематиче</w:t>
      </w:r>
      <w:r w:rsidR="006C3172">
        <w:rPr>
          <w:rFonts w:ascii="Times New Roman" w:hAnsi="Times New Roman" w:cs="Times New Roman"/>
          <w:sz w:val="28"/>
          <w:szCs w:val="28"/>
        </w:rPr>
        <w:t>ским разделам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25"/>
        <w:gridCol w:w="1784"/>
        <w:gridCol w:w="1701"/>
        <w:gridCol w:w="1858"/>
        <w:gridCol w:w="1509"/>
      </w:tblGrid>
      <w:tr w:rsidR="006C3172" w:rsidRPr="001564B2" w:rsidTr="00DA345E">
        <w:tc>
          <w:tcPr>
            <w:tcW w:w="2825" w:type="dxa"/>
          </w:tcPr>
          <w:p w:rsidR="006C3172" w:rsidRPr="001564B2" w:rsidRDefault="006C3172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84" w:type="dxa"/>
          </w:tcPr>
          <w:p w:rsidR="006C3172" w:rsidRPr="001564B2" w:rsidRDefault="006C3172" w:rsidP="001A2C0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3172" w:rsidRPr="001564B2" w:rsidRDefault="006C3172" w:rsidP="001A2C0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 кв. 2016 г.</w:t>
            </w:r>
          </w:p>
        </w:tc>
        <w:tc>
          <w:tcPr>
            <w:tcW w:w="1701" w:type="dxa"/>
          </w:tcPr>
          <w:p w:rsidR="006C3172" w:rsidRPr="001564B2" w:rsidRDefault="006C3172" w:rsidP="001A2C0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6C3172" w:rsidRPr="001564B2" w:rsidRDefault="006C3172" w:rsidP="001A2C08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 кв. 2015 г.</w:t>
            </w:r>
          </w:p>
        </w:tc>
        <w:tc>
          <w:tcPr>
            <w:tcW w:w="1858" w:type="dxa"/>
          </w:tcPr>
          <w:p w:rsidR="006C317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</w:p>
          <w:p w:rsidR="006C3172" w:rsidRPr="001564B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509" w:type="dxa"/>
          </w:tcPr>
          <w:p w:rsidR="006C3172" w:rsidRPr="001564B2" w:rsidRDefault="006C3172" w:rsidP="00DA345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proofErr w:type="gramStart"/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4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A34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1784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58" w:type="dxa"/>
          </w:tcPr>
          <w:p w:rsidR="006C3172" w:rsidRPr="001564B2" w:rsidRDefault="00032F01" w:rsidP="00032F0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A345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09" w:type="dxa"/>
          </w:tcPr>
          <w:p w:rsidR="006C3172" w:rsidRPr="001564B2" w:rsidRDefault="006C3172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-53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1784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58" w:type="dxa"/>
          </w:tcPr>
          <w:p w:rsidR="006C3172" w:rsidRPr="001564B2" w:rsidRDefault="00DA345E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9" w:type="dxa"/>
          </w:tcPr>
          <w:p w:rsidR="006C3172" w:rsidRPr="001564B2" w:rsidRDefault="006C3172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+17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84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701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858" w:type="dxa"/>
          </w:tcPr>
          <w:p w:rsidR="006C3172" w:rsidRPr="001564B2" w:rsidRDefault="00DA345E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09" w:type="dxa"/>
          </w:tcPr>
          <w:p w:rsidR="006C3172" w:rsidRPr="001564B2" w:rsidRDefault="006C3172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+21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784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:rsidR="006C3172" w:rsidRPr="001564B2" w:rsidRDefault="00DA345E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9" w:type="dxa"/>
          </w:tcPr>
          <w:p w:rsidR="006C3172" w:rsidRPr="001564B2" w:rsidRDefault="00DA345E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45E">
              <w:rPr>
                <w:rFonts w:ascii="Times New Roman" w:hAnsi="Times New Roman" w:cs="Times New Roman"/>
                <w:sz w:val="28"/>
                <w:szCs w:val="28"/>
              </w:rPr>
              <w:t>+40</w:t>
            </w:r>
            <w:r w:rsidR="006C3172" w:rsidRPr="00DA34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1784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701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858" w:type="dxa"/>
          </w:tcPr>
          <w:p w:rsidR="006C3172" w:rsidRPr="001564B2" w:rsidRDefault="00DA345E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:rsidR="006C3172" w:rsidRPr="001564B2" w:rsidRDefault="006C3172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+11</w:t>
            </w:r>
          </w:p>
        </w:tc>
      </w:tr>
      <w:tr w:rsidR="006C3172" w:rsidRPr="001564B2" w:rsidTr="00DA345E">
        <w:tc>
          <w:tcPr>
            <w:tcW w:w="2825" w:type="dxa"/>
          </w:tcPr>
          <w:p w:rsidR="006C3172" w:rsidRPr="001564B2" w:rsidRDefault="006C3172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784" w:type="dxa"/>
          </w:tcPr>
          <w:p w:rsidR="006C3172" w:rsidRPr="001564B2" w:rsidRDefault="006C3172" w:rsidP="003E39F7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3E39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6C3172" w:rsidRPr="001564B2" w:rsidRDefault="006C3172" w:rsidP="001A2C08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1858" w:type="dxa"/>
          </w:tcPr>
          <w:p w:rsidR="006C3172" w:rsidRPr="001564B2" w:rsidRDefault="003E39F7" w:rsidP="00032F01">
            <w:pPr>
              <w:spacing w:after="0" w:line="240" w:lineRule="auto"/>
              <w:ind w:right="-143"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509" w:type="dxa"/>
          </w:tcPr>
          <w:p w:rsidR="006C3172" w:rsidRPr="001564B2" w:rsidRDefault="003E39F7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+12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3E39F7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 3-х обращениях приняты к рассмотрению вопросы по различной тематике.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E33023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7875" cy="2751455"/>
            <wp:effectExtent l="0" t="0" r="3175" b="0"/>
            <wp:docPr id="1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разновидностям </w:t>
      </w:r>
      <w:r w:rsidR="001A2C08">
        <w:rPr>
          <w:rFonts w:ascii="Times New Roman" w:hAnsi="Times New Roman" w:cs="Times New Roman"/>
          <w:sz w:val="28"/>
          <w:szCs w:val="28"/>
        </w:rPr>
        <w:t>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0"/>
        <w:gridCol w:w="2977"/>
      </w:tblGrid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Разновидность</w:t>
            </w:r>
          </w:p>
        </w:tc>
        <w:tc>
          <w:tcPr>
            <w:tcW w:w="2977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Анонимное обращение</w:t>
            </w:r>
          </w:p>
        </w:tc>
        <w:tc>
          <w:tcPr>
            <w:tcW w:w="2977" w:type="dxa"/>
          </w:tcPr>
          <w:p w:rsidR="00AA409A" w:rsidRPr="001564B2" w:rsidRDefault="00AA409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977" w:type="dxa"/>
          </w:tcPr>
          <w:p w:rsidR="00AA409A" w:rsidRPr="001564B2" w:rsidRDefault="00AA409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2977" w:type="dxa"/>
          </w:tcPr>
          <w:p w:rsidR="00AA409A" w:rsidRPr="001564B2" w:rsidRDefault="00AA409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Коллективное обращение</w:t>
            </w:r>
          </w:p>
        </w:tc>
        <w:tc>
          <w:tcPr>
            <w:tcW w:w="2977" w:type="dxa"/>
          </w:tcPr>
          <w:p w:rsidR="00AA409A" w:rsidRPr="001564B2" w:rsidRDefault="00AA409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2977" w:type="dxa"/>
          </w:tcPr>
          <w:p w:rsidR="00AA409A" w:rsidRPr="001564B2" w:rsidRDefault="00AA409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977" w:type="dxa"/>
          </w:tcPr>
          <w:p w:rsidR="00AA409A" w:rsidRPr="001564B2" w:rsidRDefault="00AA409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A409A" w:rsidRPr="001564B2" w:rsidTr="00FE72A4">
        <w:tc>
          <w:tcPr>
            <w:tcW w:w="4750" w:type="dxa"/>
          </w:tcPr>
          <w:p w:rsidR="00AA409A" w:rsidRPr="001564B2" w:rsidRDefault="00AA409A" w:rsidP="00FE72A4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2977" w:type="dxa"/>
          </w:tcPr>
          <w:p w:rsidR="00AA409A" w:rsidRPr="001564B2" w:rsidRDefault="00AA409A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337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8413F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9FEE5C" wp14:editId="1287EBB5">
            <wp:extent cx="4827710" cy="2663687"/>
            <wp:effectExtent l="0" t="0" r="0" b="381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554" cy="2671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E93" w:rsidRPr="00212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CB2BF" wp14:editId="2CD24CBD">
                <wp:simplePos x="0" y="0"/>
                <wp:positionH relativeFrom="column">
                  <wp:posOffset>1678969</wp:posOffset>
                </wp:positionH>
                <wp:positionV relativeFrom="paragraph">
                  <wp:posOffset>212808</wp:posOffset>
                </wp:positionV>
                <wp:extent cx="310100" cy="26987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2E9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2.2pt;margin-top:16.75pt;width:24.4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" filled="f" stroked="f">
                <v:textbox>
                  <w:txbxContent>
                    <w:p w:rsid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  <w:p w:rsidR="00212E93" w:rsidRDefault="00212E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12E93" w:rsidRP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 w:rsidRPr="00212E93"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212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6B22C" wp14:editId="397E0EB6">
                <wp:simplePos x="0" y="0"/>
                <wp:positionH relativeFrom="column">
                  <wp:posOffset>1877750</wp:posOffset>
                </wp:positionH>
                <wp:positionV relativeFrom="paragraph">
                  <wp:posOffset>411590</wp:posOffset>
                </wp:positionV>
                <wp:extent cx="508525" cy="26987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525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2E9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7.85pt;margin-top:32.4pt;width:40.05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" filled="f" stroked="f">
                <v:textbox>
                  <w:txbxContent>
                    <w:p w:rsid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</w:t>
                      </w:r>
                    </w:p>
                    <w:p w:rsidR="00212E93" w:rsidRDefault="00212E93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212E93" w:rsidRP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 w:rsidRPr="00212E93"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212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0735F5" wp14:editId="13ADC9AE">
                <wp:simplePos x="0" y="0"/>
                <wp:positionH relativeFrom="column">
                  <wp:posOffset>1987743</wp:posOffset>
                </wp:positionH>
                <wp:positionV relativeFrom="paragraph">
                  <wp:posOffset>140804</wp:posOffset>
                </wp:positionV>
                <wp:extent cx="397510" cy="269875"/>
                <wp:effectExtent l="0" t="0" r="0" b="0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2E93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6.5pt;margin-top:11.1pt;width:31.3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" filled="f" stroked="f">
                <v:textbox>
                  <w:txbxContent>
                    <w:p w:rsidR="00212E93" w:rsidRP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 w:rsidRPr="00212E93"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212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ECB3E" wp14:editId="7167B162">
                <wp:simplePos x="0" y="0"/>
                <wp:positionH relativeFrom="column">
                  <wp:posOffset>1677670</wp:posOffset>
                </wp:positionH>
                <wp:positionV relativeFrom="paragraph">
                  <wp:posOffset>37465</wp:posOffset>
                </wp:positionV>
                <wp:extent cx="397510" cy="26987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32.1pt;margin-top:2.95pt;width:31.3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" filled="f" stroked="f">
                <v:textbox>
                  <w:txbxContent>
                    <w:p w:rsid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</w:p>
                    <w:p w:rsidR="00212E93" w:rsidRPr="00212E93" w:rsidRDefault="00212E93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2E93" w:rsidRPr="00212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0CEEB8" wp14:editId="352ED4E6">
                <wp:simplePos x="0" y="0"/>
                <wp:positionH relativeFrom="column">
                  <wp:posOffset>1335157</wp:posOffset>
                </wp:positionH>
                <wp:positionV relativeFrom="paragraph">
                  <wp:posOffset>306925</wp:posOffset>
                </wp:positionV>
                <wp:extent cx="397565" cy="270344"/>
                <wp:effectExtent l="0" t="0" r="0" b="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65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2E93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5.15pt;margin-top:24.15pt;width:31.3pt;height:2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" filled="f" stroked="f">
                <v:textbox>
                  <w:txbxContent>
                    <w:p w:rsidR="00212E93" w:rsidRP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 w:rsidRPr="00212E93"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212E9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A3D0A" wp14:editId="7DF49F64">
                <wp:simplePos x="0" y="0"/>
                <wp:positionH relativeFrom="column">
                  <wp:posOffset>1416575</wp:posOffset>
                </wp:positionH>
                <wp:positionV relativeFrom="paragraph">
                  <wp:posOffset>1254429</wp:posOffset>
                </wp:positionV>
                <wp:extent cx="397565" cy="270344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65" cy="270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93" w:rsidRPr="00212E93" w:rsidRDefault="00212E9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12E93">
                              <w:rPr>
                                <w:sz w:val="16"/>
                                <w:szCs w:val="16"/>
                              </w:rPr>
                              <w:t>295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11.55pt;margin-top:98.75pt;width:31.3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" filled="f" stroked="f">
                <v:textbox>
                  <w:txbxContent>
                    <w:p w:rsidR="00212E93" w:rsidRPr="00212E93" w:rsidRDefault="00212E93">
                      <w:pPr>
                        <w:rPr>
                          <w:sz w:val="16"/>
                          <w:szCs w:val="16"/>
                        </w:rPr>
                      </w:pPr>
                      <w:r w:rsidRPr="00212E93">
                        <w:rPr>
                          <w:sz w:val="16"/>
                          <w:szCs w:val="16"/>
                        </w:rPr>
                        <w:t>295</w:t>
                      </w:r>
                    </w:p>
                  </w:txbxContent>
                </v:textbox>
              </v:shape>
            </w:pict>
          </mc:Fallback>
        </mc:AlternateConten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1A2C08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</w:t>
      </w:r>
      <w:r w:rsidR="00AA409A">
        <w:rPr>
          <w:rFonts w:ascii="Times New Roman" w:hAnsi="Times New Roman" w:cs="Times New Roman"/>
          <w:sz w:val="28"/>
          <w:szCs w:val="28"/>
        </w:rPr>
        <w:t xml:space="preserve"> градация по разновидности обращений в 2015 году не велась.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2016 года в администрацию поступило по компетенции из других органов 66 обращений (</w:t>
      </w:r>
      <w:r w:rsidR="001A2C08">
        <w:rPr>
          <w:rFonts w:ascii="Times New Roman" w:hAnsi="Times New Roman" w:cs="Times New Roman"/>
          <w:sz w:val="28"/>
          <w:szCs w:val="28"/>
        </w:rPr>
        <w:t>АППГ</w:t>
      </w:r>
      <w:r>
        <w:rPr>
          <w:rFonts w:ascii="Times New Roman" w:hAnsi="Times New Roman" w:cs="Times New Roman"/>
          <w:sz w:val="28"/>
          <w:szCs w:val="28"/>
        </w:rPr>
        <w:t xml:space="preserve"> – 39 обращений, </w:t>
      </w:r>
      <w:r w:rsidR="00B01759">
        <w:rPr>
          <w:rFonts w:ascii="Times New Roman" w:hAnsi="Times New Roman" w:cs="Times New Roman"/>
          <w:sz w:val="28"/>
          <w:szCs w:val="28"/>
        </w:rPr>
        <w:t xml:space="preserve">+ </w:t>
      </w:r>
      <w:r w:rsidR="00FE72A4">
        <w:rPr>
          <w:rFonts w:ascii="Times New Roman" w:hAnsi="Times New Roman" w:cs="Times New Roman"/>
          <w:sz w:val="28"/>
          <w:szCs w:val="28"/>
        </w:rPr>
        <w:t>69%</w:t>
      </w:r>
      <w:r>
        <w:rPr>
          <w:rFonts w:ascii="Times New Roman" w:hAnsi="Times New Roman" w:cs="Times New Roman"/>
          <w:sz w:val="28"/>
          <w:szCs w:val="28"/>
        </w:rPr>
        <w:t xml:space="preserve">). Наибольшее количество обращений поступило: из Правительства Свердловской области – 16, от Депутатов Законодательного Собрания Свердловской области Артемьевой Г.Н. – 5,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 – 15, из Территориального отдела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Свердловской области в Орджоникидзевском и Железнодорожном районах г. Екатеринбурга,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г. Верхняя Пышма - 9.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01759">
        <w:rPr>
          <w:rFonts w:ascii="Times New Roman" w:hAnsi="Times New Roman" w:cs="Times New Roman"/>
          <w:sz w:val="28"/>
          <w:szCs w:val="28"/>
        </w:rPr>
        <w:t xml:space="preserve"> муниципальные казенные учреждения, созданные с целью реализации полномочий органов местного самоуправления,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B0175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направлено по компетенции 39 обращений</w:t>
      </w:r>
      <w:r w:rsidR="00B01759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 xml:space="preserve">в МКУ «Комитет ЖКХ» - 34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обращени</w:t>
      </w:r>
      <w:r w:rsidR="00B0175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в МКУ «Управление образования городского округа Верхняя Пышма» - 5 обращений.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</w:t>
      </w:r>
      <w:r w:rsidR="00B01759">
        <w:rPr>
          <w:rFonts w:ascii="Times New Roman" w:hAnsi="Times New Roman" w:cs="Times New Roman"/>
          <w:sz w:val="28"/>
          <w:szCs w:val="28"/>
        </w:rPr>
        <w:t xml:space="preserve"> рассмотрения обращений 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6"/>
        <w:gridCol w:w="1693"/>
        <w:gridCol w:w="1693"/>
        <w:gridCol w:w="1745"/>
        <w:gridCol w:w="1417"/>
      </w:tblGrid>
      <w:tr w:rsidR="00FE72A4" w:rsidRPr="001564B2" w:rsidTr="00CD21FC">
        <w:tc>
          <w:tcPr>
            <w:tcW w:w="2596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E72A4" w:rsidRPr="001564B2" w:rsidRDefault="00FE72A4" w:rsidP="00FE72A4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 кв. 2016 г.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FE72A4" w:rsidRPr="001564B2" w:rsidRDefault="00FE72A4" w:rsidP="00FE72A4">
            <w:pPr>
              <w:spacing w:after="0" w:line="240" w:lineRule="auto"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 кв. 2015 г.</w:t>
            </w:r>
          </w:p>
        </w:tc>
        <w:tc>
          <w:tcPr>
            <w:tcW w:w="1745" w:type="dxa"/>
          </w:tcPr>
          <w:p w:rsidR="00FE72A4" w:rsidRPr="001564B2" w:rsidRDefault="00FE72A4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</w:t>
            </w:r>
            <w:r w:rsidR="00CD21FC">
              <w:rPr>
                <w:rFonts w:ascii="Times New Roman" w:hAnsi="Times New Roman" w:cs="Times New Roman"/>
                <w:sz w:val="28"/>
                <w:szCs w:val="28"/>
              </w:rPr>
              <w:t>(количество)</w:t>
            </w:r>
          </w:p>
        </w:tc>
        <w:tc>
          <w:tcPr>
            <w:tcW w:w="1417" w:type="dxa"/>
          </w:tcPr>
          <w:p w:rsidR="00FE72A4" w:rsidRPr="001564B2" w:rsidRDefault="00FE72A4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Сравнение</w:t>
            </w:r>
            <w:proofErr w:type="gramStart"/>
            <w:r w:rsidRPr="001564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FE72A4" w:rsidRPr="001564B2" w:rsidTr="00CD21FC">
        <w:tc>
          <w:tcPr>
            <w:tcW w:w="2596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На рассмотрении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5" w:type="dxa"/>
          </w:tcPr>
          <w:p w:rsidR="00FE72A4" w:rsidRPr="001564B2" w:rsidRDefault="00032F0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417" w:type="dxa"/>
          </w:tcPr>
          <w:p w:rsidR="00FE72A4" w:rsidRPr="001564B2" w:rsidRDefault="00FE72A4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2A4" w:rsidRPr="001564B2" w:rsidTr="00CD21FC">
        <w:tc>
          <w:tcPr>
            <w:tcW w:w="2596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обращение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5" w:type="dxa"/>
          </w:tcPr>
          <w:p w:rsidR="00FE72A4" w:rsidRPr="001564B2" w:rsidRDefault="00032F0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FE72A4" w:rsidRPr="001564B2" w:rsidRDefault="00FE72A4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2A4" w:rsidRPr="001564B2" w:rsidTr="00CD21FC">
        <w:tc>
          <w:tcPr>
            <w:tcW w:w="2596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45" w:type="dxa"/>
          </w:tcPr>
          <w:p w:rsidR="00FE72A4" w:rsidRPr="001564B2" w:rsidRDefault="00032F0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FE72A4" w:rsidRPr="001564B2" w:rsidRDefault="00FE72A4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2A4" w:rsidRPr="001564B2" w:rsidTr="00CD21FC">
        <w:tc>
          <w:tcPr>
            <w:tcW w:w="2596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745" w:type="dxa"/>
          </w:tcPr>
          <w:p w:rsidR="00FE72A4" w:rsidRPr="001564B2" w:rsidRDefault="00032F01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D21F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17" w:type="dxa"/>
          </w:tcPr>
          <w:p w:rsidR="00FE72A4" w:rsidRPr="001564B2" w:rsidRDefault="00FE72A4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-48</w:t>
            </w:r>
          </w:p>
        </w:tc>
      </w:tr>
      <w:tr w:rsidR="00FE72A4" w:rsidRPr="001564B2" w:rsidTr="00CD21FC">
        <w:tc>
          <w:tcPr>
            <w:tcW w:w="2596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1745" w:type="dxa"/>
          </w:tcPr>
          <w:p w:rsidR="00FE72A4" w:rsidRPr="001564B2" w:rsidRDefault="00CD21F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FE72A4" w:rsidRPr="001564B2" w:rsidRDefault="00FE72A4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+9</w:t>
            </w:r>
          </w:p>
        </w:tc>
      </w:tr>
      <w:tr w:rsidR="00FE72A4" w:rsidRPr="001564B2" w:rsidTr="00CD21FC">
        <w:tc>
          <w:tcPr>
            <w:tcW w:w="2596" w:type="dxa"/>
          </w:tcPr>
          <w:p w:rsidR="00FE72A4" w:rsidRPr="001564B2" w:rsidRDefault="00FE72A4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337</w:t>
            </w:r>
          </w:p>
        </w:tc>
        <w:tc>
          <w:tcPr>
            <w:tcW w:w="1693" w:type="dxa"/>
          </w:tcPr>
          <w:p w:rsidR="00FE72A4" w:rsidRPr="001564B2" w:rsidRDefault="00FE72A4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304</w:t>
            </w:r>
          </w:p>
        </w:tc>
        <w:tc>
          <w:tcPr>
            <w:tcW w:w="1745" w:type="dxa"/>
          </w:tcPr>
          <w:p w:rsidR="00FE72A4" w:rsidRPr="001564B2" w:rsidRDefault="00CD21F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:rsidR="00FE72A4" w:rsidRPr="001564B2" w:rsidRDefault="00CD21FC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+11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 тематическим разделам и результатам рассмотрения обращений </w:t>
      </w:r>
      <w:r w:rsidR="00E22AC9">
        <w:rPr>
          <w:rFonts w:ascii="Times New Roman" w:hAnsi="Times New Roman" w:cs="Times New Roman"/>
          <w:sz w:val="28"/>
          <w:szCs w:val="28"/>
        </w:rPr>
        <w:t>граждан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08"/>
        <w:gridCol w:w="882"/>
        <w:gridCol w:w="829"/>
        <w:gridCol w:w="947"/>
        <w:gridCol w:w="1018"/>
        <w:gridCol w:w="993"/>
        <w:gridCol w:w="992"/>
        <w:gridCol w:w="992"/>
        <w:gridCol w:w="992"/>
      </w:tblGrid>
      <w:tr w:rsidR="00E22AC9" w:rsidRPr="001564B2" w:rsidTr="00E22AC9">
        <w:tc>
          <w:tcPr>
            <w:tcW w:w="2208" w:type="dxa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Рубрики</w:t>
            </w:r>
          </w:p>
        </w:tc>
        <w:tc>
          <w:tcPr>
            <w:tcW w:w="1711" w:type="dxa"/>
            <w:gridSpan w:val="2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Поддержано</w:t>
            </w:r>
          </w:p>
        </w:tc>
        <w:tc>
          <w:tcPr>
            <w:tcW w:w="1965" w:type="dxa"/>
            <w:gridSpan w:val="2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Разъяснено</w:t>
            </w:r>
          </w:p>
        </w:tc>
        <w:tc>
          <w:tcPr>
            <w:tcW w:w="1985" w:type="dxa"/>
            <w:gridSpan w:val="2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Не поддержано</w:t>
            </w:r>
          </w:p>
        </w:tc>
        <w:tc>
          <w:tcPr>
            <w:tcW w:w="1984" w:type="dxa"/>
            <w:gridSpan w:val="2"/>
          </w:tcPr>
          <w:p w:rsidR="00E22AC9" w:rsidRPr="00E22AC9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AC9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E22AC9" w:rsidRPr="001564B2" w:rsidTr="00E22AC9">
        <w:tc>
          <w:tcPr>
            <w:tcW w:w="2208" w:type="dxa"/>
          </w:tcPr>
          <w:p w:rsidR="00E22AC9" w:rsidRPr="001564B2" w:rsidRDefault="00E22AC9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E22AC9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B005E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22AC9" w:rsidRPr="001564B2" w:rsidRDefault="00E22AC9" w:rsidP="00B005E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B005E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кв.</w:t>
            </w:r>
          </w:p>
          <w:p w:rsidR="00E22AC9" w:rsidRPr="001564B2" w:rsidRDefault="00E22AC9" w:rsidP="00B005E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22AC9" w:rsidRPr="001564B2" w:rsidTr="00E22AC9">
        <w:tc>
          <w:tcPr>
            <w:tcW w:w="2208" w:type="dxa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22AC9" w:rsidRPr="001564B2" w:rsidTr="00E22AC9">
        <w:tc>
          <w:tcPr>
            <w:tcW w:w="2208" w:type="dxa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E22AC9" w:rsidRPr="001564B2" w:rsidTr="00E22AC9">
        <w:tc>
          <w:tcPr>
            <w:tcW w:w="2208" w:type="dxa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E22AC9" w:rsidRPr="001564B2" w:rsidTr="00E22AC9">
        <w:tc>
          <w:tcPr>
            <w:tcW w:w="2208" w:type="dxa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2AC9" w:rsidRPr="001564B2" w:rsidTr="00E22AC9">
        <w:tc>
          <w:tcPr>
            <w:tcW w:w="2208" w:type="dxa"/>
          </w:tcPr>
          <w:p w:rsidR="00E22AC9" w:rsidRPr="001564B2" w:rsidRDefault="00E22AC9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Жилищно-коммунальная сфера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</w:tr>
      <w:tr w:rsidR="00E22AC9" w:rsidRPr="001564B2" w:rsidTr="00E22AC9">
        <w:tc>
          <w:tcPr>
            <w:tcW w:w="2208" w:type="dxa"/>
          </w:tcPr>
          <w:p w:rsidR="00E22AC9" w:rsidRPr="001564B2" w:rsidRDefault="00E22AC9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882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101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223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64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E22AC9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22AC9" w:rsidRPr="001564B2" w:rsidRDefault="00E22AC9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304</w:t>
            </w:r>
          </w:p>
        </w:tc>
      </w:tr>
    </w:tbl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409A" w:rsidRDefault="00F53359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*55 обращений находится на рассмотрении.</w:t>
      </w:r>
    </w:p>
    <w:p w:rsidR="00F53359" w:rsidRDefault="00F53359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E22AC9" w:rsidRDefault="00E22AC9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E22AC9" w:rsidRDefault="00E22AC9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E22AC9" w:rsidRDefault="00E22AC9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8413F0" w:rsidRDefault="008413F0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8413F0" w:rsidRDefault="008413F0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8413F0" w:rsidRDefault="008413F0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8413F0" w:rsidRDefault="008413F0" w:rsidP="00B01759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итоги</w:t>
      </w:r>
    </w:p>
    <w:p w:rsidR="00AA409A" w:rsidRDefault="00AA409A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квартале 2016 года всего в администрацию городского округа в сельские и поселковые администрации поступило  </w:t>
      </w:r>
      <w:r w:rsidRPr="00240E4E">
        <w:rPr>
          <w:rFonts w:ascii="Times New Roman" w:hAnsi="Times New Roman" w:cs="Times New Roman"/>
          <w:sz w:val="28"/>
          <w:szCs w:val="28"/>
        </w:rPr>
        <w:t>всего  337  обращений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администрацию городского округа Верхняя Пышма – 291 обращение,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сельские и поселковые администрации </w:t>
      </w:r>
      <w:r w:rsidR="004C2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46 обращений.</w:t>
      </w:r>
    </w:p>
    <w:p w:rsidR="00AA409A" w:rsidRDefault="004C22ED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(АППГ – 304 обращения, +</w:t>
      </w:r>
      <w:r w:rsidR="00AA409A" w:rsidRPr="00240E4E">
        <w:rPr>
          <w:rFonts w:ascii="Times New Roman" w:hAnsi="Times New Roman" w:cs="Times New Roman"/>
          <w:sz w:val="28"/>
          <w:szCs w:val="28"/>
        </w:rPr>
        <w:t xml:space="preserve"> 11%</w:t>
      </w:r>
      <w:r>
        <w:rPr>
          <w:rFonts w:ascii="Times New Roman" w:hAnsi="Times New Roman" w:cs="Times New Roman"/>
          <w:sz w:val="28"/>
          <w:szCs w:val="28"/>
        </w:rPr>
        <w:t>)</w:t>
      </w:r>
      <w:r w:rsidR="00AA409A" w:rsidRPr="00240E4E">
        <w:rPr>
          <w:rFonts w:ascii="Times New Roman" w:hAnsi="Times New Roman" w:cs="Times New Roman"/>
          <w:sz w:val="28"/>
          <w:szCs w:val="28"/>
        </w:rPr>
        <w:t>.</w:t>
      </w:r>
      <w:r w:rsidR="00AA4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обращений связано с ростом гражданской активности граждан, открытием приемных для населения и ведением  приемов на территории городского округа Депутатами Законодательного Собрания Свердловской области.</w:t>
      </w:r>
    </w:p>
    <w:p w:rsidR="00AA409A" w:rsidRDefault="00854D8F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</w:t>
      </w:r>
      <w:bookmarkStart w:id="0" w:name="_GoBack"/>
      <w:bookmarkEnd w:id="0"/>
      <w:r w:rsidR="00AA409A">
        <w:rPr>
          <w:rFonts w:ascii="Times New Roman" w:hAnsi="Times New Roman" w:cs="Times New Roman"/>
          <w:sz w:val="28"/>
          <w:szCs w:val="28"/>
        </w:rPr>
        <w:t xml:space="preserve"> 2016 года поступило </w:t>
      </w:r>
      <w:r w:rsidR="00AA409A" w:rsidRPr="00240E4E">
        <w:rPr>
          <w:rFonts w:ascii="Times New Roman" w:hAnsi="Times New Roman" w:cs="Times New Roman"/>
          <w:sz w:val="28"/>
          <w:szCs w:val="28"/>
        </w:rPr>
        <w:t>123 обращения в форме электронного документа (</w:t>
      </w:r>
      <w:r w:rsidR="00CD21FC">
        <w:rPr>
          <w:rFonts w:ascii="Times New Roman" w:hAnsi="Times New Roman" w:cs="Times New Roman"/>
          <w:sz w:val="28"/>
          <w:szCs w:val="28"/>
        </w:rPr>
        <w:t>АППГ – 101 обращение, +</w:t>
      </w:r>
      <w:r w:rsidR="00AA409A" w:rsidRPr="00240E4E">
        <w:rPr>
          <w:rFonts w:ascii="Times New Roman" w:hAnsi="Times New Roman" w:cs="Times New Roman"/>
          <w:sz w:val="28"/>
          <w:szCs w:val="28"/>
        </w:rPr>
        <w:t xml:space="preserve"> 21 %</w:t>
      </w:r>
      <w:r w:rsidR="007E4FC6">
        <w:rPr>
          <w:rFonts w:ascii="Times New Roman" w:hAnsi="Times New Roman" w:cs="Times New Roman"/>
          <w:sz w:val="28"/>
          <w:szCs w:val="28"/>
        </w:rPr>
        <w:t>)</w:t>
      </w:r>
      <w:r w:rsidR="00AA409A" w:rsidRPr="00240E4E">
        <w:rPr>
          <w:rFonts w:ascii="Times New Roman" w:hAnsi="Times New Roman" w:cs="Times New Roman"/>
          <w:sz w:val="28"/>
          <w:szCs w:val="28"/>
        </w:rPr>
        <w:t>,</w:t>
      </w:r>
      <w:r w:rsidR="00AA40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09A" w:rsidRPr="00240E4E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4E">
        <w:rPr>
          <w:rFonts w:ascii="Times New Roman" w:hAnsi="Times New Roman" w:cs="Times New Roman"/>
          <w:sz w:val="28"/>
          <w:szCs w:val="28"/>
        </w:rPr>
        <w:t>146 обращений в письменной форме (</w:t>
      </w:r>
      <w:r w:rsidR="007E4FC6">
        <w:rPr>
          <w:rFonts w:ascii="Times New Roman" w:hAnsi="Times New Roman" w:cs="Times New Roman"/>
          <w:sz w:val="28"/>
          <w:szCs w:val="28"/>
        </w:rPr>
        <w:t>АППГ – 87 обращений, +67%)</w:t>
      </w:r>
      <w:r w:rsidRPr="00240E4E">
        <w:rPr>
          <w:rFonts w:ascii="Times New Roman" w:hAnsi="Times New Roman" w:cs="Times New Roman"/>
          <w:sz w:val="28"/>
          <w:szCs w:val="28"/>
        </w:rPr>
        <w:t>.</w:t>
      </w:r>
    </w:p>
    <w:p w:rsidR="00AA409A" w:rsidRPr="00240E4E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E4E">
        <w:rPr>
          <w:rFonts w:ascii="Times New Roman" w:hAnsi="Times New Roman" w:cs="Times New Roman"/>
          <w:sz w:val="28"/>
          <w:szCs w:val="28"/>
        </w:rPr>
        <w:t>68 обращений в устной форме (</w:t>
      </w:r>
      <w:r w:rsidR="007E4FC6">
        <w:rPr>
          <w:rFonts w:ascii="Times New Roman" w:hAnsi="Times New Roman" w:cs="Times New Roman"/>
          <w:sz w:val="28"/>
          <w:szCs w:val="28"/>
        </w:rPr>
        <w:t xml:space="preserve">АППГ – 116, - </w:t>
      </w:r>
      <w:r w:rsidRPr="00240E4E">
        <w:rPr>
          <w:rFonts w:ascii="Times New Roman" w:hAnsi="Times New Roman" w:cs="Times New Roman"/>
          <w:sz w:val="28"/>
          <w:szCs w:val="28"/>
        </w:rPr>
        <w:t>58%</w:t>
      </w:r>
      <w:r w:rsidR="007E4FC6">
        <w:rPr>
          <w:rFonts w:ascii="Times New Roman" w:hAnsi="Times New Roman" w:cs="Times New Roman"/>
          <w:sz w:val="28"/>
          <w:szCs w:val="28"/>
        </w:rPr>
        <w:t>)</w:t>
      </w:r>
      <w:r w:rsidRPr="00240E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4E">
        <w:rPr>
          <w:rFonts w:ascii="Times New Roman" w:hAnsi="Times New Roman" w:cs="Times New Roman"/>
          <w:sz w:val="28"/>
          <w:szCs w:val="28"/>
        </w:rPr>
        <w:t xml:space="preserve">Уменьшение </w:t>
      </w:r>
      <w:r>
        <w:rPr>
          <w:rFonts w:ascii="Times New Roman" w:hAnsi="Times New Roman" w:cs="Times New Roman"/>
          <w:sz w:val="28"/>
          <w:szCs w:val="28"/>
        </w:rPr>
        <w:t xml:space="preserve">количества устных обращений </w:t>
      </w:r>
      <w:r w:rsidRPr="00240E4E">
        <w:rPr>
          <w:rFonts w:ascii="Times New Roman" w:hAnsi="Times New Roman" w:cs="Times New Roman"/>
          <w:sz w:val="28"/>
          <w:szCs w:val="28"/>
        </w:rPr>
        <w:t>связано</w:t>
      </w:r>
      <w:r>
        <w:rPr>
          <w:rFonts w:ascii="Times New Roman" w:hAnsi="Times New Roman" w:cs="Times New Roman"/>
          <w:sz w:val="28"/>
          <w:szCs w:val="28"/>
        </w:rPr>
        <w:t xml:space="preserve"> с организацией устного приема юридических лиц и организаций по вопросам, связанным с ведением хозяйственной деятельности, в другом формате (в форме совещаний). В связи с этим, в общую статистику не включается.</w:t>
      </w:r>
    </w:p>
    <w:p w:rsidR="00AA409A" w:rsidRPr="001D4F85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F85">
        <w:rPr>
          <w:rFonts w:ascii="Times New Roman" w:hAnsi="Times New Roman" w:cs="Times New Roman"/>
          <w:sz w:val="28"/>
          <w:szCs w:val="28"/>
        </w:rPr>
        <w:t xml:space="preserve">Изменились тематические предпочтения граждан. </w:t>
      </w:r>
    </w:p>
    <w:p w:rsidR="00AA409A" w:rsidRPr="001D4F85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поступивших в 1 квартале обращениях содержалось </w:t>
      </w:r>
      <w:r w:rsidRPr="00240E4E">
        <w:rPr>
          <w:rFonts w:ascii="Times New Roman" w:hAnsi="Times New Roman" w:cs="Times New Roman"/>
          <w:sz w:val="28"/>
          <w:szCs w:val="28"/>
        </w:rPr>
        <w:t>294 вопроса.</w:t>
      </w:r>
      <w:r w:rsidRPr="00BB53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4E">
        <w:rPr>
          <w:rFonts w:ascii="Times New Roman" w:hAnsi="Times New Roman" w:cs="Times New Roman"/>
          <w:sz w:val="28"/>
          <w:szCs w:val="28"/>
        </w:rPr>
        <w:t xml:space="preserve">Уменьшилось </w:t>
      </w:r>
      <w:r>
        <w:rPr>
          <w:rFonts w:ascii="Times New Roman" w:hAnsi="Times New Roman" w:cs="Times New Roman"/>
          <w:sz w:val="28"/>
          <w:szCs w:val="28"/>
        </w:rPr>
        <w:t>на 53 % количество обращений по тематике государство, общество, политика</w:t>
      </w:r>
      <w:r w:rsidR="007E4FC6">
        <w:rPr>
          <w:rFonts w:ascii="Times New Roman" w:hAnsi="Times New Roman" w:cs="Times New Roman"/>
          <w:sz w:val="28"/>
          <w:szCs w:val="28"/>
        </w:rPr>
        <w:t xml:space="preserve"> (2016 год – 16 обращений, АППГ – 34 обращения)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4E">
        <w:rPr>
          <w:rFonts w:ascii="Times New Roman" w:hAnsi="Times New Roman" w:cs="Times New Roman"/>
          <w:sz w:val="28"/>
          <w:szCs w:val="28"/>
        </w:rPr>
        <w:t>Увеличилось на 17%</w:t>
      </w:r>
      <w:r>
        <w:rPr>
          <w:rFonts w:ascii="Times New Roman" w:hAnsi="Times New Roman" w:cs="Times New Roman"/>
          <w:sz w:val="28"/>
          <w:szCs w:val="28"/>
        </w:rPr>
        <w:t xml:space="preserve"> обращений в социальной сфере</w:t>
      </w:r>
      <w:r w:rsidR="007E4FC6">
        <w:rPr>
          <w:rFonts w:ascii="Times New Roman" w:hAnsi="Times New Roman" w:cs="Times New Roman"/>
          <w:sz w:val="28"/>
          <w:szCs w:val="28"/>
        </w:rPr>
        <w:t xml:space="preserve"> (2016 год – 21 </w:t>
      </w:r>
      <w:r w:rsidR="00F53359">
        <w:rPr>
          <w:rFonts w:ascii="Times New Roman" w:hAnsi="Times New Roman" w:cs="Times New Roman"/>
          <w:sz w:val="28"/>
          <w:szCs w:val="28"/>
        </w:rPr>
        <w:t>обращение</w:t>
      </w:r>
      <w:r w:rsidR="007E4FC6">
        <w:rPr>
          <w:rFonts w:ascii="Times New Roman" w:hAnsi="Times New Roman" w:cs="Times New Roman"/>
          <w:sz w:val="28"/>
          <w:szCs w:val="28"/>
        </w:rPr>
        <w:t>, АППГ – 18 обращений)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D7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 поступать обращения граждан об обмене путевок в другие детские сады, но у</w:t>
      </w:r>
      <w:r w:rsidRPr="003864B8">
        <w:rPr>
          <w:rFonts w:ascii="Times New Roman" w:hAnsi="Times New Roman" w:cs="Times New Roman"/>
          <w:sz w:val="28"/>
          <w:szCs w:val="28"/>
        </w:rPr>
        <w:t>меньшилось</w:t>
      </w:r>
      <w:r>
        <w:rPr>
          <w:rFonts w:ascii="Times New Roman" w:hAnsi="Times New Roman" w:cs="Times New Roman"/>
          <w:sz w:val="28"/>
          <w:szCs w:val="28"/>
        </w:rPr>
        <w:t xml:space="preserve"> количество поступивших обращений граждан по вопросу получения путевок в детский сад – 5 обращений. Это связано со строительством, вводом в эксплуатацию детских </w:t>
      </w:r>
      <w:r w:rsidR="00E33023">
        <w:rPr>
          <w:rFonts w:ascii="Times New Roman" w:hAnsi="Times New Roman" w:cs="Times New Roman"/>
          <w:sz w:val="28"/>
          <w:szCs w:val="28"/>
        </w:rPr>
        <w:t xml:space="preserve">дошкольных образовательных </w:t>
      </w:r>
      <w:r w:rsidR="00F53359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Верхняя Пышма. 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FC6">
        <w:rPr>
          <w:rFonts w:ascii="Times New Roman" w:hAnsi="Times New Roman" w:cs="Times New Roman"/>
          <w:bCs/>
          <w:sz w:val="28"/>
          <w:szCs w:val="28"/>
        </w:rPr>
        <w:t>Увеличилось на 21 %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4F85">
        <w:rPr>
          <w:rFonts w:ascii="Times New Roman" w:hAnsi="Times New Roman" w:cs="Times New Roman"/>
          <w:sz w:val="28"/>
          <w:szCs w:val="28"/>
        </w:rPr>
        <w:t>количество обращений</w:t>
      </w:r>
      <w:r>
        <w:rPr>
          <w:rFonts w:ascii="Times New Roman" w:hAnsi="Times New Roman" w:cs="Times New Roman"/>
          <w:sz w:val="28"/>
          <w:szCs w:val="28"/>
        </w:rPr>
        <w:t xml:space="preserve"> в экономике</w:t>
      </w:r>
      <w:r w:rsidR="00E33023">
        <w:rPr>
          <w:rFonts w:ascii="Times New Roman" w:hAnsi="Times New Roman" w:cs="Times New Roman"/>
          <w:sz w:val="28"/>
          <w:szCs w:val="28"/>
        </w:rPr>
        <w:t xml:space="preserve"> (2016 </w:t>
      </w:r>
      <w:r w:rsidR="00F53359">
        <w:rPr>
          <w:rFonts w:ascii="Times New Roman" w:hAnsi="Times New Roman" w:cs="Times New Roman"/>
          <w:sz w:val="28"/>
          <w:szCs w:val="28"/>
        </w:rPr>
        <w:t>–</w:t>
      </w:r>
      <w:r w:rsidR="00E33023">
        <w:rPr>
          <w:rFonts w:ascii="Times New Roman" w:hAnsi="Times New Roman" w:cs="Times New Roman"/>
          <w:sz w:val="28"/>
          <w:szCs w:val="28"/>
        </w:rPr>
        <w:t xml:space="preserve"> </w:t>
      </w:r>
      <w:r w:rsidR="00F53359">
        <w:rPr>
          <w:rFonts w:ascii="Times New Roman" w:hAnsi="Times New Roman" w:cs="Times New Roman"/>
          <w:sz w:val="28"/>
          <w:szCs w:val="28"/>
        </w:rPr>
        <w:t>153 обращения</w:t>
      </w:r>
      <w:r w:rsidR="00E33023">
        <w:rPr>
          <w:rFonts w:ascii="Times New Roman" w:hAnsi="Times New Roman" w:cs="Times New Roman"/>
          <w:sz w:val="28"/>
          <w:szCs w:val="28"/>
        </w:rPr>
        <w:t>, АППГ -</w:t>
      </w:r>
      <w:r w:rsidR="00F53359">
        <w:rPr>
          <w:rFonts w:ascii="Times New Roman" w:hAnsi="Times New Roman" w:cs="Times New Roman"/>
          <w:sz w:val="28"/>
          <w:szCs w:val="28"/>
        </w:rPr>
        <w:t>121 обращение</w:t>
      </w:r>
      <w:r w:rsidR="00E33023">
        <w:rPr>
          <w:rFonts w:ascii="Times New Roman" w:hAnsi="Times New Roman" w:cs="Times New Roman"/>
          <w:sz w:val="28"/>
          <w:szCs w:val="28"/>
        </w:rPr>
        <w:t>)</w:t>
      </w:r>
      <w:r w:rsidR="00F53359">
        <w:rPr>
          <w:rFonts w:ascii="Times New Roman" w:hAnsi="Times New Roman" w:cs="Times New Roman"/>
          <w:sz w:val="28"/>
          <w:szCs w:val="28"/>
        </w:rPr>
        <w:t>.</w:t>
      </w:r>
      <w:r w:rsidRPr="000D7A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связи со строительством на территории города Верхняя Пышма новых многоквартирных жилых домов, в соответствии с Договором о развитии застроенной территории, в администрацию городского округа Верхняя Пышма стали поступать обращения о сносе и отселении жилых домов, в связи с изъятием участка под строительство, муниципальные нужды – 11 обращений, а также обращения по вопросу переселения из подвалов, бараков, коммуналок, общежитий, аварийных домов</w:t>
      </w:r>
      <w:proofErr w:type="gramEnd"/>
      <w:r>
        <w:rPr>
          <w:rFonts w:ascii="Times New Roman" w:hAnsi="Times New Roman" w:cs="Times New Roman"/>
          <w:sz w:val="28"/>
          <w:szCs w:val="28"/>
        </w:rPr>
        <w:t>, ветхого жилья, санитарно-защитной зоны – 12 обращений. И обращения о перспективах строительства – 13 таких обращений.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Заявителей интересуют, как и прежде, сроки предоставления земельных участков под ИЖС однократно бесплатно, движение очереди, и возможность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проследить на официальном сайте городского округа Верхняя Пышма номер своей очереди -17 обращений.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Актуальными остаются обращения, связанные с транспортом. Это борьба с аварийностью, безопасность дорожного движения – 10 обращений (установка дорожных знаков, светофоров, пешеходных переходов, искусственных неровностей и т.д.) и организация и функ</w:t>
      </w:r>
      <w:r w:rsidR="00F53359">
        <w:rPr>
          <w:rFonts w:ascii="Times New Roman" w:hAnsi="Times New Roman" w:cs="Times New Roman"/>
          <w:sz w:val="28"/>
          <w:szCs w:val="28"/>
        </w:rPr>
        <w:t>ционирование автостоянок и авто</w:t>
      </w:r>
      <w:r>
        <w:rPr>
          <w:rFonts w:ascii="Times New Roman" w:hAnsi="Times New Roman" w:cs="Times New Roman"/>
          <w:sz w:val="28"/>
          <w:szCs w:val="28"/>
        </w:rPr>
        <w:t>парковок (несанкционированные парковки автомобилей на газонах и детских площадках) – 6 обращений.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приходом весны, актуальными остаются обращения о санитарном состоянии и благоустройстве территорий (детские площадки, придомовая территория) – 10 обращений.</w:t>
      </w:r>
    </w:p>
    <w:p w:rsidR="00AA409A" w:rsidRDefault="00F53359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35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53359">
        <w:rPr>
          <w:rFonts w:ascii="Times New Roman" w:hAnsi="Times New Roman" w:cs="Times New Roman"/>
          <w:sz w:val="28"/>
          <w:szCs w:val="28"/>
        </w:rPr>
        <w:t>упили</w:t>
      </w:r>
      <w:r w:rsidR="00AA409A" w:rsidRPr="00F53359">
        <w:rPr>
          <w:rFonts w:ascii="Times New Roman" w:hAnsi="Times New Roman" w:cs="Times New Roman"/>
          <w:sz w:val="28"/>
          <w:szCs w:val="28"/>
        </w:rPr>
        <w:t xml:space="preserve"> 4 обращения</w:t>
      </w:r>
      <w:r w:rsidR="00AA409A">
        <w:rPr>
          <w:rFonts w:ascii="Times New Roman" w:hAnsi="Times New Roman" w:cs="Times New Roman"/>
          <w:sz w:val="28"/>
          <w:szCs w:val="28"/>
        </w:rPr>
        <w:t xml:space="preserve"> по тематике оборона, безопасность, законность. 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E4E">
        <w:rPr>
          <w:rFonts w:ascii="Times New Roman" w:hAnsi="Times New Roman" w:cs="Times New Roman"/>
          <w:sz w:val="28"/>
          <w:szCs w:val="28"/>
        </w:rPr>
        <w:t>Увеличилось на 11 %</w:t>
      </w:r>
      <w:r>
        <w:rPr>
          <w:rFonts w:ascii="Times New Roman" w:hAnsi="Times New Roman" w:cs="Times New Roman"/>
          <w:sz w:val="28"/>
          <w:szCs w:val="28"/>
        </w:rPr>
        <w:t xml:space="preserve"> количество обращений по тематике жилищно-коммунальная сфера</w:t>
      </w:r>
      <w:r w:rsidR="00F53359">
        <w:rPr>
          <w:rFonts w:ascii="Times New Roman" w:hAnsi="Times New Roman" w:cs="Times New Roman"/>
          <w:sz w:val="28"/>
          <w:szCs w:val="28"/>
        </w:rPr>
        <w:t xml:space="preserve"> (2016 год -146 обращений, АППГ – 131 обращение)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Наболевшим вопросом являются обращения по оплате жилищно-коммунальных услуг, в частности неудовлетворительной работе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Свердловэнергосбыт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- 8 обращений.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уровне администрации городского округа Верхняя Пышма проводятся совещания на эту тему с участием главы городского округа Верхняя Пышма, заместителя главы администрации городского округа Верхняя Пышма по вопросам жилищно-коммунального хозяйства, транспорта и связи, депутатов Законодательного Собрания Свердловской области и представителей</w:t>
      </w:r>
      <w:r w:rsidRPr="00404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Свердловэнергосбыт</w:t>
      </w:r>
      <w:proofErr w:type="spellEnd"/>
      <w:r>
        <w:rPr>
          <w:rFonts w:ascii="Times New Roman" w:hAnsi="Times New Roman" w:cs="Times New Roman"/>
          <w:sz w:val="28"/>
          <w:szCs w:val="28"/>
        </w:rPr>
        <w:t>». 17 обращений поступило по вопросу борьба с антисанитарией, уборка мусора.</w:t>
      </w:r>
      <w:proofErr w:type="gramEnd"/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Актуальными остаются также обращения по улучшению жилищных условий, предоставление жилого помещения по договору социального найма – 11 обращений.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рассмотрено 337 обращений граждан, из них 55 находятся </w:t>
      </w:r>
      <w:r w:rsidRPr="00F5335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рассмотрении. 49 обращений поддержано, по 223 обращениям даны письменные и устные разъяснения. Наибольшее количество обращений поддержано в жилищно-коммунальной сфере - 33 обращения.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целями по совершенствованию работы с обращениями заявителей является повышение уровня удовлетворенности заявителей результатами рассмотрения их обращений и принятым по ним мерам.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 городского округа Верхняя Пышма поступили 2 благодарности (в том числе за организацию работы детского сада и началом работы нового официального сайта городского округа Верхняя Пышма).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Поступили также  6 обращений с оценкой автора обращения, в том числе: 2 положительные оценки и 4 отрицательных.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в обзоре информация по обращениям говорит о том, что в администрации городского округа Верхняя Пышма необходимо усилить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подготовки ответов заявителям и принятых по ним мерам, а также совершенствовать: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методическое обеспечение работы с обращениями граждан;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информационное обеспечение работы с обращениями граждан;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аналитическое обеспечение работы с обращениями граждан;</w:t>
      </w:r>
    </w:p>
    <w:p w:rsidR="00AA409A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организационно- техническое обеспечение работы с обращениями граждан;</w:t>
      </w:r>
    </w:p>
    <w:p w:rsidR="00AA409A" w:rsidRPr="00FD4B3D" w:rsidRDefault="00AA409A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внутренний и внешний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работой с обращениями граждан и результатами их рассмотрения.</w:t>
      </w:r>
    </w:p>
    <w:sectPr w:rsidR="00AA409A" w:rsidRPr="00FD4B3D" w:rsidSect="009C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0E"/>
    <w:rsid w:val="00032F01"/>
    <w:rsid w:val="0004521B"/>
    <w:rsid w:val="000C06C1"/>
    <w:rsid w:val="000D7A1F"/>
    <w:rsid w:val="001564B2"/>
    <w:rsid w:val="001A2C08"/>
    <w:rsid w:val="001D4F85"/>
    <w:rsid w:val="001D7987"/>
    <w:rsid w:val="001D7E41"/>
    <w:rsid w:val="00212E93"/>
    <w:rsid w:val="002249A0"/>
    <w:rsid w:val="00240E4E"/>
    <w:rsid w:val="00283203"/>
    <w:rsid w:val="002E54F3"/>
    <w:rsid w:val="00376A9C"/>
    <w:rsid w:val="0037743E"/>
    <w:rsid w:val="003864B8"/>
    <w:rsid w:val="003A2B74"/>
    <w:rsid w:val="003B5AEB"/>
    <w:rsid w:val="003D36BE"/>
    <w:rsid w:val="003D5C3C"/>
    <w:rsid w:val="003E39F7"/>
    <w:rsid w:val="00404393"/>
    <w:rsid w:val="00466C37"/>
    <w:rsid w:val="004A1FC0"/>
    <w:rsid w:val="004B7A82"/>
    <w:rsid w:val="004C22ED"/>
    <w:rsid w:val="00507800"/>
    <w:rsid w:val="00533C2C"/>
    <w:rsid w:val="00645E42"/>
    <w:rsid w:val="00650F4A"/>
    <w:rsid w:val="00652D32"/>
    <w:rsid w:val="006548C9"/>
    <w:rsid w:val="00655C9E"/>
    <w:rsid w:val="0067561E"/>
    <w:rsid w:val="006C3172"/>
    <w:rsid w:val="007266C8"/>
    <w:rsid w:val="00762D2F"/>
    <w:rsid w:val="00784BA0"/>
    <w:rsid w:val="007E4FC6"/>
    <w:rsid w:val="008010FD"/>
    <w:rsid w:val="0081690B"/>
    <w:rsid w:val="00821A9D"/>
    <w:rsid w:val="008413F0"/>
    <w:rsid w:val="00854D8F"/>
    <w:rsid w:val="008900D7"/>
    <w:rsid w:val="00892FD7"/>
    <w:rsid w:val="008A6BCD"/>
    <w:rsid w:val="008E3043"/>
    <w:rsid w:val="00936B6B"/>
    <w:rsid w:val="00950B1D"/>
    <w:rsid w:val="009550C2"/>
    <w:rsid w:val="00963355"/>
    <w:rsid w:val="009B1CD1"/>
    <w:rsid w:val="009B4E73"/>
    <w:rsid w:val="009C5D76"/>
    <w:rsid w:val="009E6C03"/>
    <w:rsid w:val="009F4C5C"/>
    <w:rsid w:val="00A32AFD"/>
    <w:rsid w:val="00AA409A"/>
    <w:rsid w:val="00B003C6"/>
    <w:rsid w:val="00B01759"/>
    <w:rsid w:val="00B10D1D"/>
    <w:rsid w:val="00BB423F"/>
    <w:rsid w:val="00BB53A8"/>
    <w:rsid w:val="00BD5904"/>
    <w:rsid w:val="00BE0FA6"/>
    <w:rsid w:val="00C61E4D"/>
    <w:rsid w:val="00CB4DF1"/>
    <w:rsid w:val="00CD21FC"/>
    <w:rsid w:val="00D22067"/>
    <w:rsid w:val="00D37D48"/>
    <w:rsid w:val="00DA345E"/>
    <w:rsid w:val="00E0399E"/>
    <w:rsid w:val="00E22AC9"/>
    <w:rsid w:val="00E324B6"/>
    <w:rsid w:val="00E33023"/>
    <w:rsid w:val="00E77A8A"/>
    <w:rsid w:val="00EB263A"/>
    <w:rsid w:val="00F3500E"/>
    <w:rsid w:val="00F53359"/>
    <w:rsid w:val="00FD448D"/>
    <w:rsid w:val="00FD4B3D"/>
    <w:rsid w:val="00FE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D44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D448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2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Korepanova_NN</dc:creator>
  <cp:lastModifiedBy>Korepanova_NN</cp:lastModifiedBy>
  <cp:revision>10</cp:revision>
  <cp:lastPrinted>2016-04-13T09:24:00Z</cp:lastPrinted>
  <dcterms:created xsi:type="dcterms:W3CDTF">2016-04-12T07:00:00Z</dcterms:created>
  <dcterms:modified xsi:type="dcterms:W3CDTF">2016-04-13T09:31:00Z</dcterms:modified>
</cp:coreProperties>
</file>