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AA3F41" w:rsidRPr="00883DF7" w:rsidTr="00747749">
        <w:trPr>
          <w:trHeight w:val="524"/>
        </w:trPr>
        <w:tc>
          <w:tcPr>
            <w:tcW w:w="9237" w:type="dxa"/>
            <w:gridSpan w:val="5"/>
          </w:tcPr>
          <w:p w:rsidR="00AA3F41" w:rsidRPr="00883DF7" w:rsidRDefault="00AA3F41" w:rsidP="006F21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883DF7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A3F41" w:rsidRPr="00883DF7" w:rsidRDefault="00AA3F41" w:rsidP="006F21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883DF7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A3F41" w:rsidRPr="00883DF7" w:rsidRDefault="00AA3F41" w:rsidP="006F21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83DF7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A3F41" w:rsidRPr="00883DF7" w:rsidRDefault="00AA3F41" w:rsidP="006F2101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883DF7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9C18C6" wp14:editId="7E6F26F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A3F41" w:rsidRPr="00883DF7" w:rsidTr="00747749">
        <w:trPr>
          <w:trHeight w:val="524"/>
        </w:trPr>
        <w:tc>
          <w:tcPr>
            <w:tcW w:w="284" w:type="dxa"/>
            <w:vAlign w:val="bottom"/>
          </w:tcPr>
          <w:p w:rsidR="00AA3F41" w:rsidRPr="00883DF7" w:rsidRDefault="00AA3F41" w:rsidP="006F2101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883DF7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bottom"/>
          </w:tcPr>
          <w:p w:rsidR="00AA3F41" w:rsidRPr="00883DF7" w:rsidRDefault="00AA3F41" w:rsidP="006F21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883DF7">
              <w:rPr>
                <w:rFonts w:ascii="Liberation Serif" w:hAnsi="Liberation Serif"/>
              </w:rPr>
              <w:t>проект</w:t>
            </w:r>
            <w:r w:rsidRPr="00883DF7">
              <w:rPr>
                <w:rFonts w:ascii="Liberation Serif" w:hAnsi="Liberation Serif"/>
              </w:rPr>
              <w:fldChar w:fldCharType="begin"/>
            </w:r>
            <w:r w:rsidRPr="00883DF7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883DF7">
              <w:rPr>
                <w:rFonts w:ascii="Liberation Serif" w:hAnsi="Liberation Serif"/>
              </w:rPr>
              <w:fldChar w:fldCharType="separate"/>
            </w:r>
            <w:r w:rsidRPr="00883DF7">
              <w:rPr>
                <w:rFonts w:ascii="Liberation Serif" w:hAnsi="Liberation Serif"/>
              </w:rPr>
              <w:t xml:space="preserve"> </w:t>
            </w:r>
            <w:r w:rsidRPr="00883DF7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A3F41" w:rsidRPr="00883DF7" w:rsidRDefault="00AA3F41" w:rsidP="006F21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883DF7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56" w:type="dxa"/>
            <w:tcBorders>
              <w:bottom w:val="single" w:sz="4" w:space="0" w:color="auto"/>
            </w:tcBorders>
            <w:vAlign w:val="bottom"/>
          </w:tcPr>
          <w:p w:rsidR="00AA3F41" w:rsidRPr="00883DF7" w:rsidRDefault="00AA3F41" w:rsidP="006F21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883DF7">
              <w:rPr>
                <w:rFonts w:ascii="Liberation Serif" w:hAnsi="Liberation Serif"/>
              </w:rPr>
              <w:fldChar w:fldCharType="begin"/>
            </w:r>
            <w:r w:rsidRPr="00883DF7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883DF7">
              <w:rPr>
                <w:rFonts w:ascii="Liberation Serif" w:hAnsi="Liberation Serif"/>
              </w:rPr>
              <w:fldChar w:fldCharType="separate"/>
            </w:r>
            <w:r w:rsidRPr="00883DF7">
              <w:rPr>
                <w:rFonts w:ascii="Liberation Serif" w:hAnsi="Liberation Serif"/>
              </w:rPr>
              <w:t xml:space="preserve"> </w:t>
            </w:r>
            <w:r w:rsidRPr="00883DF7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144" w:type="dxa"/>
            <w:vAlign w:val="bottom"/>
          </w:tcPr>
          <w:p w:rsidR="00AA3F41" w:rsidRPr="00883DF7" w:rsidRDefault="00AA3F41" w:rsidP="006F2101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A3F41" w:rsidRPr="00883DF7" w:rsidTr="00747749">
        <w:trPr>
          <w:trHeight w:val="130"/>
        </w:trPr>
        <w:tc>
          <w:tcPr>
            <w:tcW w:w="9237" w:type="dxa"/>
            <w:gridSpan w:val="5"/>
          </w:tcPr>
          <w:p w:rsidR="00AA3F41" w:rsidRPr="00883DF7" w:rsidRDefault="00AA3F41" w:rsidP="006F2101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A3F41" w:rsidRPr="00883DF7" w:rsidTr="00747749">
        <w:tc>
          <w:tcPr>
            <w:tcW w:w="9237" w:type="dxa"/>
            <w:gridSpan w:val="5"/>
          </w:tcPr>
          <w:p w:rsidR="00AA3F41" w:rsidRPr="00883DF7" w:rsidRDefault="00AA3F41" w:rsidP="006F2101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883DF7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A3F41" w:rsidRPr="00883DF7" w:rsidRDefault="00AA3F41" w:rsidP="006F210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A3F41" w:rsidRPr="00883DF7" w:rsidRDefault="00AA3F41" w:rsidP="006F2101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A3F41" w:rsidRPr="00883DF7" w:rsidTr="00747749">
        <w:tc>
          <w:tcPr>
            <w:tcW w:w="9237" w:type="dxa"/>
            <w:gridSpan w:val="5"/>
          </w:tcPr>
          <w:p w:rsidR="00AA3F41" w:rsidRPr="00883DF7" w:rsidRDefault="00747749" w:rsidP="006F2101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747749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 (детские сады)», утвержденный постановлением администрации городского округа Верхняя Пышма от 31.10.2019 № 1190</w:t>
            </w:r>
          </w:p>
        </w:tc>
      </w:tr>
      <w:tr w:rsidR="00AA3F41" w:rsidRPr="00883DF7" w:rsidTr="00747749">
        <w:tc>
          <w:tcPr>
            <w:tcW w:w="9237" w:type="dxa"/>
            <w:gridSpan w:val="5"/>
          </w:tcPr>
          <w:p w:rsidR="00AA3F41" w:rsidRPr="00883DF7" w:rsidRDefault="00AA3F41" w:rsidP="006F21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A3F41" w:rsidRPr="00883DF7" w:rsidRDefault="00AA3F41" w:rsidP="006F210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03977" w:rsidRPr="00303977" w:rsidRDefault="00303977" w:rsidP="00303977">
      <w:pPr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03977">
        <w:rPr>
          <w:rFonts w:ascii="Liberation Serif" w:hAnsi="Liberation Serif"/>
          <w:bCs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</w:t>
      </w:r>
      <w:hyperlink r:id="rId8" w:history="1">
        <w:r w:rsidRPr="00303977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пункта 13 части 1 статьи 16</w:t>
        </w:r>
      </w:hyperlink>
      <w:r w:rsidRPr="003039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r w:rsidRPr="00303977">
        <w:rPr>
          <w:rFonts w:ascii="Liberation Serif" w:hAnsi="Liberation Serif"/>
          <w:sz w:val="28"/>
          <w:szCs w:val="28"/>
          <w:shd w:val="clear" w:color="auto" w:fill="FFFFFF"/>
        </w:rPr>
        <w:t xml:space="preserve"> Федерального закона от 27.07.2010 № 210-ФЗ «Об организации предоставления государственных и муниципальных услуг», </w:t>
      </w:r>
      <w:hyperlink r:id="rId9" w:history="1">
        <w:r w:rsidRPr="00303977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пункта 1 части 1 статьи 9</w:t>
        </w:r>
      </w:hyperlink>
      <w:r w:rsidRPr="003039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29.12.2012 № 273-ФЗ «Об образовании в</w:t>
      </w:r>
      <w:proofErr w:type="gramEnd"/>
      <w:r w:rsidRPr="003039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Российской Федерации», </w:t>
      </w:r>
      <w:hyperlink r:id="rId10" w:history="1">
        <w:r w:rsidRPr="00303977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пункта 1 статьи 7</w:t>
        </w:r>
      </w:hyperlink>
      <w:r w:rsidRPr="003039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Закона Свердловской области от 15.07.2013 № 78-ОЗ «Об образовании в Свердловской области», </w:t>
      </w:r>
      <w:hyperlink r:id="rId11" w:history="1">
        <w:proofErr w:type="gramStart"/>
        <w:r w:rsidRPr="00303977">
          <w:rPr>
            <w:rFonts w:ascii="Liberation Serif" w:eastAsia="Calibri" w:hAnsi="Liberation Serif" w:cs="Liberation Serif"/>
            <w:sz w:val="28"/>
            <w:szCs w:val="28"/>
            <w:lang w:eastAsia="en-US"/>
          </w:rPr>
          <w:t>распоряжени</w:t>
        </w:r>
      </w:hyperlink>
      <w:r w:rsidRPr="00303977">
        <w:rPr>
          <w:rFonts w:ascii="Liberation Serif" w:hAnsi="Liberation Serif"/>
          <w:sz w:val="28"/>
          <w:szCs w:val="28"/>
        </w:rPr>
        <w:t>я</w:t>
      </w:r>
      <w:proofErr w:type="gramEnd"/>
      <w:r w:rsidRPr="00303977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</w:t>
      </w:r>
      <w:r w:rsidRPr="00303977">
        <w:rPr>
          <w:rFonts w:ascii="Liberation Serif" w:hAnsi="Liberation Serif"/>
          <w:sz w:val="28"/>
          <w:szCs w:val="28"/>
        </w:rPr>
        <w:t>приказа Министерства образования и науки РФ от 8.04.2014 № 293 «Об утверждении Порядка приема на обучение по образовательным программам дошкольного образования»,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муниципального муниципальных услуг на территории городского округа Верхняя Пышма», руководствуясь</w:t>
      </w:r>
      <w:r w:rsidRPr="00303977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hyperlink r:id="rId12" w:history="1">
        <w:r w:rsidRPr="00303977">
          <w:rPr>
            <w:rFonts w:ascii="Liberation Serif" w:hAnsi="Liberation Serif"/>
            <w:sz w:val="28"/>
            <w:szCs w:val="28"/>
          </w:rPr>
          <w:t>Уставом</w:t>
        </w:r>
      </w:hyperlink>
      <w:r w:rsidRPr="00303977">
        <w:rPr>
          <w:rFonts w:ascii="Liberation Serif" w:hAnsi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747749" w:rsidRPr="00747749" w:rsidRDefault="00747749" w:rsidP="00747749">
      <w:pPr>
        <w:tabs>
          <w:tab w:val="center" w:pos="4818"/>
          <w:tab w:val="right" w:pos="9637"/>
        </w:tabs>
        <w:jc w:val="both"/>
        <w:rPr>
          <w:rFonts w:ascii="Liberation Serif" w:hAnsi="Liberation Serif"/>
          <w:b/>
          <w:bCs/>
          <w:sz w:val="28"/>
          <w:szCs w:val="28"/>
        </w:rPr>
      </w:pPr>
      <w:r w:rsidRPr="00747749">
        <w:rPr>
          <w:rFonts w:ascii="Liberation Serif" w:hAnsi="Liberation Serif"/>
          <w:b/>
          <w:bCs/>
          <w:sz w:val="28"/>
          <w:szCs w:val="28"/>
        </w:rPr>
        <w:t>ПОСТАНОВЛЯЕТ:</w:t>
      </w:r>
    </w:p>
    <w:p w:rsidR="00747749" w:rsidRPr="00747749" w:rsidRDefault="008F7093" w:rsidP="00303977">
      <w:pPr>
        <w:numPr>
          <w:ilvl w:val="0"/>
          <w:numId w:val="1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</w:t>
      </w:r>
      <w:r w:rsidR="00747749" w:rsidRPr="00747749">
        <w:rPr>
          <w:rFonts w:ascii="Liberation Serif" w:hAnsi="Liberation Serif"/>
          <w:sz w:val="28"/>
          <w:szCs w:val="28"/>
        </w:rPr>
        <w:t>в административный регламент предоставления муниципальной услуги «Прием заявлений, постановка на учет и зачисление детей в образовательные учреждения, реализующие основную общеобразовательную программу дошкольного образования (детские сады)», утвержденный постановлением администрации городского округа Верхняя Пышма от 31.10.2019 № 1190, следующие изменения:</w:t>
      </w:r>
    </w:p>
    <w:p w:rsidR="00747749" w:rsidRPr="00747749" w:rsidRDefault="00747749" w:rsidP="00303977">
      <w:pPr>
        <w:numPr>
          <w:ilvl w:val="0"/>
          <w:numId w:val="2"/>
        </w:numPr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lastRenderedPageBreak/>
        <w:t>пункт 14.1.7. изложить в следующей редакции:</w:t>
      </w:r>
    </w:p>
    <w:p w:rsidR="00747749" w:rsidRPr="00747749" w:rsidRDefault="00747749" w:rsidP="00303977">
      <w:pPr>
        <w:ind w:firstLine="709"/>
        <w:jc w:val="both"/>
        <w:rPr>
          <w:rFonts w:ascii="Liberation Serif" w:hAnsi="Liberation Serif"/>
          <w:color w:val="00000A"/>
          <w:sz w:val="28"/>
          <w:szCs w:val="28"/>
          <w:lang w:eastAsia="en-US"/>
        </w:rPr>
      </w:pPr>
      <w:r w:rsidRPr="00747749">
        <w:rPr>
          <w:rFonts w:ascii="Liberation Serif" w:hAnsi="Liberation Serif"/>
          <w:color w:val="00000A"/>
          <w:sz w:val="28"/>
          <w:szCs w:val="28"/>
          <w:lang w:eastAsia="en-US"/>
        </w:rPr>
        <w:t>«</w:t>
      </w:r>
      <w:r w:rsidR="008F7093">
        <w:rPr>
          <w:rFonts w:ascii="Liberation Serif" w:hAnsi="Liberation Serif"/>
          <w:color w:val="00000A"/>
          <w:sz w:val="28"/>
          <w:szCs w:val="28"/>
          <w:lang w:eastAsia="en-US"/>
        </w:rPr>
        <w:t xml:space="preserve">14.1.7 </w:t>
      </w:r>
      <w:r w:rsidRPr="00747749">
        <w:rPr>
          <w:rFonts w:ascii="Liberation Serif" w:hAnsi="Liberation Serif"/>
          <w:color w:val="00000A"/>
          <w:sz w:val="28"/>
          <w:szCs w:val="28"/>
          <w:lang w:eastAsia="en-US"/>
        </w:rPr>
        <w:t xml:space="preserve">В </w:t>
      </w:r>
      <w:proofErr w:type="gramStart"/>
      <w:r w:rsidRPr="00747749">
        <w:rPr>
          <w:rFonts w:ascii="Liberation Serif" w:hAnsi="Liberation Serif"/>
          <w:color w:val="00000A"/>
          <w:sz w:val="28"/>
          <w:szCs w:val="28"/>
          <w:lang w:eastAsia="en-US"/>
        </w:rPr>
        <w:t>случае</w:t>
      </w:r>
      <w:proofErr w:type="gramEnd"/>
      <w:r w:rsidRPr="00747749">
        <w:rPr>
          <w:rFonts w:ascii="Liberation Serif" w:hAnsi="Liberation Serif"/>
          <w:color w:val="00000A"/>
          <w:sz w:val="28"/>
          <w:szCs w:val="28"/>
          <w:lang w:eastAsia="en-US"/>
        </w:rPr>
        <w:t xml:space="preserve"> наличия </w:t>
      </w:r>
      <w:r w:rsidRPr="00747749">
        <w:rPr>
          <w:rFonts w:ascii="Liberation Serif" w:hAnsi="Liberation Serif"/>
          <w:color w:val="00000A"/>
          <w:sz w:val="28"/>
          <w:szCs w:val="28"/>
          <w:shd w:val="clear" w:color="auto" w:fill="FFFFFF"/>
          <w:lang w:eastAsia="en-US"/>
        </w:rPr>
        <w:t xml:space="preserve">внеочередного, первоочередного или преимущественного права на предоставление места в дошкольное учреждение, </w:t>
      </w:r>
      <w:r w:rsidRPr="00747749">
        <w:rPr>
          <w:rFonts w:ascii="Liberation Serif" w:hAnsi="Liberation Serif"/>
          <w:color w:val="00000A"/>
          <w:sz w:val="28"/>
          <w:szCs w:val="28"/>
          <w:lang w:eastAsia="en-US"/>
        </w:rPr>
        <w:t>заявитель</w:t>
      </w:r>
      <w:r w:rsidRPr="00747749">
        <w:rPr>
          <w:rFonts w:ascii="Liberation Serif" w:hAnsi="Liberation Serif"/>
          <w:color w:val="00000A"/>
          <w:sz w:val="28"/>
          <w:szCs w:val="28"/>
        </w:rPr>
        <w:t xml:space="preserve"> представляет следующие документы</w:t>
      </w:r>
      <w:r w:rsidRPr="00747749">
        <w:rPr>
          <w:rFonts w:ascii="Liberation Serif" w:hAnsi="Liberation Serif"/>
          <w:color w:val="00000A"/>
          <w:sz w:val="28"/>
          <w:szCs w:val="28"/>
          <w:lang w:eastAsia="en-US"/>
        </w:rPr>
        <w:t>: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t>- справку с места работы судьи;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t>- справку с места работы прокурорского работника;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t>- справку с места работы сотрудника Следственного комитета;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t>- справку с места службы погибших (пропавших без вести), умерших, ставших инвалидами сотрудников федеральных органов исполнительной власти и военнослужащих,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Федерации;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t>- справку с места службы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обязанностей;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t>- справку с места работы сотрудника полиции;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747749">
        <w:rPr>
          <w:rFonts w:ascii="Liberation Serif" w:hAnsi="Liberation Serif"/>
          <w:sz w:val="28"/>
          <w:szCs w:val="28"/>
        </w:rPr>
        <w:t>- справку с места службы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сотрудников полиции,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  <w:proofErr w:type="gramEnd"/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47749">
        <w:rPr>
          <w:rFonts w:ascii="Liberation Serif" w:hAnsi="Liberation Serif"/>
          <w:color w:val="000000"/>
          <w:sz w:val="28"/>
          <w:szCs w:val="28"/>
        </w:rPr>
        <w:t>- удостоверение многодетной семьи;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47749">
        <w:rPr>
          <w:rFonts w:ascii="Liberation Serif" w:hAnsi="Liberation Serif"/>
          <w:color w:val="000000"/>
          <w:sz w:val="28"/>
          <w:szCs w:val="28"/>
        </w:rPr>
        <w:t>- удостоверение гражданина, проживавшего на территории, подвергшейся радиации;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747749">
        <w:rPr>
          <w:rFonts w:ascii="Liberation Serif" w:hAnsi="Liberation Serif"/>
          <w:color w:val="000000"/>
          <w:sz w:val="28"/>
          <w:szCs w:val="28"/>
        </w:rPr>
        <w:t>-</w:t>
      </w:r>
      <w:r w:rsidRPr="00747749">
        <w:rPr>
          <w:rFonts w:ascii="Liberation Serif" w:hAnsi="Liberation Serif"/>
          <w:color w:val="2D2D2D"/>
          <w:spacing w:val="2"/>
          <w:sz w:val="21"/>
          <w:szCs w:val="21"/>
          <w:shd w:val="clear" w:color="auto" w:fill="FFFFFF"/>
        </w:rPr>
        <w:t xml:space="preserve"> </w:t>
      </w:r>
      <w:r w:rsidRPr="00747749">
        <w:rPr>
          <w:rFonts w:ascii="Liberation Serif" w:hAnsi="Liberation Serif"/>
          <w:color w:val="2D2D2D"/>
          <w:spacing w:val="2"/>
          <w:sz w:val="28"/>
          <w:szCs w:val="28"/>
          <w:shd w:val="clear" w:color="auto" w:fill="FFFFFF"/>
        </w:rPr>
        <w:t>справку об инвалидности ребенка или одного из родителей ребенка, являющегося инвалидом</w:t>
      </w:r>
      <w:r w:rsidRPr="00747749">
        <w:rPr>
          <w:rFonts w:ascii="Liberation Serif" w:hAnsi="Liberation Serif"/>
          <w:color w:val="000000"/>
          <w:sz w:val="28"/>
          <w:szCs w:val="28"/>
        </w:rPr>
        <w:t>;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color w:val="000000"/>
          <w:sz w:val="28"/>
          <w:szCs w:val="28"/>
        </w:rPr>
        <w:t xml:space="preserve">- </w:t>
      </w:r>
      <w:r w:rsidRPr="00747749">
        <w:rPr>
          <w:rFonts w:ascii="Liberation Serif" w:hAnsi="Liberation Serif"/>
          <w:sz w:val="28"/>
          <w:szCs w:val="28"/>
        </w:rPr>
        <w:t xml:space="preserve">справку с места </w:t>
      </w:r>
      <w:proofErr w:type="gramStart"/>
      <w:r w:rsidRPr="00747749">
        <w:rPr>
          <w:rFonts w:ascii="Liberation Serif" w:hAnsi="Liberation Serif"/>
          <w:sz w:val="28"/>
          <w:szCs w:val="28"/>
        </w:rPr>
        <w:t xml:space="preserve">работы сотрудника </w:t>
      </w:r>
      <w:r w:rsidRPr="00747749">
        <w:rPr>
          <w:rFonts w:ascii="Liberation Serif" w:hAnsi="Liberation Serif" w:cs="Calibri"/>
          <w:sz w:val="28"/>
          <w:szCs w:val="28"/>
        </w:rPr>
        <w:t>медицинских организаций первичного звена здравоохранения</w:t>
      </w:r>
      <w:proofErr w:type="gramEnd"/>
      <w:r w:rsidRPr="00747749">
        <w:rPr>
          <w:rFonts w:ascii="Liberation Serif" w:hAnsi="Liberation Serif" w:cs="Calibri"/>
          <w:sz w:val="28"/>
          <w:szCs w:val="28"/>
        </w:rPr>
        <w:t xml:space="preserve"> и скорой медицинской помощи</w:t>
      </w:r>
      <w:r w:rsidRPr="00747749">
        <w:rPr>
          <w:rFonts w:ascii="Liberation Serif" w:hAnsi="Liberation Serif"/>
          <w:sz w:val="28"/>
          <w:szCs w:val="28"/>
        </w:rPr>
        <w:t>;</w:t>
      </w:r>
    </w:p>
    <w:p w:rsidR="00747749" w:rsidRPr="00747749" w:rsidRDefault="00747749" w:rsidP="00303977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t xml:space="preserve">  - справку о составе семьи, справку из детского сада о зачислении брата и (или) сестры, заверенную заведующим МДОУ по состоянию на дату обращения»;</w:t>
      </w:r>
    </w:p>
    <w:p w:rsidR="00747749" w:rsidRPr="00747749" w:rsidRDefault="00747749" w:rsidP="00303977">
      <w:pPr>
        <w:ind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t>2) приложение № 4 изложить в новой редакции (прилагается).</w:t>
      </w:r>
    </w:p>
    <w:p w:rsidR="00747749" w:rsidRPr="00747749" w:rsidRDefault="00747749" w:rsidP="00303977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 w:cs="Calibri"/>
          <w:sz w:val="28"/>
          <w:szCs w:val="28"/>
        </w:rPr>
        <w:t xml:space="preserve">2. </w:t>
      </w:r>
      <w:proofErr w:type="gramStart"/>
      <w:r w:rsidRPr="00747749">
        <w:rPr>
          <w:rFonts w:ascii="Liberation Serif" w:hAnsi="Liberation Serif" w:cs="Calibri"/>
          <w:sz w:val="28"/>
          <w:szCs w:val="28"/>
        </w:rPr>
        <w:t xml:space="preserve">Опубликовать настоящее постановление </w:t>
      </w:r>
      <w:r w:rsidRPr="00747749">
        <w:rPr>
          <w:rFonts w:ascii="Liberation Serif" w:hAnsi="Liberation Serif"/>
          <w:sz w:val="28"/>
          <w:szCs w:val="28"/>
        </w:rPr>
        <w:t xml:space="preserve">в газете «Красное знамя», </w:t>
      </w:r>
      <w:r w:rsidRPr="00747749">
        <w:rPr>
          <w:rFonts w:ascii="Liberation Serif" w:hAnsi="Liberation Serif" w:cs="Calibri"/>
          <w:sz w:val="28"/>
          <w:szCs w:val="28"/>
        </w:rPr>
        <w:t xml:space="preserve">на официальном интернет-портале правовой информации городского округа Верхняя Пышма </w:t>
      </w:r>
      <w:r w:rsidRPr="008F7093">
        <w:rPr>
          <w:rFonts w:ascii="Liberation Serif" w:hAnsi="Liberation Serif" w:cs="Calibri"/>
          <w:sz w:val="28"/>
          <w:szCs w:val="28"/>
        </w:rPr>
        <w:t>(</w:t>
      </w:r>
      <w:hyperlink r:id="rId13" w:history="1">
        <w:r w:rsidRPr="008F7093">
          <w:rPr>
            <w:rFonts w:ascii="Liberation Serif" w:hAnsi="Liberation Serif" w:cs="Calibri"/>
            <w:sz w:val="28"/>
            <w:szCs w:val="28"/>
          </w:rPr>
          <w:t>www.верхняяпышма-право.рф</w:t>
        </w:r>
      </w:hyperlink>
      <w:r w:rsidRPr="008F7093">
        <w:rPr>
          <w:rFonts w:ascii="Liberation Serif" w:hAnsi="Liberation Serif" w:cs="Calibri"/>
          <w:sz w:val="28"/>
          <w:szCs w:val="28"/>
        </w:rPr>
        <w:t xml:space="preserve">) </w:t>
      </w:r>
      <w:r w:rsidRPr="008F7093">
        <w:rPr>
          <w:rFonts w:ascii="Liberation Serif" w:hAnsi="Liberation Serif"/>
          <w:sz w:val="28"/>
          <w:szCs w:val="28"/>
        </w:rPr>
        <w:t>и разместить на официальном сайте городского округа Верхняя</w:t>
      </w:r>
      <w:r w:rsidRPr="00747749">
        <w:rPr>
          <w:rFonts w:ascii="Liberation Serif" w:hAnsi="Liberation Serif"/>
          <w:sz w:val="28"/>
          <w:szCs w:val="28"/>
        </w:rPr>
        <w:t xml:space="preserve"> Пышма</w:t>
      </w:r>
      <w:r w:rsidRPr="00747749">
        <w:rPr>
          <w:rFonts w:ascii="Liberation Serif" w:hAnsi="Liberation Serif" w:cs="Calibri"/>
          <w:sz w:val="28"/>
          <w:szCs w:val="28"/>
        </w:rPr>
        <w:t xml:space="preserve">. </w:t>
      </w:r>
      <w:proofErr w:type="gramEnd"/>
    </w:p>
    <w:p w:rsidR="00747749" w:rsidRPr="00747749" w:rsidRDefault="00747749" w:rsidP="0030397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t xml:space="preserve">3. </w:t>
      </w:r>
      <w:proofErr w:type="gramStart"/>
      <w:r w:rsidRPr="0074774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747749">
        <w:rPr>
          <w:rFonts w:ascii="Liberation Serif" w:hAnsi="Liberation Serif"/>
          <w:sz w:val="28"/>
          <w:szCs w:val="28"/>
        </w:rPr>
        <w:t xml:space="preserve"> выполнением настоящего постановления возложить на заместителя главы администрации по социальным вопросам </w:t>
      </w:r>
      <w:r w:rsidR="008F7093" w:rsidRPr="008F7093">
        <w:rPr>
          <w:rFonts w:ascii="Liberation Serif" w:hAnsi="Liberation Serif"/>
          <w:sz w:val="28"/>
          <w:szCs w:val="28"/>
        </w:rPr>
        <w:t xml:space="preserve">городского округа Верхняя Пышма </w:t>
      </w:r>
      <w:bookmarkStart w:id="0" w:name="_GoBack"/>
      <w:bookmarkEnd w:id="0"/>
      <w:proofErr w:type="spellStart"/>
      <w:r w:rsidRPr="00747749">
        <w:rPr>
          <w:rFonts w:ascii="Liberation Serif" w:hAnsi="Liberation Serif"/>
          <w:sz w:val="28"/>
          <w:szCs w:val="28"/>
        </w:rPr>
        <w:t>Выгодского</w:t>
      </w:r>
      <w:proofErr w:type="spellEnd"/>
      <w:r w:rsidRPr="00747749">
        <w:rPr>
          <w:rFonts w:ascii="Liberation Serif" w:hAnsi="Liberation Serif"/>
          <w:sz w:val="28"/>
          <w:szCs w:val="28"/>
        </w:rPr>
        <w:t xml:space="preserve"> П.Я.</w:t>
      </w:r>
    </w:p>
    <w:p w:rsidR="00747749" w:rsidRPr="00747749" w:rsidRDefault="00747749" w:rsidP="00747749">
      <w:pPr>
        <w:tabs>
          <w:tab w:val="left" w:pos="900"/>
        </w:tabs>
        <w:ind w:right="59" w:firstLine="720"/>
        <w:jc w:val="both"/>
        <w:rPr>
          <w:rFonts w:ascii="Liberation Serif" w:hAnsi="Liberation Serif"/>
          <w:sz w:val="28"/>
          <w:szCs w:val="28"/>
        </w:rPr>
      </w:pPr>
    </w:p>
    <w:p w:rsidR="00747749" w:rsidRPr="00747749" w:rsidRDefault="00747749" w:rsidP="00747749">
      <w:pPr>
        <w:tabs>
          <w:tab w:val="left" w:pos="900"/>
        </w:tabs>
        <w:ind w:right="59" w:firstLine="720"/>
        <w:jc w:val="both"/>
        <w:rPr>
          <w:rFonts w:ascii="Liberation Serif" w:hAnsi="Liberation Serif"/>
          <w:sz w:val="28"/>
          <w:szCs w:val="28"/>
        </w:rPr>
      </w:pPr>
    </w:p>
    <w:p w:rsidR="00747749" w:rsidRPr="00747749" w:rsidRDefault="00747749" w:rsidP="00747749">
      <w:pPr>
        <w:autoSpaceDE w:val="0"/>
        <w:autoSpaceDN w:val="0"/>
        <w:adjustRightInd w:val="0"/>
        <w:outlineLvl w:val="0"/>
        <w:rPr>
          <w:rFonts w:ascii="Liberation Serif" w:hAnsi="Liberation Serif"/>
          <w:sz w:val="28"/>
          <w:szCs w:val="28"/>
        </w:rPr>
      </w:pPr>
      <w:r w:rsidRPr="00747749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   И.В. Соломин</w:t>
      </w:r>
    </w:p>
    <w:p w:rsidR="00747749" w:rsidRPr="00747749" w:rsidRDefault="00747749" w:rsidP="00747749">
      <w:pPr>
        <w:autoSpaceDE w:val="0"/>
        <w:autoSpaceDN w:val="0"/>
        <w:adjustRightInd w:val="0"/>
        <w:jc w:val="both"/>
        <w:outlineLvl w:val="1"/>
        <w:rPr>
          <w:rFonts w:ascii="Liberation Serif" w:hAnsi="Liberation Serif"/>
        </w:rPr>
      </w:pPr>
    </w:p>
    <w:p w:rsidR="006C1A57" w:rsidRPr="00883DF7" w:rsidRDefault="006C1A57" w:rsidP="006C1A57">
      <w:pPr>
        <w:rPr>
          <w:rFonts w:ascii="Liberation Serif" w:hAnsi="Liberation Serif"/>
          <w:sz w:val="22"/>
          <w:szCs w:val="22"/>
        </w:rPr>
      </w:pPr>
    </w:p>
    <w:p w:rsidR="006C1A57" w:rsidRPr="00883DF7" w:rsidRDefault="006C1A57" w:rsidP="006C1A57">
      <w:pPr>
        <w:rPr>
          <w:rFonts w:ascii="Liberation Serif" w:hAnsi="Liberation Serif"/>
          <w:sz w:val="22"/>
          <w:szCs w:val="22"/>
        </w:rPr>
      </w:pPr>
    </w:p>
    <w:p w:rsidR="006C1A57" w:rsidRPr="00883DF7" w:rsidRDefault="006C1A57" w:rsidP="006C1A57">
      <w:pPr>
        <w:jc w:val="center"/>
        <w:rPr>
          <w:rFonts w:ascii="Liberation Serif" w:hAnsi="Liberation Serif"/>
          <w:sz w:val="28"/>
          <w:szCs w:val="28"/>
        </w:rPr>
      </w:pPr>
    </w:p>
    <w:p w:rsidR="006C1A57" w:rsidRPr="00883DF7" w:rsidRDefault="006C1A57" w:rsidP="006C1A57">
      <w:pPr>
        <w:rPr>
          <w:rFonts w:ascii="Liberation Serif" w:hAnsi="Liberation Serif"/>
          <w:sz w:val="28"/>
          <w:szCs w:val="28"/>
        </w:rPr>
      </w:pPr>
    </w:p>
    <w:p w:rsidR="006C1A57" w:rsidRPr="00883DF7" w:rsidRDefault="006C1A57">
      <w:pPr>
        <w:rPr>
          <w:rFonts w:ascii="Liberation Serif" w:hAnsi="Liberation Serif"/>
        </w:rPr>
      </w:pPr>
    </w:p>
    <w:sectPr w:rsidR="006C1A57" w:rsidRPr="00883DF7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B6" w:rsidRDefault="002F67B6" w:rsidP="00AA3F41">
      <w:r>
        <w:separator/>
      </w:r>
    </w:p>
  </w:endnote>
  <w:endnote w:type="continuationSeparator" w:id="0">
    <w:p w:rsidR="002F67B6" w:rsidRDefault="002F67B6" w:rsidP="00AA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B6" w:rsidRDefault="002F67B6" w:rsidP="00AA3F41">
      <w:r>
        <w:separator/>
      </w:r>
    </w:p>
  </w:footnote>
  <w:footnote w:type="continuationSeparator" w:id="0">
    <w:p w:rsidR="002F67B6" w:rsidRDefault="002F67B6" w:rsidP="00AA3F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F41" w:rsidRDefault="00AA3F41">
    <w:pPr>
      <w:pStyle w:val="a3"/>
    </w:pPr>
  </w:p>
  <w:p w:rsidR="00AA3F41" w:rsidRDefault="00AA3F4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5365"/>
    <w:multiLevelType w:val="hybridMultilevel"/>
    <w:tmpl w:val="5A82C272"/>
    <w:lvl w:ilvl="0" w:tplc="2444C45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4700CEF"/>
    <w:multiLevelType w:val="hybridMultilevel"/>
    <w:tmpl w:val="C5AE61BA"/>
    <w:lvl w:ilvl="0" w:tplc="F2925134">
      <w:start w:val="1"/>
      <w:numFmt w:val="decimal"/>
      <w:lvlText w:val="%1."/>
      <w:lvlJc w:val="left"/>
      <w:pPr>
        <w:ind w:left="1512" w:hanging="945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41"/>
    <w:rsid w:val="001D05C9"/>
    <w:rsid w:val="002209E0"/>
    <w:rsid w:val="002F67B6"/>
    <w:rsid w:val="00303977"/>
    <w:rsid w:val="006C1A57"/>
    <w:rsid w:val="00747749"/>
    <w:rsid w:val="007B5C95"/>
    <w:rsid w:val="00883DF7"/>
    <w:rsid w:val="008F7093"/>
    <w:rsid w:val="00995FD1"/>
    <w:rsid w:val="009F6CD0"/>
    <w:rsid w:val="00AA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F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F41"/>
  </w:style>
  <w:style w:type="paragraph" w:styleId="a5">
    <w:name w:val="footer"/>
    <w:basedOn w:val="a"/>
    <w:link w:val="a6"/>
    <w:uiPriority w:val="99"/>
    <w:unhideWhenUsed/>
    <w:rsid w:val="00AA3F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A3F41"/>
  </w:style>
  <w:style w:type="paragraph" w:styleId="a7">
    <w:name w:val="Balloon Text"/>
    <w:basedOn w:val="a"/>
    <w:link w:val="a8"/>
    <w:uiPriority w:val="99"/>
    <w:semiHidden/>
    <w:unhideWhenUsed/>
    <w:rsid w:val="00AA3F4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A3F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F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A3F41"/>
  </w:style>
  <w:style w:type="paragraph" w:styleId="a5">
    <w:name w:val="footer"/>
    <w:basedOn w:val="a"/>
    <w:link w:val="a6"/>
    <w:uiPriority w:val="99"/>
    <w:unhideWhenUsed/>
    <w:rsid w:val="00AA3F4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A3F41"/>
  </w:style>
  <w:style w:type="paragraph" w:styleId="a7">
    <w:name w:val="Balloon Text"/>
    <w:basedOn w:val="a"/>
    <w:link w:val="a8"/>
    <w:uiPriority w:val="99"/>
    <w:semiHidden/>
    <w:unhideWhenUsed/>
    <w:rsid w:val="00AA3F4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AA3F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3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BF9AB3EAB20BBB60952F79FD6584FE3868FC857D1282730522BC8330E0A760E2B85957B08D3D20E6D9B5B71s447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40E710C7C5E87E54304046CD740798C7A478ED92CD4822FC0B4E939AA133EB5F4978A8C1469CFA46DC25D9681V7tA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EEDAC6B1BBC917C00EEB511DBC6A23E0AAC196DDF0426322E1B69AB0CEFA03C7DBFC24899E4E7DAFC10C69778F39F21D066330498BED6FCAFC438E9xAM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6</cp:revision>
  <dcterms:created xsi:type="dcterms:W3CDTF">2020-02-12T05:48:00Z</dcterms:created>
  <dcterms:modified xsi:type="dcterms:W3CDTF">2020-04-22T08:06:00Z</dcterms:modified>
</cp:coreProperties>
</file>