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CF57C4" w:rsidRPr="00CF57C4" w:rsidTr="001D1415">
        <w:trPr>
          <w:trHeight w:val="524"/>
        </w:trPr>
        <w:tc>
          <w:tcPr>
            <w:tcW w:w="9460" w:type="dxa"/>
            <w:gridSpan w:val="5"/>
          </w:tcPr>
          <w:p w:rsidR="00CF57C4" w:rsidRPr="00CF57C4" w:rsidRDefault="00CF57C4" w:rsidP="00CF57C4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F57C4">
              <w:rPr>
                <w:rFonts w:ascii="Liberation Serif" w:eastAsia="Times New Roman" w:hAnsi="Liberation Serif"/>
                <w:sz w:val="28"/>
                <w:szCs w:val="28"/>
              </w:rPr>
              <w:t xml:space="preserve">АДМИНИСТРАЦИЯ ГОРОДСКОГО ОКРУГА </w:t>
            </w:r>
          </w:p>
          <w:p w:rsidR="00CF57C4" w:rsidRPr="00CF57C4" w:rsidRDefault="00CF57C4" w:rsidP="00CF57C4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CF57C4">
              <w:rPr>
                <w:rFonts w:ascii="Liberation Serif" w:eastAsia="Times New Roman" w:hAnsi="Liberation Serif"/>
                <w:sz w:val="28"/>
                <w:szCs w:val="28"/>
              </w:rPr>
              <w:t>Верхняя Пышма</w:t>
            </w:r>
          </w:p>
          <w:p w:rsidR="00CF57C4" w:rsidRPr="00CF57C4" w:rsidRDefault="00CF57C4" w:rsidP="00CF57C4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pacing w:val="40"/>
                <w:sz w:val="34"/>
                <w:szCs w:val="34"/>
              </w:rPr>
            </w:pPr>
            <w:r w:rsidRPr="00CF57C4">
              <w:rPr>
                <w:rFonts w:ascii="Liberation Serif" w:eastAsia="Times New Roman" w:hAnsi="Liberation Serif"/>
                <w:spacing w:val="40"/>
                <w:sz w:val="32"/>
                <w:szCs w:val="34"/>
              </w:rPr>
              <w:t>ПОСТАНОВЛЕНИЕ</w:t>
            </w:r>
          </w:p>
          <w:p w:rsidR="00CF57C4" w:rsidRPr="00CF57C4" w:rsidRDefault="00CF57C4" w:rsidP="00CF57C4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pacing w:val="40"/>
                <w:sz w:val="34"/>
                <w:szCs w:val="34"/>
              </w:rPr>
            </w:pPr>
            <w:r>
              <w:rPr>
                <w:rFonts w:ascii="Liberation Serif" w:eastAsia="Times New Roman" w:hAnsi="Liberation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F57C4" w:rsidRPr="00CF57C4" w:rsidTr="001D1415">
        <w:trPr>
          <w:trHeight w:val="524"/>
        </w:trPr>
        <w:tc>
          <w:tcPr>
            <w:tcW w:w="284" w:type="dxa"/>
            <w:vAlign w:val="bottom"/>
          </w:tcPr>
          <w:p w:rsidR="00CF57C4" w:rsidRPr="00CF57C4" w:rsidRDefault="00CF57C4" w:rsidP="00CF57C4">
            <w:pPr>
              <w:tabs>
                <w:tab w:val="left" w:leader="underscore" w:pos="9639"/>
              </w:tabs>
              <w:spacing w:after="0" w:line="240" w:lineRule="auto"/>
              <w:rPr>
                <w:rFonts w:ascii="Liberation Serif" w:eastAsia="Times New Roman" w:hAnsi="Liberation Serif"/>
                <w:b w:val="0"/>
                <w:sz w:val="24"/>
                <w:szCs w:val="28"/>
              </w:rPr>
            </w:pPr>
            <w:r w:rsidRPr="00CF57C4">
              <w:rPr>
                <w:rFonts w:ascii="Liberation Serif" w:eastAsia="Times New Roman" w:hAnsi="Liberation Serif"/>
                <w:b w:val="0"/>
                <w:sz w:val="24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F57C4" w:rsidRPr="00CF57C4" w:rsidRDefault="00CF57C4" w:rsidP="00CF57C4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begin"/>
            </w: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instrText xml:space="preserve"> DOCPROPERTY  Рег.дата  \* MERGEFORMAT </w:instrText>
            </w: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separate"/>
            </w: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 xml:space="preserve"> </w:t>
            </w: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end"/>
            </w:r>
            <w:r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>07.10.2019</w:t>
            </w:r>
          </w:p>
        </w:tc>
        <w:tc>
          <w:tcPr>
            <w:tcW w:w="425" w:type="dxa"/>
            <w:vAlign w:val="bottom"/>
          </w:tcPr>
          <w:p w:rsidR="00CF57C4" w:rsidRPr="00CF57C4" w:rsidRDefault="00CF57C4" w:rsidP="00CF57C4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  <w:r w:rsidRPr="00CF57C4">
              <w:rPr>
                <w:rFonts w:ascii="Liberation Serif" w:eastAsia="Times New Roman" w:hAnsi="Liberation Serif"/>
                <w:b w:val="0"/>
                <w:sz w:val="24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F57C4" w:rsidRPr="00CF57C4" w:rsidRDefault="00CF57C4" w:rsidP="00CF57C4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  <w:r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>1121</w:t>
            </w: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begin"/>
            </w: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instrText xml:space="preserve"> DOCPROPERTY  Рег.№  \* MERGEFORMAT </w:instrText>
            </w: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separate"/>
            </w: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 xml:space="preserve"> </w:t>
            </w:r>
            <w:r w:rsidRPr="00CF57C4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CF57C4" w:rsidRPr="00CF57C4" w:rsidRDefault="00CF57C4" w:rsidP="00CF57C4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</w:p>
        </w:tc>
      </w:tr>
      <w:tr w:rsidR="00CF57C4" w:rsidRPr="00CF57C4" w:rsidTr="001D1415">
        <w:trPr>
          <w:trHeight w:val="130"/>
        </w:trPr>
        <w:tc>
          <w:tcPr>
            <w:tcW w:w="9460" w:type="dxa"/>
            <w:gridSpan w:val="5"/>
          </w:tcPr>
          <w:p w:rsidR="00CF57C4" w:rsidRPr="00CF57C4" w:rsidRDefault="00CF57C4" w:rsidP="00CF57C4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0"/>
                <w:szCs w:val="28"/>
              </w:rPr>
            </w:pPr>
          </w:p>
        </w:tc>
      </w:tr>
      <w:tr w:rsidR="00CF57C4" w:rsidRPr="00CF57C4" w:rsidTr="001D1415">
        <w:tc>
          <w:tcPr>
            <w:tcW w:w="9460" w:type="dxa"/>
            <w:gridSpan w:val="5"/>
          </w:tcPr>
          <w:p w:rsidR="00CF57C4" w:rsidRPr="00CF57C4" w:rsidRDefault="00CF57C4" w:rsidP="00CF57C4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0"/>
                <w:szCs w:val="28"/>
                <w:lang w:val="en-US"/>
              </w:rPr>
            </w:pPr>
            <w:r w:rsidRPr="00CF57C4">
              <w:rPr>
                <w:rFonts w:ascii="Liberation Serif" w:eastAsia="Times New Roman" w:hAnsi="Liberation Serif"/>
                <w:b w:val="0"/>
                <w:sz w:val="20"/>
                <w:szCs w:val="28"/>
              </w:rPr>
              <w:t>г. Верхняя Пышма</w:t>
            </w:r>
          </w:p>
          <w:p w:rsidR="00CF57C4" w:rsidRPr="00CF57C4" w:rsidRDefault="00CF57C4" w:rsidP="00CF57C4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8"/>
                <w:szCs w:val="28"/>
                <w:lang w:val="en-US"/>
              </w:rPr>
            </w:pPr>
          </w:p>
          <w:p w:rsidR="00CF57C4" w:rsidRPr="00CF57C4" w:rsidRDefault="00CF57C4" w:rsidP="00CF57C4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8"/>
                <w:szCs w:val="28"/>
                <w:lang w:val="en-US"/>
              </w:rPr>
            </w:pPr>
          </w:p>
        </w:tc>
      </w:tr>
      <w:tr w:rsidR="00CF57C4" w:rsidRPr="00CF57C4" w:rsidTr="001D1415">
        <w:tc>
          <w:tcPr>
            <w:tcW w:w="9460" w:type="dxa"/>
            <w:gridSpan w:val="5"/>
          </w:tcPr>
          <w:p w:rsidR="00CF57C4" w:rsidRPr="00CF57C4" w:rsidRDefault="00CF57C4" w:rsidP="00CF57C4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i/>
                <w:sz w:val="28"/>
                <w:szCs w:val="28"/>
              </w:rPr>
            </w:pPr>
            <w:r w:rsidRPr="00CF57C4">
              <w:rPr>
                <w:rFonts w:ascii="Liberation Serif" w:eastAsia="Times New Roman" w:hAnsi="Liberation Serif"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путевок детям в организации отдыха в дневных и загородных лагерях на территории городского округа Верхняя Пышма»</w:t>
            </w:r>
          </w:p>
        </w:tc>
      </w:tr>
      <w:tr w:rsidR="00CF57C4" w:rsidRPr="00CF57C4" w:rsidTr="001D1415">
        <w:tc>
          <w:tcPr>
            <w:tcW w:w="9460" w:type="dxa"/>
            <w:gridSpan w:val="5"/>
          </w:tcPr>
          <w:p w:rsidR="00CF57C4" w:rsidRPr="00CF57C4" w:rsidRDefault="00CF57C4" w:rsidP="00CF57C4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  <w:p w:rsidR="00CF57C4" w:rsidRPr="00CF57C4" w:rsidRDefault="00CF57C4" w:rsidP="00CF57C4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</w:tc>
      </w:tr>
    </w:tbl>
    <w:p w:rsidR="00CF57C4" w:rsidRPr="00CF57C4" w:rsidRDefault="00CF57C4" w:rsidP="00CF57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proofErr w:type="gramStart"/>
      <w:r w:rsidRPr="00CF57C4">
        <w:rPr>
          <w:rFonts w:ascii="Liberation Serif" w:eastAsia="Times New Roman" w:hAnsi="Liberation Serif"/>
          <w:b w:val="0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на основании </w:t>
      </w:r>
      <w:r w:rsidRPr="00CF57C4">
        <w:rPr>
          <w:rFonts w:ascii="Liberation Serif" w:hAnsi="Liberation Serif" w:cs="Liberation Serif"/>
          <w:b w:val="0"/>
          <w:sz w:val="28"/>
          <w:szCs w:val="28"/>
          <w:lang w:eastAsia="en-US"/>
        </w:rPr>
        <w:t xml:space="preserve">пункта 13 части 1 статьи 16 Федерального закона от 06.10.2003 № 131-ФЗ «Об общих принципах организации местного самоуправления в Российской Федерации», </w:t>
      </w:r>
      <w:r w:rsidRPr="00CF57C4">
        <w:rPr>
          <w:rFonts w:ascii="Liberation Serif" w:eastAsia="Times New Roman" w:hAnsi="Liberation Serif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27.07.2010 № 210-ФЗ «Об организации предоставления государственных и муниципальных услуг», </w:t>
      </w:r>
      <w:r w:rsidRPr="00CF57C4">
        <w:rPr>
          <w:rFonts w:ascii="Liberation Serif" w:hAnsi="Liberation Serif" w:cs="Liberation Serif"/>
          <w:b w:val="0"/>
          <w:sz w:val="28"/>
          <w:szCs w:val="28"/>
          <w:lang w:eastAsia="en-US"/>
        </w:rPr>
        <w:t>пункта 1 части 1 статьи 9 Федерального закона от 29.12.2012 № 273-ФЗ «Об образовании в</w:t>
      </w:r>
      <w:proofErr w:type="gramEnd"/>
      <w:r w:rsidRPr="00CF57C4">
        <w:rPr>
          <w:rFonts w:ascii="Liberation Serif" w:hAnsi="Liberation Serif" w:cs="Liberation Serif"/>
          <w:b w:val="0"/>
          <w:sz w:val="28"/>
          <w:szCs w:val="28"/>
          <w:lang w:eastAsia="en-US"/>
        </w:rPr>
        <w:t xml:space="preserve"> </w:t>
      </w:r>
      <w:proofErr w:type="gramStart"/>
      <w:r w:rsidRPr="00CF57C4">
        <w:rPr>
          <w:rFonts w:ascii="Liberation Serif" w:hAnsi="Liberation Serif" w:cs="Liberation Serif"/>
          <w:b w:val="0"/>
          <w:sz w:val="28"/>
          <w:szCs w:val="28"/>
          <w:lang w:eastAsia="en-US"/>
        </w:rPr>
        <w:t>Российской Федерации», пункта 1 статьи 7 Закона Свердловской области от 15.07.2013                  № 78-ОЗ «Об образовании в Свердловской области», распоряжени</w:t>
      </w:r>
      <w:r w:rsidRPr="00CF57C4">
        <w:rPr>
          <w:rFonts w:ascii="Times New Roman" w:eastAsia="Times New Roman" w:hAnsi="Times New Roman"/>
          <w:b w:val="0"/>
          <w:sz w:val="28"/>
          <w:szCs w:val="28"/>
        </w:rPr>
        <w:t>я</w:t>
      </w:r>
      <w:r w:rsidRPr="00CF57C4">
        <w:rPr>
          <w:rFonts w:ascii="Liberation Serif" w:hAnsi="Liberation Serif" w:cs="Liberation Serif"/>
          <w:b w:val="0"/>
          <w:sz w:val="28"/>
          <w:szCs w:val="28"/>
          <w:lang w:eastAsia="en-US"/>
        </w:rPr>
        <w:t xml:space="preserve"> Правительства Российской Федерации от 17.12.2009 № 1993-р                                 «Об утверждении сводного перечня первоочередных государственных и муниципальных услуг, предоставляемых в электронном виде»,  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t>постановлением Правительства Свердловской области от 03.08.2017 № 558-ПП «О мерах по организации и обеспечению отдыха и оздоровления детей в Свердловской области»</w:t>
      </w:r>
      <w:r w:rsidRPr="00CF57C4">
        <w:rPr>
          <w:rFonts w:ascii="Liberation Serif" w:hAnsi="Liberation Serif" w:cs="Liberation Serif"/>
          <w:b w:val="0"/>
          <w:sz w:val="28"/>
          <w:szCs w:val="28"/>
          <w:lang w:eastAsia="en-US"/>
        </w:rPr>
        <w:t xml:space="preserve">, 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t>постановления администрации городского</w:t>
      </w:r>
      <w:proofErr w:type="gramEnd"/>
      <w:r w:rsidRPr="00CF57C4">
        <w:rPr>
          <w:rFonts w:ascii="Liberation Serif" w:eastAsia="Times New Roman" w:hAnsi="Liberation Serif"/>
          <w:b w:val="0"/>
          <w:sz w:val="28"/>
          <w:szCs w:val="28"/>
        </w:rPr>
        <w:t xml:space="preserve">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руководствуясь</w:t>
      </w:r>
      <w:r w:rsidRPr="00CF57C4">
        <w:rPr>
          <w:rFonts w:ascii="Liberation Serif" w:hAnsi="Liberation Serif"/>
          <w:b w:val="0"/>
          <w:sz w:val="28"/>
          <w:szCs w:val="28"/>
          <w:lang w:eastAsia="en-US"/>
        </w:rPr>
        <w:t xml:space="preserve"> 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t>Уставом городского округа Верхняя Пышма, администрация городского округа Верхняя Пышма</w:t>
      </w:r>
    </w:p>
    <w:p w:rsidR="00CF57C4" w:rsidRPr="00CF57C4" w:rsidRDefault="00CF57C4" w:rsidP="00CF57C4">
      <w:pPr>
        <w:widowControl w:val="0"/>
        <w:spacing w:after="0" w:line="240" w:lineRule="auto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CF57C4">
        <w:rPr>
          <w:rFonts w:ascii="Liberation Serif" w:eastAsia="Times New Roman" w:hAnsi="Liberation Serif"/>
          <w:sz w:val="28"/>
          <w:szCs w:val="28"/>
        </w:rPr>
        <w:t>ПОСТАНОВЛЯЕТ:</w:t>
      </w:r>
    </w:p>
    <w:p w:rsidR="00CF57C4" w:rsidRPr="00CF57C4" w:rsidRDefault="00CF57C4" w:rsidP="00CF57C4">
      <w:pPr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CF57C4">
        <w:rPr>
          <w:rFonts w:ascii="Liberation Serif" w:eastAsia="Times New Roman" w:hAnsi="Liberation Serif"/>
          <w:b w:val="0"/>
          <w:sz w:val="28"/>
          <w:szCs w:val="28"/>
        </w:rPr>
        <w:t>1. Утвердить административный регламент предоставления муниципальной услуги «</w:t>
      </w:r>
      <w:r w:rsidRPr="00CF57C4">
        <w:rPr>
          <w:rFonts w:ascii="Liberation Serif" w:hAnsi="Liberation Serif"/>
          <w:b w:val="0"/>
          <w:bCs/>
          <w:iCs/>
          <w:sz w:val="28"/>
          <w:szCs w:val="28"/>
          <w:lang w:eastAsia="en-US"/>
        </w:rPr>
        <w:t>Предоставление путевок детям в организации отдыха в дневных и загородных лагерях на территории городского округа Верхняя Пышма»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t xml:space="preserve"> (прилагается).</w:t>
      </w:r>
    </w:p>
    <w:p w:rsidR="00CF57C4" w:rsidRPr="00CF57C4" w:rsidRDefault="00CF57C4" w:rsidP="00CF57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b w:val="0"/>
          <w:bCs/>
          <w:iCs/>
          <w:sz w:val="28"/>
          <w:szCs w:val="28"/>
          <w:lang w:eastAsia="en-US"/>
        </w:rPr>
      </w:pPr>
      <w:r w:rsidRPr="00CF57C4">
        <w:rPr>
          <w:rFonts w:ascii="Liberation Serif" w:eastAsia="Times New Roman" w:hAnsi="Liberation Serif"/>
          <w:b w:val="0"/>
          <w:sz w:val="28"/>
          <w:szCs w:val="28"/>
        </w:rPr>
        <w:t xml:space="preserve">2. Признать утратившим силу </w:t>
      </w:r>
      <w:r w:rsidRPr="00CF57C4">
        <w:rPr>
          <w:rFonts w:ascii="Liberation Serif" w:hAnsi="Liberation Serif"/>
          <w:b w:val="0"/>
          <w:sz w:val="28"/>
          <w:szCs w:val="28"/>
          <w:lang w:eastAsia="en-US"/>
        </w:rPr>
        <w:t>а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t>дминистративный регламент предоставления муниципальной услуги</w:t>
      </w:r>
      <w:r w:rsidRPr="00CF57C4">
        <w:rPr>
          <w:rFonts w:ascii="Liberation Serif" w:hAnsi="Liberation Serif"/>
          <w:bCs/>
          <w:i/>
          <w:iCs/>
          <w:sz w:val="28"/>
          <w:szCs w:val="28"/>
          <w:lang w:eastAsia="en-US"/>
        </w:rPr>
        <w:t xml:space="preserve"> </w:t>
      </w:r>
      <w:r w:rsidRPr="00CF57C4">
        <w:rPr>
          <w:rFonts w:ascii="Liberation Serif" w:hAnsi="Liberation Serif"/>
          <w:b w:val="0"/>
          <w:bCs/>
          <w:iCs/>
          <w:sz w:val="28"/>
          <w:szCs w:val="28"/>
          <w:lang w:eastAsia="en-US"/>
        </w:rPr>
        <w:t xml:space="preserve">«Предоставление путевок детям в организации отдыха в дневных и загородных лагерях на территории городского округа Верхняя Пышма», 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t xml:space="preserve">утвержденный постановлением администрации городского округа Верхняя Пышма </w:t>
      </w:r>
      <w:r w:rsidRPr="00CF57C4">
        <w:rPr>
          <w:rFonts w:ascii="Liberation Serif" w:hAnsi="Liberation Serif"/>
          <w:b w:val="0"/>
          <w:sz w:val="28"/>
          <w:szCs w:val="28"/>
          <w:lang w:eastAsia="en-US"/>
        </w:rPr>
        <w:t xml:space="preserve">от 28.11.2017 № 867 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t xml:space="preserve">с 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lastRenderedPageBreak/>
        <w:t>изменениями, внесенными</w:t>
      </w:r>
      <w:r w:rsidRPr="00CF57C4">
        <w:rPr>
          <w:rFonts w:ascii="Liberation Serif" w:hAnsi="Liberation Serif" w:cs="Liberation Serif"/>
          <w:b w:val="0"/>
          <w:sz w:val="28"/>
          <w:szCs w:val="28"/>
          <w:lang w:eastAsia="en-US"/>
        </w:rPr>
        <w:t xml:space="preserve"> постановлением администрации городского округа Верхняя Пышма от 18.12.2018 № 1156</w:t>
      </w:r>
      <w:r w:rsidRPr="00CF57C4">
        <w:rPr>
          <w:rFonts w:ascii="Liberation Serif" w:hAnsi="Liberation Serif"/>
          <w:b w:val="0"/>
          <w:sz w:val="28"/>
          <w:szCs w:val="28"/>
          <w:lang w:eastAsia="en-US"/>
        </w:rPr>
        <w:t>.</w:t>
      </w:r>
    </w:p>
    <w:p w:rsidR="00CF57C4" w:rsidRPr="00CF57C4" w:rsidRDefault="00CF57C4" w:rsidP="00CF57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CF57C4">
        <w:rPr>
          <w:rFonts w:ascii="Liberation Serif" w:eastAsia="Times New Roman" w:hAnsi="Liberation Serif" w:cs="Calibri"/>
          <w:b w:val="0"/>
          <w:sz w:val="28"/>
          <w:szCs w:val="28"/>
        </w:rPr>
        <w:t xml:space="preserve">3. Опубликовать настоящее постановление 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t xml:space="preserve">в газете «Красное знамя», </w:t>
      </w:r>
      <w:r w:rsidRPr="00CF57C4">
        <w:rPr>
          <w:rFonts w:ascii="Liberation Serif" w:eastAsia="Times New Roman" w:hAnsi="Liberation Serif" w:cs="Calibri"/>
          <w:b w:val="0"/>
          <w:sz w:val="28"/>
          <w:szCs w:val="28"/>
        </w:rPr>
        <w:t>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CF57C4">
        <w:rPr>
          <w:rFonts w:ascii="Liberation Serif" w:eastAsia="Times New Roman" w:hAnsi="Liberation Serif" w:cs="Calibri"/>
          <w:b w:val="0"/>
          <w:sz w:val="28"/>
          <w:szCs w:val="28"/>
        </w:rPr>
        <w:t>.р</w:t>
      </w:r>
      <w:proofErr w:type="gramEnd"/>
      <w:r w:rsidRPr="00CF57C4">
        <w:rPr>
          <w:rFonts w:ascii="Liberation Serif" w:eastAsia="Times New Roman" w:hAnsi="Liberation Serif" w:cs="Calibri"/>
          <w:b w:val="0"/>
          <w:sz w:val="28"/>
          <w:szCs w:val="28"/>
        </w:rPr>
        <w:t xml:space="preserve">ф) </w:t>
      </w:r>
      <w:r w:rsidRPr="00CF57C4">
        <w:rPr>
          <w:rFonts w:ascii="Liberation Serif" w:eastAsia="Times New Roman" w:hAnsi="Liberation Serif"/>
          <w:b w:val="0"/>
          <w:sz w:val="28"/>
          <w:szCs w:val="28"/>
        </w:rPr>
        <w:t>и разместить на официальном сайте городского округа Верхняя Пышма</w:t>
      </w:r>
      <w:r w:rsidRPr="00CF57C4">
        <w:rPr>
          <w:rFonts w:ascii="Liberation Serif" w:eastAsia="Times New Roman" w:hAnsi="Liberation Serif" w:cs="Calibri"/>
          <w:b w:val="0"/>
          <w:sz w:val="28"/>
          <w:szCs w:val="28"/>
        </w:rPr>
        <w:t xml:space="preserve">. </w:t>
      </w:r>
    </w:p>
    <w:p w:rsidR="00CF57C4" w:rsidRPr="00CF57C4" w:rsidRDefault="00CF57C4" w:rsidP="00CF57C4">
      <w:pPr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CF57C4">
        <w:rPr>
          <w:rFonts w:ascii="Liberation Serif" w:eastAsia="Times New Roman" w:hAnsi="Liberation Serif"/>
          <w:b w:val="0"/>
          <w:sz w:val="28"/>
          <w:szCs w:val="28"/>
        </w:rPr>
        <w:t xml:space="preserve">4. </w:t>
      </w:r>
      <w:proofErr w:type="gramStart"/>
      <w:r w:rsidRPr="00CF57C4">
        <w:rPr>
          <w:rFonts w:ascii="Liberation Serif" w:eastAsia="Times New Roman" w:hAnsi="Liberation Serif"/>
          <w:b w:val="0"/>
          <w:sz w:val="28"/>
          <w:szCs w:val="28"/>
        </w:rPr>
        <w:t>Контроль за</w:t>
      </w:r>
      <w:proofErr w:type="gramEnd"/>
      <w:r w:rsidRPr="00CF57C4">
        <w:rPr>
          <w:rFonts w:ascii="Liberation Serif" w:eastAsia="Times New Roman" w:hAnsi="Liberation Serif"/>
          <w:b w:val="0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по социальным вопросам </w:t>
      </w:r>
      <w:proofErr w:type="spellStart"/>
      <w:r w:rsidRPr="00CF57C4">
        <w:rPr>
          <w:rFonts w:ascii="Liberation Serif" w:eastAsia="Times New Roman" w:hAnsi="Liberation Serif"/>
          <w:b w:val="0"/>
          <w:sz w:val="28"/>
          <w:szCs w:val="28"/>
        </w:rPr>
        <w:t>Выгодского</w:t>
      </w:r>
      <w:proofErr w:type="spellEnd"/>
      <w:r w:rsidRPr="00CF57C4">
        <w:rPr>
          <w:rFonts w:ascii="Liberation Serif" w:eastAsia="Times New Roman" w:hAnsi="Liberation Serif"/>
          <w:b w:val="0"/>
          <w:sz w:val="28"/>
          <w:szCs w:val="28"/>
        </w:rPr>
        <w:t xml:space="preserve">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CF57C4" w:rsidRPr="00CF57C4" w:rsidTr="001D1415">
        <w:tc>
          <w:tcPr>
            <w:tcW w:w="6237" w:type="dxa"/>
            <w:vAlign w:val="bottom"/>
          </w:tcPr>
          <w:p w:rsidR="00CF57C4" w:rsidRPr="00CF57C4" w:rsidRDefault="00CF57C4" w:rsidP="00CF57C4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  <w:p w:rsidR="00CF57C4" w:rsidRPr="00CF57C4" w:rsidRDefault="00CF57C4" w:rsidP="00CF57C4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  <w:p w:rsidR="00CF57C4" w:rsidRPr="00CF57C4" w:rsidRDefault="00CF57C4" w:rsidP="00CF57C4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  <w:r w:rsidRPr="00CF57C4">
              <w:rPr>
                <w:rFonts w:ascii="Liberation Serif" w:eastAsia="Times New Roman" w:hAnsi="Liberation Serif"/>
                <w:b w:val="0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CF57C4" w:rsidRPr="00CF57C4" w:rsidRDefault="00CF57C4" w:rsidP="00CF57C4">
            <w:pPr>
              <w:spacing w:after="0" w:line="240" w:lineRule="auto"/>
              <w:jc w:val="right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  <w:r w:rsidRPr="00CF57C4">
              <w:rPr>
                <w:rFonts w:ascii="Liberation Serif" w:eastAsia="Times New Roman" w:hAnsi="Liberation Serif"/>
                <w:b w:val="0"/>
                <w:sz w:val="28"/>
                <w:szCs w:val="28"/>
              </w:rPr>
              <w:t>И.В. Соломин</w:t>
            </w:r>
          </w:p>
        </w:tc>
      </w:tr>
    </w:tbl>
    <w:p w:rsidR="00CF57C4" w:rsidRPr="00CF57C4" w:rsidRDefault="00CF57C4" w:rsidP="00CF57C4">
      <w:pPr>
        <w:snapToGrid w:val="0"/>
        <w:spacing w:after="0" w:line="240" w:lineRule="auto"/>
        <w:rPr>
          <w:rFonts w:ascii="Liberation Serif" w:eastAsia="Times New Roman" w:hAnsi="Liberation Serif"/>
          <w:b w:val="0"/>
          <w:sz w:val="20"/>
          <w:szCs w:val="20"/>
        </w:rPr>
      </w:pPr>
    </w:p>
    <w:p w:rsidR="006E1190" w:rsidRDefault="006E1190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Default="00CF57C4"/>
    <w:p w:rsidR="00CF57C4" w:rsidRPr="00CF57C4" w:rsidRDefault="00CF57C4" w:rsidP="00CF57C4">
      <w:pPr>
        <w:spacing w:after="0" w:line="240" w:lineRule="auto"/>
        <w:rPr>
          <w:rFonts w:ascii="Liberation Serif" w:eastAsia="Times New Roman" w:hAnsi="Liberation Serif"/>
          <w:b w:val="0"/>
          <w:sz w:val="24"/>
          <w:szCs w:val="24"/>
        </w:rPr>
      </w:pPr>
      <w:bookmarkStart w:id="0" w:name="_GoBack"/>
      <w:bookmarkEnd w:id="0"/>
    </w:p>
    <w:p w:rsidR="00CF57C4" w:rsidRDefault="00CF57C4"/>
    <w:sectPr w:rsidR="00CF57C4" w:rsidSect="00CF57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624" w:bottom="568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596" w:rsidRDefault="00935596" w:rsidP="00CF57C4">
      <w:pPr>
        <w:spacing w:after="0" w:line="240" w:lineRule="auto"/>
      </w:pPr>
      <w:r>
        <w:separator/>
      </w:r>
    </w:p>
  </w:endnote>
  <w:endnote w:type="continuationSeparator" w:id="0">
    <w:p w:rsidR="00935596" w:rsidRDefault="00935596" w:rsidP="00CF5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CF57C4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CF57C4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596" w:rsidRDefault="00935596" w:rsidP="00CF57C4">
      <w:pPr>
        <w:spacing w:after="0" w:line="240" w:lineRule="auto"/>
      </w:pPr>
      <w:r>
        <w:separator/>
      </w:r>
    </w:p>
  </w:footnote>
  <w:footnote w:type="continuationSeparator" w:id="0">
    <w:p w:rsidR="00935596" w:rsidRDefault="00935596" w:rsidP="00CF5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03299431" w:edGrp="everyone"/>
  <w:p w:rsidR="00AF0248" w:rsidRDefault="0093559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57C4">
      <w:rPr>
        <w:noProof/>
      </w:rPr>
      <w:t>2</w:t>
    </w:r>
    <w:r>
      <w:fldChar w:fldCharType="end"/>
    </w:r>
  </w:p>
  <w:permEnd w:id="203299431"/>
  <w:p w:rsidR="00810AAA" w:rsidRPr="00810AAA" w:rsidRDefault="00935596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935596" w:rsidP="00810AAA">
    <w:pPr>
      <w:pStyle w:val="a3"/>
      <w:jc w:val="center"/>
    </w:pPr>
    <w:permStart w:id="1114638244" w:edGrp="everyone"/>
    <w:permEnd w:id="111463824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096"/>
    <w:multiLevelType w:val="hybridMultilevel"/>
    <w:tmpl w:val="1452DAD4"/>
    <w:lvl w:ilvl="0" w:tplc="3C96B8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DB7F42"/>
    <w:multiLevelType w:val="hybridMultilevel"/>
    <w:tmpl w:val="CAE41D4C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4569E3"/>
    <w:multiLevelType w:val="hybridMultilevel"/>
    <w:tmpl w:val="FDAC347C"/>
    <w:lvl w:ilvl="0" w:tplc="3C96B8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86532CF"/>
    <w:multiLevelType w:val="hybridMultilevel"/>
    <w:tmpl w:val="CAEA0D90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2A3067"/>
    <w:multiLevelType w:val="hybridMultilevel"/>
    <w:tmpl w:val="25408DC0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A644282"/>
    <w:multiLevelType w:val="hybridMultilevel"/>
    <w:tmpl w:val="6FA21784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ABB4B9B"/>
    <w:multiLevelType w:val="hybridMultilevel"/>
    <w:tmpl w:val="5E94D6EE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0DC31633"/>
    <w:multiLevelType w:val="hybridMultilevel"/>
    <w:tmpl w:val="B6FEDEBA"/>
    <w:lvl w:ilvl="0" w:tplc="3C96B8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1835D3B"/>
    <w:multiLevelType w:val="hybridMultilevel"/>
    <w:tmpl w:val="E3667338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4C72D8A"/>
    <w:multiLevelType w:val="hybridMultilevel"/>
    <w:tmpl w:val="AA8C3840"/>
    <w:lvl w:ilvl="0" w:tplc="3C96B8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2B896F49"/>
    <w:multiLevelType w:val="hybridMultilevel"/>
    <w:tmpl w:val="4906E2FE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355243A2"/>
    <w:multiLevelType w:val="hybridMultilevel"/>
    <w:tmpl w:val="A7145CE2"/>
    <w:lvl w:ilvl="0" w:tplc="3C96B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720DA0"/>
    <w:multiLevelType w:val="hybridMultilevel"/>
    <w:tmpl w:val="B03C778A"/>
    <w:lvl w:ilvl="0" w:tplc="3C96B8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36C73941"/>
    <w:multiLevelType w:val="hybridMultilevel"/>
    <w:tmpl w:val="74FC7B78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B70206"/>
    <w:multiLevelType w:val="hybridMultilevel"/>
    <w:tmpl w:val="AEFC7FD0"/>
    <w:lvl w:ilvl="0" w:tplc="3C96B8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E004FC7"/>
    <w:multiLevelType w:val="hybridMultilevel"/>
    <w:tmpl w:val="90BE6ED2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E323E08"/>
    <w:multiLevelType w:val="hybridMultilevel"/>
    <w:tmpl w:val="193EA3EC"/>
    <w:lvl w:ilvl="0" w:tplc="3C96B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CB770B"/>
    <w:multiLevelType w:val="hybridMultilevel"/>
    <w:tmpl w:val="5672D418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1B73CF9"/>
    <w:multiLevelType w:val="hybridMultilevel"/>
    <w:tmpl w:val="B7CC9398"/>
    <w:lvl w:ilvl="0" w:tplc="3C96B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FE1902"/>
    <w:multiLevelType w:val="hybridMultilevel"/>
    <w:tmpl w:val="EEC6A5E8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47B4B61"/>
    <w:multiLevelType w:val="hybridMultilevel"/>
    <w:tmpl w:val="3912DF3E"/>
    <w:lvl w:ilvl="0" w:tplc="3C96B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991ABD"/>
    <w:multiLevelType w:val="hybridMultilevel"/>
    <w:tmpl w:val="D27217C2"/>
    <w:lvl w:ilvl="0" w:tplc="3C96B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FE2839"/>
    <w:multiLevelType w:val="hybridMultilevel"/>
    <w:tmpl w:val="AFF2458C"/>
    <w:lvl w:ilvl="0" w:tplc="3C96B8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7470113"/>
    <w:multiLevelType w:val="hybridMultilevel"/>
    <w:tmpl w:val="B45818DE"/>
    <w:lvl w:ilvl="0" w:tplc="3C96B8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58225198"/>
    <w:multiLevelType w:val="hybridMultilevel"/>
    <w:tmpl w:val="DCF084EA"/>
    <w:lvl w:ilvl="0" w:tplc="3C96B8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8D110FD"/>
    <w:multiLevelType w:val="hybridMultilevel"/>
    <w:tmpl w:val="B4E2DE00"/>
    <w:lvl w:ilvl="0" w:tplc="3C96B8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C1440D0"/>
    <w:multiLevelType w:val="hybridMultilevel"/>
    <w:tmpl w:val="4B4E46EC"/>
    <w:lvl w:ilvl="0" w:tplc="3C96B8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>
    <w:nsid w:val="5C3656DE"/>
    <w:multiLevelType w:val="hybridMultilevel"/>
    <w:tmpl w:val="7962237E"/>
    <w:lvl w:ilvl="0" w:tplc="3C96B8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5CEC1C94"/>
    <w:multiLevelType w:val="hybridMultilevel"/>
    <w:tmpl w:val="0E0E70E0"/>
    <w:lvl w:ilvl="0" w:tplc="3C96B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1E03F7"/>
    <w:multiLevelType w:val="hybridMultilevel"/>
    <w:tmpl w:val="777A1892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FCC62D8"/>
    <w:multiLevelType w:val="hybridMultilevel"/>
    <w:tmpl w:val="67B63374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7A86168"/>
    <w:multiLevelType w:val="hybridMultilevel"/>
    <w:tmpl w:val="4BE06724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B626998"/>
    <w:multiLevelType w:val="hybridMultilevel"/>
    <w:tmpl w:val="620A9FB8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BD7667C"/>
    <w:multiLevelType w:val="hybridMultilevel"/>
    <w:tmpl w:val="DCD43DE8"/>
    <w:lvl w:ilvl="0" w:tplc="3C96B8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6FBB3AEC"/>
    <w:multiLevelType w:val="hybridMultilevel"/>
    <w:tmpl w:val="48C64E06"/>
    <w:lvl w:ilvl="0" w:tplc="3C96B8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25D33AA"/>
    <w:multiLevelType w:val="hybridMultilevel"/>
    <w:tmpl w:val="5B10F07E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6DB12F0"/>
    <w:multiLevelType w:val="hybridMultilevel"/>
    <w:tmpl w:val="7DCA0CBC"/>
    <w:lvl w:ilvl="0" w:tplc="3C96B8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781E65E6"/>
    <w:multiLevelType w:val="hybridMultilevel"/>
    <w:tmpl w:val="F0849636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9B03507"/>
    <w:multiLevelType w:val="hybridMultilevel"/>
    <w:tmpl w:val="0D26B5DA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7BCF14B7"/>
    <w:multiLevelType w:val="hybridMultilevel"/>
    <w:tmpl w:val="B0880746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7C16292C"/>
    <w:multiLevelType w:val="hybridMultilevel"/>
    <w:tmpl w:val="76CCD874"/>
    <w:lvl w:ilvl="0" w:tplc="3C96B8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2"/>
  </w:num>
  <w:num w:numId="4">
    <w:abstractNumId w:val="9"/>
  </w:num>
  <w:num w:numId="5">
    <w:abstractNumId w:val="26"/>
  </w:num>
  <w:num w:numId="6">
    <w:abstractNumId w:val="35"/>
  </w:num>
  <w:num w:numId="7">
    <w:abstractNumId w:val="34"/>
  </w:num>
  <w:num w:numId="8">
    <w:abstractNumId w:val="16"/>
  </w:num>
  <w:num w:numId="9">
    <w:abstractNumId w:val="17"/>
  </w:num>
  <w:num w:numId="10">
    <w:abstractNumId w:val="29"/>
  </w:num>
  <w:num w:numId="11">
    <w:abstractNumId w:val="15"/>
  </w:num>
  <w:num w:numId="12">
    <w:abstractNumId w:val="24"/>
  </w:num>
  <w:num w:numId="13">
    <w:abstractNumId w:val="33"/>
  </w:num>
  <w:num w:numId="14">
    <w:abstractNumId w:val="8"/>
  </w:num>
  <w:num w:numId="15">
    <w:abstractNumId w:val="25"/>
  </w:num>
  <w:num w:numId="16">
    <w:abstractNumId w:val="7"/>
  </w:num>
  <w:num w:numId="17">
    <w:abstractNumId w:val="12"/>
  </w:num>
  <w:num w:numId="18">
    <w:abstractNumId w:val="11"/>
  </w:num>
  <w:num w:numId="19">
    <w:abstractNumId w:val="27"/>
  </w:num>
  <w:num w:numId="20">
    <w:abstractNumId w:val="36"/>
  </w:num>
  <w:num w:numId="21">
    <w:abstractNumId w:val="37"/>
  </w:num>
  <w:num w:numId="22">
    <w:abstractNumId w:val="38"/>
  </w:num>
  <w:num w:numId="23">
    <w:abstractNumId w:val="4"/>
  </w:num>
  <w:num w:numId="24">
    <w:abstractNumId w:val="3"/>
  </w:num>
  <w:num w:numId="25">
    <w:abstractNumId w:val="30"/>
  </w:num>
  <w:num w:numId="26">
    <w:abstractNumId w:val="31"/>
  </w:num>
  <w:num w:numId="27">
    <w:abstractNumId w:val="19"/>
  </w:num>
  <w:num w:numId="28">
    <w:abstractNumId w:val="1"/>
  </w:num>
  <w:num w:numId="29">
    <w:abstractNumId w:val="6"/>
  </w:num>
  <w:num w:numId="30">
    <w:abstractNumId w:val="32"/>
  </w:num>
  <w:num w:numId="31">
    <w:abstractNumId w:val="39"/>
  </w:num>
  <w:num w:numId="32">
    <w:abstractNumId w:val="23"/>
  </w:num>
  <w:num w:numId="33">
    <w:abstractNumId w:val="5"/>
  </w:num>
  <w:num w:numId="34">
    <w:abstractNumId w:val="28"/>
  </w:num>
  <w:num w:numId="35">
    <w:abstractNumId w:val="20"/>
  </w:num>
  <w:num w:numId="36">
    <w:abstractNumId w:val="21"/>
  </w:num>
  <w:num w:numId="37">
    <w:abstractNumId w:val="40"/>
  </w:num>
  <w:num w:numId="38">
    <w:abstractNumId w:val="10"/>
  </w:num>
  <w:num w:numId="39">
    <w:abstractNumId w:val="13"/>
  </w:num>
  <w:num w:numId="40">
    <w:abstractNumId w:val="14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C4"/>
    <w:rsid w:val="006E1190"/>
    <w:rsid w:val="00935596"/>
    <w:rsid w:val="00C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57C4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F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57C4"/>
    <w:rPr>
      <w:rFonts w:ascii="Calibri" w:hAnsi="Calibri"/>
      <w:b/>
      <w:sz w:val="22"/>
      <w:szCs w:val="22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F57C4"/>
  </w:style>
  <w:style w:type="character" w:styleId="a7">
    <w:name w:val="Hyperlink"/>
    <w:uiPriority w:val="99"/>
    <w:rsid w:val="00CF57C4"/>
    <w:rPr>
      <w:color w:val="0000FF"/>
      <w:u w:val="single"/>
    </w:rPr>
  </w:style>
  <w:style w:type="paragraph" w:customStyle="1" w:styleId="ConsPlusNormal">
    <w:name w:val="ConsPlusNormal"/>
    <w:rsid w:val="00CF57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CF57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8">
    <w:name w:val="List Paragraph"/>
    <w:basedOn w:val="a"/>
    <w:uiPriority w:val="34"/>
    <w:qFormat/>
    <w:rsid w:val="00CF57C4"/>
    <w:pPr>
      <w:spacing w:after="0" w:line="240" w:lineRule="auto"/>
      <w:ind w:left="720"/>
      <w:contextualSpacing/>
    </w:pPr>
    <w:rPr>
      <w:rFonts w:ascii="Times New Roman" w:eastAsia="Times New Roman" w:hAnsi="Times New Roman"/>
      <w:b w:val="0"/>
      <w:sz w:val="24"/>
      <w:szCs w:val="24"/>
    </w:rPr>
  </w:style>
  <w:style w:type="paragraph" w:customStyle="1" w:styleId="ConsPlusNonformat">
    <w:name w:val="ConsPlusNonformat"/>
    <w:uiPriority w:val="99"/>
    <w:rsid w:val="00CF57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aliases w:val="Знак"/>
    <w:basedOn w:val="a"/>
    <w:link w:val="aa"/>
    <w:unhideWhenUsed/>
    <w:rsid w:val="00CF57C4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sz w:val="24"/>
      <w:szCs w:val="24"/>
    </w:rPr>
  </w:style>
  <w:style w:type="character" w:customStyle="1" w:styleId="aa">
    <w:name w:val="Обычный (веб) Знак"/>
    <w:aliases w:val="Знак Знак"/>
    <w:link w:val="a9"/>
    <w:locked/>
    <w:rsid w:val="00CF57C4"/>
    <w:rPr>
      <w:rFonts w:ascii="Times New Roman" w:eastAsia="Times New Roman" w:hAnsi="Times New Roman"/>
      <w:lang w:eastAsia="ru-RU"/>
    </w:rPr>
  </w:style>
  <w:style w:type="table" w:customStyle="1" w:styleId="10">
    <w:name w:val="Сетка таблицы1"/>
    <w:basedOn w:val="a1"/>
    <w:next w:val="ab"/>
    <w:uiPriority w:val="59"/>
    <w:rsid w:val="00CF57C4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F5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57C4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F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57C4"/>
    <w:rPr>
      <w:rFonts w:ascii="Calibri" w:hAnsi="Calibri"/>
      <w:b/>
      <w:sz w:val="22"/>
      <w:szCs w:val="22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F57C4"/>
  </w:style>
  <w:style w:type="character" w:styleId="a7">
    <w:name w:val="Hyperlink"/>
    <w:uiPriority w:val="99"/>
    <w:rsid w:val="00CF57C4"/>
    <w:rPr>
      <w:color w:val="0000FF"/>
      <w:u w:val="single"/>
    </w:rPr>
  </w:style>
  <w:style w:type="paragraph" w:customStyle="1" w:styleId="ConsPlusNormal">
    <w:name w:val="ConsPlusNormal"/>
    <w:rsid w:val="00CF57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CF57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8">
    <w:name w:val="List Paragraph"/>
    <w:basedOn w:val="a"/>
    <w:uiPriority w:val="34"/>
    <w:qFormat/>
    <w:rsid w:val="00CF57C4"/>
    <w:pPr>
      <w:spacing w:after="0" w:line="240" w:lineRule="auto"/>
      <w:ind w:left="720"/>
      <w:contextualSpacing/>
    </w:pPr>
    <w:rPr>
      <w:rFonts w:ascii="Times New Roman" w:eastAsia="Times New Roman" w:hAnsi="Times New Roman"/>
      <w:b w:val="0"/>
      <w:sz w:val="24"/>
      <w:szCs w:val="24"/>
    </w:rPr>
  </w:style>
  <w:style w:type="paragraph" w:customStyle="1" w:styleId="ConsPlusNonformat">
    <w:name w:val="ConsPlusNonformat"/>
    <w:uiPriority w:val="99"/>
    <w:rsid w:val="00CF57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aliases w:val="Знак"/>
    <w:basedOn w:val="a"/>
    <w:link w:val="aa"/>
    <w:unhideWhenUsed/>
    <w:rsid w:val="00CF57C4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sz w:val="24"/>
      <w:szCs w:val="24"/>
    </w:rPr>
  </w:style>
  <w:style w:type="character" w:customStyle="1" w:styleId="aa">
    <w:name w:val="Обычный (веб) Знак"/>
    <w:aliases w:val="Знак Знак"/>
    <w:link w:val="a9"/>
    <w:locked/>
    <w:rsid w:val="00CF57C4"/>
    <w:rPr>
      <w:rFonts w:ascii="Times New Roman" w:eastAsia="Times New Roman" w:hAnsi="Times New Roman"/>
      <w:lang w:eastAsia="ru-RU"/>
    </w:rPr>
  </w:style>
  <w:style w:type="table" w:customStyle="1" w:styleId="10">
    <w:name w:val="Сетка таблицы1"/>
    <w:basedOn w:val="a1"/>
    <w:next w:val="ab"/>
    <w:uiPriority w:val="59"/>
    <w:rsid w:val="00CF57C4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F5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2019-10-07T06:42:00Z</dcterms:created>
  <dcterms:modified xsi:type="dcterms:W3CDTF">2019-10-07T06:46:00Z</dcterms:modified>
</cp:coreProperties>
</file>