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6C" w:rsidRDefault="00A1106C" w:rsidP="00A1106C">
      <w:pPr>
        <w:pStyle w:val="a3"/>
      </w:pPr>
      <w:r>
        <w:t>УТВЕРЖДЕН</w:t>
      </w:r>
    </w:p>
    <w:p w:rsidR="00A1106C" w:rsidRDefault="00A1106C" w:rsidP="00A1106C">
      <w:pPr>
        <w:pStyle w:val="a3"/>
      </w:pPr>
      <w:r>
        <w:t>постановлением администрации</w:t>
      </w:r>
    </w:p>
    <w:p w:rsidR="00A1106C" w:rsidRDefault="00A1106C" w:rsidP="00A1106C">
      <w:pPr>
        <w:pStyle w:val="a3"/>
      </w:pPr>
      <w:r>
        <w:t xml:space="preserve">городского округа Верхняя Пышма </w:t>
      </w:r>
    </w:p>
    <w:p w:rsidR="00A1106C" w:rsidRDefault="00A1106C" w:rsidP="00A1106C">
      <w:pPr>
        <w:pStyle w:val="a3"/>
      </w:pPr>
      <w:r>
        <w:t>от 11.09.2013 № 2122</w:t>
      </w:r>
    </w:p>
    <w:p w:rsidR="00A1106C" w:rsidRDefault="00A1106C" w:rsidP="00A1106C">
      <w:pPr>
        <w:pStyle w:val="acenter"/>
      </w:pPr>
      <w:r>
        <w:t>Административный регламент</w:t>
      </w:r>
    </w:p>
    <w:p w:rsidR="00A1106C" w:rsidRDefault="00A1106C" w:rsidP="00A1106C">
      <w:pPr>
        <w:pStyle w:val="acenter"/>
      </w:pPr>
      <w:r>
        <w:t xml:space="preserve">предоставления муниципальной услуги  по переоформлению разрешения </w:t>
      </w:r>
    </w:p>
    <w:p w:rsidR="00A1106C" w:rsidRDefault="00A1106C" w:rsidP="00A1106C">
      <w:pPr>
        <w:pStyle w:val="acenter"/>
      </w:pPr>
      <w:r>
        <w:t xml:space="preserve">на право организации розничных рынков </w:t>
      </w:r>
    </w:p>
    <w:p w:rsidR="00A1106C" w:rsidRDefault="00A1106C" w:rsidP="00A1106C">
      <w:pPr>
        <w:pStyle w:val="acenter"/>
      </w:pPr>
      <w:r>
        <w:t>на территории городского округа Верхняя Пышма</w:t>
      </w:r>
    </w:p>
    <w:p w:rsidR="00A1106C" w:rsidRDefault="00A1106C" w:rsidP="00A1106C">
      <w:pPr>
        <w:pStyle w:val="acenter"/>
      </w:pPr>
      <w:r>
        <w:t>I. Общие положения</w:t>
      </w:r>
    </w:p>
    <w:p w:rsidR="00A1106C" w:rsidRDefault="00A1106C" w:rsidP="00A1106C">
      <w:pPr>
        <w:pStyle w:val="a3"/>
      </w:pPr>
      <w:r>
        <w:t xml:space="preserve">1. </w:t>
      </w:r>
      <w:proofErr w:type="gramStart"/>
      <w:r>
        <w:t>Предметом регулирования Административного регламента предоставления администрацией городского округа Верхняя Пышма муниципальной услуги  по переоформлению разрешения на право организации розничных рынков на территории городского округа Верхняя Пышма (далее - Регламент) является регулирование  отношений, возникающие между администрацией городского округа Верхняя Пышма (далее – администрация) и юридическими лицами при  предоставлении муниципальной услуги по переоформлению разрешения на право организации розничных рынков на территории городского округа Верхняя</w:t>
      </w:r>
      <w:proofErr w:type="gramEnd"/>
      <w:r>
        <w:t xml:space="preserve"> Пышма, определение сроков и последовательности административных процедур (административных  действий).</w:t>
      </w:r>
    </w:p>
    <w:p w:rsidR="00A1106C" w:rsidRDefault="00A1106C" w:rsidP="00A1106C">
      <w:pPr>
        <w:pStyle w:val="a3"/>
      </w:pPr>
      <w:r>
        <w:t xml:space="preserve">2. </w:t>
      </w:r>
      <w:proofErr w:type="gramStart"/>
      <w:r>
        <w:t>Заявителями на предоставление муниципальной услуги по переоформлению разрешения на право организации розничных рынков являются юридические лица, зарегистрированные в установленном законодательством Российской Федерации порядке и которым принадлежат объект или объекты недвижимости (земельный участок, здание, строение, сооружение), расположенные на территории, в пределах которой предполагается организация розничного рынка (далее - заявители).</w:t>
      </w:r>
      <w:proofErr w:type="gramEnd"/>
    </w:p>
    <w:p w:rsidR="00A1106C" w:rsidRDefault="00A1106C" w:rsidP="00A1106C">
      <w:pPr>
        <w:pStyle w:val="a3"/>
      </w:pPr>
      <w:r>
        <w:t>3. В качестве заявителя может выступать его уполномоченный представитель, как действующий в соответствии с законом, иными правовыми актами и учредительными документами орган юридического лица, так и лицо, действующее на основании доверенности заявителя, оформленной в соответствии с законодательством Российской Федерации (далее - уполномоченный представитель заявителя).</w:t>
      </w:r>
    </w:p>
    <w:p w:rsidR="00A1106C" w:rsidRDefault="00A1106C" w:rsidP="00A1106C">
      <w:pPr>
        <w:pStyle w:val="a3"/>
      </w:pPr>
      <w:r>
        <w:t>4. Регламент размещается:</w:t>
      </w:r>
    </w:p>
    <w:p w:rsidR="00A1106C" w:rsidRDefault="00A1106C" w:rsidP="00A1106C">
      <w:pPr>
        <w:pStyle w:val="a3"/>
      </w:pPr>
      <w:r>
        <w:t>-  на Едином портале государственных и муниципальных услуг (http://www.gosuslugi.ru);</w:t>
      </w:r>
    </w:p>
    <w:p w:rsidR="00A1106C" w:rsidRDefault="00A1106C" w:rsidP="00A1106C">
      <w:pPr>
        <w:pStyle w:val="a3"/>
      </w:pPr>
      <w:r>
        <w:t>- на Портале государственных и муниципальных услуг Свердловской области (http://www.66.gosuslugi.ru)</w:t>
      </w:r>
    </w:p>
    <w:p w:rsidR="00A1106C" w:rsidRDefault="00A1106C" w:rsidP="00A1106C">
      <w:pPr>
        <w:pStyle w:val="a3"/>
      </w:pPr>
      <w:r>
        <w:t xml:space="preserve">- на официальном сайте городского округа Верхняя Пышма (http://www. </w:t>
      </w:r>
      <w:proofErr w:type="spellStart"/>
      <w:r>
        <w:t>movp.ru</w:t>
      </w:r>
      <w:proofErr w:type="spellEnd"/>
      <w:r>
        <w:t>)</w:t>
      </w:r>
    </w:p>
    <w:p w:rsidR="00A1106C" w:rsidRDefault="00A1106C" w:rsidP="00A1106C">
      <w:pPr>
        <w:pStyle w:val="a3"/>
      </w:pPr>
      <w:r>
        <w:t>5. Требования к порядку информирования о предоставлении муниципальной услуги:</w:t>
      </w:r>
    </w:p>
    <w:p w:rsidR="00A1106C" w:rsidRDefault="00A1106C" w:rsidP="00A1106C">
      <w:pPr>
        <w:pStyle w:val="a3"/>
      </w:pPr>
      <w:r>
        <w:lastRenderedPageBreak/>
        <w:t>5.1. Место нахождения администрации городского округа Верхняя Пышма: 624090, город Верхняя Пышма, ул. Красноармейская, д.13.</w:t>
      </w:r>
    </w:p>
    <w:p w:rsidR="00A1106C" w:rsidRDefault="00A1106C" w:rsidP="00A1106C">
      <w:pPr>
        <w:pStyle w:val="a3"/>
      </w:pPr>
      <w:r>
        <w:t xml:space="preserve">Предоставление муниципальной  услуги осуществляется в соответствии с графиком работы администрации: </w:t>
      </w:r>
    </w:p>
    <w:p w:rsidR="00A1106C" w:rsidRDefault="00A1106C" w:rsidP="00A1106C">
      <w:pPr>
        <w:pStyle w:val="a3"/>
      </w:pPr>
      <w:r>
        <w:t>понедельник-пятница с 8</w:t>
      </w:r>
      <w:r>
        <w:rPr>
          <w:vertAlign w:val="superscript"/>
        </w:rPr>
        <w:t>00</w:t>
      </w:r>
      <w:r>
        <w:t xml:space="preserve"> час. до 17</w:t>
      </w:r>
      <w:r>
        <w:rPr>
          <w:vertAlign w:val="superscript"/>
        </w:rPr>
        <w:t>00</w:t>
      </w:r>
      <w:r>
        <w:t xml:space="preserve"> час</w:t>
      </w:r>
      <w:proofErr w:type="gramStart"/>
      <w:r>
        <w:t xml:space="preserve">.; </w:t>
      </w:r>
      <w:proofErr w:type="gramEnd"/>
    </w:p>
    <w:p w:rsidR="00A1106C" w:rsidRDefault="00A1106C" w:rsidP="00A1106C">
      <w:pPr>
        <w:pStyle w:val="a3"/>
      </w:pPr>
      <w:r>
        <w:t>перерыв                       с 12</w:t>
      </w:r>
      <w:r>
        <w:rPr>
          <w:vertAlign w:val="superscript"/>
        </w:rPr>
        <w:t>30</w:t>
      </w:r>
      <w:r>
        <w:t xml:space="preserve">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о13</w:t>
      </w:r>
      <w:r>
        <w:rPr>
          <w:vertAlign w:val="superscript"/>
        </w:rPr>
        <w:t>30</w:t>
      </w:r>
      <w:r>
        <w:t xml:space="preserve"> час. </w:t>
      </w:r>
    </w:p>
    <w:p w:rsidR="00A1106C" w:rsidRDefault="00A1106C" w:rsidP="00A1106C">
      <w:pPr>
        <w:pStyle w:val="a3"/>
      </w:pPr>
      <w: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A1106C" w:rsidRDefault="00A1106C" w:rsidP="00A1106C">
      <w:pPr>
        <w:pStyle w:val="a3"/>
      </w:pPr>
      <w:r>
        <w:t>5.2. Номер телефона  главного специалиста по развитию потребительского рынка,  общественного питания и бытовых услуг администрации городского округа Верхняя Пышма, ответственного за предоставление муниципальной  услуги по переоформлению разрешения на право организации розничных рынков (далее -  специалист, ответственный за предоставление муниципальной услуги):  8 (34368)5-14-79;</w:t>
      </w:r>
    </w:p>
    <w:p w:rsidR="00A1106C" w:rsidRDefault="00A1106C" w:rsidP="00A1106C">
      <w:pPr>
        <w:pStyle w:val="a3"/>
      </w:pPr>
      <w:r>
        <w:t>5.3. Почтовый адрес для направления документов и заявлений по вопросам исполнения муниципальной услуги: 624090, город Верхняя Пышма, ул. Красноармейская, д. 13.</w:t>
      </w:r>
    </w:p>
    <w:p w:rsidR="00A1106C" w:rsidRDefault="00A1106C" w:rsidP="00A1106C">
      <w:pPr>
        <w:pStyle w:val="a3"/>
      </w:pPr>
      <w:r>
        <w:t>Единый портал государственных и муниципальных услуг (http://www.gosuslugi.ru), Портал государственных и муниципальных услуг Свердловской области http://www.66.gosuslugi.ru/, официальный сайт городского округа Верхняя Пышма в сети Интернет: http://www.movp.ru.</w:t>
      </w:r>
    </w:p>
    <w:p w:rsidR="00A1106C" w:rsidRDefault="00A1106C" w:rsidP="00A1106C">
      <w:pPr>
        <w:pStyle w:val="a3"/>
      </w:pPr>
      <w:r>
        <w:t>Электронный адрес для направления в администрацию городского округа  электронных сообщений по вопросам предоставления муниципальной  услуги:  </w:t>
      </w:r>
      <w:proofErr w:type="spellStart"/>
      <w:r>
        <w:t>vpa@uraltc.ru</w:t>
      </w:r>
      <w:proofErr w:type="spellEnd"/>
      <w:r>
        <w:t xml:space="preserve">. </w:t>
      </w:r>
    </w:p>
    <w:p w:rsidR="00A1106C" w:rsidRDefault="00A1106C" w:rsidP="00A1106C">
      <w:pPr>
        <w:pStyle w:val="a3"/>
      </w:pPr>
      <w:r>
        <w:t>5.4. Для получения информации о процедуре предоставления муниципальной услуги заявители вправе обратиться:</w:t>
      </w:r>
    </w:p>
    <w:p w:rsidR="00A1106C" w:rsidRDefault="00A1106C" w:rsidP="00A1106C">
      <w:pPr>
        <w:pStyle w:val="a3"/>
      </w:pPr>
      <w:r>
        <w:t>- в устной форме по телефону к специалисту, ответственному за предоставление муниципальной услуги;</w:t>
      </w:r>
    </w:p>
    <w:p w:rsidR="00A1106C" w:rsidRDefault="00A1106C" w:rsidP="00A1106C">
      <w:pPr>
        <w:pStyle w:val="a3"/>
      </w:pPr>
      <w:r>
        <w:t>- в письменном виде в администрацию городского округа Верхняя Пышма;</w:t>
      </w:r>
    </w:p>
    <w:p w:rsidR="00A1106C" w:rsidRDefault="00A1106C" w:rsidP="00A1106C">
      <w:pPr>
        <w:pStyle w:val="a3"/>
      </w:pPr>
      <w:r>
        <w:t>- через официальный сайт городского округа Верхняя Пышма в сети Интернет: http://www.movp.ru.;</w:t>
      </w:r>
    </w:p>
    <w:p w:rsidR="00A1106C" w:rsidRDefault="00A1106C" w:rsidP="00A1106C">
      <w:pPr>
        <w:pStyle w:val="a3"/>
      </w:pPr>
      <w:r>
        <w:t>- на Единый портал государственных и муниципальных услуг (http://www.gosuslugi.ru);</w:t>
      </w:r>
    </w:p>
    <w:p w:rsidR="00A1106C" w:rsidRDefault="00A1106C" w:rsidP="00A1106C">
      <w:pPr>
        <w:pStyle w:val="a3"/>
      </w:pPr>
      <w:r>
        <w:t>- на Портал государственных и муниципальных услуг Свердловской области http://www.66.gosuslugi.ru/</w:t>
      </w:r>
    </w:p>
    <w:p w:rsidR="00A1106C" w:rsidRDefault="00A1106C" w:rsidP="00A1106C">
      <w:pPr>
        <w:pStyle w:val="a3"/>
      </w:pPr>
      <w:r>
        <w:t>5.5. Информация о порядке предоставления муниципальной услуги размещается на информационных стендах в администрации и содержит следующие информационные материалы:</w:t>
      </w:r>
    </w:p>
    <w:p w:rsidR="00A1106C" w:rsidRDefault="00A1106C" w:rsidP="00A1106C">
      <w:pPr>
        <w:pStyle w:val="a3"/>
      </w:pPr>
      <w:r>
        <w:t>- перечень нормативных правовых актов, регулирующих предоставление муниципальной услуги, и их отдельные положения;</w:t>
      </w:r>
    </w:p>
    <w:p w:rsidR="00A1106C" w:rsidRDefault="00A1106C" w:rsidP="00A1106C">
      <w:pPr>
        <w:pStyle w:val="a3"/>
      </w:pPr>
      <w:r>
        <w:lastRenderedPageBreak/>
        <w:t>- настоящий Регламент;</w:t>
      </w:r>
    </w:p>
    <w:p w:rsidR="00A1106C" w:rsidRDefault="00A1106C" w:rsidP="00A1106C">
      <w:pPr>
        <w:pStyle w:val="a3"/>
      </w:pPr>
      <w:r>
        <w:t>- информация о режиме работы, номера контактных телефонов администрации;</w:t>
      </w:r>
    </w:p>
    <w:p w:rsidR="00A1106C" w:rsidRDefault="00A1106C" w:rsidP="00A1106C">
      <w:pPr>
        <w:pStyle w:val="a3"/>
      </w:pPr>
      <w:r>
        <w:t>- другая информация.</w:t>
      </w:r>
    </w:p>
    <w:p w:rsidR="00A1106C" w:rsidRDefault="00A1106C" w:rsidP="00A1106C">
      <w:pPr>
        <w:pStyle w:val="a3"/>
      </w:pPr>
      <w:r>
        <w:t>5.6. Специалист, ответственный за предоставление муниципальной услуги при ответе на телефонные обращения сообщает график приема заявителей, точный почтовый адрес администрации, требования к письменному запросу заявителей о предоставлении информации о порядке предоставления муниципальной услуги.</w:t>
      </w:r>
    </w:p>
    <w:p w:rsidR="00A1106C" w:rsidRDefault="00A1106C" w:rsidP="00A1106C">
      <w:pPr>
        <w:pStyle w:val="a3"/>
      </w:pPr>
      <w:r>
        <w:t>Звонки по вопросу информирования о порядке предоставления муниципальной услуги принимаются в соответствии с графиком работы администрации.</w:t>
      </w:r>
    </w:p>
    <w:p w:rsidR="00A1106C" w:rsidRDefault="00A1106C" w:rsidP="00A1106C">
      <w:pPr>
        <w:pStyle w:val="a3"/>
      </w:pPr>
      <w:r>
        <w:t>5.7. При ответах на телефонные звонки и устные обращения специалист, ответственный за предоставление муниципальной услуги, обязан в соответствии с поступившим запросом предоставлять информацию по следующим вопросам:</w:t>
      </w:r>
    </w:p>
    <w:p w:rsidR="00A1106C" w:rsidRDefault="00A1106C" w:rsidP="00A1106C">
      <w:pPr>
        <w:pStyle w:val="a3"/>
      </w:pPr>
      <w:r>
        <w:t>- о входящих номерах, под которыми зарегистрированы документы, поступившие в администрацию;</w:t>
      </w:r>
    </w:p>
    <w:p w:rsidR="00A1106C" w:rsidRDefault="00A1106C" w:rsidP="00A1106C">
      <w:pPr>
        <w:pStyle w:val="a3"/>
      </w:pPr>
      <w:r>
        <w:t>- о нормативных правовых актах, регулирующих предоставление муниципальной услуги (наименование, номер, дата принятия нормативного правового акта);</w:t>
      </w:r>
    </w:p>
    <w:p w:rsidR="00A1106C" w:rsidRDefault="00A1106C" w:rsidP="00A1106C">
      <w:pPr>
        <w:pStyle w:val="a3"/>
      </w:pPr>
      <w:r>
        <w:t>- о перечне документов, необходимых для получения муниципальной услуги;</w:t>
      </w:r>
    </w:p>
    <w:p w:rsidR="00A1106C" w:rsidRDefault="00A1106C" w:rsidP="00A1106C">
      <w:pPr>
        <w:pStyle w:val="a3"/>
      </w:pPr>
      <w:r>
        <w:t>- о сроках рассмотрения документов;</w:t>
      </w:r>
    </w:p>
    <w:p w:rsidR="00A1106C" w:rsidRDefault="00A1106C" w:rsidP="00A1106C">
      <w:pPr>
        <w:pStyle w:val="a3"/>
      </w:pPr>
      <w:r>
        <w:t>- о сроках предоставления муниципальной услуги;</w:t>
      </w:r>
    </w:p>
    <w:p w:rsidR="00A1106C" w:rsidRDefault="00A1106C" w:rsidP="00A1106C">
      <w:pPr>
        <w:pStyle w:val="a3"/>
      </w:pPr>
      <w:r>
        <w:t>- о месте размещения на официальном интернет-сайте городского округа Верхняя Пышма информации по вопросам предоставления муниципальной услуги.</w:t>
      </w:r>
    </w:p>
    <w:p w:rsidR="00A1106C" w:rsidRDefault="00A1106C" w:rsidP="00A1106C">
      <w:pPr>
        <w:pStyle w:val="a3"/>
      </w:pPr>
      <w:r>
        <w:t>5.8. Заявителям обеспечивается возможность получения информации о порядке предоставления муниципальной услуги на официальном сайте городского округа Верхняя Пышма  в сети Интернет и на Едином портале государственных и муниципальных услуг (функций).</w:t>
      </w:r>
    </w:p>
    <w:p w:rsidR="00A1106C" w:rsidRDefault="00A1106C" w:rsidP="00A1106C">
      <w:pPr>
        <w:pStyle w:val="acenter"/>
      </w:pPr>
      <w:r>
        <w:t xml:space="preserve">II. Стандарт предоставления муниципальной услуги </w:t>
      </w:r>
    </w:p>
    <w:p w:rsidR="00A1106C" w:rsidRDefault="00A1106C" w:rsidP="00A1106C">
      <w:pPr>
        <w:pStyle w:val="a3"/>
      </w:pPr>
      <w:r>
        <w:t>6. Наименование муниципальной услуги:</w:t>
      </w:r>
    </w:p>
    <w:p w:rsidR="00A1106C" w:rsidRDefault="00A1106C" w:rsidP="00A1106C">
      <w:pPr>
        <w:pStyle w:val="a3"/>
      </w:pPr>
      <w:r>
        <w:t>Муниципальная услуга по переоформлению разрешения на право организации розничных рынков на территории городского округа Верхняя Пышма (далее – муниципальная услуга).</w:t>
      </w:r>
    </w:p>
    <w:p w:rsidR="00A1106C" w:rsidRDefault="00A1106C" w:rsidP="00A1106C">
      <w:pPr>
        <w:pStyle w:val="a3"/>
      </w:pPr>
      <w:r>
        <w:t>7. Наименование исполнительного органа местного самоуправления, предоставляющего муниципальную услугу: администрация городского округа Верхняя Пышма.</w:t>
      </w:r>
    </w:p>
    <w:p w:rsidR="00A1106C" w:rsidRDefault="00A1106C" w:rsidP="00A1106C">
      <w:pPr>
        <w:pStyle w:val="a3"/>
      </w:pPr>
      <w:r>
        <w:t xml:space="preserve">Ответственный за предоставление муниципальной услуги – главный  специалист по развитию потребительского рынка,  общественного питания и бытовых услуг </w:t>
      </w:r>
      <w:r>
        <w:lastRenderedPageBreak/>
        <w:t>администрации (далее специалист, ответственный за предоставление муниципальной услуги).</w:t>
      </w:r>
    </w:p>
    <w:p w:rsidR="00A1106C" w:rsidRDefault="00A1106C" w:rsidP="00A1106C">
      <w:pPr>
        <w:pStyle w:val="a3"/>
      </w:pPr>
      <w:r>
        <w:t>Администрация не вправе требовать от заявителя осуществления действий, в том числе согласований, необходимых для получения муниципальной услуги и обращений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A1106C" w:rsidRDefault="00A1106C" w:rsidP="00A1106C">
      <w:pPr>
        <w:pStyle w:val="a3"/>
      </w:pPr>
      <w:r>
        <w:t>8. Описание результата предоставления муниципальной услуги.</w:t>
      </w:r>
    </w:p>
    <w:p w:rsidR="00A1106C" w:rsidRDefault="00A1106C" w:rsidP="00A1106C">
      <w:pPr>
        <w:pStyle w:val="a3"/>
      </w:pPr>
      <w:r>
        <w:t>Разрешение на право организации розничного рынка может быть переоформлено только в случае реорганизации юридического лица в форме преобразования изменения его наименования или типа рынка.</w:t>
      </w:r>
    </w:p>
    <w:p w:rsidR="00A1106C" w:rsidRDefault="00A1106C" w:rsidP="00A1106C">
      <w:pPr>
        <w:pStyle w:val="a3"/>
      </w:pPr>
      <w:r>
        <w:t xml:space="preserve">Результатом предоставления муниципальной услуги является выдача нового разрешения на право организации розничного рынка и уведомления о выдаче разрешения на право организации розничного рынка. </w:t>
      </w:r>
    </w:p>
    <w:p w:rsidR="00A1106C" w:rsidRDefault="00A1106C" w:rsidP="00A1106C">
      <w:pPr>
        <w:pStyle w:val="a3"/>
      </w:pPr>
      <w:r>
        <w:t>Разрешение выдается на срок, не превышающий пяти лет. В случае</w:t>
      </w:r>
      <w:proofErr w:type="gramStart"/>
      <w:r>
        <w:t>,</w:t>
      </w:r>
      <w:proofErr w:type="gramEnd"/>
      <w:r>
        <w:t xml:space="preserve"> если юридическому лицу объект или объекты недвижимости, где предполагается организовать рынок, принадлежат на праве аренды, срок действия разрешения определяется с учетом срока действия договора аренды.</w:t>
      </w:r>
    </w:p>
    <w:p w:rsidR="00A1106C" w:rsidRDefault="00A1106C" w:rsidP="00A1106C">
      <w:pPr>
        <w:pStyle w:val="a3"/>
      </w:pPr>
      <w:r>
        <w:t>9. Сроки предоставления муниципальной услуги:</w:t>
      </w:r>
    </w:p>
    <w:p w:rsidR="00A1106C" w:rsidRDefault="00A1106C" w:rsidP="00A1106C">
      <w:pPr>
        <w:pStyle w:val="a3"/>
      </w:pPr>
      <w:r>
        <w:t>Муниципальная услуга предоставляется в  срок, не превышающий пятнадцати календарных  дней со дня поступления в администрацию заявления о переоформлении разрешения на право организации розничного рынка.</w:t>
      </w:r>
    </w:p>
    <w:p w:rsidR="00A1106C" w:rsidRDefault="00A1106C" w:rsidP="00A1106C">
      <w:pPr>
        <w:pStyle w:val="a3"/>
      </w:pPr>
      <w:r>
        <w:t>10. Перечень нормативных правовых актов, регулирующих предоставление муниципальной услуги:</w:t>
      </w:r>
    </w:p>
    <w:p w:rsidR="00A1106C" w:rsidRDefault="00A1106C" w:rsidP="00A1106C">
      <w:pPr>
        <w:pStyle w:val="a3"/>
      </w:pPr>
      <w:r>
        <w:t>- Федеральный закон от 06.10.2003 № 131-ФЗ "Об общих принципах организации деятельности органов местного самоуправления в Российской Федерации" (Собрание законодательства Российской Федерации, 2003, № 40, ст. 3822);</w:t>
      </w:r>
    </w:p>
    <w:p w:rsidR="00A1106C" w:rsidRDefault="00A1106C" w:rsidP="00A1106C">
      <w:pPr>
        <w:pStyle w:val="a3"/>
      </w:pPr>
      <w:r>
        <w:t>- Федеральный закон от 31.12.2006 № 271-ФЗ "О розничных рынках и о внесении изменений в Трудовой кодекс Российской Федерации" (Собрание законодательства Российской Федерации от 01.01.2007 № 1, ст. 34);</w:t>
      </w:r>
    </w:p>
    <w:p w:rsidR="00A1106C" w:rsidRDefault="00A1106C" w:rsidP="00A1106C">
      <w:pPr>
        <w:pStyle w:val="a3"/>
      </w:pPr>
      <w:r>
        <w:t>- Федеральный закон от 27.10.2010 № 210-ФЗ "Об организации предоставления государственных и муниципальных услуг" ("Российская газета" от 30.07.2010, № 168);</w:t>
      </w:r>
    </w:p>
    <w:p w:rsidR="00A1106C" w:rsidRDefault="00A1106C" w:rsidP="00A1106C">
      <w:pPr>
        <w:pStyle w:val="a3"/>
      </w:pPr>
      <w:r>
        <w:t>- постановление Правительства Российской Федерации от 10.03.2007 № 148 "Об утверждении правил выдачи разрешений на право организации розничного рынка" ("Российская газета" от 15.03.2007 № 52);</w:t>
      </w:r>
    </w:p>
    <w:p w:rsidR="00A1106C" w:rsidRDefault="00A1106C" w:rsidP="00A1106C">
      <w:pPr>
        <w:pStyle w:val="a3"/>
      </w:pPr>
      <w:r>
        <w:t>- Закон Свердловской области от 22.05.2007 № 52-ОЗ "Об органах местного самоуправления муниципальных образований, расположенных на территории Свердловской области, осуществляющих выдачу разрешений на право организации розничных рынков" ("Областная газета" от 23.05.2007 № 166);</w:t>
      </w:r>
    </w:p>
    <w:p w:rsidR="00A1106C" w:rsidRDefault="00A1106C" w:rsidP="00A1106C">
      <w:pPr>
        <w:pStyle w:val="a3"/>
      </w:pPr>
      <w:r>
        <w:lastRenderedPageBreak/>
        <w:t>- постановление Правительства Свердловской области от 14.03.2007 № 183-ПП "О нормативных правовых актах, регламентирующих деятельность хозяйствующих субъектов на розничных рынках в Свердловской области" ("Областная газета" от 31.05.2011 № 184-185);</w:t>
      </w:r>
    </w:p>
    <w:p w:rsidR="00A1106C" w:rsidRDefault="00A1106C" w:rsidP="00A1106C">
      <w:pPr>
        <w:pStyle w:val="a3"/>
      </w:pPr>
      <w:r>
        <w:t>- постановление Правительства Свердловской области от 07.08.2007 № 769 – ПП «Об утверждении основных требований к планировке, перепланировке и застройке рынка, реконструкции и модернизации зданий, строений, сооружений и находящихся в них помещений» (Собрание Законодательства Свердловской области от 03.10.2007 № 8; от 26.10.2009 № 9);</w:t>
      </w:r>
    </w:p>
    <w:p w:rsidR="00A1106C" w:rsidRDefault="00A1106C" w:rsidP="00A1106C">
      <w:pPr>
        <w:pStyle w:val="a3"/>
      </w:pPr>
      <w:r>
        <w:t>- постановление Правительства Свердловской области от 08.05.2007 № 391-ПП "Об утверждении формы разрешения на право организации розничного рынка, формы уведомления о выдаче разрешения (отказе) на право организации розничного рынка" ("Областная газета" от 15.05.2007 № 155-156);</w:t>
      </w:r>
    </w:p>
    <w:p w:rsidR="00A1106C" w:rsidRDefault="00A1106C" w:rsidP="00A1106C">
      <w:pPr>
        <w:pStyle w:val="a3"/>
      </w:pPr>
      <w:r>
        <w:t>- постановление Правительства Свердловской области от 14.08.2009 № 920-ПП «О внесении изменений в постановление Правительства Свердловской области от 14.03.2007 № 183–ПП "О нормативных правовых актах, регламентирующих деятельность хозяйствующих субъектов на розничных рынках в Свердловской области";</w:t>
      </w:r>
    </w:p>
    <w:p w:rsidR="00A1106C" w:rsidRDefault="00A1106C" w:rsidP="00A1106C">
      <w:pPr>
        <w:pStyle w:val="a3"/>
      </w:pPr>
      <w:r>
        <w:t>-  постановление Правительства Свердловской области от 21.02.2013 № 199-ПП «Об утверждении Плана организации розничных рынков на территории Свердловской области до 2015 года»;</w:t>
      </w:r>
    </w:p>
    <w:p w:rsidR="00A1106C" w:rsidRDefault="00A1106C" w:rsidP="00A1106C">
      <w:pPr>
        <w:pStyle w:val="a3"/>
      </w:pPr>
      <w:r>
        <w:t>- постановление главы городского округа Верхняя Пышма  от 07.06.2007        № 1631 "О выдаче разрешений на право организации розничного рынка на территории ГО Верхняя Пышма»;</w:t>
      </w:r>
    </w:p>
    <w:p w:rsidR="00A1106C" w:rsidRDefault="00A1106C" w:rsidP="00A1106C">
      <w:pPr>
        <w:pStyle w:val="a3"/>
      </w:pPr>
      <w:r>
        <w:t>- иные нормативные акты Российской Федерации, Свердловской области, регламентирующие правоотношения в сфере организации розничных рынков.</w:t>
      </w:r>
    </w:p>
    <w:p w:rsidR="00A1106C" w:rsidRDefault="00A1106C" w:rsidP="00A1106C">
      <w:pPr>
        <w:pStyle w:val="a3"/>
      </w:pPr>
      <w:r>
        <w:t>11. Исчерпывающий перечень документов, необходимых в соответствии с нормативными правовыми актами для предоставления муниципальной  услуги, которые являются необходимыми и обязательными для предоставления муниципальной услуги, подлежащих предоставлению заявителем, способы их получения заявителем, в том числе в электронной форме, порядок их предоставления:</w:t>
      </w:r>
    </w:p>
    <w:p w:rsidR="00A1106C" w:rsidRDefault="00A1106C" w:rsidP="00A1106C">
      <w:pPr>
        <w:pStyle w:val="a3"/>
      </w:pPr>
      <w:r>
        <w:t xml:space="preserve">11.1. Документом, необходимым для предоставления муниципальной услуги, является заявление, поданное юридическим лицом в администрацию (далее – заявление). </w:t>
      </w:r>
    </w:p>
    <w:p w:rsidR="00A1106C" w:rsidRDefault="00A1106C" w:rsidP="00A1106C">
      <w:pPr>
        <w:pStyle w:val="a3"/>
      </w:pPr>
      <w:r>
        <w:t>11.2. Заявитель предоставляет в администрацию заявление, составленное  в произвольной форме.</w:t>
      </w:r>
    </w:p>
    <w:p w:rsidR="00A1106C" w:rsidRDefault="00A1106C" w:rsidP="00A1106C">
      <w:pPr>
        <w:pStyle w:val="a3"/>
      </w:pPr>
      <w:r>
        <w:t> В заявлении должны быть указаны:</w:t>
      </w:r>
    </w:p>
    <w:p w:rsidR="00A1106C" w:rsidRDefault="00A1106C" w:rsidP="00A1106C">
      <w:pPr>
        <w:pStyle w:val="a3"/>
      </w:pPr>
      <w:proofErr w:type="gramStart"/>
      <w:r>
        <w:t>- полное и (в случае, если имеется) сокращенное наименование, в том числе фирменное наименование, и организационно – 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  <w:proofErr w:type="gramEnd"/>
    </w:p>
    <w:p w:rsidR="00A1106C" w:rsidRDefault="00A1106C" w:rsidP="00A1106C">
      <w:pPr>
        <w:pStyle w:val="a3"/>
      </w:pPr>
      <w:r>
        <w:lastRenderedPageBreak/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A1106C" w:rsidRDefault="00A1106C" w:rsidP="00A1106C">
      <w:pPr>
        <w:pStyle w:val="a3"/>
      </w:pPr>
      <w:r>
        <w:t>- тип рынка, который предполагается организовать.</w:t>
      </w:r>
    </w:p>
    <w:p w:rsidR="00A1106C" w:rsidRDefault="00A1106C" w:rsidP="00A1106C">
      <w:pPr>
        <w:pStyle w:val="a3"/>
      </w:pPr>
      <w:r>
        <w:t>11.3. Для предоставления разрешения также необходимы следующие документы:</w:t>
      </w:r>
    </w:p>
    <w:p w:rsidR="00A1106C" w:rsidRDefault="00A1106C" w:rsidP="00A1106C">
      <w:pPr>
        <w:pStyle w:val="a3"/>
      </w:pPr>
      <w:r>
        <w:t>1)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A1106C" w:rsidRDefault="00A1106C" w:rsidP="00A1106C">
      <w:pPr>
        <w:pStyle w:val="a3"/>
      </w:pPr>
      <w:r>
        <w:t>2)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A1106C" w:rsidRDefault="00A1106C" w:rsidP="00A1106C">
      <w:pPr>
        <w:pStyle w:val="a3"/>
      </w:pPr>
      <w:r>
        <w:t>3) 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A1106C" w:rsidRDefault="00A1106C" w:rsidP="00A1106C">
      <w:pPr>
        <w:pStyle w:val="a3"/>
      </w:pPr>
      <w:r>
        <w:t>11.4. Документы, указанные в подпункте 1 пункта 11.3  представляются заявителем самостоятельно.</w:t>
      </w:r>
    </w:p>
    <w:p w:rsidR="00A1106C" w:rsidRDefault="00A1106C" w:rsidP="00A1106C">
      <w:pPr>
        <w:pStyle w:val="a3"/>
      </w:pPr>
      <w:r>
        <w:t xml:space="preserve">11.5. </w:t>
      </w:r>
      <w:proofErr w:type="gramStart"/>
      <w:r>
        <w:t xml:space="preserve">Документы, указанные в подпунктах 2 и 3 пункта 11.3 запрашиваются специалистом, ответственным за предоставление муниципальной услуги, в Федеральной налоговой службе России (далее - ФНС России) и Управлении Федеральной службы государственной регистрации, кадастра и картографии по Свердловской области (далее – </w:t>
      </w:r>
      <w:proofErr w:type="spellStart"/>
      <w:r>
        <w:t>Росреестр</w:t>
      </w:r>
      <w:proofErr w:type="spellEnd"/>
      <w:r>
        <w:t>), если они не были представлены заявителем самостоятельно.</w:t>
      </w:r>
      <w:proofErr w:type="gramEnd"/>
    </w:p>
    <w:p w:rsidR="00A1106C" w:rsidRDefault="00A1106C" w:rsidP="00A1106C">
      <w:pPr>
        <w:pStyle w:val="a3"/>
      </w:pPr>
      <w:r>
        <w:t>11.6. Запрещается требовать от заявителя:</w:t>
      </w:r>
    </w:p>
    <w:p w:rsidR="00A1106C" w:rsidRDefault="00A1106C" w:rsidP="00A1106C">
      <w:pPr>
        <w:pStyle w:val="a3"/>
      </w:pPr>
      <w:r>
        <w:t>- представления документов,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услуги;</w:t>
      </w:r>
    </w:p>
    <w:p w:rsidR="00A1106C" w:rsidRDefault="00A1106C" w:rsidP="00A1106C">
      <w:pPr>
        <w:pStyle w:val="a3"/>
      </w:pPr>
      <w:proofErr w:type="gramStart"/>
      <w:r>
        <w:t xml:space="preserve">- представления документов и информации, которые в соответствии с нормативными правовыми актами Российской Федерации, Правительства Свердловской области и муниципальными правовыми актами, находятся в распоряжении органов, предоставляющих государственную услугу, иных государственных органов, органов местного самоуправления и иных органов, участвующих в предоставлении государственных услуг, за исключением документов указанных в пункте 11.2 и  подпункте 1 пункта 11.3. настоящего Регламента. </w:t>
      </w:r>
      <w:proofErr w:type="gramEnd"/>
    </w:p>
    <w:p w:rsidR="00A1106C" w:rsidRDefault="00A1106C" w:rsidP="00A1106C">
      <w:pPr>
        <w:pStyle w:val="a3"/>
      </w:pPr>
      <w:r>
        <w:t xml:space="preserve">11.7. </w:t>
      </w:r>
      <w:proofErr w:type="gramStart"/>
      <w:r>
        <w:t>Перечень документов, необходимых для предоставления муниципальной услуги размещен на информационном стенде, на Едином портале государственных и муниципальных услуг (http://www.gosuslugi.ru), Портале государственных и муниципальных услуг Свердловской области http://www.66.gosuslugi.ru/ и официальном сайте городского округа Верхняя Пышма: http://www.movp.ru .</w:t>
      </w:r>
      <w:proofErr w:type="gramEnd"/>
    </w:p>
    <w:p w:rsidR="00A1106C" w:rsidRDefault="00A1106C" w:rsidP="00A1106C">
      <w:pPr>
        <w:pStyle w:val="a3"/>
      </w:pPr>
      <w:r>
        <w:t>12. Исчерпывающий перечень оснований для отказа в приеме документов, необходимых для предоставления муниципальной услуги.</w:t>
      </w:r>
    </w:p>
    <w:p w:rsidR="00A1106C" w:rsidRDefault="00A1106C" w:rsidP="00A1106C">
      <w:pPr>
        <w:pStyle w:val="a3"/>
      </w:pPr>
      <w:r>
        <w:t xml:space="preserve">Оснований для отказа в приеме документов, необходимых для предоставления муниципальной услуги, не предусмотрено. </w:t>
      </w:r>
    </w:p>
    <w:p w:rsidR="00A1106C" w:rsidRDefault="00A1106C" w:rsidP="00A1106C">
      <w:pPr>
        <w:pStyle w:val="a3"/>
      </w:pPr>
      <w:r>
        <w:lastRenderedPageBreak/>
        <w:t xml:space="preserve">13. Исчерпывающий перечень оснований для приостановления или отказа в предоставлении муниципальной услуги: </w:t>
      </w:r>
    </w:p>
    <w:p w:rsidR="00A1106C" w:rsidRDefault="00A1106C" w:rsidP="00A1106C">
      <w:pPr>
        <w:pStyle w:val="a3"/>
      </w:pPr>
      <w:r>
        <w:t>13.1.Основания для приостановления предоставления муниципальной услуги отсутствуют.</w:t>
      </w:r>
    </w:p>
    <w:p w:rsidR="00A1106C" w:rsidRDefault="00A1106C" w:rsidP="00A1106C">
      <w:pPr>
        <w:pStyle w:val="a3"/>
      </w:pPr>
      <w:r>
        <w:t>13.2. Основаниями для отказа в предоставлении муниципальной услуги являются:</w:t>
      </w:r>
    </w:p>
    <w:p w:rsidR="00A1106C" w:rsidRDefault="00A1106C" w:rsidP="00A1106C">
      <w:pPr>
        <w:pStyle w:val="a3"/>
      </w:pPr>
      <w:r>
        <w:t>- отсутствие права на объект или объекты недвижимости в пределах территории, на которой предполагается организовать рынок в соответствии с планом, указанным в статье 4 федерального закона от 31.12.2006 № 271-ФЗ "О розничных рынках и о внесении изменений в Трудовой кодекс Российской Федерации";</w:t>
      </w:r>
    </w:p>
    <w:p w:rsidR="00A1106C" w:rsidRDefault="00A1106C" w:rsidP="00A1106C">
      <w:pPr>
        <w:pStyle w:val="a3"/>
      </w:pPr>
      <w:r>
        <w:t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указанным в статье 4 Федерального закона от 31.12.2006 № 271-ФЗ "О розничных рынках и о внесении изменений в Трудовой кодекс Российской Федерации";</w:t>
      </w:r>
    </w:p>
    <w:p w:rsidR="00A1106C" w:rsidRDefault="00A1106C" w:rsidP="00A1106C">
      <w:pPr>
        <w:pStyle w:val="a3"/>
      </w:pPr>
      <w:r>
        <w:t>- подача заявления о переоформлении разрешения с нарушением требований, указанных в пунктах 11.2 и 11.3 настоящего Регламента, а также документов, содержащих недостоверные сведения.</w:t>
      </w:r>
    </w:p>
    <w:p w:rsidR="00A1106C" w:rsidRDefault="00A1106C" w:rsidP="00A1106C">
      <w:pPr>
        <w:pStyle w:val="a3"/>
      </w:pPr>
      <w:r>
        <w:t>Заявитель уведомляется об отказе в переоформлении  разрешения с обоснованием причин отказа в срок, не позднее дня, следующего за днем принятия решения.</w:t>
      </w:r>
    </w:p>
    <w:p w:rsidR="00A1106C" w:rsidRDefault="00A1106C" w:rsidP="00A1106C">
      <w:pPr>
        <w:pStyle w:val="a3"/>
      </w:pPr>
      <w:r>
        <w:t>14.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A1106C" w:rsidRDefault="00A1106C" w:rsidP="00A1106C">
      <w:pPr>
        <w:pStyle w:val="a3"/>
      </w:pPr>
      <w:r>
        <w:t>Государственные пошлины или иные платы за предоставление муниципальной услуги не взимаются.</w:t>
      </w:r>
    </w:p>
    <w:p w:rsidR="00A1106C" w:rsidRDefault="00A1106C" w:rsidP="00A1106C">
      <w:pPr>
        <w:pStyle w:val="a3"/>
      </w:pPr>
      <w:r>
        <w:t>15. Время ожидания в очереди (при ее наличии) при подаче заявления и прилагаемых к нему документов, а также при получении результата предоставления муниципальной услуги – не более 15 минут.</w:t>
      </w:r>
    </w:p>
    <w:p w:rsidR="00A1106C" w:rsidRDefault="00A1106C" w:rsidP="00A1106C">
      <w:pPr>
        <w:pStyle w:val="a3"/>
      </w:pPr>
      <w:r>
        <w:t>16.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A1106C" w:rsidRDefault="00A1106C" w:rsidP="00A1106C">
      <w:pPr>
        <w:pStyle w:val="a3"/>
      </w:pPr>
      <w:r>
        <w:t xml:space="preserve">16.1. Регистрация заявления о предоставлении муниципальной услуги осуществляется должностным лицом структурного подразделения администрации, ответственного за делопроизводство. </w:t>
      </w:r>
    </w:p>
    <w:p w:rsidR="00A1106C" w:rsidRDefault="00A1106C" w:rsidP="00A1106C">
      <w:pPr>
        <w:pStyle w:val="a3"/>
      </w:pPr>
      <w:r>
        <w:t xml:space="preserve">16.2. Срок регистрации заявления заявителя о предоставлении муниципальной услуги не более 15 минут. </w:t>
      </w:r>
    </w:p>
    <w:p w:rsidR="00A1106C" w:rsidRDefault="00A1106C" w:rsidP="00A1106C">
      <w:pPr>
        <w:pStyle w:val="a3"/>
      </w:pPr>
      <w:r>
        <w:t xml:space="preserve">16.3. Прием и регистрация заявления о предоставлении муниципальной услуги в электронной форме обеспечиваются на адрес электронной почты администрации </w:t>
      </w:r>
      <w:proofErr w:type="spellStart"/>
      <w:r>
        <w:t>vpa@uraltc.ru</w:t>
      </w:r>
      <w:proofErr w:type="spellEnd"/>
      <w:r>
        <w:t>, через Единый портал государственных и муниципальных услуг (http://www.gosuslugi.ru), Портал государственных и муниципальных услуг Свердловской области http://www.66.gosuslugi.ru/.</w:t>
      </w:r>
    </w:p>
    <w:p w:rsidR="00A1106C" w:rsidRDefault="00A1106C" w:rsidP="00A1106C">
      <w:pPr>
        <w:pStyle w:val="a3"/>
      </w:pPr>
      <w:r>
        <w:lastRenderedPageBreak/>
        <w:t>17.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информации о порядке предоставления таких услуг:</w:t>
      </w:r>
    </w:p>
    <w:p w:rsidR="00A1106C" w:rsidRDefault="00A1106C" w:rsidP="00A1106C">
      <w:pPr>
        <w:pStyle w:val="a3"/>
      </w:pPr>
      <w:r>
        <w:t>17.1. Помещение для приема заявителей размещается по месту нахождения администрации и снабжается табличками с указанием фамилии, имени, отчества  специалиста, ответственного за предоставление муниципальной услуги. Помещение для приема заявителей оснащается телефоном, факсом, ксероксом, сканером и принтером.</w:t>
      </w:r>
    </w:p>
    <w:p w:rsidR="00A1106C" w:rsidRDefault="00A1106C" w:rsidP="00A1106C">
      <w:pPr>
        <w:pStyle w:val="a3"/>
      </w:pPr>
      <w:r>
        <w:t>17.2. Для ожидания приема заявителям (их представителям) отводятся места, оборудованные стульями,  столами  для возможности оформления документов, а также имеющие туалет. На столах  находятся писчая бумага и канцелярские принадлежности (шариковые ручки).</w:t>
      </w:r>
    </w:p>
    <w:p w:rsidR="00A1106C" w:rsidRDefault="00A1106C" w:rsidP="00A1106C">
      <w:pPr>
        <w:pStyle w:val="a3"/>
      </w:pPr>
      <w:r>
        <w:t>17.3. Рабочее место специалиста, ответственного за предоставление муниципальной услуги, оборудуется компьютером и оргтехникой. Специалисту, ответственному за предоставление муниципальной услуги, обеспечивается доступ к сети Интернет и выделяется бумага, расходные материалы и канцтовары в количестве, достаточном для предоставления муниципальной услуги.</w:t>
      </w:r>
    </w:p>
    <w:p w:rsidR="00A1106C" w:rsidRDefault="00A1106C" w:rsidP="00A1106C">
      <w:pPr>
        <w:pStyle w:val="a3"/>
      </w:pPr>
      <w:r>
        <w:t xml:space="preserve">17.4. Дополнительные требования к размещению и оформлению помещений, размещению и оформлению визуальной, текстовой и </w:t>
      </w:r>
      <w:proofErr w:type="spellStart"/>
      <w:r>
        <w:t>мультимедийной</w:t>
      </w:r>
      <w:proofErr w:type="spellEnd"/>
      <w:r>
        <w:t xml:space="preserve"> информации, оборудованию мест ожидания, парковочным местам, местам для информирования заявителей, получения информации и заполнения необходимых документов, местам ожидания заявителей и их приема не предъявляются.</w:t>
      </w:r>
    </w:p>
    <w:p w:rsidR="00A1106C" w:rsidRDefault="00A1106C" w:rsidP="00A1106C">
      <w:pPr>
        <w:pStyle w:val="a3"/>
      </w:pPr>
      <w:r>
        <w:t>18.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технологий:</w:t>
      </w:r>
    </w:p>
    <w:p w:rsidR="00A1106C" w:rsidRDefault="00A1106C" w:rsidP="00A1106C">
      <w:pPr>
        <w:pStyle w:val="a3"/>
      </w:pPr>
      <w:r>
        <w:t xml:space="preserve">18.1. Администрация формирует открытый и общедоступный информационный ресурс, содержащий сведения из Федерального закона и иных нормативных правовых актов Российской Федерации, устанавливающих обязательные требования к организации розничных рынков (за исключением случаев, если в интересах сохранения государственной или служебной тайны свободный доступ </w:t>
      </w:r>
      <w:proofErr w:type="gramStart"/>
      <w:r>
        <w:t>к</w:t>
      </w:r>
      <w:proofErr w:type="gramEnd"/>
      <w:r>
        <w:t xml:space="preserve"> </w:t>
      </w:r>
      <w:proofErr w:type="gramStart"/>
      <w:r>
        <w:t>таким</w:t>
      </w:r>
      <w:proofErr w:type="gramEnd"/>
      <w:r>
        <w:t xml:space="preserve"> сведениям в соответствии с законодательством Российской Федерации ограничен).</w:t>
      </w:r>
    </w:p>
    <w:p w:rsidR="00A1106C" w:rsidRDefault="00A1106C" w:rsidP="00A1106C">
      <w:pPr>
        <w:pStyle w:val="a3"/>
      </w:pPr>
      <w:r>
        <w:t>18.2. Заявителям обеспечивается возможность получения информации о порядке предоставления муниципальной услуги на официальном сайте городского округа Верхняя Пышма.</w:t>
      </w:r>
    </w:p>
    <w:p w:rsidR="00A1106C" w:rsidRDefault="00A1106C" w:rsidP="00A1106C">
      <w:pPr>
        <w:pStyle w:val="a3"/>
      </w:pPr>
      <w:r>
        <w:t>18.3. Администрация посредством неукоснительного соблюдения сроков предоставления муниципальной услуги, а также порядка предоставления муниципальной услуги, установленных Регламентом, обеспечивает качество и доступность предоставления муниципальной услуги.</w:t>
      </w:r>
    </w:p>
    <w:p w:rsidR="00A1106C" w:rsidRDefault="00A1106C" w:rsidP="00A1106C">
      <w:pPr>
        <w:pStyle w:val="a3"/>
      </w:pPr>
      <w:r>
        <w:t xml:space="preserve">19. Иные требования, в том числе учитывающие особенности предоставления муниципальной услуги в многофункциональных центрах предоставления </w:t>
      </w:r>
      <w:r>
        <w:lastRenderedPageBreak/>
        <w:t>государственных и муниципальных услуг и особенности предоставления муниципальной услуги в электронной форме:</w:t>
      </w:r>
    </w:p>
    <w:p w:rsidR="00A1106C" w:rsidRDefault="00A1106C" w:rsidP="00A1106C">
      <w:pPr>
        <w:pStyle w:val="a3"/>
      </w:pPr>
      <w:r>
        <w:t>19.1. Заявителю предоставляется право на получение консультаций по вопросам предоставления муниципальной услуги. Оказание консультаций осуществляется в соответствии с графиком работы администрации. Не допускается ограничивать число консультаций или устанавливать их периодичность для отдельных лиц.</w:t>
      </w:r>
    </w:p>
    <w:p w:rsidR="00A1106C" w:rsidRDefault="00A1106C" w:rsidP="00A1106C">
      <w:pPr>
        <w:pStyle w:val="a3"/>
      </w:pPr>
      <w:r>
        <w:t>19.2. Администрация принимает обращения в письменном виде в свободной форме. В письменном обращении указываются наименование юридического лица, почтовый адрес, по которому должен быть направлен ответ, уведомление о переадресации обращения, суть обращения, подпись уполномоченного лица и дата.</w:t>
      </w:r>
    </w:p>
    <w:p w:rsidR="00A1106C" w:rsidRDefault="00A1106C" w:rsidP="00A1106C">
      <w:pPr>
        <w:pStyle w:val="a3"/>
      </w:pPr>
      <w:r>
        <w:t>В случае подписания указанного обращения лицом, не имеющим права действовать от имени юридического лица без доверенности, к письменному обращению должна быть приложена доверенность заявителя, подтверждающая его полномочия на подписание обращения.</w:t>
      </w:r>
    </w:p>
    <w:p w:rsidR="00A1106C" w:rsidRDefault="00A1106C" w:rsidP="00A1106C">
      <w:pPr>
        <w:pStyle w:val="a3"/>
      </w:pPr>
      <w:r>
        <w:t>Ответ на письменное обращение дается в простой, четкой, понятной форме с указанием фамилии и инициалов, номера телефона специалиста, оформившего ответ.</w:t>
      </w:r>
    </w:p>
    <w:p w:rsidR="00A1106C" w:rsidRDefault="00A1106C" w:rsidP="00A1106C">
      <w:pPr>
        <w:pStyle w:val="a3"/>
      </w:pPr>
      <w:r>
        <w:t>19.3. По справочному номеру телефона, указанного в пункте 5.2. настоящего регламента, предоставляется следующая информация:</w:t>
      </w:r>
    </w:p>
    <w:p w:rsidR="00A1106C" w:rsidRDefault="00A1106C" w:rsidP="00A1106C">
      <w:pPr>
        <w:pStyle w:val="a3"/>
      </w:pPr>
      <w:r>
        <w:t>- адрес и график работы, контактная информация администрации;</w:t>
      </w:r>
    </w:p>
    <w:p w:rsidR="00A1106C" w:rsidRDefault="00A1106C" w:rsidP="00A1106C">
      <w:pPr>
        <w:pStyle w:val="a3"/>
      </w:pPr>
      <w:r>
        <w:t>- перечень документов, необходимых для получения муниципальной услуги;</w:t>
      </w:r>
    </w:p>
    <w:p w:rsidR="00A1106C" w:rsidRDefault="00A1106C" w:rsidP="00A1106C">
      <w:pPr>
        <w:pStyle w:val="a3"/>
      </w:pPr>
      <w:r>
        <w:t>- о входящих номерах, под которыми зарегистрирована в системе делопроизводства администрации письменная корреспонденция;</w:t>
      </w:r>
    </w:p>
    <w:p w:rsidR="00A1106C" w:rsidRDefault="00A1106C" w:rsidP="00A1106C">
      <w:pPr>
        <w:pStyle w:val="a3"/>
      </w:pPr>
      <w:r>
        <w:t>- о текущих административных действиях, предпринимаемых по обращению заявителя;</w:t>
      </w:r>
    </w:p>
    <w:p w:rsidR="00A1106C" w:rsidRDefault="00A1106C" w:rsidP="00A1106C">
      <w:pPr>
        <w:pStyle w:val="a3"/>
      </w:pPr>
      <w:r>
        <w:t>- о сроках принятия решений при предоставлении муниципальной услуги;</w:t>
      </w:r>
    </w:p>
    <w:p w:rsidR="00A1106C" w:rsidRDefault="00A1106C" w:rsidP="00A1106C">
      <w:pPr>
        <w:pStyle w:val="a3"/>
      </w:pPr>
      <w:r>
        <w:t>- о принятом решении по конкретному письменному обращению;</w:t>
      </w:r>
    </w:p>
    <w:p w:rsidR="00A1106C" w:rsidRDefault="00A1106C" w:rsidP="00A1106C">
      <w:pPr>
        <w:pStyle w:val="a3"/>
      </w:pPr>
      <w:r>
        <w:t>- о месте размещения на сайте городского округа Верхняя Пышма справочных материалов по вопросам предоставления муниципальной услуги;</w:t>
      </w:r>
    </w:p>
    <w:p w:rsidR="00A1106C" w:rsidRDefault="00A1106C" w:rsidP="00A1106C">
      <w:pPr>
        <w:pStyle w:val="a3"/>
      </w:pPr>
      <w:r>
        <w:t>- о порядке обжалования решений при предоставлении муниципальной услуги.</w:t>
      </w:r>
    </w:p>
    <w:p w:rsidR="00A1106C" w:rsidRDefault="00A1106C" w:rsidP="00A1106C">
      <w:pPr>
        <w:pStyle w:val="a3"/>
      </w:pPr>
      <w:r>
        <w:t>При ответе на телефонные звонки, устные и письменные обращения специалист, ответственный за предоставление муниципальной услуги, подробно и в корректной форме информируют по вопросам предоставления муниципальной услуги.</w:t>
      </w:r>
    </w:p>
    <w:p w:rsidR="00A1106C" w:rsidRDefault="00A1106C" w:rsidP="00A1106C">
      <w:pPr>
        <w:pStyle w:val="a3"/>
      </w:pPr>
      <w:r>
        <w:t>19.4. Особенности предоставления муниципальной услуги в электронной форме.</w:t>
      </w:r>
    </w:p>
    <w:p w:rsidR="00A1106C" w:rsidRDefault="00A1106C" w:rsidP="00A1106C">
      <w:pPr>
        <w:pStyle w:val="a3"/>
      </w:pPr>
      <w:r>
        <w:t>Сведения о муниципальной услуге размещаются:</w:t>
      </w:r>
    </w:p>
    <w:p w:rsidR="00A1106C" w:rsidRDefault="00A1106C" w:rsidP="00A1106C">
      <w:pPr>
        <w:pStyle w:val="a3"/>
      </w:pPr>
      <w:r>
        <w:t>-  на Едином портале государственных и муниципальных услуг (http://www.gosuslugi.ru);</w:t>
      </w:r>
    </w:p>
    <w:p w:rsidR="00A1106C" w:rsidRDefault="00A1106C" w:rsidP="00A1106C">
      <w:pPr>
        <w:pStyle w:val="a3"/>
      </w:pPr>
      <w:r>
        <w:lastRenderedPageBreak/>
        <w:t>- на Портале государственных и муниципальных услуг Свердловской области (http://www.66.gosuslugi.ru)</w:t>
      </w:r>
    </w:p>
    <w:p w:rsidR="00A1106C" w:rsidRDefault="00A1106C" w:rsidP="00A1106C">
      <w:pPr>
        <w:pStyle w:val="a3"/>
      </w:pPr>
      <w:r>
        <w:t xml:space="preserve">- на официальном сайте городского округа Верхняя Пышма (http://www. </w:t>
      </w:r>
      <w:proofErr w:type="spellStart"/>
      <w:r>
        <w:t>movp.ru</w:t>
      </w:r>
      <w:proofErr w:type="spellEnd"/>
      <w:r>
        <w:t>)</w:t>
      </w:r>
    </w:p>
    <w:p w:rsidR="00A1106C" w:rsidRDefault="00A1106C" w:rsidP="00A1106C">
      <w:pPr>
        <w:pStyle w:val="a3"/>
      </w:pPr>
      <w:r>
        <w:t xml:space="preserve">19.5. Возможность получения муниципальной услуги в многофункциональном центре предоставления государственных и муниципальных услуг будет осуществляться по мере  открытия филиала ГБУ </w:t>
      </w:r>
      <w:proofErr w:type="gramStart"/>
      <w:r>
        <w:t>СО</w:t>
      </w:r>
      <w:proofErr w:type="gramEnd"/>
      <w:r>
        <w:t xml:space="preserve"> «Многофункциональный центр» на территории городского округа Верхняя Пышма.</w:t>
      </w:r>
    </w:p>
    <w:p w:rsidR="00A1106C" w:rsidRDefault="00A1106C" w:rsidP="00A1106C">
      <w:pPr>
        <w:pStyle w:val="acenter"/>
      </w:pPr>
      <w:r>
        <w:t xml:space="preserve">III. Состав, последовательность и сроки выполнения </w:t>
      </w:r>
    </w:p>
    <w:p w:rsidR="00A1106C" w:rsidRDefault="00A1106C" w:rsidP="00A1106C">
      <w:pPr>
        <w:pStyle w:val="acenter"/>
      </w:pPr>
      <w:r>
        <w:t>административных процедур, требования к порядку их выполнения,</w:t>
      </w:r>
    </w:p>
    <w:p w:rsidR="00A1106C" w:rsidRDefault="00A1106C" w:rsidP="00A1106C">
      <w:pPr>
        <w:pStyle w:val="acenter"/>
      </w:pPr>
      <w:r>
        <w:t>в том числе особенности выполнения административных процедур</w:t>
      </w:r>
    </w:p>
    <w:p w:rsidR="00A1106C" w:rsidRDefault="00A1106C" w:rsidP="00A1106C">
      <w:pPr>
        <w:pStyle w:val="acenter"/>
      </w:pPr>
      <w:r>
        <w:t xml:space="preserve">в электронной форме </w:t>
      </w:r>
    </w:p>
    <w:p w:rsidR="00A1106C" w:rsidRDefault="00A1106C" w:rsidP="00A1106C">
      <w:pPr>
        <w:pStyle w:val="a3"/>
      </w:pPr>
      <w:r>
        <w:t>20.Предоставление муниципальной услуги включает в себя следующую административную процедуру – выдача разрешения на право  организации розничного рынка и уведомления о  выдаче разрешения на право организации розничного рынка.</w:t>
      </w:r>
    </w:p>
    <w:p w:rsidR="00A1106C" w:rsidRDefault="00A1106C" w:rsidP="00A1106C">
      <w:pPr>
        <w:pStyle w:val="a3"/>
      </w:pPr>
      <w:r>
        <w:t>21. Предоставление муниципальной услуги включает в себя следующие административные действия:</w:t>
      </w:r>
    </w:p>
    <w:p w:rsidR="00A1106C" w:rsidRDefault="00A1106C" w:rsidP="00A1106C">
      <w:pPr>
        <w:pStyle w:val="a3"/>
      </w:pPr>
      <w:r>
        <w:t>- прием и регистрация заявления и прилагаемых к нему документов;</w:t>
      </w:r>
    </w:p>
    <w:p w:rsidR="00A1106C" w:rsidRDefault="00A1106C" w:rsidP="00A1106C">
      <w:pPr>
        <w:pStyle w:val="a3"/>
      </w:pPr>
      <w:r>
        <w:t>- проверка полноты комплекта документов и соответствия представленных документов требованиям Федерального закона от 31.12.2006 N 271-ФЗ "О розничных рынках и о внесении изменений в Трудовой кодекс Российской Федерации";</w:t>
      </w:r>
    </w:p>
    <w:p w:rsidR="00A1106C" w:rsidRDefault="00A1106C" w:rsidP="00A1106C">
      <w:pPr>
        <w:pStyle w:val="a3"/>
      </w:pPr>
      <w:r>
        <w:t xml:space="preserve">- формирование и направление межведомственного запроса в ФНС России  и </w:t>
      </w:r>
      <w:proofErr w:type="spellStart"/>
      <w:r>
        <w:t>Росреестр</w:t>
      </w:r>
      <w:proofErr w:type="spellEnd"/>
      <w:r>
        <w:t>, получение ответа на запрос;</w:t>
      </w:r>
    </w:p>
    <w:p w:rsidR="00A1106C" w:rsidRDefault="00A1106C" w:rsidP="00A1106C">
      <w:pPr>
        <w:pStyle w:val="a3"/>
      </w:pPr>
      <w:r>
        <w:t>- принятие решения о выдаче разрешения на право организации розничного рынка;</w:t>
      </w:r>
    </w:p>
    <w:p w:rsidR="00A1106C" w:rsidRDefault="00A1106C" w:rsidP="00A1106C">
      <w:pPr>
        <w:pStyle w:val="a3"/>
      </w:pPr>
      <w:r>
        <w:t>- направление (вручение) уведомления о  выдаче разрешения на право организации розничного рынка и разрешения на право организации розничного рынка.</w:t>
      </w:r>
    </w:p>
    <w:p w:rsidR="00A1106C" w:rsidRDefault="00A1106C" w:rsidP="00A1106C">
      <w:pPr>
        <w:pStyle w:val="a3"/>
      </w:pPr>
      <w:r>
        <w:t>22. Блок-схема предоставления муниципальной услуги приводится в приложении 1 к Регламенту.</w:t>
      </w:r>
    </w:p>
    <w:p w:rsidR="00A1106C" w:rsidRDefault="00A1106C" w:rsidP="00A1106C">
      <w:pPr>
        <w:pStyle w:val="a3"/>
      </w:pPr>
      <w:r>
        <w:t xml:space="preserve">23. Прием и регистрация заявления о переоформлении разрешения на право организации розничного рынка и прилагаемых к нему документов: </w:t>
      </w:r>
    </w:p>
    <w:p w:rsidR="00A1106C" w:rsidRDefault="00A1106C" w:rsidP="00A1106C">
      <w:pPr>
        <w:pStyle w:val="a3"/>
      </w:pPr>
      <w:r>
        <w:t>23.1. Основанием для начала осуществления административной процедуры по приему и регистрации заявления и прилагаемых к нему документов является предоставление непосредственно заявителем или уполномоченным представителем заявителя, либо полученные на адрес администрации посредством почтовой или электронной связи, заявление и прилагаемые к нему документы.</w:t>
      </w:r>
    </w:p>
    <w:p w:rsidR="00A1106C" w:rsidRDefault="00A1106C" w:rsidP="00A1106C">
      <w:pPr>
        <w:pStyle w:val="a3"/>
      </w:pPr>
      <w:r>
        <w:lastRenderedPageBreak/>
        <w:t>23.2. Заявление и прилагаемые к нему документы направляются в структурное подразделение администрации, ответственное за прием и регистрацию документов.</w:t>
      </w:r>
    </w:p>
    <w:p w:rsidR="00A1106C" w:rsidRDefault="00A1106C" w:rsidP="00A1106C">
      <w:pPr>
        <w:pStyle w:val="a3"/>
      </w:pPr>
      <w:r>
        <w:t xml:space="preserve">23.3.  Заявление и прилагаемые к нему документы регистрируются в день приема в структурном подразделении администрации, ответственного за прием и регистрацию документов. </w:t>
      </w:r>
    </w:p>
    <w:p w:rsidR="00A1106C" w:rsidRDefault="00A1106C" w:rsidP="00A1106C">
      <w:pPr>
        <w:pStyle w:val="a3"/>
      </w:pPr>
      <w:r>
        <w:t>23.4. Максимальный срок исполнения данного административного действия не должен превышать 1 день.</w:t>
      </w:r>
    </w:p>
    <w:p w:rsidR="00A1106C" w:rsidRDefault="00A1106C" w:rsidP="00A1106C">
      <w:pPr>
        <w:pStyle w:val="a3"/>
      </w:pPr>
      <w:r>
        <w:t>23.5. Ответственным за исполнение административного действия является специалист администрации, ответственный за прием и регистрацию документов.</w:t>
      </w:r>
    </w:p>
    <w:p w:rsidR="00A1106C" w:rsidRDefault="00A1106C" w:rsidP="00A1106C">
      <w:pPr>
        <w:pStyle w:val="a3"/>
      </w:pPr>
      <w:r>
        <w:t>Контроль выполнения административного действия осуществляет начальник отдела, ответственного за  прием и регистрацию документов.</w:t>
      </w:r>
    </w:p>
    <w:p w:rsidR="00A1106C" w:rsidRDefault="00A1106C" w:rsidP="00A1106C">
      <w:pPr>
        <w:pStyle w:val="a3"/>
      </w:pPr>
      <w:r>
        <w:t>Критерием принятия решения о регистрации является наличие заявления  и прилагаемых к нему документов.</w:t>
      </w:r>
    </w:p>
    <w:p w:rsidR="00A1106C" w:rsidRDefault="00A1106C" w:rsidP="00A1106C">
      <w:pPr>
        <w:pStyle w:val="a3"/>
      </w:pPr>
      <w:r>
        <w:t> Результатом исполнения данной административной процедуры является регистрация заявления.</w:t>
      </w:r>
    </w:p>
    <w:p w:rsidR="00A1106C" w:rsidRDefault="00A1106C" w:rsidP="00A1106C">
      <w:pPr>
        <w:pStyle w:val="a3"/>
      </w:pPr>
      <w:r>
        <w:t>Способом фиксации результата выполнения административной процедуры является заявление со штампом администрации, с указанием даты его приема и входящего номера.</w:t>
      </w:r>
    </w:p>
    <w:p w:rsidR="00A1106C" w:rsidRDefault="00A1106C" w:rsidP="00A1106C">
      <w:pPr>
        <w:pStyle w:val="a3"/>
      </w:pPr>
      <w:r>
        <w:t>24. Проверка полноты комплекта документов и соответствия  представленных документов требованиям Федерального закона от 31.12.2006 № 271-ФЗ "О розничных рынках и о внесении изменений в Трудовой кодекс Российской Федерации":</w:t>
      </w:r>
    </w:p>
    <w:p w:rsidR="00A1106C" w:rsidRDefault="00A1106C" w:rsidP="00A1106C">
      <w:pPr>
        <w:pStyle w:val="a3"/>
      </w:pPr>
      <w:r>
        <w:t>24.1 Основанием для начала административной процедуры является поручение главы администрации, оформленное в виде резолюции на заявлении.</w:t>
      </w:r>
    </w:p>
    <w:p w:rsidR="00A1106C" w:rsidRDefault="00A1106C" w:rsidP="00A1106C">
      <w:pPr>
        <w:pStyle w:val="a3"/>
      </w:pPr>
      <w:r>
        <w:t xml:space="preserve">24.2. Административную процедуру осуществляет специалист, ответственный за предоставление муниципальной услуги. </w:t>
      </w:r>
    </w:p>
    <w:p w:rsidR="00A1106C" w:rsidRDefault="00A1106C" w:rsidP="00A1106C">
      <w:pPr>
        <w:pStyle w:val="a3"/>
      </w:pPr>
      <w:r>
        <w:t>24.3. Административная процедура включает логически обособленные административные действия при предоставлении муниципальной услуги:</w:t>
      </w:r>
    </w:p>
    <w:p w:rsidR="00A1106C" w:rsidRDefault="00A1106C" w:rsidP="00A1106C">
      <w:pPr>
        <w:pStyle w:val="a3"/>
      </w:pPr>
      <w:r>
        <w:t>- проведение проверки комплектности документов, приложенных к заявлению в соответствии с пунктом 11.3 настоящего Регламента;</w:t>
      </w:r>
    </w:p>
    <w:p w:rsidR="00A1106C" w:rsidRDefault="00A1106C" w:rsidP="00A1106C">
      <w:pPr>
        <w:pStyle w:val="a3"/>
      </w:pPr>
      <w:r>
        <w:t>- проведение проверки соответствия представленных документов требованиям, установленным Федеральным законом от 31.12.2006 № 271-ФЗ "О розничных рынках и о внесении изменений в Трудовой кодекс Российской Федерации";</w:t>
      </w:r>
    </w:p>
    <w:p w:rsidR="00A1106C" w:rsidRDefault="00A1106C" w:rsidP="00A1106C">
      <w:pPr>
        <w:pStyle w:val="a3"/>
      </w:pPr>
      <w:r>
        <w:t>24.4 . Максимальный срок исполнения данной административной процедуры не должен превышать 1 день.</w:t>
      </w:r>
    </w:p>
    <w:p w:rsidR="00A1106C" w:rsidRDefault="00A1106C" w:rsidP="00A1106C">
      <w:pPr>
        <w:pStyle w:val="a3"/>
      </w:pPr>
      <w:r>
        <w:t>24.5. Ответственным за исполнение административной процедуры является специалист, ответственный за предоставление муниципальной услуги.</w:t>
      </w:r>
    </w:p>
    <w:p w:rsidR="00A1106C" w:rsidRDefault="00A1106C" w:rsidP="00A1106C">
      <w:pPr>
        <w:pStyle w:val="a3"/>
      </w:pPr>
      <w:r>
        <w:lastRenderedPageBreak/>
        <w:t>Контроль выполнения административного действия осуществляет заместитель главы администрации, в подчинении которого находится специалист, ответственный за  предоставление муниципальной услуги.</w:t>
      </w:r>
    </w:p>
    <w:p w:rsidR="00A1106C" w:rsidRDefault="00A1106C" w:rsidP="00A1106C">
      <w:pPr>
        <w:pStyle w:val="a3"/>
      </w:pPr>
      <w:r>
        <w:t>Критерием принятия решения является предоставление полного комплекта документов, в соответствии с п. 11.2 и 11.3 настоящего Регламента и соответствие представленных документов требованиям Федерального закона.</w:t>
      </w:r>
    </w:p>
    <w:p w:rsidR="00A1106C" w:rsidRDefault="00A1106C" w:rsidP="00A1106C">
      <w:pPr>
        <w:pStyle w:val="a3"/>
      </w:pPr>
      <w:r>
        <w:t xml:space="preserve">25. Формирование и направление межведомственного запроса в ФНС России и </w:t>
      </w:r>
      <w:proofErr w:type="spellStart"/>
      <w:r>
        <w:t>Росреестр</w:t>
      </w:r>
      <w:proofErr w:type="spellEnd"/>
      <w:r>
        <w:t>, получение ответа на запрос:</w:t>
      </w:r>
    </w:p>
    <w:p w:rsidR="00A1106C" w:rsidRDefault="00A1106C" w:rsidP="00A1106C">
      <w:pPr>
        <w:pStyle w:val="a3"/>
      </w:pPr>
      <w:r>
        <w:t xml:space="preserve">25.1. </w:t>
      </w:r>
      <w:proofErr w:type="gramStart"/>
      <w:r>
        <w:t>В рамках межведомственного взаимодействия, с 1 июля 2012 года, если заявитель не представил самостоятельно выписку из единого государственного реестра юридических лиц или ее удостоверенную копию, включающую сведения о постановке юридического лица на учет в налоговом органе по месту нахождения юридического лица, то специалист, ответственный за  предоставление муниципальной услуги, формирует и направляет в ФНС России запрос для получения данной информации.</w:t>
      </w:r>
      <w:proofErr w:type="gramEnd"/>
    </w:p>
    <w:p w:rsidR="00A1106C" w:rsidRDefault="00A1106C" w:rsidP="00A1106C">
      <w:pPr>
        <w:pStyle w:val="a3"/>
      </w:pPr>
      <w:r>
        <w:t>25.2. ФНС России, в рамках межведомственного взаимодействия, направляет в адрес администрации ответ на запрос о выписке из единого государственного реестра юридических лиц, включающей сведения о постановке юридического лица на учет в налоговом органе по месту нахождения юридического лица.</w:t>
      </w:r>
    </w:p>
    <w:p w:rsidR="00A1106C" w:rsidRDefault="00A1106C" w:rsidP="00A1106C">
      <w:pPr>
        <w:pStyle w:val="a3"/>
      </w:pPr>
      <w:r>
        <w:t xml:space="preserve">25.3. Если заявитель не представил самостоятельно удостоверенную копию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рынок, то специалист, ответственный за  предоставление муниципальной услуги, формирует и направляет в </w:t>
      </w:r>
      <w:proofErr w:type="spellStart"/>
      <w:r>
        <w:t>Росреестр</w:t>
      </w:r>
      <w:proofErr w:type="spellEnd"/>
      <w:r>
        <w:t xml:space="preserve"> запрос для получения данной информации.</w:t>
      </w:r>
    </w:p>
    <w:p w:rsidR="00A1106C" w:rsidRDefault="00A1106C" w:rsidP="00A1106C">
      <w:pPr>
        <w:pStyle w:val="a3"/>
      </w:pPr>
      <w:r>
        <w:t xml:space="preserve">25.4. </w:t>
      </w:r>
      <w:proofErr w:type="spellStart"/>
      <w:r>
        <w:t>Росреестр</w:t>
      </w:r>
      <w:proofErr w:type="spellEnd"/>
      <w:r>
        <w:t>, в рамках межведомственного взаимодействия, направляет в адрес администрации ответ на запрос о документах, подтверждающих право на объект или объекты недвижимости, расположенных на территории, в пределах которой предполагается организовать рынок.</w:t>
      </w:r>
    </w:p>
    <w:p w:rsidR="00A1106C" w:rsidRDefault="00A1106C" w:rsidP="00A1106C">
      <w:pPr>
        <w:pStyle w:val="a3"/>
      </w:pPr>
      <w:r>
        <w:t>25.5. Срок исполнения данной административной процедуры не более 7 рабочих дней.</w:t>
      </w:r>
    </w:p>
    <w:p w:rsidR="00A1106C" w:rsidRDefault="00A1106C" w:rsidP="00A1106C">
      <w:pPr>
        <w:pStyle w:val="a3"/>
      </w:pPr>
      <w:r>
        <w:t>25.6. Лицом, ответственным за предоставление данной административной процедуры является специалист, ответственный за  предоставление муниципальной услуги.</w:t>
      </w:r>
    </w:p>
    <w:p w:rsidR="00A1106C" w:rsidRDefault="00A1106C" w:rsidP="00A1106C">
      <w:pPr>
        <w:pStyle w:val="a3"/>
      </w:pPr>
      <w:r>
        <w:t xml:space="preserve">25.7. </w:t>
      </w:r>
      <w:proofErr w:type="gramStart"/>
      <w:r>
        <w:t>Контроль за</w:t>
      </w:r>
      <w:proofErr w:type="gramEnd"/>
      <w:r>
        <w:t xml:space="preserve"> выполнением административной процедуры осуществляет заместитель главы администрации, в подчинении которого находится специалист, ответственный за  предоставление муниципальной услуги.</w:t>
      </w:r>
    </w:p>
    <w:p w:rsidR="00A1106C" w:rsidRDefault="00A1106C" w:rsidP="00A1106C">
      <w:pPr>
        <w:pStyle w:val="a3"/>
      </w:pPr>
      <w:proofErr w:type="gramStart"/>
      <w:r>
        <w:t>Критерием принятия решения при выполнении административной процедуры является отсутствие в представленном заявителем пакете документов выписки из единого государственного реестра юридических лиц или ее удостоверенной копии, включающей сведения о постановке юридического лица на учет в налоговом органе по месту нахождения юридического лица и удостоверенной копии документа, подтверждающего право на объект или объекты недвижимости, расположенные на территории, в пределах которой предполагается организовать</w:t>
      </w:r>
      <w:proofErr w:type="gramEnd"/>
      <w:r>
        <w:t xml:space="preserve"> рынок.</w:t>
      </w:r>
    </w:p>
    <w:p w:rsidR="00A1106C" w:rsidRDefault="00A1106C" w:rsidP="00A1106C">
      <w:pPr>
        <w:pStyle w:val="a3"/>
      </w:pPr>
      <w:r>
        <w:t>Способом фиксации результата выполнения административной процедуры являются:</w:t>
      </w:r>
    </w:p>
    <w:p w:rsidR="00A1106C" w:rsidRDefault="00A1106C" w:rsidP="00A1106C">
      <w:pPr>
        <w:pStyle w:val="a3"/>
      </w:pPr>
      <w:r>
        <w:lastRenderedPageBreak/>
        <w:t xml:space="preserve">- подписание запроса администрации и направление его в адрес ФНС России и </w:t>
      </w:r>
      <w:proofErr w:type="spellStart"/>
      <w:r>
        <w:t>Росреестр</w:t>
      </w:r>
      <w:proofErr w:type="spellEnd"/>
      <w:r>
        <w:t>;</w:t>
      </w:r>
    </w:p>
    <w:p w:rsidR="00A1106C" w:rsidRDefault="00A1106C" w:rsidP="00A1106C">
      <w:pPr>
        <w:pStyle w:val="a3"/>
      </w:pPr>
      <w:r>
        <w:t xml:space="preserve">- ответ ФНС России  и </w:t>
      </w:r>
      <w:proofErr w:type="spellStart"/>
      <w:r>
        <w:t>Росреестра</w:t>
      </w:r>
      <w:proofErr w:type="spellEnd"/>
      <w:r>
        <w:t xml:space="preserve"> на запрос, полученный в ходе межведомственного взаимодействия.</w:t>
      </w:r>
    </w:p>
    <w:p w:rsidR="00A1106C" w:rsidRDefault="00A1106C" w:rsidP="00A1106C">
      <w:pPr>
        <w:pStyle w:val="a3"/>
      </w:pPr>
      <w:r>
        <w:t>26. Принятие решения о переоформлении разрешения на право организации розничного рынка.</w:t>
      </w:r>
    </w:p>
    <w:p w:rsidR="00A1106C" w:rsidRDefault="00A1106C" w:rsidP="00A1106C">
      <w:pPr>
        <w:pStyle w:val="a3"/>
      </w:pPr>
      <w:r>
        <w:t>26.1. Административная процедура включает следующие логически обособленные административные действия при предоставлении муниципальной услуги:</w:t>
      </w:r>
    </w:p>
    <w:p w:rsidR="00A1106C" w:rsidRDefault="00A1106C" w:rsidP="00A1106C">
      <w:pPr>
        <w:pStyle w:val="a3"/>
      </w:pPr>
      <w:r>
        <w:t>- проверка достоверности сведений, представленных документов, проверка соответствия документов требованиям законодательства Российской Федерации;</w:t>
      </w:r>
    </w:p>
    <w:p w:rsidR="00A1106C" w:rsidRDefault="00A1106C" w:rsidP="00A1106C">
      <w:pPr>
        <w:pStyle w:val="a3"/>
      </w:pPr>
      <w:r>
        <w:t>- рассмотрение заявления на заседании Комиссии по наведению порядка на потребительском рынке администрации городского округа Верхняя Пышма;</w:t>
      </w:r>
    </w:p>
    <w:p w:rsidR="00A1106C" w:rsidRDefault="00A1106C" w:rsidP="00A1106C">
      <w:pPr>
        <w:pStyle w:val="a3"/>
      </w:pPr>
      <w:r>
        <w:t xml:space="preserve">- оформление и подписание постановления администрации   о переоформлении разрешения на право  организации розничного рынка или об отказе в переоформлении; </w:t>
      </w:r>
    </w:p>
    <w:p w:rsidR="00A1106C" w:rsidRDefault="00A1106C" w:rsidP="00A1106C">
      <w:pPr>
        <w:pStyle w:val="a3"/>
      </w:pPr>
      <w:r>
        <w:t>- оформление, подписание, регистрация уведомления о выдаче разрешения (отказе) на право организации розничного рынка;</w:t>
      </w:r>
    </w:p>
    <w:p w:rsidR="00A1106C" w:rsidRDefault="00A1106C" w:rsidP="00A1106C">
      <w:pPr>
        <w:pStyle w:val="a3"/>
      </w:pPr>
      <w:r>
        <w:t>-  оформление, подписание, регистрация  разрешения на право организации розничного рынка.</w:t>
      </w:r>
    </w:p>
    <w:p w:rsidR="00A1106C" w:rsidRDefault="00A1106C" w:rsidP="00A1106C">
      <w:pPr>
        <w:pStyle w:val="a3"/>
      </w:pPr>
      <w:r>
        <w:t xml:space="preserve">26.2. </w:t>
      </w:r>
      <w:proofErr w:type="gramStart"/>
      <w:r>
        <w:t xml:space="preserve">Основанием для начала административной процедуры является наличие полного пакета документов, в соответствии п. 11.2 и 11.3 настоящего Регламента, отвечающих требованиям действующего законодательства, а так же полученные в ходе межведомственного взаимодействия из ФНС России и </w:t>
      </w:r>
      <w:proofErr w:type="spellStart"/>
      <w:r>
        <w:t>Росреестра</w:t>
      </w:r>
      <w:proofErr w:type="spellEnd"/>
      <w:r>
        <w:t>, 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 и документ</w:t>
      </w:r>
      <w:proofErr w:type="gramEnd"/>
      <w:r>
        <w:t>, подтверждающий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A1106C" w:rsidRDefault="00A1106C" w:rsidP="00A1106C">
      <w:pPr>
        <w:pStyle w:val="a3"/>
      </w:pPr>
      <w:r>
        <w:t xml:space="preserve">26.3. При наличии оснований, предусмотренных пунктом 13.2. настоящего Регламента, принимается постановление администрации  об отказе в  переоформлении разрешения на право организации розничного рынка. </w:t>
      </w:r>
    </w:p>
    <w:p w:rsidR="00A1106C" w:rsidRDefault="00A1106C" w:rsidP="00A1106C">
      <w:pPr>
        <w:pStyle w:val="a3"/>
      </w:pPr>
      <w:r>
        <w:t> Оформление постановления производит специалист, ответственный за предоставление муниципальной  услуги.</w:t>
      </w:r>
    </w:p>
    <w:p w:rsidR="00A1106C" w:rsidRDefault="00A1106C" w:rsidP="00A1106C">
      <w:pPr>
        <w:pStyle w:val="a3"/>
      </w:pPr>
      <w:r>
        <w:t>26.4. В день подписания проекта постановления главой администрации или уполномоченным им должностным лицом, специалист, ответственный за предоставление муниципальной услуги, регистрирует его с присвоением номера и даты.</w:t>
      </w:r>
    </w:p>
    <w:p w:rsidR="00A1106C" w:rsidRDefault="00A1106C" w:rsidP="00A1106C">
      <w:pPr>
        <w:pStyle w:val="a3"/>
      </w:pPr>
      <w:r>
        <w:t xml:space="preserve">26.5. Максимальный срок исполнения данной административной процедуры не должен превышать 3 дней. </w:t>
      </w:r>
    </w:p>
    <w:p w:rsidR="00A1106C" w:rsidRDefault="00A1106C" w:rsidP="00A1106C">
      <w:pPr>
        <w:pStyle w:val="a3"/>
      </w:pPr>
      <w:r>
        <w:t>26.6. Лицом, ответственным за выполнение данной административной процедуры является специалист, ответственный за предоставление муниципальной услуги.</w:t>
      </w:r>
    </w:p>
    <w:p w:rsidR="00A1106C" w:rsidRDefault="00A1106C" w:rsidP="00A1106C">
      <w:pPr>
        <w:pStyle w:val="a3"/>
      </w:pPr>
      <w:r>
        <w:lastRenderedPageBreak/>
        <w:t>Контроль выполнения административной процедуры осуществляют заместитель главы администрации, в подчинении которого находится специалист, ответственный за предоставление муниципальной услуги.</w:t>
      </w:r>
    </w:p>
    <w:p w:rsidR="00A1106C" w:rsidRDefault="00A1106C" w:rsidP="00A1106C">
      <w:pPr>
        <w:pStyle w:val="a3"/>
      </w:pPr>
      <w:r>
        <w:t xml:space="preserve">Результатом исполнения данной административной процедуры являются: </w:t>
      </w:r>
    </w:p>
    <w:p w:rsidR="00A1106C" w:rsidRDefault="00A1106C" w:rsidP="00A1106C">
      <w:pPr>
        <w:pStyle w:val="a3"/>
      </w:pPr>
      <w:r>
        <w:t>− зарегистрированное постановление администрации;</w:t>
      </w:r>
    </w:p>
    <w:p w:rsidR="00A1106C" w:rsidRDefault="00A1106C" w:rsidP="00A1106C">
      <w:pPr>
        <w:pStyle w:val="a3"/>
      </w:pPr>
      <w:r>
        <w:t>− зарегистрированное уведомление о выдаче разрешения  (отказе) на право организации розничного рынка;</w:t>
      </w:r>
    </w:p>
    <w:p w:rsidR="00A1106C" w:rsidRDefault="00A1106C" w:rsidP="00A1106C">
      <w:pPr>
        <w:pStyle w:val="a3"/>
      </w:pPr>
      <w:r>
        <w:t>- зарегистрированное разрешение на право организации розничного рынка.</w:t>
      </w:r>
    </w:p>
    <w:p w:rsidR="00A1106C" w:rsidRDefault="00A1106C" w:rsidP="00A1106C">
      <w:pPr>
        <w:pStyle w:val="a3"/>
      </w:pPr>
      <w:r>
        <w:t>Способом фиксации результата выполнения административной процедуры является подписанное главой администрации или уполномоченным им должностным лицом постановление о переоформлении разрешения на право организации розничного рынка или об отказе в переоформлении данного разрешения.</w:t>
      </w:r>
    </w:p>
    <w:p w:rsidR="00A1106C" w:rsidRDefault="00A1106C" w:rsidP="00A1106C">
      <w:pPr>
        <w:pStyle w:val="a3"/>
      </w:pPr>
      <w:r>
        <w:t>27. Направление (вручение) уведомления о выдаче разрешения  (отказе) на право организации розничного рынка, разрешения на право организации розничного рынка:</w:t>
      </w:r>
    </w:p>
    <w:p w:rsidR="00A1106C" w:rsidRDefault="00A1106C" w:rsidP="00A1106C">
      <w:pPr>
        <w:pStyle w:val="a3"/>
      </w:pPr>
      <w:r>
        <w:t>27.1. Уведомление о выдаче разрешения  (отказе) на право организации розничного рынка (далее – уведомление) направляется заявителю по почте или вручается руководителю заявителя или уполномоченному им лицу в срок не позднее дня, следующего за днем принятия решения о выдаче разрешения.</w:t>
      </w:r>
    </w:p>
    <w:p w:rsidR="00A1106C" w:rsidRDefault="00A1106C" w:rsidP="00A1106C">
      <w:pPr>
        <w:pStyle w:val="a3"/>
      </w:pPr>
      <w:r>
        <w:t>27.2. Направление уведомления заявителю по почте осуществляет специалист, ответственный за предоставление муниципальной услуги. При рассылке почтой документы направляются на почтовый адрес заявителя заказным письмом.</w:t>
      </w:r>
    </w:p>
    <w:p w:rsidR="00A1106C" w:rsidRDefault="00A1106C" w:rsidP="00A1106C">
      <w:pPr>
        <w:pStyle w:val="a3"/>
      </w:pPr>
      <w:r>
        <w:t xml:space="preserve">27.3. Вручение пакета документов непосредственно заявителю или представителю заявителя осуществляет специалист, ответственный за предоставление муниципальной услуги. </w:t>
      </w:r>
    </w:p>
    <w:p w:rsidR="00A1106C" w:rsidRDefault="00A1106C" w:rsidP="00A1106C">
      <w:pPr>
        <w:pStyle w:val="a3"/>
      </w:pPr>
      <w:r>
        <w:t>27.4. При обращении заявителя по электронной почте, специалист, ответственный за предоставление муниципальной услуги, направляет на электронный адрес заявителя отсканированные копии постановления, уведомления и разрешения.</w:t>
      </w:r>
    </w:p>
    <w:p w:rsidR="00A1106C" w:rsidRDefault="00A1106C" w:rsidP="00A1106C">
      <w:pPr>
        <w:pStyle w:val="a3"/>
      </w:pPr>
      <w:r>
        <w:t>27.5. Максимальный срок исполнения данной административной процедуры не должен превышать трех  дней со дня принятия соответствующего решения.</w:t>
      </w:r>
    </w:p>
    <w:p w:rsidR="00A1106C" w:rsidRDefault="00A1106C" w:rsidP="00A1106C">
      <w:pPr>
        <w:pStyle w:val="a3"/>
      </w:pPr>
      <w:r>
        <w:t>27.6. Информация о выданных администрацией разрешениях и содержащиеся в таких разрешениях сведения предоставляются в Министерство агропромышленного комплекса и продовольствия Свердловской области для формирования и ведения реестра рынков.</w:t>
      </w:r>
    </w:p>
    <w:p w:rsidR="00A1106C" w:rsidRDefault="00A1106C" w:rsidP="00A1106C">
      <w:pPr>
        <w:pStyle w:val="a3"/>
      </w:pPr>
      <w:r>
        <w:t>27.7. Ответственным за выполнение данной административной процедуры является специалист, ответственный за предоставление муниципальной услуги.</w:t>
      </w:r>
    </w:p>
    <w:p w:rsidR="00A1106C" w:rsidRDefault="00A1106C" w:rsidP="00A1106C">
      <w:pPr>
        <w:pStyle w:val="a3"/>
      </w:pPr>
      <w:r>
        <w:t>Контроль выполнения административной процедуры осуществляет заместитель главы администрации, в подчинении которого находится специалист, ответственный за предоставление муниципальной услуги.</w:t>
      </w:r>
    </w:p>
    <w:p w:rsidR="00A1106C" w:rsidRDefault="00A1106C" w:rsidP="00A1106C">
      <w:pPr>
        <w:pStyle w:val="a3"/>
      </w:pPr>
      <w:r>
        <w:lastRenderedPageBreak/>
        <w:t>Критерием принятия решения о направлении (вручении) заявителю разрешения, уведомления о выдаче разрешения (отказе)  является подписанное главой администрации или уполномоченным им должностным лицом, и зарегистрированное постановление.</w:t>
      </w:r>
    </w:p>
    <w:p w:rsidR="00A1106C" w:rsidRDefault="00A1106C" w:rsidP="00A1106C">
      <w:pPr>
        <w:pStyle w:val="a3"/>
      </w:pPr>
      <w:r>
        <w:t>Результатом исполнения данной административной процедуры является выдача непосредственно заявителю или представителю заявителя, либо направленные по почте заказным письмом, либо по электронной почте разрешение, уведомление и копия постановления.</w:t>
      </w:r>
    </w:p>
    <w:p w:rsidR="00A1106C" w:rsidRDefault="00A1106C" w:rsidP="00A1106C">
      <w:pPr>
        <w:pStyle w:val="a3"/>
      </w:pPr>
      <w:r>
        <w:t>Способом фиксации результата выполнения административной процедуры является квитанция о почтовом отправлении с уведомлением или подпись уполномоченного представителя заявителя в журнале регистрации выдачи разрешений.</w:t>
      </w:r>
    </w:p>
    <w:p w:rsidR="00A1106C" w:rsidRDefault="00A1106C" w:rsidP="00A1106C">
      <w:pPr>
        <w:pStyle w:val="acenter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 Регламента</w:t>
      </w:r>
    </w:p>
    <w:p w:rsidR="00A1106C" w:rsidRDefault="00A1106C" w:rsidP="00A1106C">
      <w:pPr>
        <w:pStyle w:val="a3"/>
      </w:pPr>
      <w:r>
        <w:t>28. Текущий контроль соблюдения последовательности выполнения административных процедур (действий) по предоставлению муниципальной услуги осуществляется заместителем главы администрации, в подчинении которого находится специалист, ответственный за предоставление муниципальной услуги.</w:t>
      </w:r>
    </w:p>
    <w:p w:rsidR="00A1106C" w:rsidRDefault="00A1106C" w:rsidP="00A1106C">
      <w:pPr>
        <w:pStyle w:val="a3"/>
      </w:pPr>
      <w:r>
        <w:t xml:space="preserve">29.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осуществляется в формах:</w:t>
      </w:r>
    </w:p>
    <w:p w:rsidR="00A1106C" w:rsidRDefault="00A1106C" w:rsidP="00A1106C">
      <w:pPr>
        <w:pStyle w:val="a3"/>
      </w:pPr>
      <w:r>
        <w:t>- проведения проверок;</w:t>
      </w:r>
    </w:p>
    <w:p w:rsidR="00A1106C" w:rsidRDefault="00A1106C" w:rsidP="00A1106C">
      <w:pPr>
        <w:pStyle w:val="a3"/>
      </w:pPr>
      <w:r>
        <w:t>-рассмотрения обращений (жалоб) на действия (бездействие) должностных лиц администрации, ответственных за предоставление муниципальной услуги.</w:t>
      </w:r>
    </w:p>
    <w:p w:rsidR="00A1106C" w:rsidRDefault="00A1106C" w:rsidP="00A1106C">
      <w:pPr>
        <w:pStyle w:val="a3"/>
      </w:pPr>
      <w:r>
        <w:t>30. Периодичность осуществления текущего контроля устанавливается заместителем главы администрации. Проверки могут носить плановый характер (осуществляться на основании квартальных, годовых планов работы) и внеплановый характер (по конкретному обращению заинтересованного лица).</w:t>
      </w:r>
    </w:p>
    <w:p w:rsidR="00A1106C" w:rsidRDefault="00A1106C" w:rsidP="00A1106C">
      <w:pPr>
        <w:pStyle w:val="a3"/>
      </w:pPr>
      <w: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конкретному обращению (жалобе) заявителя.</w:t>
      </w:r>
    </w:p>
    <w:p w:rsidR="00A1106C" w:rsidRDefault="00A1106C" w:rsidP="00A1106C">
      <w:pPr>
        <w:pStyle w:val="a3"/>
      </w:pPr>
      <w:r>
        <w:t>Внеплановые проверки проводятся в связи с проверкой устранения ранее выявленных нарушений настоящего Регламента, а также в случае получения обращений (жалоб) заявителей на действия (бездействие) должностных лиц администрации, ответственных за предоставление муниципальной услуги.</w:t>
      </w:r>
    </w:p>
    <w:p w:rsidR="00A1106C" w:rsidRDefault="00A1106C" w:rsidP="00A1106C">
      <w:pPr>
        <w:pStyle w:val="a3"/>
      </w:pPr>
      <w:r>
        <w:t>31. Результаты проверки оформляются в виде акта (справки), в котором отмечаются выявленные недостатки и предложения по их устранению.</w:t>
      </w:r>
    </w:p>
    <w:p w:rsidR="00A1106C" w:rsidRDefault="00A1106C" w:rsidP="00A1106C">
      <w:pPr>
        <w:pStyle w:val="a3"/>
      </w:pPr>
      <w:r>
        <w:t>32. Специалист администрации, ответственный за подготовку, выдачу разрешений на право организации розничного рынка, размещение информации на сайтах администрации и Правительства Свердловской области несет персональную ответственность за соблюдение сроков и порядка действий, формирование результата действия (административной процедуры), предусмотренных настоящим Регламентом.</w:t>
      </w:r>
    </w:p>
    <w:p w:rsidR="00A1106C" w:rsidRDefault="00A1106C" w:rsidP="00A1106C">
      <w:pPr>
        <w:pStyle w:val="a3"/>
      </w:pPr>
      <w:r>
        <w:lastRenderedPageBreak/>
        <w:t>33. Получатели муниципальной услуги и другие заинтересованные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сроков и последовательности действий (административных процедур), предусмотренных Регламентом.</w:t>
      </w:r>
    </w:p>
    <w:p w:rsidR="00A1106C" w:rsidRDefault="00A1106C" w:rsidP="00A1106C">
      <w:pPr>
        <w:pStyle w:val="acenter"/>
      </w:pPr>
      <w:r>
        <w:t xml:space="preserve">V. Досудебный (внесудебный) порядок обжалования решений </w:t>
      </w:r>
    </w:p>
    <w:p w:rsidR="00A1106C" w:rsidRDefault="00A1106C" w:rsidP="00A1106C">
      <w:pPr>
        <w:pStyle w:val="acenter"/>
      </w:pPr>
      <w:r>
        <w:t xml:space="preserve">и действий (бездействия) администрации городского округа Верхняя Пышма, </w:t>
      </w:r>
    </w:p>
    <w:p w:rsidR="00A1106C" w:rsidRDefault="00A1106C" w:rsidP="00A1106C">
      <w:pPr>
        <w:pStyle w:val="acenter"/>
      </w:pPr>
      <w:r>
        <w:t xml:space="preserve">а также его должностных лиц, муниципальных служащих </w:t>
      </w:r>
    </w:p>
    <w:p w:rsidR="00A1106C" w:rsidRDefault="00A1106C" w:rsidP="00A1106C">
      <w:pPr>
        <w:pStyle w:val="a3"/>
      </w:pPr>
      <w:r>
        <w:t>34. Заявитель имеет право на обжалование действий или бездействия должностных лиц администрации, а также принимаемых администрацией решений при предоставлении муниципальной услуги в досудебном или в судебном порядке.</w:t>
      </w:r>
    </w:p>
    <w:p w:rsidR="00A1106C" w:rsidRDefault="00A1106C" w:rsidP="00A1106C">
      <w:pPr>
        <w:pStyle w:val="a3"/>
      </w:pPr>
      <w:r>
        <w:t>35. Основанием для начала процедуры досудебного обжалования является обращение (жалоба) заявителя, поданная в письменной форме или в форме электронного документа на имя главы администрации.</w:t>
      </w:r>
    </w:p>
    <w:p w:rsidR="00A1106C" w:rsidRDefault="00A1106C" w:rsidP="00A1106C">
      <w:pPr>
        <w:pStyle w:val="a3"/>
      </w:pPr>
      <w:r>
        <w:t xml:space="preserve">36. Заявитель имеет право обратиться с обращением (жалобой) в устной или в письменной форме, в том числе в форме электронного документа по адресу, указанному в пункте 5 раздела I Регламента и на официальный сайт городского округа Верхняя Пышма: </w:t>
      </w:r>
      <w:proofErr w:type="spellStart"/>
      <w:r>
        <w:t>www.movp.ru</w:t>
      </w:r>
      <w:proofErr w:type="spellEnd"/>
      <w:r>
        <w:t>.</w:t>
      </w:r>
    </w:p>
    <w:p w:rsidR="00A1106C" w:rsidRDefault="00A1106C" w:rsidP="00A1106C">
      <w:pPr>
        <w:pStyle w:val="a3"/>
      </w:pPr>
      <w:r>
        <w:t>37. В обращении (жалобе) указываются:</w:t>
      </w:r>
    </w:p>
    <w:p w:rsidR="00A1106C" w:rsidRDefault="00A1106C" w:rsidP="00A1106C">
      <w:pPr>
        <w:pStyle w:val="a3"/>
      </w:pPr>
      <w:r>
        <w:t>- фамилия, имя, отчество представителя юридического лица заявителя;</w:t>
      </w:r>
    </w:p>
    <w:p w:rsidR="00A1106C" w:rsidRDefault="00A1106C" w:rsidP="00A1106C">
      <w:pPr>
        <w:pStyle w:val="a3"/>
      </w:pPr>
      <w:r>
        <w:t>- полное наименование юридического лица заявителя;</w:t>
      </w:r>
    </w:p>
    <w:p w:rsidR="00A1106C" w:rsidRDefault="00A1106C" w:rsidP="00A1106C">
      <w:pPr>
        <w:pStyle w:val="a3"/>
      </w:pPr>
      <w:r>
        <w:t>- фактический и почтовый адрес;</w:t>
      </w:r>
    </w:p>
    <w:p w:rsidR="00A1106C" w:rsidRDefault="00A1106C" w:rsidP="00A1106C">
      <w:pPr>
        <w:pStyle w:val="a3"/>
      </w:pPr>
      <w:r>
        <w:t>- предмет обращения;</w:t>
      </w:r>
    </w:p>
    <w:p w:rsidR="00A1106C" w:rsidRDefault="00A1106C" w:rsidP="00A1106C">
      <w:pPr>
        <w:pStyle w:val="a3"/>
      </w:pPr>
      <w:r>
        <w:t>- личная подпись представителя и печать юридического лица;</w:t>
      </w:r>
    </w:p>
    <w:p w:rsidR="00A1106C" w:rsidRDefault="00A1106C" w:rsidP="00A1106C">
      <w:pPr>
        <w:pStyle w:val="a3"/>
      </w:pPr>
      <w:r>
        <w:t xml:space="preserve">- дата обращения. </w:t>
      </w:r>
    </w:p>
    <w:p w:rsidR="00A1106C" w:rsidRDefault="00A1106C" w:rsidP="00A1106C">
      <w:pPr>
        <w:pStyle w:val="a3"/>
      </w:pPr>
      <w:r>
        <w:t>В случае необходимости в подтверждение своих доводов заявитель прилагает к обращению (жалобе) документы и материалы либо их копии.</w:t>
      </w:r>
    </w:p>
    <w:p w:rsidR="00A1106C" w:rsidRDefault="00A1106C" w:rsidP="00A1106C">
      <w:pPr>
        <w:pStyle w:val="a3"/>
      </w:pPr>
      <w:r>
        <w:t>38. Приостановление рассмотрения обращения (жалобы) не допускается.</w:t>
      </w:r>
    </w:p>
    <w:p w:rsidR="00A1106C" w:rsidRDefault="00A1106C" w:rsidP="00A1106C">
      <w:pPr>
        <w:pStyle w:val="a3"/>
      </w:pPr>
      <w:r>
        <w:t>39. Ответ на обращение (жалобу) не дается в случаях, если:</w:t>
      </w:r>
    </w:p>
    <w:p w:rsidR="00A1106C" w:rsidRDefault="00A1106C" w:rsidP="00A1106C">
      <w:pPr>
        <w:pStyle w:val="a3"/>
      </w:pPr>
      <w:r>
        <w:t>- в обращении (жалобе) отсутствуют фамилия заявителя и почтовый адрес, по которому должен быть направлен ответ;</w:t>
      </w:r>
    </w:p>
    <w:p w:rsidR="00A1106C" w:rsidRDefault="00A1106C" w:rsidP="00A1106C">
      <w:pPr>
        <w:pStyle w:val="a3"/>
      </w:pPr>
      <w:r>
        <w:t>− в обращении (жалобе)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A1106C" w:rsidRDefault="00A1106C" w:rsidP="00A1106C">
      <w:pPr>
        <w:pStyle w:val="a3"/>
      </w:pPr>
      <w:r>
        <w:lastRenderedPageBreak/>
        <w:t>− текст обращения (жалобы) не поддается прочтению.</w:t>
      </w:r>
    </w:p>
    <w:p w:rsidR="00A1106C" w:rsidRDefault="00A1106C" w:rsidP="00A1106C">
      <w:pPr>
        <w:pStyle w:val="a3"/>
      </w:pPr>
      <w:r>
        <w:t>40. Заявитель вправе получить информацию и документы, необходимые для обоснования и рассмотрения обращения (жалобы).</w:t>
      </w:r>
    </w:p>
    <w:p w:rsidR="00A1106C" w:rsidRDefault="00A1106C" w:rsidP="00A1106C">
      <w:pPr>
        <w:pStyle w:val="a3"/>
      </w:pPr>
      <w:r>
        <w:t xml:space="preserve">41. </w:t>
      </w:r>
      <w:proofErr w:type="gramStart"/>
      <w:r>
        <w:t>Срок рассмотрения обращения (жалобы) не должен превышать 15 рабочих дней с момента ее регистрации, а в случае обжалования отказа администрации, должностного лица администрации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A1106C" w:rsidRDefault="00A1106C" w:rsidP="00A1106C">
      <w:pPr>
        <w:pStyle w:val="a3"/>
      </w:pPr>
      <w:r>
        <w:t>42. В исключительных случаях (в том числе при принятии решения о проведении проверки, направлении администрацией запроса другим государственным органам и иным должностным лицам для получения необходимых для рассмотрения обращения (жалобы) документов) глава администрации вправе продлить срок рассмотрения, но  не более чем на 30 дней, уведомив о продлении срока рассмотрения заявителя.</w:t>
      </w:r>
    </w:p>
    <w:p w:rsidR="00A1106C" w:rsidRDefault="00A1106C" w:rsidP="00A1106C">
      <w:pPr>
        <w:pStyle w:val="a3"/>
      </w:pPr>
      <w:r>
        <w:t>43. Письменный ответ, содержащий результаты рассмотрения обращения (жалобы) направляется заявителю. Ответ на обращение (жалобу), поданную в форме электронного документа, направляется по адресу электронной почты, указанному в обращении (жалобе), или в письменной форме по почтовому адресу, указанному заявителем.</w:t>
      </w:r>
    </w:p>
    <w:p w:rsidR="00A1106C" w:rsidRDefault="00A1106C" w:rsidP="00A1106C">
      <w:pPr>
        <w:pStyle w:val="a3"/>
      </w:pPr>
      <w:r>
        <w:t>44. В случае</w:t>
      </w:r>
      <w:proofErr w:type="gramStart"/>
      <w:r>
        <w:t>,</w:t>
      </w:r>
      <w:proofErr w:type="gramEnd"/>
      <w:r>
        <w:t xml:space="preserve"> если в письменном обращении (жалобе) заявителя содержится вопрос, на который заявителю многократно давались письменные ответы по существу в связи с ранее направляемыми обращениями (жалобами), и при этом в обращении (жалобе) не приводятся новые доводы или обстоятельства, глава администрации  вправе принять решение о безосновательности очередного обращения (жалобы) и прекращении переписки с заявителем по данному вопросу при условии, что указанное обращение (жалоба) и ранее направляемые обращения (жалобы) направлялись в администрацию. О данном решении уведомляется заявитель, направивший обращение (жалобу).</w:t>
      </w:r>
    </w:p>
    <w:p w:rsidR="00A1106C" w:rsidRDefault="00A1106C" w:rsidP="00A1106C">
      <w:pPr>
        <w:pStyle w:val="a3"/>
      </w:pPr>
      <w:r>
        <w:t>45. В случае если ответ по существу поставленного в обращении (жалобе)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 (жалобу),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1106C" w:rsidRDefault="00A1106C" w:rsidP="00A1106C">
      <w:pPr>
        <w:pStyle w:val="a3"/>
      </w:pPr>
      <w:r>
        <w:t>46. Если заявитель не удовлетворен решением, принятым в ходе рассмотрения обращения (жалобы), а также если решение не было принято, то он вправе обжаловать действия (бездействие) должностных лиц и решение администрации, принятое в ходе предоставления муниципальной услуги, в установленном судебном порядке.</w:t>
      </w:r>
    </w:p>
    <w:p w:rsidR="00A1106C" w:rsidRDefault="00A1106C" w:rsidP="00A1106C">
      <w:pPr>
        <w:pStyle w:val="a3"/>
      </w:pPr>
      <w:r>
        <w:t>47. Дела об оспаривании решений и действий (бездействия) должностных лиц администрации, затрагивающих права и законные интересы заявителя, рассматриваются арбитражным судом по общим правилам искового производства, предусмотренных Арбитражным процессуальным кодексом Российской Федерации от 24.07.2002 № 96-ФЗ.</w:t>
      </w:r>
    </w:p>
    <w:p w:rsidR="00A1106C" w:rsidRDefault="00A1106C" w:rsidP="00A1106C">
      <w:pPr>
        <w:pStyle w:val="a3"/>
      </w:pPr>
      <w:r>
        <w:t xml:space="preserve">Производство по делам об оспаривании решений и действий (бездействия) администрации, должностных лиц администрации возбуждаются на основании заявления заинтересованного лица, обратившегося в арбитражный суд с требованием о признании </w:t>
      </w:r>
      <w:proofErr w:type="gramStart"/>
      <w:r>
        <w:t>незаконными</w:t>
      </w:r>
      <w:proofErr w:type="gramEnd"/>
      <w:r>
        <w:t xml:space="preserve"> решения и действия (бездействия) администрации.</w:t>
      </w:r>
    </w:p>
    <w:p w:rsidR="00A1106C" w:rsidRDefault="00A1106C" w:rsidP="00A1106C">
      <w:pPr>
        <w:pStyle w:val="a3"/>
      </w:pPr>
      <w:r>
        <w:lastRenderedPageBreak/>
        <w:t xml:space="preserve">Заявления о признании решений и действий (бездействия) </w:t>
      </w:r>
      <w:proofErr w:type="gramStart"/>
      <w:r>
        <w:t>незаконными</w:t>
      </w:r>
      <w:proofErr w:type="gramEnd"/>
      <w:r>
        <w:t xml:space="preserve"> рассматриваются в арбитражном суде, если их рассмотрение в соответствии с федеральным законом не отнесено к компетенции других судов.</w:t>
      </w:r>
    </w:p>
    <w:p w:rsidR="00A1106C" w:rsidRDefault="00A1106C" w:rsidP="00A1106C">
      <w:pPr>
        <w:pStyle w:val="a3"/>
      </w:pPr>
      <w:r>
        <w:t>Заявление может быть подано в арбитражный суд в течение трех месяцев со дня, когда юридическому лицу стало известно о нарушении его законных прав и интересов, если иное не установлено федеральным законом. Пропущенный по уважительной причине срок подачи заявления может быть восстановлен судом.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 xml:space="preserve">к Регламенту 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>РАЗРЕШЕНИЕ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>на право организации розничного рынка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>Регистрационный номер № _____                                                        "___" ___________ 20_ г.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администрации муниципального образования, выдавшей разрешение)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 xml:space="preserve">Заявитель _______________________________________________________________________ 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(организационно-правовая форма, полное и сокращенное наименование юридического лица)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 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 xml:space="preserve">Адрес местонахождения организации _______________________________________________ 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 xml:space="preserve">Идентификационный номер налогоплательщика (ИНН) _______________________________ 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 xml:space="preserve">На   основании  настоящего  разрешения  заявитель  приобретает право  на организацию розничного рынка по адресу _______________________________________________________________________ 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                                                                                                  (местонахождение объекта или объектов недвижимости)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 xml:space="preserve">Площадь розничного рынка _______________________________________________________ 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                                                                                                                             (квадратных метров)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Тип рынка ______________________________________________________________________ 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>Срок действия разрешения: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> с "___" _______________ 20__ года          по "___" ________________ 20__ года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 xml:space="preserve">Основание:   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городского округа Верхняя Пышма  </w:t>
      </w:r>
      <w:proofErr w:type="gramStart"/>
      <w:r w:rsidRPr="008D3495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8D3495">
        <w:rPr>
          <w:rFonts w:ascii="Times New Roman" w:eastAsia="Times New Roman" w:hAnsi="Times New Roman" w:cs="Times New Roman"/>
          <w:sz w:val="24"/>
          <w:szCs w:val="24"/>
        </w:rPr>
        <w:t xml:space="preserve"> _________ № ______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                     ________________________________ 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             (наименование муниципального образования)                                                                           Ф.И.О. должностного лица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 xml:space="preserve">           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 xml:space="preserve"> Место   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> для печати</w:t>
      </w:r>
    </w:p>
    <w:p w:rsidR="008D3495" w:rsidRPr="008D3495" w:rsidRDefault="008D3495" w:rsidP="008D3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 xml:space="preserve">к Регламенту 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>На бланке администрации                                                            Наименование заявителя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>городского округа Верхняя Пышма                                           Почтовый адрес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>о выдаче разрешения (отказе) на право организации розничного рынка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>Уведомляем, на основании  статьи 7 Федерального закона от 30 декабря  2006  года  № 271-ФЗ   "О  розничных  рынках    и о  внесении  изменений  в  Трудовой  кодекс  Российской Федерации" принято  решение   о  выдаче  разрешения (отказе)  на  организацию  розничного рынка.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городского округа Верхняя Пышма  от "______" ___________ 20__ года № _____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      _____________________________ 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                 (наименование муниципального образования)                                                          Ф.И.О. должностного лица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>      Место</w:t>
      </w:r>
    </w:p>
    <w:p w:rsidR="008D3495" w:rsidRPr="008D3495" w:rsidRDefault="008D3495" w:rsidP="008D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95">
        <w:rPr>
          <w:rFonts w:ascii="Times New Roman" w:eastAsia="Times New Roman" w:hAnsi="Times New Roman" w:cs="Times New Roman"/>
          <w:sz w:val="24"/>
          <w:szCs w:val="24"/>
        </w:rPr>
        <w:t>   для печати</w:t>
      </w:r>
    </w:p>
    <w:p w:rsidR="00763A77" w:rsidRDefault="00763A77"/>
    <w:sectPr w:rsidR="00763A77" w:rsidSect="00EE7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06C"/>
    <w:rsid w:val="00763A77"/>
    <w:rsid w:val="008D3495"/>
    <w:rsid w:val="00A1106C"/>
    <w:rsid w:val="00EE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A11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6777</Words>
  <Characters>38629</Characters>
  <Application>Microsoft Office Word</Application>
  <DocSecurity>0</DocSecurity>
  <Lines>321</Lines>
  <Paragraphs>90</Paragraphs>
  <ScaleCrop>false</ScaleCrop>
  <Company/>
  <LinksUpToDate>false</LinksUpToDate>
  <CharactersWithSpaces>45316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5</cp:revision>
  <dcterms:created xsi:type="dcterms:W3CDTF">2014-08-14T09:31:00Z</dcterms:created>
  <dcterms:modified xsi:type="dcterms:W3CDTF">2014-08-14T09:35:00Z</dcterms:modified>
</cp:coreProperties>
</file>