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FC132D" w:rsidRPr="0013051B" w:rsidTr="00EF229A">
        <w:trPr>
          <w:trHeight w:val="524"/>
        </w:trPr>
        <w:tc>
          <w:tcPr>
            <w:tcW w:w="9460" w:type="dxa"/>
            <w:gridSpan w:val="5"/>
          </w:tcPr>
          <w:p w:rsidR="00FC132D" w:rsidRPr="0013051B" w:rsidRDefault="00FC132D" w:rsidP="00EF22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C132D" w:rsidRPr="0013051B" w:rsidRDefault="00FC132D" w:rsidP="00EF22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C132D" w:rsidRPr="0013051B" w:rsidRDefault="00FC132D" w:rsidP="00EF229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C132D" w:rsidRPr="0013051B" w:rsidRDefault="00FC132D" w:rsidP="00EF229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C132D" w:rsidRPr="0013051B" w:rsidTr="00EF229A">
        <w:trPr>
          <w:trHeight w:val="524"/>
        </w:trPr>
        <w:tc>
          <w:tcPr>
            <w:tcW w:w="284" w:type="dxa"/>
            <w:vAlign w:val="bottom"/>
          </w:tcPr>
          <w:p w:rsidR="00FC132D" w:rsidRPr="0013051B" w:rsidRDefault="00FC132D" w:rsidP="00EF229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C132D" w:rsidRPr="0013051B" w:rsidRDefault="00FC132D" w:rsidP="00EF22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07.07.2020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C132D" w:rsidRPr="0013051B" w:rsidRDefault="00FC132D" w:rsidP="00EF22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C132D" w:rsidRPr="0013051B" w:rsidRDefault="00FC132D" w:rsidP="00EF22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530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C132D" w:rsidRPr="0013051B" w:rsidRDefault="00FC132D" w:rsidP="00EF22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C132D" w:rsidRPr="0013051B" w:rsidTr="00EF229A">
        <w:trPr>
          <w:trHeight w:val="130"/>
        </w:trPr>
        <w:tc>
          <w:tcPr>
            <w:tcW w:w="9460" w:type="dxa"/>
            <w:gridSpan w:val="5"/>
          </w:tcPr>
          <w:p w:rsidR="00FC132D" w:rsidRPr="0013051B" w:rsidRDefault="00FC132D" w:rsidP="00EF229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C132D" w:rsidRPr="0013051B" w:rsidTr="00EF229A">
        <w:tc>
          <w:tcPr>
            <w:tcW w:w="9460" w:type="dxa"/>
            <w:gridSpan w:val="5"/>
          </w:tcPr>
          <w:p w:rsidR="00FC132D" w:rsidRPr="00FC132D" w:rsidRDefault="00FC132D" w:rsidP="00EF229A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C132D" w:rsidRPr="00FC132D" w:rsidRDefault="00FC132D" w:rsidP="00EF229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C132D" w:rsidRPr="00FC132D" w:rsidRDefault="00FC132D" w:rsidP="00EF229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C132D" w:rsidRPr="0013051B" w:rsidTr="00EF229A">
        <w:tc>
          <w:tcPr>
            <w:tcW w:w="9460" w:type="dxa"/>
            <w:gridSpan w:val="5"/>
          </w:tcPr>
          <w:p w:rsidR="00FC132D" w:rsidRPr="0013051B" w:rsidRDefault="00FC132D" w:rsidP="00EF229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проекта «Внесение изменений в проект планировки территории и проект межевания территории в городе Верхняя Пышма в границах проспекта Успенского, улиц Юбилейной, Огнеупорщиков, Машиностроителей, Сварщиков, Гальянова»</w:t>
            </w:r>
          </w:p>
        </w:tc>
      </w:tr>
      <w:tr w:rsidR="00FC132D" w:rsidRPr="0013051B" w:rsidTr="00EF229A">
        <w:tc>
          <w:tcPr>
            <w:tcW w:w="9460" w:type="dxa"/>
            <w:gridSpan w:val="5"/>
          </w:tcPr>
          <w:p w:rsidR="00FC132D" w:rsidRPr="0013051B" w:rsidRDefault="00FC132D" w:rsidP="00EF22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C132D" w:rsidRPr="0013051B" w:rsidRDefault="00FC132D" w:rsidP="00EF22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C132D" w:rsidRPr="00BC4045" w:rsidRDefault="00FC132D" w:rsidP="00FC132D">
      <w:pPr>
        <w:shd w:val="clear" w:color="auto" w:fill="FFFFFF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BC4045">
        <w:rPr>
          <w:rFonts w:ascii="Liberation Serif" w:hAnsi="Liberation Serif"/>
          <w:color w:val="000000"/>
          <w:sz w:val="28"/>
          <w:szCs w:val="28"/>
        </w:rPr>
        <w:t>Рассмотрев представленный обществом с ограниченной ответственностью «Актив Девелопмент» проект «Внесение изменений в проект планировки территории и проект межевания территории в городе Верхняя Пышма в границах проспекта Успенского, улиц Юбилейной, Огнеупорщиков, Машиностроителей, Сварщиков, Гальянова», на основании заключения о результатах публичных слушаний, проведенных 19 марта 2020 года, руководствуясь частью 12 статьи 43, статьями 45, 46 Градостроительного кодекса Российской Федерации, пунктом 19 части 7 статьи 25 Устава городского округа Верхняя Пышма, администрация городского округа Верхняя Пышма</w:t>
      </w:r>
    </w:p>
    <w:p w:rsidR="00FC132D" w:rsidRPr="0013051B" w:rsidRDefault="00FC132D" w:rsidP="00FC132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C132D" w:rsidRPr="00BC4045" w:rsidRDefault="00FC132D" w:rsidP="00FC132D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C404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Утвердить проект «Внесение изменений в проект планировки территории и проект межевания территории в городе Верхняя Пышма в границах проспекта Успенского, улиц Юбилейной, Огнеупорщиков, Машиностроителей, Сварщиков, Гальянова», утвержденный постановлением администрации городского округа Верхняя Пышма от 26.05.2020 № 431, в следующем составе:</w:t>
      </w:r>
    </w:p>
    <w:p w:rsidR="00FC132D" w:rsidRPr="00BC4045" w:rsidRDefault="00FC132D" w:rsidP="00FC132D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Проект планировки территории.</w:t>
      </w:r>
      <w:r w:rsidRPr="00BC404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Основная (утверждаемая) часть.  Материалы по обоснованию проекта планировки территории. Изм. 6, зам.  Шифр 2407/17-ППТ (Приложение № 1);</w:t>
      </w:r>
    </w:p>
    <w:p w:rsidR="00FC132D" w:rsidRPr="00BC4045" w:rsidRDefault="00FC132D" w:rsidP="00FC132D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Проект межевания территории. </w:t>
      </w:r>
      <w:r w:rsidRPr="00BC404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Основная (утверждаемая) часть.  Материалы по обоснованию проекта межевания территории. Изм. 6, зам.  Шифр 2407/17-ПМТ (Приложение № 2).</w:t>
      </w:r>
    </w:p>
    <w:p w:rsidR="00FC132D" w:rsidRPr="00BC4045" w:rsidRDefault="00FC132D" w:rsidP="00FC132D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C404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Правообладателям и собственникам земельных участков и иных </w:t>
      </w:r>
      <w:r w:rsidRPr="00BC4045">
        <w:rPr>
          <w:rFonts w:ascii="Liberation Serif" w:hAnsi="Liberation Serif"/>
          <w:color w:val="000000"/>
          <w:sz w:val="28"/>
          <w:szCs w:val="28"/>
        </w:rPr>
        <w:t>объектов недвижимости, расположенных на территории, указанной в пункте 1 настоящего постановления:</w:t>
      </w:r>
    </w:p>
    <w:p w:rsidR="00FC132D" w:rsidRPr="00BC4045" w:rsidRDefault="00FC132D" w:rsidP="00FC132D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C404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обеспечить беспрепятственный доступ (подход и проезд) служб по </w:t>
      </w:r>
      <w:r w:rsidRPr="00BC4045">
        <w:rPr>
          <w:rFonts w:ascii="Liberation Serif" w:hAnsi="Liberation Serif"/>
          <w:color w:val="000000"/>
          <w:sz w:val="28"/>
          <w:szCs w:val="28"/>
        </w:rPr>
        <w:t xml:space="preserve">надзору, эксплуатации, ремонту и обслуживанию сетей инженерного обеспечения к подземным и воздушным инженерным коммуникациям, </w:t>
      </w:r>
      <w:r w:rsidRPr="00BC4045">
        <w:rPr>
          <w:rFonts w:ascii="Liberation Serif" w:hAnsi="Liberation Serif"/>
          <w:color w:val="000000"/>
          <w:sz w:val="28"/>
          <w:szCs w:val="28"/>
        </w:rPr>
        <w:lastRenderedPageBreak/>
        <w:t>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теплопунктам);</w:t>
      </w:r>
    </w:p>
    <w:p w:rsidR="00FC132D" w:rsidRPr="00BC4045" w:rsidRDefault="00FC132D" w:rsidP="00FC132D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C404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руководствоваться проектом межевания территории, утвержденным </w:t>
      </w:r>
      <w:r w:rsidRPr="00BC4045">
        <w:rPr>
          <w:rFonts w:ascii="Liberation Serif" w:hAnsi="Liberation Serif"/>
          <w:color w:val="000000"/>
          <w:sz w:val="28"/>
          <w:szCs w:val="28"/>
        </w:rPr>
        <w:t>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FC132D" w:rsidRPr="00BC4045" w:rsidRDefault="00FC132D" w:rsidP="00FC132D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C404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BC4045">
        <w:rPr>
          <w:rFonts w:ascii="Liberation Serif" w:hAnsi="Liberation Serif"/>
          <w:color w:val="000000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(www.верхняяпышма-право.рф) и на официальном сайте городского округа Верхняя Пышма (www.movp.ru).</w:t>
      </w:r>
    </w:p>
    <w:p w:rsidR="00FC132D" w:rsidRPr="00BC4045" w:rsidRDefault="00FC132D" w:rsidP="00FC132D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C404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Направить материалы утвержденного проекта межевания территории в Управление Росреестра по Свердловской области.</w:t>
      </w:r>
    </w:p>
    <w:p w:rsidR="00FC132D" w:rsidRPr="00BC4045" w:rsidRDefault="00FC132D" w:rsidP="00FC132D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C404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Pr="00BC4045">
        <w:rPr>
          <w:rFonts w:ascii="Liberation Serif" w:hAnsi="Liberation Serif"/>
          <w:color w:val="000000"/>
          <w:sz w:val="28"/>
          <w:szCs w:val="28"/>
        </w:rPr>
        <w:t xml:space="preserve">первого заместителя главы администрации по инвестиционной политике и развитию территории городского округа Верхняя Пышма </w:t>
      </w:r>
      <w:r>
        <w:rPr>
          <w:rFonts w:ascii="Liberation Serif" w:hAnsi="Liberation Serif"/>
          <w:color w:val="000000"/>
          <w:sz w:val="28"/>
          <w:szCs w:val="28"/>
        </w:rPr>
        <w:t>Николишина</w:t>
      </w:r>
      <w:r w:rsidRPr="00446AA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BC4045">
        <w:rPr>
          <w:rFonts w:ascii="Liberation Serif" w:hAnsi="Liberation Serif"/>
          <w:color w:val="000000"/>
          <w:sz w:val="28"/>
          <w:szCs w:val="28"/>
        </w:rPr>
        <w:t>В.Н.</w:t>
      </w:r>
    </w:p>
    <w:p w:rsidR="00FC132D" w:rsidRDefault="00FC132D" w:rsidP="00FC13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C132D" w:rsidRPr="0013051B" w:rsidRDefault="00FC132D" w:rsidP="00FC13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C132D" w:rsidRPr="0013051B" w:rsidTr="00EF229A">
        <w:tc>
          <w:tcPr>
            <w:tcW w:w="6237" w:type="dxa"/>
            <w:vAlign w:val="bottom"/>
          </w:tcPr>
          <w:p w:rsidR="00FC132D" w:rsidRPr="0013051B" w:rsidRDefault="00FC132D" w:rsidP="00EF229A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C132D" w:rsidRPr="0013051B" w:rsidRDefault="00FC132D" w:rsidP="00EF229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C132D" w:rsidRPr="0013051B" w:rsidRDefault="00FC132D" w:rsidP="00FC132D">
      <w:pPr>
        <w:pStyle w:val="ConsNormal"/>
        <w:widowControl/>
        <w:ind w:firstLine="0"/>
        <w:rPr>
          <w:rFonts w:ascii="Liberation Serif" w:hAnsi="Liberation Serif"/>
        </w:rPr>
      </w:pPr>
    </w:p>
    <w:p w:rsidR="008F1CE5" w:rsidRDefault="008F1CE5"/>
    <w:sectPr w:rsidR="008F1CE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11D" w:rsidRDefault="000F211D" w:rsidP="00FC132D">
      <w:r>
        <w:separator/>
      </w:r>
    </w:p>
  </w:endnote>
  <w:endnote w:type="continuationSeparator" w:id="0">
    <w:p w:rsidR="000F211D" w:rsidRDefault="000F211D" w:rsidP="00FC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11D" w:rsidRDefault="000F211D" w:rsidP="00FC132D">
      <w:r>
        <w:separator/>
      </w:r>
    </w:p>
  </w:footnote>
  <w:footnote w:type="continuationSeparator" w:id="0">
    <w:p w:rsidR="000F211D" w:rsidRDefault="000F211D" w:rsidP="00FC1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32D" w:rsidRDefault="00FC132D">
    <w:pPr>
      <w:pStyle w:val="a3"/>
    </w:pPr>
  </w:p>
  <w:p w:rsidR="00FC132D" w:rsidRDefault="00FC13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719FC"/>
    <w:multiLevelType w:val="hybridMultilevel"/>
    <w:tmpl w:val="AE649F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9168B"/>
    <w:multiLevelType w:val="hybridMultilevel"/>
    <w:tmpl w:val="1D78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75ADB"/>
    <w:multiLevelType w:val="hybridMultilevel"/>
    <w:tmpl w:val="75363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2D"/>
    <w:rsid w:val="000F211D"/>
    <w:rsid w:val="008F1CE5"/>
    <w:rsid w:val="00FC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3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132D"/>
  </w:style>
  <w:style w:type="paragraph" w:styleId="a5">
    <w:name w:val="footer"/>
    <w:basedOn w:val="a"/>
    <w:link w:val="a6"/>
    <w:uiPriority w:val="99"/>
    <w:unhideWhenUsed/>
    <w:rsid w:val="00FC13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132D"/>
  </w:style>
  <w:style w:type="paragraph" w:styleId="a7">
    <w:name w:val="Balloon Text"/>
    <w:basedOn w:val="a"/>
    <w:link w:val="a8"/>
    <w:uiPriority w:val="99"/>
    <w:semiHidden/>
    <w:unhideWhenUsed/>
    <w:rsid w:val="00FC13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132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C132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C132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3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132D"/>
  </w:style>
  <w:style w:type="paragraph" w:styleId="a5">
    <w:name w:val="footer"/>
    <w:basedOn w:val="a"/>
    <w:link w:val="a6"/>
    <w:uiPriority w:val="99"/>
    <w:unhideWhenUsed/>
    <w:rsid w:val="00FC13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132D"/>
  </w:style>
  <w:style w:type="paragraph" w:styleId="a7">
    <w:name w:val="Balloon Text"/>
    <w:basedOn w:val="a"/>
    <w:link w:val="a8"/>
    <w:uiPriority w:val="99"/>
    <w:semiHidden/>
    <w:unhideWhenUsed/>
    <w:rsid w:val="00FC13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132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C132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C132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2020-07-07T11:09:00Z</dcterms:created>
  <dcterms:modified xsi:type="dcterms:W3CDTF">2020-07-07T11:09:00Z</dcterms:modified>
</cp:coreProperties>
</file>