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DF5CC5" w:rsidRPr="00DF5CC5" w:rsidTr="005A22BB">
        <w:trPr>
          <w:trHeight w:val="524"/>
        </w:trPr>
        <w:tc>
          <w:tcPr>
            <w:tcW w:w="9460" w:type="dxa"/>
            <w:gridSpan w:val="5"/>
          </w:tcPr>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F5CC5">
              <w:rPr>
                <w:rFonts w:ascii="Liberation Serif" w:eastAsia="Times New Roman" w:hAnsi="Liberation Serif" w:cs="Times New Roman"/>
                <w:b/>
                <w:sz w:val="28"/>
                <w:szCs w:val="28"/>
                <w:lang w:eastAsia="ru-RU"/>
              </w:rPr>
              <w:t xml:space="preserve">АДМИНИСТРАЦИЯ ГОРОДСКОГО ОКРУГА </w:t>
            </w:r>
          </w:p>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F5CC5">
              <w:rPr>
                <w:rFonts w:ascii="Liberation Serif" w:eastAsia="Times New Roman" w:hAnsi="Liberation Serif" w:cs="Times New Roman"/>
                <w:b/>
                <w:sz w:val="28"/>
                <w:szCs w:val="28"/>
                <w:lang w:eastAsia="ru-RU"/>
              </w:rPr>
              <w:t>Верхняя Пышма</w:t>
            </w:r>
          </w:p>
          <w:p w:rsidR="00DF5CC5" w:rsidRPr="00DF5CC5" w:rsidRDefault="00DF5CC5" w:rsidP="00DF5CC5">
            <w:pPr>
              <w:spacing w:after="0" w:line="240" w:lineRule="auto"/>
              <w:jc w:val="center"/>
              <w:rPr>
                <w:rFonts w:ascii="Liberation Serif" w:eastAsia="Times New Roman" w:hAnsi="Liberation Serif" w:cs="Times New Roman"/>
                <w:b/>
                <w:spacing w:val="40"/>
                <w:sz w:val="34"/>
                <w:szCs w:val="34"/>
                <w:lang w:eastAsia="ru-RU"/>
              </w:rPr>
            </w:pPr>
            <w:r w:rsidRPr="00DF5CC5">
              <w:rPr>
                <w:rFonts w:ascii="Liberation Serif" w:eastAsia="Times New Roman" w:hAnsi="Liberation Serif" w:cs="Times New Roman"/>
                <w:b/>
                <w:spacing w:val="40"/>
                <w:sz w:val="32"/>
                <w:szCs w:val="34"/>
                <w:lang w:eastAsia="ru-RU"/>
              </w:rPr>
              <w:t>ПОСТАНОВЛЕНИЕ</w:t>
            </w:r>
          </w:p>
          <w:p w:rsidR="00DF5CC5" w:rsidRPr="00DF5CC5" w:rsidRDefault="00DF5CC5" w:rsidP="00DF5CC5">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F5CC5" w:rsidRPr="00DF5CC5" w:rsidTr="005A22BB">
        <w:trPr>
          <w:trHeight w:val="524"/>
        </w:trPr>
        <w:tc>
          <w:tcPr>
            <w:tcW w:w="284" w:type="dxa"/>
            <w:vAlign w:val="bottom"/>
          </w:tcPr>
          <w:p w:rsidR="00DF5CC5" w:rsidRPr="00DF5CC5" w:rsidRDefault="00DF5CC5" w:rsidP="00DF5CC5">
            <w:pPr>
              <w:tabs>
                <w:tab w:val="left" w:leader="underscore" w:pos="9639"/>
              </w:tabs>
              <w:spacing w:after="0" w:line="240" w:lineRule="auto"/>
              <w:rPr>
                <w:rFonts w:ascii="Liberation Serif" w:eastAsia="Times New Roman" w:hAnsi="Liberation Serif" w:cs="Times New Roman"/>
                <w:sz w:val="24"/>
                <w:szCs w:val="28"/>
                <w:lang w:eastAsia="ru-RU"/>
              </w:rPr>
            </w:pPr>
            <w:r w:rsidRPr="00DF5CC5">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F5CC5">
              <w:rPr>
                <w:rFonts w:ascii="Liberation Serif" w:eastAsia="Times New Roman" w:hAnsi="Liberation Serif" w:cs="Times New Roman"/>
                <w:sz w:val="24"/>
                <w:szCs w:val="24"/>
                <w:lang w:eastAsia="ru-RU"/>
              </w:rPr>
              <w:fldChar w:fldCharType="begin"/>
            </w:r>
            <w:r w:rsidRPr="00DF5CC5">
              <w:rPr>
                <w:rFonts w:ascii="Liberation Serif" w:eastAsia="Times New Roman" w:hAnsi="Liberation Serif" w:cs="Times New Roman"/>
                <w:sz w:val="24"/>
                <w:szCs w:val="24"/>
                <w:lang w:eastAsia="ru-RU"/>
              </w:rPr>
              <w:instrText xml:space="preserve"> DOCPROPERTY  Рег.дата  \* MERGEFORMAT </w:instrText>
            </w:r>
            <w:r w:rsidRPr="00DF5CC5">
              <w:rPr>
                <w:rFonts w:ascii="Liberation Serif" w:eastAsia="Times New Roman" w:hAnsi="Liberation Serif" w:cs="Times New Roman"/>
                <w:sz w:val="24"/>
                <w:szCs w:val="24"/>
                <w:lang w:eastAsia="ru-RU"/>
              </w:rPr>
              <w:fldChar w:fldCharType="separate"/>
            </w:r>
            <w:r w:rsidRPr="00DF5CC5">
              <w:rPr>
                <w:rFonts w:ascii="Liberation Serif" w:eastAsia="Times New Roman" w:hAnsi="Liberation Serif" w:cs="Times New Roman"/>
                <w:sz w:val="24"/>
                <w:szCs w:val="24"/>
                <w:lang w:eastAsia="ru-RU"/>
              </w:rPr>
              <w:t xml:space="preserve"> </w:t>
            </w:r>
            <w:r w:rsidRPr="00DF5CC5">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F5CC5">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DF5CC5">
              <w:rPr>
                <w:rFonts w:ascii="Liberation Serif" w:eastAsia="Times New Roman" w:hAnsi="Liberation Serif" w:cs="Times New Roman"/>
                <w:sz w:val="24"/>
                <w:szCs w:val="24"/>
                <w:lang w:eastAsia="ru-RU"/>
              </w:rPr>
              <w:fldChar w:fldCharType="begin"/>
            </w:r>
            <w:r w:rsidRPr="00DF5CC5">
              <w:rPr>
                <w:rFonts w:ascii="Liberation Serif" w:eastAsia="Times New Roman" w:hAnsi="Liberation Serif" w:cs="Times New Roman"/>
                <w:sz w:val="24"/>
                <w:szCs w:val="24"/>
                <w:lang w:eastAsia="ru-RU"/>
              </w:rPr>
              <w:instrText xml:space="preserve"> DOCPROPERTY  Рег.№  \* MERGEFORMAT </w:instrText>
            </w:r>
            <w:r w:rsidRPr="00DF5CC5">
              <w:rPr>
                <w:rFonts w:ascii="Liberation Serif" w:eastAsia="Times New Roman" w:hAnsi="Liberation Serif" w:cs="Times New Roman"/>
                <w:sz w:val="24"/>
                <w:szCs w:val="24"/>
                <w:lang w:eastAsia="ru-RU"/>
              </w:rPr>
              <w:fldChar w:fldCharType="separate"/>
            </w:r>
            <w:r w:rsidRPr="00DF5CC5">
              <w:rPr>
                <w:rFonts w:ascii="Liberation Serif" w:eastAsia="Times New Roman" w:hAnsi="Liberation Serif" w:cs="Times New Roman"/>
                <w:sz w:val="24"/>
                <w:szCs w:val="24"/>
                <w:lang w:eastAsia="ru-RU"/>
              </w:rPr>
              <w:t xml:space="preserve"> </w:t>
            </w:r>
            <w:r w:rsidRPr="00DF5CC5">
              <w:rPr>
                <w:rFonts w:ascii="Liberation Serif" w:eastAsia="Times New Roman" w:hAnsi="Liberation Serif" w:cs="Times New Roman"/>
                <w:sz w:val="24"/>
                <w:szCs w:val="24"/>
                <w:lang w:eastAsia="ru-RU"/>
              </w:rPr>
              <w:fldChar w:fldCharType="end"/>
            </w:r>
          </w:p>
        </w:tc>
        <w:tc>
          <w:tcPr>
            <w:tcW w:w="6341" w:type="dxa"/>
            <w:vAlign w:val="bottom"/>
          </w:tcPr>
          <w:p w:rsidR="00DF5CC5" w:rsidRPr="00DF5CC5" w:rsidRDefault="00DF5CC5" w:rsidP="00DF5CC5">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DF5CC5" w:rsidRPr="00DF5CC5" w:rsidTr="005A22BB">
        <w:trPr>
          <w:trHeight w:val="130"/>
        </w:trPr>
        <w:tc>
          <w:tcPr>
            <w:tcW w:w="9460" w:type="dxa"/>
            <w:gridSpan w:val="5"/>
          </w:tcPr>
          <w:p w:rsidR="00DF5CC5" w:rsidRPr="00DF5CC5" w:rsidRDefault="00DF5CC5" w:rsidP="00DF5CC5">
            <w:pPr>
              <w:spacing w:after="0" w:line="240" w:lineRule="auto"/>
              <w:rPr>
                <w:rFonts w:ascii="Liberation Serif" w:eastAsia="Times New Roman" w:hAnsi="Liberation Serif" w:cs="Times New Roman"/>
                <w:sz w:val="20"/>
                <w:szCs w:val="28"/>
                <w:lang w:eastAsia="ru-RU"/>
              </w:rPr>
            </w:pPr>
          </w:p>
        </w:tc>
      </w:tr>
      <w:tr w:rsidR="00DF5CC5" w:rsidRPr="00DF5CC5" w:rsidTr="005A22BB">
        <w:tc>
          <w:tcPr>
            <w:tcW w:w="9460" w:type="dxa"/>
            <w:gridSpan w:val="5"/>
          </w:tcPr>
          <w:p w:rsidR="00DF5CC5" w:rsidRPr="00DF5CC5" w:rsidRDefault="00DF5CC5" w:rsidP="00DF5CC5">
            <w:pPr>
              <w:spacing w:after="0" w:line="240" w:lineRule="auto"/>
              <w:rPr>
                <w:rFonts w:ascii="Liberation Serif" w:eastAsia="Times New Roman" w:hAnsi="Liberation Serif" w:cs="Times New Roman"/>
                <w:sz w:val="20"/>
                <w:szCs w:val="28"/>
                <w:lang w:val="en-US" w:eastAsia="ru-RU"/>
              </w:rPr>
            </w:pPr>
            <w:r w:rsidRPr="00DF5CC5">
              <w:rPr>
                <w:rFonts w:ascii="Liberation Serif" w:eastAsia="Times New Roman" w:hAnsi="Liberation Serif" w:cs="Times New Roman"/>
                <w:sz w:val="20"/>
                <w:szCs w:val="28"/>
                <w:lang w:eastAsia="ru-RU"/>
              </w:rPr>
              <w:t>г. Верхняя Пышма</w:t>
            </w:r>
          </w:p>
          <w:p w:rsidR="00DF5CC5" w:rsidRPr="00DF5CC5" w:rsidRDefault="00DF5CC5" w:rsidP="00DF5CC5">
            <w:pPr>
              <w:spacing w:after="0" w:line="240" w:lineRule="auto"/>
              <w:rPr>
                <w:rFonts w:ascii="Liberation Serif" w:eastAsia="Times New Roman" w:hAnsi="Liberation Serif" w:cs="Times New Roman"/>
                <w:sz w:val="28"/>
                <w:szCs w:val="28"/>
                <w:lang w:val="en-US" w:eastAsia="ru-RU"/>
              </w:rPr>
            </w:pPr>
          </w:p>
          <w:p w:rsidR="00DF5CC5" w:rsidRPr="00DF5CC5" w:rsidRDefault="00DF5CC5" w:rsidP="00DF5CC5">
            <w:pPr>
              <w:spacing w:after="0" w:line="240" w:lineRule="auto"/>
              <w:rPr>
                <w:rFonts w:ascii="Liberation Serif" w:eastAsia="Times New Roman" w:hAnsi="Liberation Serif" w:cs="Times New Roman"/>
                <w:sz w:val="28"/>
                <w:szCs w:val="28"/>
                <w:lang w:val="en-US" w:eastAsia="ru-RU"/>
              </w:rPr>
            </w:pPr>
          </w:p>
        </w:tc>
      </w:tr>
      <w:tr w:rsidR="00DF5CC5" w:rsidRPr="00DF5CC5" w:rsidTr="005A22BB">
        <w:tc>
          <w:tcPr>
            <w:tcW w:w="9460" w:type="dxa"/>
            <w:gridSpan w:val="5"/>
          </w:tcPr>
          <w:p w:rsidR="00DF5CC5" w:rsidRPr="00DF5CC5" w:rsidRDefault="00DF5CC5" w:rsidP="00DF5CC5">
            <w:pPr>
              <w:spacing w:after="0" w:line="240" w:lineRule="auto"/>
              <w:jc w:val="center"/>
              <w:rPr>
                <w:rFonts w:ascii="Liberation Serif" w:eastAsia="Times New Roman" w:hAnsi="Liberation Serif" w:cs="Times New Roman"/>
                <w:b/>
                <w:i/>
                <w:sz w:val="28"/>
                <w:szCs w:val="28"/>
                <w:lang w:eastAsia="ru-RU"/>
              </w:rPr>
            </w:pPr>
            <w:r w:rsidRPr="00DF5CC5">
              <w:rPr>
                <w:rFonts w:ascii="Liberation Serif" w:eastAsia="Times New Roman" w:hAnsi="Liberation Serif" w:cs="Times New Roman"/>
                <w:b/>
                <w:i/>
                <w:sz w:val="28"/>
                <w:szCs w:val="28"/>
                <w:lang w:eastAsia="ru-RU"/>
              </w:rPr>
              <w:t xml:space="preserve">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26.02.2019  № 202   </w:t>
            </w:r>
          </w:p>
        </w:tc>
      </w:tr>
      <w:tr w:rsidR="00DF5CC5" w:rsidRPr="00DF5CC5" w:rsidTr="005A22BB">
        <w:tc>
          <w:tcPr>
            <w:tcW w:w="9460" w:type="dxa"/>
            <w:gridSpan w:val="5"/>
          </w:tcPr>
          <w:p w:rsidR="00DF5CC5" w:rsidRPr="00DF5CC5" w:rsidRDefault="00DF5CC5" w:rsidP="00DF5CC5">
            <w:pPr>
              <w:spacing w:after="0" w:line="240" w:lineRule="auto"/>
              <w:jc w:val="center"/>
              <w:rPr>
                <w:rFonts w:ascii="Liberation Serif" w:eastAsia="Times New Roman" w:hAnsi="Liberation Serif" w:cs="Times New Roman"/>
                <w:sz w:val="28"/>
                <w:szCs w:val="28"/>
                <w:lang w:eastAsia="ru-RU"/>
              </w:rPr>
            </w:pPr>
          </w:p>
          <w:p w:rsidR="00DF5CC5" w:rsidRPr="00DF5CC5" w:rsidRDefault="00DF5CC5" w:rsidP="00DF5CC5">
            <w:pPr>
              <w:spacing w:after="0" w:line="240" w:lineRule="auto"/>
              <w:jc w:val="center"/>
              <w:rPr>
                <w:rFonts w:ascii="Liberation Serif" w:eastAsia="Times New Roman" w:hAnsi="Liberation Serif" w:cs="Times New Roman"/>
                <w:sz w:val="28"/>
                <w:szCs w:val="28"/>
                <w:lang w:eastAsia="ru-RU"/>
              </w:rPr>
            </w:pPr>
          </w:p>
        </w:tc>
      </w:tr>
    </w:tbl>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proofErr w:type="gramStart"/>
      <w:r w:rsidRPr="00DF5CC5">
        <w:rPr>
          <w:rFonts w:ascii="Liberation Serif" w:eastAsia="Calibri" w:hAnsi="Liberation Serif" w:cs="Times New Roman"/>
          <w:sz w:val="28"/>
          <w:szCs w:val="28"/>
          <w:lang w:eastAsia="ru-RU"/>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статьей 7 Федерального закона от </w:t>
      </w:r>
      <w:r w:rsidRPr="00DF5CC5">
        <w:rPr>
          <w:rFonts w:ascii="Liberation Serif" w:eastAsia="Calibri" w:hAnsi="Liberation Serif" w:cs="Times New Roman"/>
          <w:sz w:val="28"/>
          <w:szCs w:val="28"/>
          <w:lang w:eastAsia="ru-RU"/>
        </w:rPr>
        <w:br/>
        <w:t>6 октября 2003 года № 131-ФЗ «Об общих принципах организации местного самоуправления в Российской Федерации», статьей 13 Федерального законом от 27 июля 2010 года № 210-ФЗ «Об организации предоставления государственных и муниципальных услуг», подпунктом 1 пункта 1 постановления администрации городского округа Верхняя Пышма</w:t>
      </w:r>
      <w:proofErr w:type="gramEnd"/>
      <w:r w:rsidRPr="00DF5CC5">
        <w:rPr>
          <w:rFonts w:ascii="Liberation Serif" w:eastAsia="Calibri" w:hAnsi="Liberation Serif" w:cs="Times New Roman"/>
          <w:sz w:val="28"/>
          <w:szCs w:val="28"/>
          <w:lang w:eastAsia="ru-RU"/>
        </w:rPr>
        <w:t xml:space="preserve"> от 20.01.2020 № 38 «О разработке и утверждении административных регламентов предоставления муниципальных услуг на территории городского округа Верхняя Пышма», статьей 28 Устава городского округа Верхняя Пышма, администрация городского округа Верхняя Пышма</w:t>
      </w:r>
    </w:p>
    <w:p w:rsidR="00DF5CC5" w:rsidRPr="00DF5CC5" w:rsidRDefault="00DF5CC5" w:rsidP="00DF5CC5">
      <w:pPr>
        <w:widowControl w:val="0"/>
        <w:spacing w:after="0" w:line="240" w:lineRule="auto"/>
        <w:jc w:val="both"/>
        <w:rPr>
          <w:rFonts w:ascii="Liberation Serif" w:eastAsia="Times New Roman" w:hAnsi="Liberation Serif" w:cs="Times New Roman"/>
          <w:sz w:val="28"/>
          <w:szCs w:val="28"/>
          <w:lang w:eastAsia="ru-RU"/>
        </w:rPr>
      </w:pPr>
      <w:r w:rsidRPr="00DF5CC5">
        <w:rPr>
          <w:rFonts w:ascii="Liberation Serif" w:eastAsia="Times New Roman" w:hAnsi="Liberation Serif" w:cs="Times New Roman"/>
          <w:b/>
          <w:sz w:val="28"/>
          <w:szCs w:val="28"/>
          <w:lang w:eastAsia="ru-RU"/>
        </w:rPr>
        <w:t>ПОСТАНОВЛЯЕТ:</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Times New Roman" w:eastAsia="Calibri" w:hAnsi="Times New Roman" w:cs="Times New Roman"/>
          <w:sz w:val="28"/>
          <w:szCs w:val="28"/>
          <w:lang w:eastAsia="ru-RU"/>
        </w:rPr>
        <w:t>1</w:t>
      </w:r>
      <w:r w:rsidRPr="00DF5CC5">
        <w:rPr>
          <w:rFonts w:ascii="Liberation Serif" w:eastAsia="Calibri" w:hAnsi="Liberation Serif" w:cs="Times New Roman"/>
          <w:sz w:val="28"/>
          <w:szCs w:val="28"/>
          <w:lang w:eastAsia="ru-RU"/>
        </w:rPr>
        <w:t xml:space="preserve">. Внести следующие изменения в Административный регламент предоставления муниципальной услуги «Предоставление разрешения </w:t>
      </w:r>
      <w:r w:rsidRPr="00DF5CC5">
        <w:rPr>
          <w:rFonts w:ascii="Liberation Serif" w:eastAsia="Calibri" w:hAnsi="Liberation Serif" w:cs="Times New Roman"/>
          <w:sz w:val="28"/>
          <w:szCs w:val="28"/>
          <w:lang w:eastAsia="ru-RU"/>
        </w:rPr>
        <w:br/>
        <w:t>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26.02.2019 № 202:</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1) в таблице пункта 15 в первом столбце восьмой строки номер «5.» заменить на «7.»;</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2) в таблице пункта 15 в первом столбце девятой строки номер «6.» заменить на «8.»;</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3) в таблице пункта 15 в первом столбце восьмой строки номер «7.» заменить на «9.»;</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 xml:space="preserve">4) дополнить таблицу пункта 15 строкой 10, в следующей редакции: </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p>
    <w:tbl>
      <w:tblPr>
        <w:tblW w:w="9714" w:type="dxa"/>
        <w:tblLayout w:type="fixed"/>
        <w:tblCellMar>
          <w:left w:w="10" w:type="dxa"/>
          <w:right w:w="10" w:type="dxa"/>
        </w:tblCellMar>
        <w:tblLook w:val="04A0" w:firstRow="1" w:lastRow="0" w:firstColumn="1" w:lastColumn="0" w:noHBand="0" w:noVBand="1"/>
      </w:tblPr>
      <w:tblGrid>
        <w:gridCol w:w="3194"/>
        <w:gridCol w:w="3118"/>
        <w:gridCol w:w="3402"/>
      </w:tblGrid>
      <w:tr w:rsidR="00DF5CC5" w:rsidRPr="00DF5CC5" w:rsidTr="005A22BB">
        <w:tc>
          <w:tcPr>
            <w:tcW w:w="31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F5CC5" w:rsidRPr="00DF5CC5" w:rsidRDefault="00DF5CC5" w:rsidP="00DF5CC5">
            <w:pPr>
              <w:autoSpaceDN w:val="0"/>
              <w:spacing w:after="0" w:line="240" w:lineRule="auto"/>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lastRenderedPageBreak/>
              <w:t>10. Документы, подтверждающее, что инженерно-геологические или иные характеристики являются неблагоприятными для застройки.</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F5CC5" w:rsidRPr="00DF5CC5" w:rsidRDefault="00DF5CC5" w:rsidP="00DF5CC5">
            <w:pPr>
              <w:widowControl w:val="0"/>
              <w:autoSpaceDE w:val="0"/>
              <w:spacing w:after="0" w:line="240" w:lineRule="auto"/>
              <w:rPr>
                <w:rFonts w:ascii="Liberation Serif" w:eastAsia="Calibri" w:hAnsi="Liberation Serif" w:cs="Times New Roman"/>
                <w:sz w:val="28"/>
                <w:szCs w:val="28"/>
                <w:lang w:eastAsia="ru-RU"/>
              </w:rP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DF5CC5" w:rsidRPr="00DF5CC5" w:rsidRDefault="00DF5CC5" w:rsidP="00DF5CC5">
            <w:pPr>
              <w:widowControl w:val="0"/>
              <w:autoSpaceDE w:val="0"/>
              <w:spacing w:after="0" w:line="240" w:lineRule="auto"/>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Документы, подтверждающее, что инженерно-геологические или иные характеристики являются неблагоприятными для застройки заключениями государственных контрольно-надзорных органов в соответствующей сфере деятельности или организаций, имеющих выданные саморегулируемой организацией свидетельства о допуске к выполнению такого вида работ (подлинник).</w:t>
            </w:r>
          </w:p>
        </w:tc>
      </w:tr>
    </w:tbl>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5) второй абзац пункта 26 признать утратившим силу;</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proofErr w:type="gramStart"/>
      <w:r w:rsidRPr="00DF5CC5">
        <w:rPr>
          <w:rFonts w:ascii="Liberation Serif" w:eastAsia="Calibri" w:hAnsi="Liberation Serif" w:cs="Times New Roman"/>
          <w:sz w:val="28"/>
          <w:szCs w:val="28"/>
          <w:lang w:eastAsia="ru-RU"/>
        </w:rPr>
        <w:t>6) изложить пятый абзац пункта 26 в следующей редакции «- отсутствие оснований, определенных частью 1 статьи 40 Градостроительного кодекса Российской Федерации, в случае если размер земельного участка, в отношении которого запрашивается отклонение от предельного параметра, превышает минимальный размер, определенный регламентом территориальной зоны, в границах которой он расположен, его конфигурация, инженерно-геологические или иные характеристики не являются неблагоприятными для застройки;»</w:t>
      </w:r>
      <w:proofErr w:type="gramEnd"/>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7) шестой абзац пункта 26 признать утратившим силу;</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 xml:space="preserve">8) изложить восьмой абзац пункта 26 в следующей редакции «- земельный участок или объект капитального строительства расположен в границах территорий, на </w:t>
      </w:r>
      <w:proofErr w:type="gramStart"/>
      <w:r w:rsidRPr="00DF5CC5">
        <w:rPr>
          <w:rFonts w:ascii="Liberation Serif" w:eastAsia="Calibri" w:hAnsi="Liberation Serif" w:cs="Times New Roman"/>
          <w:sz w:val="28"/>
          <w:szCs w:val="28"/>
          <w:lang w:eastAsia="ru-RU"/>
        </w:rPr>
        <w:t>которую</w:t>
      </w:r>
      <w:proofErr w:type="gramEnd"/>
      <w:r w:rsidRPr="00DF5CC5">
        <w:rPr>
          <w:rFonts w:ascii="Liberation Serif" w:eastAsia="Calibri" w:hAnsi="Liberation Serif" w:cs="Times New Roman"/>
          <w:sz w:val="28"/>
          <w:szCs w:val="28"/>
          <w:lang w:eastAsia="ru-RU"/>
        </w:rPr>
        <w:t xml:space="preserve">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proofErr w:type="gramStart"/>
      <w:r w:rsidRPr="00DF5CC5">
        <w:rPr>
          <w:rFonts w:ascii="Liberation Serif" w:eastAsia="Calibri" w:hAnsi="Liberation Serif" w:cs="Times New Roman"/>
          <w:sz w:val="28"/>
          <w:szCs w:val="28"/>
          <w:lang w:eastAsia="ru-RU"/>
        </w:rPr>
        <w:t>9) изложить тринадцатый абзац пункта 26 в следующей редакции</w:t>
      </w:r>
      <w:r w:rsidRPr="00DF5CC5">
        <w:rPr>
          <w:rFonts w:ascii="Liberation Serif" w:eastAsia="Calibri" w:hAnsi="Liberation Serif" w:cs="Times New Roman"/>
          <w:sz w:val="28"/>
          <w:szCs w:val="28"/>
          <w:lang w:eastAsia="ru-RU"/>
        </w:rPr>
        <w:br/>
        <w:t xml:space="preserve">«- разрешение на отклонение от предельных параметров разрешенного строительства, реконструкции объекта капитального строительства испрашивается в отношении здания, сооружения или другого строения, возведенного или созданного без получения на это необходимых в силу закона разрешений, а именно без разрешения на строительство либо уведомления о начале строительства, согласно </w:t>
      </w:r>
      <w:r w:rsidRPr="00DF5CC5">
        <w:rPr>
          <w:rFonts w:ascii="Liberation Serif" w:eastAsia="Times New Roman" w:hAnsi="Liberation Serif" w:cs="Times New Roman"/>
          <w:sz w:val="28"/>
          <w:szCs w:val="24"/>
          <w:lang w:eastAsia="ru-RU"/>
        </w:rPr>
        <w:t>первому абзацу части 1 статьи</w:t>
      </w:r>
      <w:r w:rsidRPr="00DF5CC5">
        <w:rPr>
          <w:rFonts w:ascii="Liberation Serif" w:eastAsia="Calibri" w:hAnsi="Liberation Serif" w:cs="Times New Roman"/>
          <w:sz w:val="28"/>
          <w:szCs w:val="28"/>
          <w:lang w:eastAsia="ru-RU"/>
        </w:rPr>
        <w:t xml:space="preserve"> 222 Гражданского</w:t>
      </w:r>
      <w:proofErr w:type="gramEnd"/>
      <w:r w:rsidRPr="00DF5CC5">
        <w:rPr>
          <w:rFonts w:ascii="Liberation Serif" w:eastAsia="Calibri" w:hAnsi="Liberation Serif" w:cs="Times New Roman"/>
          <w:sz w:val="28"/>
          <w:szCs w:val="28"/>
          <w:lang w:eastAsia="ru-RU"/>
        </w:rPr>
        <w:t xml:space="preserve"> кодекса Российской Федерации</w:t>
      </w:r>
      <w:proofErr w:type="gramStart"/>
      <w:r w:rsidRPr="00DF5CC5">
        <w:rPr>
          <w:rFonts w:ascii="Liberation Serif" w:eastAsia="Calibri" w:hAnsi="Liberation Serif" w:cs="Times New Roman"/>
          <w:sz w:val="28"/>
          <w:szCs w:val="28"/>
          <w:lang w:eastAsia="ru-RU"/>
        </w:rPr>
        <w:t>;»</w:t>
      </w:r>
      <w:proofErr w:type="gramEnd"/>
      <w:r w:rsidRPr="00DF5CC5">
        <w:rPr>
          <w:rFonts w:ascii="Liberation Serif" w:eastAsia="Calibri" w:hAnsi="Liberation Serif" w:cs="Times New Roman"/>
          <w:sz w:val="28"/>
          <w:szCs w:val="28"/>
          <w:lang w:eastAsia="ru-RU"/>
        </w:rPr>
        <w:t>;</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 xml:space="preserve">10) изложить приложение № 1 </w:t>
      </w:r>
      <w:r w:rsidRPr="00DF5CC5">
        <w:rPr>
          <w:rFonts w:ascii="Liberation Serif" w:eastAsia="Times New Roman" w:hAnsi="Liberation Serif" w:cs="Times New Roman"/>
          <w:sz w:val="28"/>
          <w:szCs w:val="28"/>
          <w:lang w:eastAsia="ru-RU"/>
        </w:rPr>
        <w:t xml:space="preserve">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w:t>
      </w:r>
      <w:r w:rsidRPr="00DF5CC5">
        <w:rPr>
          <w:rFonts w:ascii="Liberation Serif" w:eastAsia="Times New Roman" w:hAnsi="Liberation Serif" w:cs="Times New Roman"/>
          <w:sz w:val="28"/>
          <w:szCs w:val="28"/>
          <w:lang w:eastAsia="ru-RU"/>
        </w:rPr>
        <w:lastRenderedPageBreak/>
        <w:t xml:space="preserve">реконструкции объекта капитального строительства на территории городского округа Верхняя Пышма» </w:t>
      </w:r>
      <w:r w:rsidRPr="00DF5CC5">
        <w:rPr>
          <w:rFonts w:ascii="Liberation Serif" w:eastAsia="Calibri" w:hAnsi="Liberation Serif" w:cs="Times New Roman"/>
          <w:sz w:val="28"/>
          <w:szCs w:val="28"/>
          <w:lang w:eastAsia="ru-RU"/>
        </w:rPr>
        <w:t>в новой редакции (приложение 1 к настоящему постановлению).</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DF5CC5">
        <w:rPr>
          <w:rFonts w:ascii="Liberation Serif" w:eastAsia="Calibri" w:hAnsi="Liberation Serif" w:cs="Times New Roman"/>
          <w:sz w:val="28"/>
          <w:szCs w:val="28"/>
          <w:lang w:eastAsia="ru-RU"/>
        </w:rPr>
        <w:t>.р</w:t>
      </w:r>
      <w:proofErr w:type="gramEnd"/>
      <w:r w:rsidRPr="00DF5CC5">
        <w:rPr>
          <w:rFonts w:ascii="Liberation Serif" w:eastAsia="Calibri" w:hAnsi="Liberation Serif" w:cs="Times New Roman"/>
          <w:sz w:val="28"/>
          <w:szCs w:val="28"/>
          <w:lang w:eastAsia="ru-RU"/>
        </w:rPr>
        <w:t>ф), разместить на официальном сайте.</w:t>
      </w:r>
    </w:p>
    <w:p w:rsidR="00DF5CC5" w:rsidRPr="00DF5CC5" w:rsidRDefault="00DF5CC5" w:rsidP="00DF5CC5">
      <w:pPr>
        <w:widowControl w:val="0"/>
        <w:spacing w:after="0" w:line="240" w:lineRule="auto"/>
        <w:ind w:firstLine="709"/>
        <w:jc w:val="both"/>
        <w:rPr>
          <w:rFonts w:ascii="Liberation Serif" w:eastAsia="Calibri" w:hAnsi="Liberation Serif" w:cs="Times New Roman"/>
          <w:sz w:val="28"/>
          <w:szCs w:val="28"/>
          <w:lang w:eastAsia="ru-RU"/>
        </w:rPr>
      </w:pPr>
      <w:r w:rsidRPr="00DF5CC5">
        <w:rPr>
          <w:rFonts w:ascii="Liberation Serif" w:eastAsia="Calibri" w:hAnsi="Liberation Serif" w:cs="Times New Roman"/>
          <w:sz w:val="28"/>
          <w:szCs w:val="28"/>
          <w:lang w:eastAsia="ru-RU"/>
        </w:rPr>
        <w:t xml:space="preserve">3. </w:t>
      </w:r>
      <w:proofErr w:type="gramStart"/>
      <w:r w:rsidRPr="00DF5CC5">
        <w:rPr>
          <w:rFonts w:ascii="Liberation Serif" w:eastAsia="Calibri" w:hAnsi="Liberation Serif" w:cs="Times New Roman"/>
          <w:sz w:val="28"/>
          <w:szCs w:val="28"/>
          <w:lang w:eastAsia="ru-RU"/>
        </w:rPr>
        <w:t>Контроль за</w:t>
      </w:r>
      <w:proofErr w:type="gramEnd"/>
      <w:r w:rsidRPr="00DF5CC5">
        <w:rPr>
          <w:rFonts w:ascii="Liberation Serif" w:eastAsia="Calibri" w:hAnsi="Liberation Serif" w:cs="Times New Roman"/>
          <w:sz w:val="28"/>
          <w:szCs w:val="28"/>
          <w:lang w:eastAsia="ru-RU"/>
        </w:rPr>
        <w:t xml:space="preserve">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sidRPr="00DF5CC5">
        <w:rPr>
          <w:rFonts w:ascii="Liberation Serif" w:eastAsia="Calibri" w:hAnsi="Liberation Serif" w:cs="Times New Roman"/>
          <w:sz w:val="28"/>
          <w:szCs w:val="28"/>
          <w:lang w:eastAsia="ru-RU"/>
        </w:rPr>
        <w:t>Николишина</w:t>
      </w:r>
      <w:proofErr w:type="spellEnd"/>
      <w:r w:rsidRPr="00DF5CC5">
        <w:rPr>
          <w:rFonts w:ascii="Liberation Serif" w:eastAsia="Calibri" w:hAnsi="Liberation Serif" w:cs="Times New Roman"/>
          <w:sz w:val="28"/>
          <w:szCs w:val="28"/>
          <w:lang w:eastAsia="ru-RU"/>
        </w:rPr>
        <w:t xml:space="preserve"> В.Н.</w:t>
      </w:r>
    </w:p>
    <w:tbl>
      <w:tblPr>
        <w:tblW w:w="5000" w:type="pct"/>
        <w:tblCellMar>
          <w:left w:w="0" w:type="dxa"/>
          <w:right w:w="0" w:type="dxa"/>
        </w:tblCellMar>
        <w:tblLook w:val="04A0" w:firstRow="1" w:lastRow="0" w:firstColumn="1" w:lastColumn="0" w:noHBand="0" w:noVBand="1"/>
      </w:tblPr>
      <w:tblGrid>
        <w:gridCol w:w="6274"/>
        <w:gridCol w:w="3364"/>
      </w:tblGrid>
      <w:tr w:rsidR="00DF5CC5" w:rsidRPr="00DF5CC5" w:rsidTr="005A22BB">
        <w:tc>
          <w:tcPr>
            <w:tcW w:w="6237" w:type="dxa"/>
            <w:vAlign w:val="bottom"/>
          </w:tcPr>
          <w:p w:rsidR="00DF5CC5" w:rsidRPr="00DF5CC5" w:rsidRDefault="00DF5CC5" w:rsidP="00DF5CC5">
            <w:pPr>
              <w:spacing w:after="0" w:line="240" w:lineRule="auto"/>
              <w:rPr>
                <w:rFonts w:ascii="Liberation Serif" w:eastAsia="Times New Roman" w:hAnsi="Liberation Serif" w:cs="Times New Roman"/>
                <w:sz w:val="28"/>
                <w:szCs w:val="28"/>
                <w:lang w:eastAsia="ru-RU"/>
              </w:rPr>
            </w:pPr>
          </w:p>
          <w:p w:rsidR="00DF5CC5" w:rsidRPr="00DF5CC5" w:rsidRDefault="00DF5CC5" w:rsidP="00DF5CC5">
            <w:pPr>
              <w:spacing w:after="0" w:line="240" w:lineRule="auto"/>
              <w:rPr>
                <w:rFonts w:ascii="Liberation Serif" w:eastAsia="Times New Roman" w:hAnsi="Liberation Serif" w:cs="Times New Roman"/>
                <w:sz w:val="28"/>
                <w:szCs w:val="28"/>
                <w:lang w:eastAsia="ru-RU"/>
              </w:rPr>
            </w:pPr>
          </w:p>
          <w:p w:rsidR="00DF5CC5" w:rsidRPr="00DF5CC5" w:rsidRDefault="00DF5CC5" w:rsidP="00DF5CC5">
            <w:pPr>
              <w:spacing w:after="0" w:line="240" w:lineRule="auto"/>
              <w:rPr>
                <w:rFonts w:ascii="Liberation Serif" w:eastAsia="Times New Roman" w:hAnsi="Liberation Serif" w:cs="Times New Roman"/>
                <w:sz w:val="28"/>
                <w:szCs w:val="28"/>
                <w:lang w:eastAsia="ru-RU"/>
              </w:rPr>
            </w:pPr>
            <w:r w:rsidRPr="00DF5CC5">
              <w:rPr>
                <w:rFonts w:ascii="Liberation Serif" w:eastAsia="Times New Roman" w:hAnsi="Liberation Serif" w:cs="Times New Roman"/>
                <w:sz w:val="28"/>
                <w:szCs w:val="28"/>
                <w:lang w:eastAsia="ru-RU"/>
              </w:rPr>
              <w:t>Глава городского округа</w:t>
            </w:r>
          </w:p>
        </w:tc>
        <w:tc>
          <w:tcPr>
            <w:tcW w:w="3344" w:type="dxa"/>
            <w:vAlign w:val="bottom"/>
          </w:tcPr>
          <w:p w:rsidR="00DF5CC5" w:rsidRPr="00DF5CC5" w:rsidRDefault="00DF5CC5" w:rsidP="00DF5CC5">
            <w:pPr>
              <w:spacing w:after="0" w:line="240" w:lineRule="auto"/>
              <w:jc w:val="right"/>
              <w:rPr>
                <w:rFonts w:ascii="Liberation Serif" w:eastAsia="Times New Roman" w:hAnsi="Liberation Serif" w:cs="Times New Roman"/>
                <w:sz w:val="28"/>
                <w:szCs w:val="28"/>
                <w:lang w:eastAsia="ru-RU"/>
              </w:rPr>
            </w:pPr>
            <w:r w:rsidRPr="00DF5CC5">
              <w:rPr>
                <w:rFonts w:ascii="Liberation Serif" w:eastAsia="Times New Roman" w:hAnsi="Liberation Serif" w:cs="Times New Roman"/>
                <w:sz w:val="28"/>
                <w:szCs w:val="28"/>
                <w:lang w:eastAsia="ru-RU"/>
              </w:rPr>
              <w:t>И.В. Соломин</w:t>
            </w:r>
          </w:p>
        </w:tc>
      </w:tr>
    </w:tbl>
    <w:p w:rsidR="00DF5CC5" w:rsidRPr="00DF5CC5" w:rsidRDefault="00DF5CC5" w:rsidP="00DF5CC5">
      <w:pPr>
        <w:snapToGrid w:val="0"/>
        <w:spacing w:after="0" w:line="240" w:lineRule="auto"/>
        <w:rPr>
          <w:rFonts w:ascii="Liberation Serif" w:eastAsia="Times New Roman" w:hAnsi="Liberation Serif" w:cs="Times New Roman"/>
          <w:sz w:val="20"/>
          <w:szCs w:val="20"/>
          <w:lang w:eastAsia="ru-RU"/>
        </w:rPr>
      </w:pPr>
    </w:p>
    <w:p w:rsidR="00D5555E" w:rsidRDefault="00D5555E"/>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 w:rsidR="005B3C87" w:rsidRDefault="005B3C87">
      <w:pPr>
        <w:rPr>
          <w:lang w:val="en-US"/>
        </w:rPr>
      </w:pPr>
    </w:p>
    <w:p w:rsidR="00FA7932" w:rsidRPr="00FA7932" w:rsidRDefault="00FA7932" w:rsidP="00FA7932">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A7932" w:rsidRPr="003C063F" w:rsidRDefault="00FA7932" w:rsidP="00FA7932">
                            <w:pPr>
                              <w:spacing w:after="0" w:line="240" w:lineRule="auto"/>
                              <w:rPr>
                                <w:rFonts w:ascii="Liberation Serif" w:eastAsia="Times New Roman" w:hAnsi="Liberation Serif"/>
                                <w:sz w:val="28"/>
                                <w:szCs w:val="28"/>
                                <w:lang w:eastAsia="ru-RU"/>
                              </w:rPr>
                            </w:pPr>
                            <w:permStart w:id="2063011897" w:edGrp="everyone"/>
                            <w:r>
                              <w:rPr>
                                <w:rFonts w:ascii="Liberation Serif" w:eastAsia="Times New Roman" w:hAnsi="Liberation Serif"/>
                                <w:sz w:val="28"/>
                                <w:szCs w:val="28"/>
                                <w:lang w:eastAsia="ru-RU"/>
                              </w:rPr>
                              <w:t>К</w:t>
                            </w:r>
                            <w:r w:rsidRPr="003C063F">
                              <w:rPr>
                                <w:rFonts w:ascii="Liberation Serif" w:eastAsia="Times New Roman" w:hAnsi="Liberation Serif"/>
                                <w:sz w:val="28"/>
                                <w:szCs w:val="28"/>
                                <w:lang w:eastAsia="ru-RU"/>
                              </w:rPr>
                              <w:t xml:space="preserve">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A7932" w:rsidRPr="003C063F" w:rsidRDefault="00FA7932" w:rsidP="00FA793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A7932" w:rsidRPr="003C063F" w:rsidTr="004A7329">
                              <w:tc>
                                <w:tcPr>
                                  <w:tcW w:w="534" w:type="dxa"/>
                                  <w:shd w:val="clear" w:color="auto" w:fill="auto"/>
                                </w:tcPr>
                                <w:permEnd w:id="2063011897"/>
                                <w:p w:rsidR="00FA7932" w:rsidRPr="003C063F" w:rsidRDefault="00FA793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FA7932" w:rsidRPr="00FA7932" w:rsidRDefault="00FA7932" w:rsidP="004A7329">
                                  <w:pPr>
                                    <w:spacing w:after="0" w:line="240" w:lineRule="auto"/>
                                    <w:jc w:val="center"/>
                                    <w:rPr>
                                      <w:rFonts w:ascii="Liberation Serif" w:eastAsia="Times New Roman" w:hAnsi="Liberation Serif"/>
                                      <w:sz w:val="28"/>
                                      <w:szCs w:val="28"/>
                                      <w:lang w:val="en-US" w:eastAsia="ru-RU"/>
                                    </w:rPr>
                                  </w:pPr>
                                  <w:r>
                                    <w:rPr>
                                      <w:rFonts w:ascii="Liberation Serif" w:hAnsi="Liberation Serif"/>
                                    </w:rPr>
                                    <w:t>проект</w:t>
                                  </w:r>
                                  <w:bookmarkStart w:id="0" w:name="_GoBack"/>
                                  <w:bookmarkEnd w:id="0"/>
                                </w:p>
                              </w:tc>
                              <w:tc>
                                <w:tcPr>
                                  <w:tcW w:w="484" w:type="dxa"/>
                                  <w:shd w:val="clear" w:color="auto" w:fill="auto"/>
                                </w:tcPr>
                                <w:p w:rsidR="00FA7932" w:rsidRPr="003C063F" w:rsidRDefault="00FA793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92633506" w:edGrp="everyone"/>
                              <w:tc>
                                <w:tcPr>
                                  <w:tcW w:w="1159" w:type="dxa"/>
                                  <w:tcBorders>
                                    <w:bottom w:val="single" w:sz="4" w:space="0" w:color="auto"/>
                                  </w:tcBorders>
                                  <w:shd w:val="clear" w:color="auto" w:fill="auto"/>
                                </w:tcPr>
                                <w:p w:rsidR="00FA7932" w:rsidRPr="003C063F" w:rsidRDefault="00FA793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92633506"/>
                                </w:p>
                              </w:tc>
                            </w:tr>
                          </w:tbl>
                          <w:p w:rsidR="00FA7932" w:rsidRPr="003C063F" w:rsidRDefault="00FA7932" w:rsidP="00FA7932">
                            <w:pPr>
                              <w:spacing w:after="0" w:line="240" w:lineRule="auto"/>
                              <w:rPr>
                                <w:rFonts w:ascii="Liberation Serif" w:eastAsia="Times New Roman" w:hAnsi="Liberation Serif"/>
                                <w:sz w:val="28"/>
                                <w:szCs w:val="28"/>
                                <w:lang w:eastAsia="ru-RU"/>
                              </w:rPr>
                            </w:pPr>
                          </w:p>
                          <w:p w:rsidR="00FA7932" w:rsidRPr="003C063F" w:rsidRDefault="00FA7932" w:rsidP="00FA7932">
                            <w:pPr>
                              <w:spacing w:after="0" w:line="240" w:lineRule="auto"/>
                              <w:rPr>
                                <w:rFonts w:ascii="Liberation Serif" w:eastAsia="Times New Roman" w:hAnsi="Liberation Serif"/>
                                <w:sz w:val="28"/>
                                <w:szCs w:val="28"/>
                                <w:lang w:eastAsia="ru-RU"/>
                              </w:rPr>
                            </w:pPr>
                          </w:p>
                          <w:p w:rsidR="00FA7932" w:rsidRPr="003C063F" w:rsidRDefault="00FA7932" w:rsidP="00FA793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FA7932" w:rsidRPr="003C063F" w:rsidRDefault="00FA7932" w:rsidP="00FA7932">
                      <w:pPr>
                        <w:spacing w:after="0" w:line="240" w:lineRule="auto"/>
                        <w:rPr>
                          <w:rFonts w:ascii="Liberation Serif" w:eastAsia="Times New Roman" w:hAnsi="Liberation Serif"/>
                          <w:sz w:val="28"/>
                          <w:szCs w:val="28"/>
                          <w:lang w:eastAsia="ru-RU"/>
                        </w:rPr>
                      </w:pPr>
                      <w:permStart w:id="2063011897" w:edGrp="everyone"/>
                      <w:r>
                        <w:rPr>
                          <w:rFonts w:ascii="Liberation Serif" w:eastAsia="Times New Roman" w:hAnsi="Liberation Serif"/>
                          <w:sz w:val="28"/>
                          <w:szCs w:val="28"/>
                          <w:lang w:eastAsia="ru-RU"/>
                        </w:rPr>
                        <w:t>К</w:t>
                      </w:r>
                      <w:r w:rsidRPr="003C063F">
                        <w:rPr>
                          <w:rFonts w:ascii="Liberation Serif" w:eastAsia="Times New Roman" w:hAnsi="Liberation Serif"/>
                          <w:sz w:val="28"/>
                          <w:szCs w:val="28"/>
                          <w:lang w:eastAsia="ru-RU"/>
                        </w:rPr>
                        <w:t xml:space="preserve">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A7932" w:rsidRPr="003C063F" w:rsidRDefault="00FA7932" w:rsidP="00FA793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A7932" w:rsidRPr="003C063F" w:rsidTr="004A7329">
                        <w:tc>
                          <w:tcPr>
                            <w:tcW w:w="534" w:type="dxa"/>
                            <w:shd w:val="clear" w:color="auto" w:fill="auto"/>
                          </w:tcPr>
                          <w:permEnd w:id="2063011897"/>
                          <w:p w:rsidR="00FA7932" w:rsidRPr="003C063F" w:rsidRDefault="00FA793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FA7932" w:rsidRPr="00FA7932" w:rsidRDefault="00FA7932" w:rsidP="004A7329">
                            <w:pPr>
                              <w:spacing w:after="0" w:line="240" w:lineRule="auto"/>
                              <w:jc w:val="center"/>
                              <w:rPr>
                                <w:rFonts w:ascii="Liberation Serif" w:eastAsia="Times New Roman" w:hAnsi="Liberation Serif"/>
                                <w:sz w:val="28"/>
                                <w:szCs w:val="28"/>
                                <w:lang w:val="en-US" w:eastAsia="ru-RU"/>
                              </w:rPr>
                            </w:pPr>
                            <w:r>
                              <w:rPr>
                                <w:rFonts w:ascii="Liberation Serif" w:hAnsi="Liberation Serif"/>
                              </w:rPr>
                              <w:t>проект</w:t>
                            </w:r>
                            <w:bookmarkStart w:id="1" w:name="_GoBack"/>
                            <w:bookmarkEnd w:id="1"/>
                          </w:p>
                        </w:tc>
                        <w:tc>
                          <w:tcPr>
                            <w:tcW w:w="484" w:type="dxa"/>
                            <w:shd w:val="clear" w:color="auto" w:fill="auto"/>
                          </w:tcPr>
                          <w:p w:rsidR="00FA7932" w:rsidRPr="003C063F" w:rsidRDefault="00FA793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992633506" w:edGrp="everyone"/>
                        <w:tc>
                          <w:tcPr>
                            <w:tcW w:w="1159" w:type="dxa"/>
                            <w:tcBorders>
                              <w:bottom w:val="single" w:sz="4" w:space="0" w:color="auto"/>
                            </w:tcBorders>
                            <w:shd w:val="clear" w:color="auto" w:fill="auto"/>
                          </w:tcPr>
                          <w:p w:rsidR="00FA7932" w:rsidRPr="003C063F" w:rsidRDefault="00FA793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92633506"/>
                          </w:p>
                        </w:tc>
                      </w:tr>
                    </w:tbl>
                    <w:p w:rsidR="00FA7932" w:rsidRPr="003C063F" w:rsidRDefault="00FA7932" w:rsidP="00FA7932">
                      <w:pPr>
                        <w:spacing w:after="0" w:line="240" w:lineRule="auto"/>
                        <w:rPr>
                          <w:rFonts w:ascii="Liberation Serif" w:eastAsia="Times New Roman" w:hAnsi="Liberation Serif"/>
                          <w:sz w:val="28"/>
                          <w:szCs w:val="28"/>
                          <w:lang w:eastAsia="ru-RU"/>
                        </w:rPr>
                      </w:pPr>
                    </w:p>
                    <w:p w:rsidR="00FA7932" w:rsidRPr="003C063F" w:rsidRDefault="00FA7932" w:rsidP="00FA7932">
                      <w:pPr>
                        <w:spacing w:after="0" w:line="240" w:lineRule="auto"/>
                        <w:rPr>
                          <w:rFonts w:ascii="Liberation Serif" w:eastAsia="Times New Roman" w:hAnsi="Liberation Serif"/>
                          <w:sz w:val="28"/>
                          <w:szCs w:val="28"/>
                          <w:lang w:eastAsia="ru-RU"/>
                        </w:rPr>
                      </w:pPr>
                    </w:p>
                    <w:p w:rsidR="00FA7932" w:rsidRPr="003C063F" w:rsidRDefault="00FA7932" w:rsidP="00FA7932">
                      <w:pPr>
                        <w:rPr>
                          <w:rFonts w:ascii="Liberation Serif" w:hAnsi="Liberation Serif"/>
                        </w:rPr>
                      </w:pPr>
                    </w:p>
                  </w:txbxContent>
                </v:textbox>
              </v:shape>
            </w:pict>
          </mc:Fallback>
        </mc:AlternateContent>
      </w:r>
    </w:p>
    <w:p w:rsidR="00FA7932" w:rsidRPr="00FA7932" w:rsidRDefault="00FA7932" w:rsidP="00FA7932">
      <w:pPr>
        <w:spacing w:after="0" w:line="240" w:lineRule="auto"/>
        <w:jc w:val="center"/>
        <w:rPr>
          <w:rFonts w:ascii="Liberation Serif" w:eastAsia="Times New Roman" w:hAnsi="Liberation Serif" w:cs="Times New Roman"/>
          <w:sz w:val="28"/>
          <w:szCs w:val="28"/>
          <w:lang w:eastAsia="ru-RU"/>
        </w:rPr>
      </w:pPr>
    </w:p>
    <w:p w:rsidR="00FA7932" w:rsidRPr="00FA7932" w:rsidRDefault="00FA7932" w:rsidP="00FA7932">
      <w:pPr>
        <w:spacing w:after="0" w:line="240" w:lineRule="auto"/>
        <w:jc w:val="center"/>
        <w:rPr>
          <w:rFonts w:ascii="Liberation Serif" w:eastAsia="Times New Roman" w:hAnsi="Liberation Serif" w:cs="Times New Roman"/>
          <w:sz w:val="28"/>
          <w:szCs w:val="28"/>
          <w:lang w:eastAsia="ru-RU"/>
        </w:rPr>
      </w:pPr>
    </w:p>
    <w:p w:rsidR="00FA7932" w:rsidRPr="00FA7932" w:rsidRDefault="00FA7932" w:rsidP="00FA7932">
      <w:pPr>
        <w:spacing w:after="0" w:line="240" w:lineRule="auto"/>
        <w:jc w:val="center"/>
        <w:rPr>
          <w:rFonts w:ascii="Liberation Serif" w:eastAsia="Times New Roman" w:hAnsi="Liberation Serif" w:cs="Times New Roman"/>
          <w:sz w:val="28"/>
          <w:szCs w:val="28"/>
          <w:lang w:eastAsia="ru-RU"/>
        </w:rPr>
      </w:pPr>
    </w:p>
    <w:p w:rsidR="00FA7932" w:rsidRPr="00FA7932" w:rsidRDefault="00FA7932" w:rsidP="00FA7932">
      <w:pPr>
        <w:spacing w:after="0" w:line="240" w:lineRule="auto"/>
        <w:jc w:val="center"/>
        <w:rPr>
          <w:rFonts w:ascii="Liberation Serif" w:eastAsia="Times New Roman" w:hAnsi="Liberation Serif" w:cs="Times New Roman"/>
          <w:sz w:val="28"/>
          <w:szCs w:val="28"/>
          <w:lang w:eastAsia="ru-RU"/>
        </w:rPr>
      </w:pPr>
    </w:p>
    <w:p w:rsidR="00FA7932" w:rsidRPr="00FA7932" w:rsidRDefault="00FA7932" w:rsidP="00FA7932">
      <w:pPr>
        <w:tabs>
          <w:tab w:val="left" w:pos="5245"/>
        </w:tabs>
        <w:spacing w:after="0"/>
        <w:ind w:left="5245"/>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Приложение № 1 </w:t>
      </w:r>
      <w:r w:rsidRPr="00FA7932">
        <w:rPr>
          <w:rFonts w:ascii="Liberation Serif" w:eastAsia="Times New Roman" w:hAnsi="Liberation Serif" w:cs="Times New Roman"/>
          <w:sz w:val="28"/>
          <w:szCs w:val="28"/>
          <w:lang w:eastAsia="ru-RU"/>
        </w:rPr>
        <w:br/>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FA7932" w:rsidRPr="00FA7932" w:rsidRDefault="00FA7932" w:rsidP="00FA79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В Комиссию по подготовке проекта правил землепользования и застройки на территории городского округа Верхняя Пышма</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Сведения о заявителе:</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_____________________________________________________________________________________</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0"/>
          <w:szCs w:val="28"/>
          <w:lang w:eastAsia="ru-RU"/>
        </w:rPr>
      </w:pPr>
      <w:r w:rsidRPr="00FA7932">
        <w:rPr>
          <w:rFonts w:ascii="Liberation Serif" w:eastAsia="Times New Roman" w:hAnsi="Liberation Serif" w:cs="Times New Roman"/>
          <w:sz w:val="28"/>
          <w:szCs w:val="28"/>
          <w:lang w:eastAsia="ru-RU"/>
        </w:rPr>
        <w:t>(</w:t>
      </w:r>
      <w:r w:rsidRPr="00FA7932">
        <w:rPr>
          <w:rFonts w:ascii="Liberation Serif" w:eastAsia="Times New Roman" w:hAnsi="Liberation Serif" w:cs="Times New Roman"/>
          <w:sz w:val="20"/>
          <w:szCs w:val="28"/>
          <w:lang w:eastAsia="ru-RU"/>
        </w:rPr>
        <w:t>полные Ф.И.О. физического лица или полное наименование организации и организационно-правовой формы юридического лица)</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Контактная информация:</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Телефон:___________________________________</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Эл</w:t>
      </w:r>
      <w:proofErr w:type="gramStart"/>
      <w:r w:rsidRPr="00FA7932">
        <w:rPr>
          <w:rFonts w:ascii="Liberation Serif" w:eastAsia="Times New Roman" w:hAnsi="Liberation Serif" w:cs="Times New Roman"/>
          <w:sz w:val="28"/>
          <w:szCs w:val="28"/>
          <w:lang w:eastAsia="ru-RU"/>
        </w:rPr>
        <w:t>.</w:t>
      </w:r>
      <w:proofErr w:type="gramEnd"/>
      <w:r w:rsidRPr="00FA7932">
        <w:rPr>
          <w:rFonts w:ascii="Liberation Serif" w:eastAsia="Times New Roman" w:hAnsi="Liberation Serif" w:cs="Times New Roman"/>
          <w:sz w:val="28"/>
          <w:szCs w:val="28"/>
          <w:lang w:eastAsia="ru-RU"/>
        </w:rPr>
        <w:t xml:space="preserve"> </w:t>
      </w:r>
      <w:proofErr w:type="gramStart"/>
      <w:r w:rsidRPr="00FA7932">
        <w:rPr>
          <w:rFonts w:ascii="Liberation Serif" w:eastAsia="Times New Roman" w:hAnsi="Liberation Serif" w:cs="Times New Roman"/>
          <w:sz w:val="28"/>
          <w:szCs w:val="28"/>
          <w:lang w:eastAsia="ru-RU"/>
        </w:rPr>
        <w:t>п</w:t>
      </w:r>
      <w:proofErr w:type="gramEnd"/>
      <w:r w:rsidRPr="00FA7932">
        <w:rPr>
          <w:rFonts w:ascii="Liberation Serif" w:eastAsia="Times New Roman" w:hAnsi="Liberation Serif" w:cs="Times New Roman"/>
          <w:sz w:val="28"/>
          <w:szCs w:val="28"/>
          <w:lang w:eastAsia="ru-RU"/>
        </w:rPr>
        <w:t>очта: __________________________________</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адрес места жительства (регистрации) физического лица:______________________________________</w:t>
      </w:r>
    </w:p>
    <w:p w:rsidR="00FA7932" w:rsidRPr="00FA7932" w:rsidRDefault="00FA7932" w:rsidP="00FA7932">
      <w:pPr>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___________________________________________</w:t>
      </w:r>
    </w:p>
    <w:p w:rsidR="00FA7932" w:rsidRPr="00FA7932" w:rsidRDefault="00FA7932" w:rsidP="00FA7932">
      <w:pPr>
        <w:widowControl w:val="0"/>
        <w:autoSpaceDE w:val="0"/>
        <w:autoSpaceDN w:val="0"/>
        <w:adjustRightInd w:val="0"/>
        <w:spacing w:after="0" w:line="240" w:lineRule="auto"/>
        <w:ind w:left="3544"/>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Почтовый адрес_____________________________</w:t>
      </w:r>
      <w:bookmarkStart w:id="2" w:name="P287"/>
      <w:bookmarkEnd w:id="2"/>
    </w:p>
    <w:p w:rsidR="00FA7932" w:rsidRPr="00FA7932" w:rsidRDefault="00FA7932" w:rsidP="00FA793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FA7932" w:rsidRPr="00FA7932" w:rsidRDefault="00FA7932" w:rsidP="00FA793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Прошу предоставить разрешение на отклонение от предельных параметров разрешенного строительства, реконструкции объектов капитального строительства, расположенного по адресу:______________________________________________________________</w:t>
      </w:r>
      <w:r w:rsidRPr="00FA7932">
        <w:rPr>
          <w:rFonts w:ascii="Liberation Serif" w:eastAsia="Times New Roman" w:hAnsi="Liberation Serif" w:cs="Times New Roman"/>
          <w:sz w:val="28"/>
          <w:szCs w:val="28"/>
          <w:lang w:eastAsia="ru-RU"/>
        </w:rPr>
        <w:lastRenderedPageBreak/>
        <w:t>____________________________________________________________________</w:t>
      </w: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площадью__________</w:t>
      </w:r>
      <w:proofErr w:type="spellStart"/>
      <w:r w:rsidRPr="00FA7932">
        <w:rPr>
          <w:rFonts w:ascii="Liberation Serif" w:eastAsia="Times New Roman" w:hAnsi="Liberation Serif" w:cs="Times New Roman"/>
          <w:sz w:val="28"/>
          <w:szCs w:val="28"/>
          <w:lang w:eastAsia="ru-RU"/>
        </w:rPr>
        <w:t>кв.м</w:t>
      </w:r>
      <w:proofErr w:type="spellEnd"/>
      <w:r w:rsidRPr="00FA7932">
        <w:rPr>
          <w:rFonts w:ascii="Liberation Serif" w:eastAsia="Times New Roman" w:hAnsi="Liberation Serif" w:cs="Times New Roman"/>
          <w:sz w:val="28"/>
          <w:szCs w:val="28"/>
          <w:lang w:eastAsia="ru-RU"/>
        </w:rPr>
        <w:t>., с кадастровым номером________________________ в территориальной зоне _______________________________________________</w:t>
      </w: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в связи с тем, что </w:t>
      </w: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0"/>
          <w:szCs w:val="28"/>
          <w:lang w:eastAsia="ru-RU"/>
        </w:rPr>
        <w:t xml:space="preserve">o </w:t>
      </w:r>
      <w:r w:rsidRPr="00FA7932">
        <w:rPr>
          <w:rFonts w:ascii="Liberation Serif" w:eastAsia="Times New Roman" w:hAnsi="Liberation Serif" w:cs="Times New Roman"/>
          <w:sz w:val="28"/>
          <w:szCs w:val="28"/>
          <w:lang w:eastAsia="ru-RU"/>
        </w:rPr>
        <w:t xml:space="preserve">Размер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w:t>
      </w:r>
      <w:r w:rsidRPr="00FA7932">
        <w:rPr>
          <w:rFonts w:ascii="Liberation Serif" w:eastAsia="Times New Roman" w:hAnsi="Liberation Serif" w:cs="Courier New"/>
          <w:sz w:val="28"/>
          <w:szCs w:val="28"/>
          <w:lang w:eastAsia="ru-RU"/>
        </w:rPr>
        <w:t>минимального размера земельного у</w:t>
      </w:r>
      <w:r w:rsidRPr="00FA7932">
        <w:rPr>
          <w:rFonts w:ascii="Liberation Serif" w:eastAsia="Times New Roman" w:hAnsi="Liberation Serif" w:cs="Times New Roman"/>
          <w:sz w:val="28"/>
          <w:szCs w:val="28"/>
          <w:lang w:eastAsia="ru-RU"/>
        </w:rPr>
        <w:t>частка______________________________________________________</w:t>
      </w:r>
    </w:p>
    <w:p w:rsidR="00FA7932" w:rsidRPr="00FA7932" w:rsidRDefault="00FA7932" w:rsidP="00FA7932">
      <w:pPr>
        <w:widowControl w:val="0"/>
        <w:autoSpaceDE w:val="0"/>
        <w:autoSpaceDN w:val="0"/>
        <w:adjustRightInd w:val="0"/>
        <w:spacing w:line="240" w:lineRule="auto"/>
        <w:jc w:val="both"/>
        <w:rPr>
          <w:rFonts w:ascii="Liberation Serif" w:eastAsia="Times New Roman" w:hAnsi="Liberation Serif" w:cs="Times New Roman"/>
          <w:szCs w:val="28"/>
          <w:lang w:eastAsia="ru-RU"/>
        </w:rPr>
      </w:pPr>
      <w:r w:rsidRPr="00FA7932">
        <w:rPr>
          <w:rFonts w:ascii="Liberation Serif" w:eastAsia="Times New Roman" w:hAnsi="Liberation Serif" w:cs="Times New Roman"/>
          <w:szCs w:val="28"/>
          <w:lang w:eastAsia="ru-RU"/>
        </w:rPr>
        <w:t xml:space="preserve">o </w:t>
      </w:r>
      <w:r w:rsidRPr="00FA7932">
        <w:rPr>
          <w:rFonts w:ascii="Liberation Serif" w:eastAsia="Times New Roman" w:hAnsi="Liberation Serif" w:cs="Courier New"/>
          <w:sz w:val="28"/>
          <w:szCs w:val="28"/>
          <w:lang w:eastAsia="ru-RU"/>
        </w:rPr>
        <w:t>Конфигурация земельного участка, на котором предполагается осуществление строительства, реконструкции объекта капитального строительства, является неблагоприятной для застройки</w:t>
      </w:r>
      <w:r w:rsidRPr="00FA7932">
        <w:rPr>
          <w:rFonts w:ascii="Liberation Serif" w:eastAsia="Times New Roman" w:hAnsi="Liberation Serif" w:cs="Times New Roman"/>
          <w:szCs w:val="28"/>
          <w:lang w:eastAsia="ru-RU"/>
        </w:rPr>
        <w:t xml:space="preserve"> _________________________</w:t>
      </w:r>
    </w:p>
    <w:p w:rsidR="00FA7932" w:rsidRPr="00FA7932" w:rsidRDefault="00FA7932" w:rsidP="00FA7932">
      <w:pPr>
        <w:widowControl w:val="0"/>
        <w:autoSpaceDE w:val="0"/>
        <w:autoSpaceDN w:val="0"/>
        <w:adjustRightInd w:val="0"/>
        <w:spacing w:line="240" w:lineRule="auto"/>
        <w:jc w:val="both"/>
        <w:rPr>
          <w:rFonts w:ascii="Liberation Serif" w:eastAsia="Times New Roman" w:hAnsi="Liberation Serif" w:cs="Times New Roman"/>
          <w:szCs w:val="28"/>
          <w:lang w:eastAsia="ru-RU"/>
        </w:rPr>
      </w:pPr>
      <w:r w:rsidRPr="00FA7932">
        <w:rPr>
          <w:rFonts w:ascii="Liberation Serif" w:eastAsia="Times New Roman" w:hAnsi="Liberation Serif" w:cs="Times New Roman"/>
          <w:szCs w:val="28"/>
          <w:lang w:eastAsia="ru-RU"/>
        </w:rPr>
        <w:t xml:space="preserve">o </w:t>
      </w:r>
      <w:r w:rsidRPr="00FA7932">
        <w:rPr>
          <w:rFonts w:ascii="Liberation Serif" w:eastAsia="Times New Roman" w:hAnsi="Liberation Serif" w:cs="Courier New"/>
          <w:sz w:val="28"/>
          <w:szCs w:val="28"/>
          <w:lang w:eastAsia="ru-RU"/>
        </w:rPr>
        <w:t>Инженерно-геологические, иные характеристики являются неблагоприятными для застройки, что подтверждено Экспертным заключением (прилагается)</w:t>
      </w:r>
      <w:r w:rsidRPr="00FA7932">
        <w:rPr>
          <w:rFonts w:ascii="Liberation Serif" w:eastAsia="Times New Roman" w:hAnsi="Liberation Serif" w:cs="Times New Roman"/>
          <w:szCs w:val="28"/>
          <w:lang w:eastAsia="ru-RU"/>
        </w:rPr>
        <w:t xml:space="preserve"> ________________________________________________________________________</w:t>
      </w:r>
    </w:p>
    <w:p w:rsidR="00FA7932" w:rsidRPr="00FA7932" w:rsidRDefault="00FA7932" w:rsidP="00FA7932">
      <w:pPr>
        <w:widowControl w:val="0"/>
        <w:autoSpaceDE w:val="0"/>
        <w:autoSpaceDN w:val="0"/>
        <w:adjustRightInd w:val="0"/>
        <w:spacing w:line="240" w:lineRule="auto"/>
        <w:jc w:val="both"/>
        <w:rPr>
          <w:rFonts w:ascii="Liberation Serif" w:eastAsia="Times New Roman" w:hAnsi="Liberation Serif" w:cs="Times New Roman"/>
          <w:szCs w:val="28"/>
          <w:lang w:eastAsia="ru-RU"/>
        </w:rPr>
      </w:pPr>
      <w:r w:rsidRPr="00FA7932">
        <w:rPr>
          <w:rFonts w:ascii="Liberation Serif" w:eastAsia="Times New Roman" w:hAnsi="Liberation Serif" w:cs="Times New Roman"/>
          <w:szCs w:val="28"/>
          <w:lang w:eastAsia="ru-RU"/>
        </w:rPr>
        <w:t>_______________________________________________________________________________________</w:t>
      </w:r>
    </w:p>
    <w:p w:rsidR="00FA7932" w:rsidRPr="00FA7932" w:rsidRDefault="00FA7932" w:rsidP="00FA7932">
      <w:pPr>
        <w:widowControl w:val="0"/>
        <w:autoSpaceDE w:val="0"/>
        <w:autoSpaceDN w:val="0"/>
        <w:adjustRightInd w:val="0"/>
        <w:spacing w:line="240" w:lineRule="auto"/>
        <w:jc w:val="both"/>
        <w:rPr>
          <w:rFonts w:ascii="Liberation Serif" w:eastAsia="Times New Roman" w:hAnsi="Liberation Serif" w:cs="Courier New"/>
          <w:sz w:val="28"/>
          <w:szCs w:val="28"/>
          <w:lang w:eastAsia="ru-RU"/>
        </w:rPr>
      </w:pPr>
      <w:r w:rsidRPr="00FA7932">
        <w:rPr>
          <w:rFonts w:ascii="Liberation Serif" w:eastAsia="Times New Roman" w:hAnsi="Liberation Serif" w:cs="Courier New"/>
          <w:sz w:val="28"/>
          <w:szCs w:val="28"/>
          <w:lang w:eastAsia="ru-RU"/>
        </w:rPr>
        <w:t xml:space="preserve"> </w:t>
      </w:r>
      <w:proofErr w:type="gramStart"/>
      <w:r w:rsidRPr="00FA7932">
        <w:rPr>
          <w:rFonts w:ascii="Liberation Serif" w:eastAsia="Times New Roman" w:hAnsi="Liberation Serif" w:cs="Courier New"/>
          <w:sz w:val="28"/>
          <w:szCs w:val="28"/>
          <w:lang w:eastAsia="ru-RU"/>
        </w:rPr>
        <w:t xml:space="preserve">(из вышеперечисленного указывается нужное в обоснование неблагоприятных условий для застройки в соответствии с </w:t>
      </w:r>
      <w:hyperlink r:id="rId5" w:history="1">
        <w:r w:rsidRPr="00FA7932">
          <w:rPr>
            <w:rFonts w:ascii="Liberation Serif" w:eastAsia="Calibri" w:hAnsi="Liberation Serif" w:cs="Courier New"/>
            <w:sz w:val="28"/>
          </w:rPr>
          <w:t>частью 1 статьи 40</w:t>
        </w:r>
      </w:hyperlink>
      <w:r w:rsidRPr="00FA7932">
        <w:rPr>
          <w:rFonts w:ascii="Liberation Serif" w:eastAsia="Times New Roman" w:hAnsi="Liberation Serif" w:cs="Courier New"/>
          <w:sz w:val="28"/>
          <w:szCs w:val="28"/>
          <w:lang w:eastAsia="ru-RU"/>
        </w:rPr>
        <w:t xml:space="preserve"> Градостроительного кодекса Российской Федерации)</w:t>
      </w:r>
      <w:proofErr w:type="gramEnd"/>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A7932" w:rsidRPr="00FA7932" w:rsidTr="005A22BB">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FA7932" w:rsidRPr="00FA7932" w:rsidRDefault="00FA7932" w:rsidP="00FA7932">
            <w:pPr>
              <w:spacing w:after="0"/>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Установленный вид предельного параметра разрешенного строительства, реконструкции объекта капитального строительства</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FA7932" w:rsidRPr="00FA7932" w:rsidRDefault="00FA7932" w:rsidP="00FA7932">
            <w:pPr>
              <w:spacing w:after="0"/>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Испрашиваемый вид предельного параметра разрешенного строительства, реконструкции объекта капитального строительства</w:t>
            </w:r>
          </w:p>
        </w:tc>
      </w:tr>
      <w:tr w:rsidR="00FA7932" w:rsidRPr="00FA7932" w:rsidTr="005A22BB">
        <w:tc>
          <w:tcPr>
            <w:tcW w:w="4785"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r>
      <w:tr w:rsidR="00FA7932" w:rsidRPr="00FA7932" w:rsidTr="005A22BB">
        <w:tc>
          <w:tcPr>
            <w:tcW w:w="4785"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r>
      <w:tr w:rsidR="00FA7932" w:rsidRPr="00FA7932" w:rsidTr="005A22BB">
        <w:tc>
          <w:tcPr>
            <w:tcW w:w="4785"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FA7932" w:rsidRPr="00FA7932" w:rsidRDefault="00FA7932" w:rsidP="00FA7932">
            <w:pPr>
              <w:suppressAutoHyphens/>
              <w:spacing w:after="0"/>
              <w:rPr>
                <w:rFonts w:ascii="Liberation Serif" w:eastAsia="Times New Roman" w:hAnsi="Liberation Serif" w:cs="Times New Roman"/>
                <w:sz w:val="28"/>
                <w:szCs w:val="28"/>
                <w:lang w:eastAsia="ru-RU"/>
              </w:rPr>
            </w:pPr>
          </w:p>
        </w:tc>
      </w:tr>
    </w:tbl>
    <w:p w:rsidR="00FA7932" w:rsidRPr="00FA7932" w:rsidRDefault="00FA7932" w:rsidP="00FA7932">
      <w:pPr>
        <w:rPr>
          <w:rFonts w:ascii="Liberation Serif" w:eastAsia="Calibri" w:hAnsi="Liberation Serif" w:cs="Times New Roman"/>
          <w:sz w:val="28"/>
          <w:szCs w:val="28"/>
        </w:rPr>
      </w:pPr>
    </w:p>
    <w:p w:rsidR="00FA7932" w:rsidRPr="00FA7932" w:rsidRDefault="00FA7932" w:rsidP="00FA793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 </w:t>
      </w:r>
      <w:proofErr w:type="gramStart"/>
      <w:r w:rsidRPr="00FA7932">
        <w:rPr>
          <w:rFonts w:ascii="Liberation Serif" w:eastAsia="Times New Roman" w:hAnsi="Liberation Serif" w:cs="Times New Roman"/>
          <w:sz w:val="28"/>
          <w:szCs w:val="28"/>
          <w:lang w:eastAsia="ru-RU"/>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 предельные значения).</w:t>
      </w:r>
      <w:proofErr w:type="gramEnd"/>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В соответствии с </w:t>
      </w:r>
      <w:hyperlink r:id="rId6" w:history="1">
        <w:r w:rsidRPr="00FA7932">
          <w:rPr>
            <w:rFonts w:ascii="Liberation Serif" w:eastAsia="Times New Roman" w:hAnsi="Liberation Serif" w:cs="Times New Roman"/>
            <w:sz w:val="28"/>
            <w:szCs w:val="28"/>
            <w:lang w:eastAsia="ru-RU"/>
          </w:rPr>
          <w:t>частью 4 статьи 40</w:t>
        </w:r>
      </w:hyperlink>
      <w:r w:rsidRPr="00FA7932">
        <w:rPr>
          <w:rFonts w:ascii="Liberation Serif" w:eastAsia="Times New Roman" w:hAnsi="Liberation Serif" w:cs="Times New Roman"/>
          <w:sz w:val="28"/>
          <w:szCs w:val="28"/>
          <w:lang w:eastAsia="ru-RU"/>
        </w:rPr>
        <w:t xml:space="preserve"> Градостроительного кодекса Российской Федерации обязуюсь возместить расходы на проведение общественных обсуждений путем перечисления средств в местный бюджет.</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В случае предоставления разрешения на отклонение от предельных параметров гарантирую, что отклонение будет реализовано при соблюдении </w:t>
      </w:r>
      <w:r w:rsidRPr="00FA7932">
        <w:rPr>
          <w:rFonts w:ascii="Liberation Serif" w:eastAsia="Times New Roman" w:hAnsi="Liberation Serif" w:cs="Times New Roman"/>
          <w:sz w:val="28"/>
          <w:szCs w:val="28"/>
          <w:lang w:eastAsia="ru-RU"/>
        </w:rPr>
        <w:lastRenderedPageBreak/>
        <w:t>требований технических регламентов.</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Настоящим заявляю (заявляем), что: </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-на земельном участке отсутствуют объекты недвижимости, находящиеся в собственности иных лиц;</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 xml:space="preserve">-отсутствуют споры по границам земельного участка со смежными землепользователями. </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Times New Roman" w:hAnsi="Liberation Serif" w:cs="Times New Roman"/>
          <w:sz w:val="28"/>
          <w:szCs w:val="28"/>
          <w:lang w:eastAsia="ru-RU"/>
        </w:rPr>
        <w:t>Несу (несем) ответственность за достоверность представленных сведений,</w:t>
      </w:r>
    </w:p>
    <w:p w:rsidR="00FA7932" w:rsidRPr="00FA7932" w:rsidRDefault="00FA7932" w:rsidP="00FA793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A7932">
        <w:rPr>
          <w:rFonts w:ascii="Liberation Serif" w:eastAsia="Calibri" w:hAnsi="Liberation Serif" w:cs="Times New Roman"/>
          <w:sz w:val="28"/>
          <w:szCs w:val="28"/>
          <w:lang w:eastAsia="ru-RU"/>
        </w:rPr>
        <w:t>Результат предоставления муниципальной услуги или отказа в приеме документов, отказа в предоставлении муниципальной услуги прошу выдать в ГБУ СО «МФЦ», Единый портал государственных и муниципальных услуг (нужное подчеркнуть)</w:t>
      </w:r>
    </w:p>
    <w:p w:rsidR="00FA7932" w:rsidRPr="00FA7932" w:rsidRDefault="00FA7932" w:rsidP="00FA7932">
      <w:pPr>
        <w:spacing w:after="0" w:line="240" w:lineRule="auto"/>
        <w:rPr>
          <w:rFonts w:ascii="Liberation Serif" w:eastAsia="Calibri" w:hAnsi="Liberation Serif" w:cs="Times New Roman"/>
          <w:szCs w:val="28"/>
        </w:rPr>
      </w:pPr>
    </w:p>
    <w:p w:rsidR="00FA7932" w:rsidRPr="00FA7932" w:rsidRDefault="00FA7932" w:rsidP="00FA7932">
      <w:pPr>
        <w:spacing w:line="240" w:lineRule="auto"/>
        <w:rPr>
          <w:rFonts w:ascii="Liberation Serif" w:eastAsia="Calibri" w:hAnsi="Liberation Serif" w:cs="Liberation Serif"/>
          <w:sz w:val="28"/>
          <w:szCs w:val="28"/>
        </w:rPr>
      </w:pPr>
      <w:r w:rsidRPr="00FA7932">
        <w:rPr>
          <w:rFonts w:ascii="Liberation Serif" w:eastAsia="Calibri" w:hAnsi="Liberation Serif" w:cs="Liberation Serif"/>
          <w:szCs w:val="28"/>
        </w:rPr>
        <w:t xml:space="preserve">Приложение: </w:t>
      </w:r>
    </w:p>
    <w:p w:rsidR="00FA7932" w:rsidRPr="00FA7932" w:rsidRDefault="00FA7932" w:rsidP="00FA7932">
      <w:pPr>
        <w:spacing w:line="240" w:lineRule="auto"/>
        <w:rPr>
          <w:rFonts w:ascii="Liberation Serif" w:eastAsia="Calibri" w:hAnsi="Liberation Serif" w:cs="Liberation Serif"/>
          <w:szCs w:val="28"/>
        </w:rPr>
      </w:pPr>
      <w:r w:rsidRPr="00FA7932">
        <w:rPr>
          <w:rFonts w:ascii="Liberation Serif" w:eastAsia="Calibri" w:hAnsi="Liberation Serif" w:cs="Liberation Serif"/>
          <w:szCs w:val="28"/>
        </w:rPr>
        <w:t>1. _______________________________________________на___ л. в 1 экз.</w:t>
      </w:r>
    </w:p>
    <w:p w:rsidR="00FA7932" w:rsidRPr="00FA7932" w:rsidRDefault="00FA7932" w:rsidP="00FA7932">
      <w:pPr>
        <w:spacing w:line="240" w:lineRule="auto"/>
        <w:rPr>
          <w:rFonts w:ascii="Liberation Serif" w:eastAsia="Calibri" w:hAnsi="Liberation Serif" w:cs="Liberation Serif"/>
          <w:szCs w:val="28"/>
        </w:rPr>
      </w:pPr>
      <w:r w:rsidRPr="00FA7932">
        <w:rPr>
          <w:rFonts w:ascii="Liberation Serif" w:eastAsia="Calibri" w:hAnsi="Liberation Serif" w:cs="Liberation Serif"/>
          <w:szCs w:val="28"/>
        </w:rPr>
        <w:t>2. ________________________________________________</w:t>
      </w:r>
      <w:proofErr w:type="spellStart"/>
      <w:r w:rsidRPr="00FA7932">
        <w:rPr>
          <w:rFonts w:ascii="Liberation Serif" w:eastAsia="Calibri" w:hAnsi="Liberation Serif" w:cs="Liberation Serif"/>
          <w:szCs w:val="28"/>
        </w:rPr>
        <w:t>на___л</w:t>
      </w:r>
      <w:proofErr w:type="spellEnd"/>
      <w:r w:rsidRPr="00FA7932">
        <w:rPr>
          <w:rFonts w:ascii="Liberation Serif" w:eastAsia="Calibri" w:hAnsi="Liberation Serif" w:cs="Liberation Serif"/>
          <w:szCs w:val="28"/>
        </w:rPr>
        <w:t>. в1экз.</w:t>
      </w:r>
    </w:p>
    <w:p w:rsidR="00FA7932" w:rsidRPr="00FA7932" w:rsidRDefault="00FA7932" w:rsidP="00FA7932">
      <w:pPr>
        <w:spacing w:line="240" w:lineRule="auto"/>
        <w:rPr>
          <w:rFonts w:ascii="Liberation Serif" w:eastAsia="Calibri" w:hAnsi="Liberation Serif" w:cs="Liberation Serif"/>
          <w:szCs w:val="28"/>
        </w:rPr>
      </w:pPr>
      <w:r w:rsidRPr="00FA7932">
        <w:rPr>
          <w:rFonts w:ascii="Liberation Serif" w:eastAsia="Calibri" w:hAnsi="Liberation Serif" w:cs="Liberation Serif"/>
          <w:szCs w:val="28"/>
        </w:rPr>
        <w:t>3. ________________________________________________на___ л. в 1 экз.</w:t>
      </w:r>
    </w:p>
    <w:p w:rsidR="00FA7932" w:rsidRPr="00FA7932" w:rsidRDefault="00FA7932" w:rsidP="00FA7932">
      <w:pPr>
        <w:widowControl w:val="0"/>
        <w:autoSpaceDE w:val="0"/>
        <w:autoSpaceDN w:val="0"/>
        <w:adjustRightInd w:val="0"/>
        <w:spacing w:line="240" w:lineRule="auto"/>
        <w:rPr>
          <w:rFonts w:ascii="Liberation Serif" w:eastAsia="Times New Roman" w:hAnsi="Liberation Serif" w:cs="Liberation Serif"/>
          <w:szCs w:val="28"/>
          <w:lang w:eastAsia="ru-RU"/>
        </w:rPr>
      </w:pPr>
      <w:r w:rsidRPr="00FA7932">
        <w:rPr>
          <w:rFonts w:ascii="Liberation Serif" w:eastAsia="Times New Roman" w:hAnsi="Liberation Serif" w:cs="Liberation Serif"/>
          <w:szCs w:val="28"/>
          <w:lang w:eastAsia="ru-RU"/>
        </w:rPr>
        <w:t>__________________________________________________________</w:t>
      </w:r>
    </w:p>
    <w:p w:rsidR="00FA7932" w:rsidRPr="00FA7932" w:rsidRDefault="00FA7932" w:rsidP="00FA7932">
      <w:pPr>
        <w:widowControl w:val="0"/>
        <w:autoSpaceDE w:val="0"/>
        <w:autoSpaceDN w:val="0"/>
        <w:adjustRightInd w:val="0"/>
        <w:spacing w:line="240" w:lineRule="auto"/>
        <w:rPr>
          <w:rFonts w:ascii="Liberation Serif" w:eastAsia="Times New Roman" w:hAnsi="Liberation Serif" w:cs="Liberation Serif"/>
          <w:szCs w:val="28"/>
          <w:lang w:eastAsia="ru-RU"/>
        </w:rPr>
      </w:pPr>
      <w:r w:rsidRPr="00FA7932">
        <w:rPr>
          <w:rFonts w:ascii="Liberation Serif" w:eastAsia="Times New Roman" w:hAnsi="Liberation Serif" w:cs="Liberation Serif"/>
          <w:szCs w:val="28"/>
          <w:lang w:eastAsia="ru-RU"/>
        </w:rPr>
        <w:t xml:space="preserve">                (дата)                      </w:t>
      </w:r>
      <w:r w:rsidRPr="00FA7932">
        <w:rPr>
          <w:rFonts w:ascii="Liberation Serif" w:eastAsia="Times New Roman" w:hAnsi="Liberation Serif" w:cs="Liberation Serif"/>
          <w:szCs w:val="28"/>
          <w:lang w:eastAsia="ru-RU"/>
        </w:rPr>
        <w:tab/>
        <w:t>(подпись)</w:t>
      </w:r>
      <w:r w:rsidRPr="00FA7932">
        <w:rPr>
          <w:rFonts w:ascii="Liberation Serif" w:eastAsia="Times New Roman" w:hAnsi="Liberation Serif" w:cs="Liberation Serif"/>
          <w:szCs w:val="28"/>
          <w:lang w:eastAsia="ru-RU"/>
        </w:rPr>
        <w:tab/>
      </w:r>
      <w:r w:rsidRPr="00FA7932">
        <w:rPr>
          <w:rFonts w:ascii="Liberation Serif" w:eastAsia="Times New Roman" w:hAnsi="Liberation Serif" w:cs="Liberation Serif"/>
          <w:szCs w:val="28"/>
          <w:lang w:eastAsia="ru-RU"/>
        </w:rPr>
        <w:tab/>
      </w:r>
      <w:r w:rsidRPr="00FA7932">
        <w:rPr>
          <w:rFonts w:ascii="Liberation Serif" w:eastAsia="Times New Roman" w:hAnsi="Liberation Serif" w:cs="Liberation Serif"/>
          <w:szCs w:val="28"/>
          <w:lang w:eastAsia="ru-RU"/>
        </w:rPr>
        <w:tab/>
        <w:t>(расшифровка подписи)</w:t>
      </w: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Default="00FA7932" w:rsidP="00FA7932">
      <w:pPr>
        <w:autoSpaceDN w:val="0"/>
        <w:spacing w:after="0" w:line="240" w:lineRule="auto"/>
        <w:jc w:val="center"/>
        <w:rPr>
          <w:rFonts w:ascii="Liberation Serif" w:eastAsia="Times New Roman" w:hAnsi="Liberation Serif" w:cs="Liberation Serif"/>
          <w:b/>
          <w:sz w:val="24"/>
          <w:szCs w:val="28"/>
          <w:lang w:val="en-US" w:eastAsia="ru-RU"/>
        </w:rPr>
      </w:pPr>
    </w:p>
    <w:p w:rsidR="00FA7932" w:rsidRDefault="00FA7932" w:rsidP="00FA7932">
      <w:pPr>
        <w:autoSpaceDN w:val="0"/>
        <w:spacing w:after="0" w:line="240" w:lineRule="auto"/>
        <w:jc w:val="center"/>
        <w:rPr>
          <w:rFonts w:ascii="Liberation Serif" w:eastAsia="Times New Roman" w:hAnsi="Liberation Serif" w:cs="Liberation Serif"/>
          <w:b/>
          <w:sz w:val="24"/>
          <w:szCs w:val="28"/>
          <w:lang w:val="en-US"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val="en-US"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r w:rsidRPr="00FA7932">
        <w:rPr>
          <w:rFonts w:ascii="Liberation Serif" w:eastAsia="Times New Roman" w:hAnsi="Liberation Serif" w:cs="Liberation Serif"/>
          <w:b/>
          <w:sz w:val="24"/>
          <w:szCs w:val="28"/>
          <w:lang w:eastAsia="ru-RU"/>
        </w:rPr>
        <w:lastRenderedPageBreak/>
        <w:t>Согласие</w:t>
      </w:r>
    </w:p>
    <w:p w:rsidR="00FA7932" w:rsidRPr="00FA7932" w:rsidRDefault="00FA7932" w:rsidP="00FA7932">
      <w:pPr>
        <w:autoSpaceDN w:val="0"/>
        <w:spacing w:after="0" w:line="240" w:lineRule="auto"/>
        <w:jc w:val="center"/>
        <w:rPr>
          <w:rFonts w:ascii="Liberation Serif" w:eastAsia="Times New Roman" w:hAnsi="Liberation Serif" w:cs="Liberation Serif"/>
          <w:b/>
          <w:sz w:val="24"/>
          <w:szCs w:val="28"/>
          <w:lang w:eastAsia="ru-RU"/>
        </w:rPr>
      </w:pPr>
      <w:r w:rsidRPr="00FA7932">
        <w:rPr>
          <w:rFonts w:ascii="Liberation Serif" w:eastAsia="Times New Roman" w:hAnsi="Liberation Serif" w:cs="Liberation Serif"/>
          <w:b/>
          <w:sz w:val="24"/>
          <w:szCs w:val="28"/>
          <w:lang w:eastAsia="ru-RU"/>
        </w:rPr>
        <w:t>на обработку персональных данных</w:t>
      </w:r>
    </w:p>
    <w:p w:rsidR="00FA7932" w:rsidRPr="00FA7932" w:rsidRDefault="00FA7932" w:rsidP="00FA7932">
      <w:pPr>
        <w:tabs>
          <w:tab w:val="left" w:pos="1400"/>
          <w:tab w:val="left" w:pos="7700"/>
        </w:tabs>
        <w:autoSpaceDN w:val="0"/>
        <w:spacing w:after="0" w:line="240" w:lineRule="auto"/>
        <w:jc w:val="center"/>
        <w:rPr>
          <w:rFonts w:ascii="Liberation Serif" w:eastAsia="Times New Roman" w:hAnsi="Liberation Serif" w:cs="Liberation Serif"/>
          <w:sz w:val="24"/>
          <w:szCs w:val="28"/>
          <w:lang w:eastAsia="ru-RU"/>
        </w:rPr>
      </w:pPr>
    </w:p>
    <w:p w:rsidR="00FA7932" w:rsidRPr="00FA7932" w:rsidRDefault="00FA7932" w:rsidP="00FA7932">
      <w:pPr>
        <w:tabs>
          <w:tab w:val="left" w:pos="1400"/>
          <w:tab w:val="left" w:pos="7700"/>
        </w:tabs>
        <w:autoSpaceDN w:val="0"/>
        <w:spacing w:after="0" w:line="240" w:lineRule="auto"/>
        <w:jc w:val="center"/>
        <w:rPr>
          <w:rFonts w:ascii="Liberation Serif" w:eastAsia="Times New Roman" w:hAnsi="Liberation Serif" w:cs="Liberation Serif"/>
          <w:b/>
          <w:sz w:val="24"/>
          <w:szCs w:val="24"/>
          <w:lang w:eastAsia="ru-RU"/>
        </w:rPr>
      </w:pPr>
      <w:r w:rsidRPr="00FA7932">
        <w:rPr>
          <w:rFonts w:ascii="Liberation Serif" w:eastAsia="Times New Roman" w:hAnsi="Liberation Serif" w:cs="Liberation Serif"/>
          <w:sz w:val="24"/>
          <w:szCs w:val="28"/>
          <w:lang w:eastAsia="ru-RU"/>
        </w:rPr>
        <w:t>Я,______________________________________________________________________________</w:t>
      </w:r>
      <w:r w:rsidRPr="00FA7932">
        <w:rPr>
          <w:rFonts w:ascii="Liberation Serif" w:eastAsia="Times New Roman" w:hAnsi="Liberation Serif" w:cs="Liberation Serif"/>
          <w:b/>
          <w:sz w:val="24"/>
          <w:szCs w:val="24"/>
          <w:lang w:eastAsia="ru-RU"/>
        </w:rPr>
        <w:t>(ФИО субъекта персональных данных)</w:t>
      </w:r>
    </w:p>
    <w:p w:rsidR="00FA7932" w:rsidRPr="00FA7932" w:rsidRDefault="00FA7932" w:rsidP="00FA7932">
      <w:pPr>
        <w:tabs>
          <w:tab w:val="left" w:pos="1400"/>
          <w:tab w:val="left" w:pos="7700"/>
        </w:tabs>
        <w:autoSpaceDN w:val="0"/>
        <w:spacing w:after="0" w:line="240" w:lineRule="auto"/>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xml:space="preserve">далее Субъект, зарегистрирован ________________________________________________________________________________ </w:t>
      </w:r>
    </w:p>
    <w:p w:rsidR="00FA7932" w:rsidRPr="00FA7932" w:rsidRDefault="00FA7932" w:rsidP="00FA7932">
      <w:pPr>
        <w:tabs>
          <w:tab w:val="left" w:pos="1400"/>
          <w:tab w:val="left" w:pos="7700"/>
        </w:tabs>
        <w:autoSpaceDN w:val="0"/>
        <w:spacing w:after="0" w:line="240" w:lineRule="auto"/>
        <w:rPr>
          <w:rFonts w:ascii="Liberation Serif" w:eastAsia="Times New Roman" w:hAnsi="Liberation Serif" w:cs="Liberation Serif"/>
          <w:b/>
          <w:sz w:val="28"/>
          <w:szCs w:val="28"/>
          <w:lang w:eastAsia="ru-RU"/>
        </w:rPr>
      </w:pPr>
      <w:r w:rsidRPr="00FA7932">
        <w:rPr>
          <w:rFonts w:ascii="Liberation Serif" w:eastAsia="Times New Roman" w:hAnsi="Liberation Serif" w:cs="Liberation Serif"/>
          <w:szCs w:val="28"/>
          <w:lang w:eastAsia="ru-RU"/>
        </w:rPr>
        <w:t xml:space="preserve">                                      </w:t>
      </w:r>
      <w:r w:rsidRPr="00FA7932">
        <w:rPr>
          <w:rFonts w:ascii="Liberation Serif" w:eastAsia="Times New Roman" w:hAnsi="Liberation Serif" w:cs="Liberation Serif"/>
          <w:b/>
          <w:szCs w:val="28"/>
          <w:lang w:eastAsia="ru-RU"/>
        </w:rPr>
        <w:t>(</w:t>
      </w:r>
      <w:r w:rsidRPr="00FA7932">
        <w:rPr>
          <w:rFonts w:ascii="Liberation Serif" w:eastAsia="Times New Roman" w:hAnsi="Liberation Serif" w:cs="Liberation Serif"/>
          <w:b/>
          <w:sz w:val="24"/>
          <w:szCs w:val="24"/>
          <w:lang w:eastAsia="ru-RU"/>
        </w:rPr>
        <w:t>адрес субъекта персональных данных</w:t>
      </w:r>
      <w:r w:rsidRPr="00FA7932">
        <w:rPr>
          <w:rFonts w:ascii="Liberation Serif" w:eastAsia="Times New Roman" w:hAnsi="Liberation Serif" w:cs="Liberation Serif"/>
          <w:b/>
          <w:szCs w:val="28"/>
          <w:lang w:eastAsia="ru-RU"/>
        </w:rPr>
        <w:t>)</w:t>
      </w:r>
    </w:p>
    <w:p w:rsidR="00FA7932" w:rsidRPr="00FA7932" w:rsidRDefault="00FA7932" w:rsidP="00FA7932">
      <w:pPr>
        <w:tabs>
          <w:tab w:val="left" w:pos="400"/>
          <w:tab w:val="left" w:pos="9800"/>
        </w:tabs>
        <w:autoSpaceDN w:val="0"/>
        <w:spacing w:after="0" w:line="240" w:lineRule="auto"/>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_______________________________________________________________________________,</w:t>
      </w:r>
    </w:p>
    <w:p w:rsidR="00FA7932" w:rsidRPr="00FA7932" w:rsidRDefault="00FA7932" w:rsidP="00FA7932">
      <w:pPr>
        <w:autoSpaceDN w:val="0"/>
        <w:spacing w:after="0" w:line="240" w:lineRule="auto"/>
        <w:jc w:val="both"/>
        <w:rPr>
          <w:rFonts w:ascii="Liberation Serif" w:eastAsia="Times New Roman" w:hAnsi="Liberation Serif" w:cs="Liberation Serif"/>
          <w:b/>
          <w:sz w:val="20"/>
          <w:lang w:eastAsia="ru-RU"/>
        </w:rPr>
      </w:pPr>
      <w:r w:rsidRPr="00FA7932">
        <w:rPr>
          <w:rFonts w:ascii="Liberation Serif" w:eastAsia="Times New Roman" w:hAnsi="Liberation Serif" w:cs="Liberation Serif"/>
          <w:b/>
          <w:sz w:val="20"/>
          <w:lang w:eastAsia="ru-RU"/>
        </w:rPr>
        <w:t xml:space="preserve">(номер документа, удостоверяющего личность субъекта персональных данных, кем </w:t>
      </w:r>
      <w:proofErr w:type="gramStart"/>
      <w:r w:rsidRPr="00FA7932">
        <w:rPr>
          <w:rFonts w:ascii="Liberation Serif" w:eastAsia="Times New Roman" w:hAnsi="Liberation Serif" w:cs="Liberation Serif"/>
          <w:b/>
          <w:sz w:val="20"/>
          <w:lang w:eastAsia="ru-RU"/>
        </w:rPr>
        <w:t>и</w:t>
      </w:r>
      <w:proofErr w:type="gramEnd"/>
      <w:r w:rsidRPr="00FA7932">
        <w:rPr>
          <w:rFonts w:ascii="Liberation Serif" w:eastAsia="Times New Roman" w:hAnsi="Liberation Serif" w:cs="Liberation Serif"/>
          <w:b/>
          <w:sz w:val="20"/>
          <w:lang w:eastAsia="ru-RU"/>
        </w:rPr>
        <w:t xml:space="preserve"> когда выдан)</w:t>
      </w:r>
    </w:p>
    <w:p w:rsidR="00FA7932" w:rsidRPr="00FA7932" w:rsidRDefault="00FA7932" w:rsidP="00FA7932">
      <w:pPr>
        <w:autoSpaceDN w:val="0"/>
        <w:spacing w:after="0" w:line="240" w:lineRule="auto"/>
        <w:jc w:val="both"/>
        <w:rPr>
          <w:rFonts w:ascii="Calibri" w:eastAsia="Times New Roman" w:hAnsi="Calibri" w:cs="Times New Roman"/>
          <w:b/>
          <w:szCs w:val="28"/>
          <w:lang w:eastAsia="ru-RU"/>
        </w:rPr>
      </w:pPr>
    </w:p>
    <w:p w:rsidR="00FA7932" w:rsidRPr="00FA7932" w:rsidRDefault="00FA7932" w:rsidP="00FA7932">
      <w:pPr>
        <w:tabs>
          <w:tab w:val="left" w:pos="4365"/>
          <w:tab w:val="center" w:pos="4960"/>
        </w:tabs>
        <w:autoSpaceDN w:val="0"/>
        <w:spacing w:after="0" w:line="240" w:lineRule="auto"/>
        <w:jc w:val="both"/>
        <w:rPr>
          <w:rFonts w:ascii="Liberation Serif" w:eastAsia="Times New Roman" w:hAnsi="Liberation Serif" w:cs="Liberation Serif"/>
          <w:sz w:val="24"/>
          <w:szCs w:val="28"/>
          <w:lang w:eastAsia="ru-RU"/>
        </w:rPr>
      </w:pPr>
      <w:proofErr w:type="gramStart"/>
      <w:r w:rsidRPr="00FA7932">
        <w:rPr>
          <w:rFonts w:ascii="Liberation Serif" w:eastAsia="Times New Roman" w:hAnsi="Liberation Serif" w:cs="Liberation Serif"/>
          <w:sz w:val="24"/>
          <w:szCs w:val="28"/>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FA7932" w:rsidRPr="00FA7932" w:rsidRDefault="00FA7932" w:rsidP="00FA7932">
      <w:pPr>
        <w:autoSpaceDN w:val="0"/>
        <w:spacing w:after="0" w:line="240" w:lineRule="auto"/>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ab/>
        <w:t xml:space="preserve">1. </w:t>
      </w:r>
      <w:proofErr w:type="gramStart"/>
      <w:r w:rsidRPr="00FA7932">
        <w:rPr>
          <w:rFonts w:ascii="Liberation Serif" w:eastAsia="Times New Roman" w:hAnsi="Liberation Serif" w:cs="Liberation Serif"/>
          <w:sz w:val="24"/>
          <w:szCs w:val="28"/>
          <w:lang w:eastAsia="ru-RU"/>
        </w:rPr>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FA7932">
        <w:rPr>
          <w:rFonts w:ascii="Liberation Serif" w:eastAsia="Times New Roman" w:hAnsi="Liberation Serif" w:cs="Liberation Serif"/>
          <w:sz w:val="24"/>
          <w:szCs w:val="28"/>
          <w:lang w:eastAsia="ru-RU"/>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FA7932" w:rsidRPr="00FA7932" w:rsidRDefault="00FA7932" w:rsidP="00FA7932">
      <w:pPr>
        <w:autoSpaceDN w:val="0"/>
        <w:spacing w:after="0" w:line="240" w:lineRule="auto"/>
        <w:ind w:firstLine="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2. Перечень персональных данных Субъекта, передаваемых Оператору на обработку:</w:t>
      </w:r>
    </w:p>
    <w:p w:rsidR="00FA7932" w:rsidRPr="00FA7932" w:rsidRDefault="00FA7932" w:rsidP="00FA7932">
      <w:pPr>
        <w:tabs>
          <w:tab w:val="num" w:pos="1200"/>
        </w:tabs>
        <w:autoSpaceDN w:val="0"/>
        <w:spacing w:after="0" w:line="240" w:lineRule="auto"/>
        <w:ind w:left="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ФИО;</w:t>
      </w:r>
    </w:p>
    <w:p w:rsidR="00FA7932" w:rsidRPr="00FA7932" w:rsidRDefault="00FA7932" w:rsidP="00FA7932">
      <w:pPr>
        <w:tabs>
          <w:tab w:val="num" w:pos="1200"/>
          <w:tab w:val="num" w:pos="1800"/>
        </w:tabs>
        <w:autoSpaceDN w:val="0"/>
        <w:spacing w:after="0" w:line="240" w:lineRule="auto"/>
        <w:ind w:left="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паспортные данные;</w:t>
      </w:r>
    </w:p>
    <w:p w:rsidR="00FA7932" w:rsidRPr="00FA7932" w:rsidRDefault="00FA7932" w:rsidP="00FA7932">
      <w:pPr>
        <w:tabs>
          <w:tab w:val="num" w:pos="1200"/>
          <w:tab w:val="num" w:pos="1800"/>
        </w:tabs>
        <w:autoSpaceDN w:val="0"/>
        <w:spacing w:after="0" w:line="240" w:lineRule="auto"/>
        <w:ind w:left="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дата рождения;</w:t>
      </w:r>
    </w:p>
    <w:p w:rsidR="00FA7932" w:rsidRPr="00FA7932" w:rsidRDefault="00FA7932" w:rsidP="00FA7932">
      <w:pPr>
        <w:tabs>
          <w:tab w:val="num" w:pos="1200"/>
          <w:tab w:val="num" w:pos="1800"/>
        </w:tabs>
        <w:autoSpaceDN w:val="0"/>
        <w:spacing w:after="0" w:line="240" w:lineRule="auto"/>
        <w:ind w:left="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место рождения;</w:t>
      </w:r>
    </w:p>
    <w:p w:rsidR="00FA7932" w:rsidRPr="00FA7932" w:rsidRDefault="00FA7932" w:rsidP="00FA7932">
      <w:pPr>
        <w:tabs>
          <w:tab w:val="num" w:pos="1200"/>
          <w:tab w:val="num" w:pos="1800"/>
        </w:tabs>
        <w:autoSpaceDN w:val="0"/>
        <w:spacing w:after="0" w:line="240" w:lineRule="auto"/>
        <w:ind w:left="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 адрес регистрации.</w:t>
      </w:r>
    </w:p>
    <w:p w:rsidR="00FA7932" w:rsidRPr="00FA7932" w:rsidRDefault="00FA7932" w:rsidP="00FA7932">
      <w:pPr>
        <w:autoSpaceDN w:val="0"/>
        <w:spacing w:after="0" w:line="240" w:lineRule="auto"/>
        <w:ind w:firstLine="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FA7932" w:rsidRPr="00FA7932" w:rsidRDefault="00FA7932" w:rsidP="00FA7932">
      <w:pPr>
        <w:autoSpaceDN w:val="0"/>
        <w:spacing w:after="0" w:line="240" w:lineRule="auto"/>
        <w:ind w:firstLine="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FA7932" w:rsidRPr="00FA7932" w:rsidRDefault="00FA7932" w:rsidP="00FA7932">
      <w:pPr>
        <w:autoSpaceDN w:val="0"/>
        <w:spacing w:after="0" w:line="240" w:lineRule="auto"/>
        <w:ind w:firstLine="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FA7932" w:rsidRPr="00FA7932" w:rsidRDefault="00FA7932" w:rsidP="00FA7932">
      <w:pPr>
        <w:autoSpaceDN w:val="0"/>
        <w:spacing w:after="0" w:line="240" w:lineRule="auto"/>
        <w:ind w:firstLine="700"/>
        <w:jc w:val="both"/>
        <w:rPr>
          <w:rFonts w:ascii="Liberation Serif" w:eastAsia="Times New Roman" w:hAnsi="Liberation Serif" w:cs="Liberation Serif"/>
          <w:sz w:val="24"/>
          <w:szCs w:val="28"/>
          <w:lang w:eastAsia="ru-RU"/>
        </w:rPr>
      </w:pPr>
      <w:r w:rsidRPr="00FA7932">
        <w:rPr>
          <w:rFonts w:ascii="Liberation Serif" w:eastAsia="Times New Roman" w:hAnsi="Liberation Serif" w:cs="Liberation Serif"/>
          <w:sz w:val="24"/>
          <w:szCs w:val="28"/>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FA7932" w:rsidRPr="00FA7932" w:rsidRDefault="00FA7932" w:rsidP="00FA7932">
      <w:pPr>
        <w:autoSpaceDN w:val="0"/>
        <w:spacing w:after="0" w:line="240" w:lineRule="auto"/>
        <w:ind w:firstLine="700"/>
        <w:rPr>
          <w:rFonts w:ascii="Liberation Serif" w:eastAsia="Times New Roman" w:hAnsi="Liberation Serif" w:cs="Liberation Serif"/>
          <w:sz w:val="24"/>
          <w:szCs w:val="28"/>
          <w:lang w:eastAsia="ru-RU"/>
        </w:rPr>
      </w:pPr>
    </w:p>
    <w:p w:rsidR="00FA7932" w:rsidRPr="00FA7932" w:rsidRDefault="00FA7932" w:rsidP="00FA7932">
      <w:pPr>
        <w:autoSpaceDN w:val="0"/>
        <w:spacing w:line="240" w:lineRule="auto"/>
        <w:rPr>
          <w:rFonts w:ascii="Liberation Serif" w:eastAsia="Times New Roman" w:hAnsi="Liberation Serif" w:cs="Times New Roman"/>
          <w:sz w:val="28"/>
          <w:szCs w:val="28"/>
          <w:lang w:eastAsia="ru-RU"/>
        </w:rPr>
      </w:pPr>
      <w:r w:rsidRPr="00FA7932">
        <w:rPr>
          <w:rFonts w:ascii="Liberation Serif" w:eastAsia="Calibri" w:hAnsi="Liberation Serif" w:cs="Liberation Serif"/>
          <w:sz w:val="24"/>
          <w:szCs w:val="28"/>
        </w:rPr>
        <w:t xml:space="preserve">________________________________________________________________________________                            (дата)                                       (подпись)                                                 (расшифровка подписи)                                     </w:t>
      </w:r>
    </w:p>
    <w:p w:rsidR="00FA7932" w:rsidRPr="00FA7932" w:rsidRDefault="00FA7932">
      <w:pPr>
        <w:rPr>
          <w:lang w:val="en-US"/>
        </w:rPr>
      </w:pPr>
    </w:p>
    <w:p w:rsidR="005B3C87" w:rsidRDefault="005B3C87"/>
    <w:sectPr w:rsidR="005B3C87" w:rsidSect="005B3C87">
      <w:headerReference w:type="default" r:id="rId7"/>
      <w:footerReference w:type="default" r:id="rId8"/>
      <w:headerReference w:type="first" r:id="rId9"/>
      <w:footerReference w:type="first" r:id="rId10"/>
      <w:pgSz w:w="11906" w:h="16838"/>
      <w:pgMar w:top="1134" w:right="567"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FA7932" w:rsidP="00810AAA">
    <w:pPr>
      <w:pStyle w:val="a5"/>
      <w:jc w:val="right"/>
      <w:rPr>
        <w:sz w:val="20"/>
        <w:szCs w:val="20"/>
      </w:rPr>
    </w:pPr>
    <w:r w:rsidRPr="00EC798A">
      <w:rPr>
        <w:sz w:val="20"/>
        <w:szCs w:val="20"/>
      </w:rPr>
      <w:t>Вр-296944</w:t>
    </w:r>
    <w:r>
      <w:rPr>
        <w:sz w:val="20"/>
        <w:szCs w:val="20"/>
      </w:rPr>
      <w:fldChar w:fldCharType="begin"/>
    </w:r>
    <w:r>
      <w:rPr>
        <w:sz w:val="20"/>
        <w:szCs w:val="20"/>
      </w:rPr>
      <w:instrText xml:space="preserve"> DOCPROPERTY  "Временный номер"  \* </w:instrText>
    </w:r>
    <w:r>
      <w:rPr>
        <w:sz w:val="20"/>
        <w:szCs w:val="20"/>
      </w:rPr>
      <w:instrText xml:space="preserve">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FA7932" w:rsidP="007B0005">
    <w:pPr>
      <w:pStyle w:val="a5"/>
      <w:jc w:val="right"/>
      <w:rPr>
        <w:sz w:val="20"/>
        <w:szCs w:val="20"/>
      </w:rPr>
    </w:pPr>
    <w:r w:rsidRPr="00EC798A">
      <w:rPr>
        <w:sz w:val="20"/>
        <w:szCs w:val="20"/>
      </w:rPr>
      <w:t>Вр-296944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81400982" w:edGrp="everyone"/>
  <w:p w:rsidR="00AF0248" w:rsidRDefault="00FA7932">
    <w:pPr>
      <w:pStyle w:val="a3"/>
      <w:jc w:val="center"/>
    </w:pPr>
    <w:r>
      <w:fldChar w:fldCharType="begin"/>
    </w:r>
    <w:r>
      <w:instrText xml:space="preserve"> PAGE   \* MERGEFORMAT </w:instrText>
    </w:r>
    <w:r>
      <w:fldChar w:fldCharType="separate"/>
    </w:r>
    <w:r>
      <w:rPr>
        <w:noProof/>
      </w:rPr>
      <w:t>4</w:t>
    </w:r>
    <w:r>
      <w:fldChar w:fldCharType="end"/>
    </w:r>
  </w:p>
  <w:permEnd w:id="1481400982"/>
  <w:p w:rsidR="00810AAA" w:rsidRPr="00810AAA" w:rsidRDefault="00FA793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FA7932" w:rsidP="00810AAA">
    <w:pPr>
      <w:pStyle w:val="a3"/>
      <w:jc w:val="center"/>
    </w:pPr>
    <w:permStart w:id="672932373" w:edGrp="everyone"/>
    <w:permEnd w:id="67293237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DC"/>
    <w:rsid w:val="005858DC"/>
    <w:rsid w:val="005B3C87"/>
    <w:rsid w:val="00D5555E"/>
    <w:rsid w:val="00DF5CC5"/>
    <w:rsid w:val="00FA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C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F5CC5"/>
    <w:rPr>
      <w:rFonts w:ascii="Times New Roman" w:eastAsia="Times New Roman" w:hAnsi="Times New Roman" w:cs="Times New Roman"/>
      <w:sz w:val="24"/>
      <w:szCs w:val="24"/>
      <w:lang w:eastAsia="ru-RU"/>
    </w:rPr>
  </w:style>
  <w:style w:type="paragraph" w:styleId="a5">
    <w:name w:val="footer"/>
    <w:basedOn w:val="a"/>
    <w:link w:val="a6"/>
    <w:rsid w:val="00DF5C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F5CC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C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F5CC5"/>
    <w:rPr>
      <w:rFonts w:ascii="Times New Roman" w:eastAsia="Times New Roman" w:hAnsi="Times New Roman" w:cs="Times New Roman"/>
      <w:sz w:val="24"/>
      <w:szCs w:val="24"/>
      <w:lang w:eastAsia="ru-RU"/>
    </w:rPr>
  </w:style>
  <w:style w:type="paragraph" w:styleId="a5">
    <w:name w:val="footer"/>
    <w:basedOn w:val="a"/>
    <w:link w:val="a6"/>
    <w:rsid w:val="00DF5CC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F5C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CB193F56221F5FF332AED71AED4AE7B8AE4336E68B3051CEAC6062A4A06724A9A47C3471954B94EENDM" TargetMode="External"/><Relationship Id="rId11" Type="http://schemas.openxmlformats.org/officeDocument/2006/relationships/fontTable" Target="fontTable.xml"/><Relationship Id="rId5" Type="http://schemas.openxmlformats.org/officeDocument/2006/relationships/hyperlink" Target="consultantplus://offline/ref=02CB193F56221F5FF332AED71AED4AE7B8AE4336E68B3051CEAC6062A4A06724A9A47C3471954B95EEN6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2020-10-20T10:14:00Z</dcterms:created>
  <dcterms:modified xsi:type="dcterms:W3CDTF">2020-10-20T10:20:00Z</dcterms:modified>
</cp:coreProperties>
</file>