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E1B9A" w:rsidRPr="006E1B9A" w:rsidTr="00B664C3">
        <w:trPr>
          <w:trHeight w:val="524"/>
        </w:trPr>
        <w:tc>
          <w:tcPr>
            <w:tcW w:w="9460" w:type="dxa"/>
            <w:gridSpan w:val="5"/>
          </w:tcPr>
          <w:p w:rsidR="006E1B9A" w:rsidRPr="006E1B9A" w:rsidRDefault="006E1B9A" w:rsidP="006E1B9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E1B9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E1B9A" w:rsidRPr="006E1B9A" w:rsidRDefault="006E1B9A" w:rsidP="006E1B9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E1B9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E1B9A" w:rsidRPr="006E1B9A" w:rsidRDefault="006E1B9A" w:rsidP="006E1B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E1B9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E1B9A" w:rsidRPr="006E1B9A" w:rsidRDefault="006E1B9A" w:rsidP="006E1B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E1B9A" w:rsidRPr="006E1B9A" w:rsidTr="00B664C3">
        <w:trPr>
          <w:trHeight w:val="524"/>
        </w:trPr>
        <w:tc>
          <w:tcPr>
            <w:tcW w:w="284" w:type="dxa"/>
            <w:vAlign w:val="bottom"/>
          </w:tcPr>
          <w:p w:rsidR="006E1B9A" w:rsidRPr="006E1B9A" w:rsidRDefault="006E1B9A" w:rsidP="006E1B9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E1B9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E1B9A" w:rsidRPr="006E1B9A" w:rsidRDefault="006E1B9A" w:rsidP="006E1B9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6E1B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1B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E1B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1B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1B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E1B9A" w:rsidRPr="006E1B9A" w:rsidRDefault="006E1B9A" w:rsidP="006E1B9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1B9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E1B9A" w:rsidRPr="006E1B9A" w:rsidRDefault="006E1B9A" w:rsidP="006E1B9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1B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1B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E1B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1B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1B9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E1B9A" w:rsidRPr="006E1B9A" w:rsidRDefault="006E1B9A" w:rsidP="006E1B9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E1B9A" w:rsidRPr="006E1B9A" w:rsidTr="00B664C3">
        <w:trPr>
          <w:trHeight w:val="130"/>
        </w:trPr>
        <w:tc>
          <w:tcPr>
            <w:tcW w:w="9460" w:type="dxa"/>
            <w:gridSpan w:val="5"/>
          </w:tcPr>
          <w:p w:rsidR="006E1B9A" w:rsidRPr="006E1B9A" w:rsidRDefault="006E1B9A" w:rsidP="006E1B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E1B9A" w:rsidRPr="006E1B9A" w:rsidTr="00B664C3">
        <w:tc>
          <w:tcPr>
            <w:tcW w:w="9460" w:type="dxa"/>
            <w:gridSpan w:val="5"/>
          </w:tcPr>
          <w:p w:rsidR="006E1B9A" w:rsidRPr="006E1B9A" w:rsidRDefault="006E1B9A" w:rsidP="006E1B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E1B9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E1B9A" w:rsidRPr="006E1B9A" w:rsidRDefault="006E1B9A" w:rsidP="006E1B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E1B9A" w:rsidRPr="006E1B9A" w:rsidRDefault="006E1B9A" w:rsidP="006E1B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E1B9A" w:rsidRPr="006E1B9A" w:rsidTr="00B664C3">
        <w:tc>
          <w:tcPr>
            <w:tcW w:w="9460" w:type="dxa"/>
            <w:gridSpan w:val="5"/>
          </w:tcPr>
          <w:p w:rsidR="006E1B9A" w:rsidRPr="006E1B9A" w:rsidRDefault="006E1B9A" w:rsidP="006E1B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E1B9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методики осуществления </w:t>
            </w:r>
            <w:proofErr w:type="gramStart"/>
            <w:r w:rsidRPr="006E1B9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E1B9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выполнением требований к антитеррористической защищенности объектов (территорий), находящихся в муниципальной собственности или в ведении органов местного самоуправления городского округа Верхняя Пышма</w:t>
            </w:r>
          </w:p>
        </w:tc>
      </w:tr>
      <w:tr w:rsidR="006E1B9A" w:rsidRPr="006E1B9A" w:rsidTr="00B664C3">
        <w:tc>
          <w:tcPr>
            <w:tcW w:w="9460" w:type="dxa"/>
            <w:gridSpan w:val="5"/>
          </w:tcPr>
          <w:p w:rsidR="006E1B9A" w:rsidRPr="006E1B9A" w:rsidRDefault="006E1B9A" w:rsidP="006E1B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E1B9A" w:rsidRPr="006E1B9A" w:rsidRDefault="006E1B9A" w:rsidP="006E1B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E1B9A" w:rsidRPr="006E1B9A" w:rsidRDefault="006E1B9A" w:rsidP="006E1B9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E1B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пунктом 4 статьи 5.2 Федерального закона от </w:t>
      </w:r>
      <w:r w:rsidRPr="006E1B9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6 марта 2006 года № 35-ФЗ «О противодействии терроризму», во исполнение подпункта 3.4 пункта 3 вопроса III протокола совместного заседания антитеррористической комиссии в Свердловской области и оперативного штаба в Свердловской области от 03.09.2020 № 3, в целях осуществления контроля антитеррористической защищенности объектов (территорий), находящихся в муниципальной собственности или в ведении органов местного самоуправления городского округа Верхняя Пышма, администрация городского округа Верхняя Пышма</w:t>
      </w:r>
      <w:r w:rsidRPr="006E1B9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</w:p>
    <w:p w:rsidR="006E1B9A" w:rsidRPr="006E1B9A" w:rsidRDefault="006E1B9A" w:rsidP="006E1B9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1B9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E1B9A" w:rsidRPr="006E1B9A" w:rsidRDefault="006E1B9A" w:rsidP="006E1B9A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E1B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Утвердить Методику осуществления </w:t>
      </w:r>
      <w:proofErr w:type="gramStart"/>
      <w:r w:rsidRPr="006E1B9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контроля за</w:t>
      </w:r>
      <w:proofErr w:type="gramEnd"/>
      <w:r w:rsidRPr="006E1B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выполнением требований к антитеррористической защищенности объектов (территорий), находящихся в муниципальной собственности или в ведении органов местного самоуправления городского округа Верхняя Пышма (прилагается).</w:t>
      </w:r>
    </w:p>
    <w:p w:rsidR="006E1B9A" w:rsidRPr="006E1B9A" w:rsidRDefault="006E1B9A" w:rsidP="006E1B9A">
      <w:pPr>
        <w:numPr>
          <w:ilvl w:val="0"/>
          <w:numId w:val="1"/>
        </w:numPr>
        <w:spacing w:after="0" w:line="240" w:lineRule="auto"/>
        <w:ind w:left="0" w:firstLine="720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E1B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Руководителям органов местного самоуправления городского округа Верхняя Пышма при осуществлении </w:t>
      </w:r>
      <w:proofErr w:type="gramStart"/>
      <w:r w:rsidRPr="006E1B9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контроля за</w:t>
      </w:r>
      <w:proofErr w:type="gramEnd"/>
      <w:r w:rsidRPr="006E1B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выполнением требований к антитеррористической защищенности объектов (территорий), находящихся в муниципальной собственности или в ведении органов местного самоуправления руководствоваться настоящим постановлением.</w:t>
      </w:r>
    </w:p>
    <w:p w:rsidR="006E1B9A" w:rsidRPr="006E1B9A" w:rsidRDefault="006E1B9A" w:rsidP="006E1B9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E1B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городского округа Верхняя Пышма по общим вопросам </w:t>
      </w:r>
      <w:proofErr w:type="spellStart"/>
      <w:r w:rsidRPr="006E1B9A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Резинских</w:t>
      </w:r>
      <w:proofErr w:type="spellEnd"/>
      <w:r w:rsidRPr="006E1B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Н.А.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E1B9A" w:rsidRPr="006E1B9A" w:rsidTr="00B664C3">
        <w:tc>
          <w:tcPr>
            <w:tcW w:w="6237" w:type="dxa"/>
            <w:vAlign w:val="bottom"/>
          </w:tcPr>
          <w:p w:rsidR="006E1B9A" w:rsidRPr="006E1B9A" w:rsidRDefault="006E1B9A" w:rsidP="006E1B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6E1B9A" w:rsidRPr="006E1B9A" w:rsidRDefault="006E1B9A" w:rsidP="006E1B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6E1B9A" w:rsidRPr="006E1B9A" w:rsidRDefault="006E1B9A" w:rsidP="006E1B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E1B9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E1B9A" w:rsidRPr="006E1B9A" w:rsidRDefault="006E1B9A" w:rsidP="006E1B9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E1B9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E1B9A" w:rsidRPr="006E1B9A" w:rsidRDefault="006E1B9A" w:rsidP="006E1B9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C6E7C" w:rsidRDefault="001C6E7C"/>
    <w:p w:rsidR="000A0372" w:rsidRDefault="000A0372"/>
    <w:p w:rsidR="000A0372" w:rsidRPr="000A0372" w:rsidRDefault="000A0372" w:rsidP="000A0372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0A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УТВЕРЖДЕНА</w:t>
      </w:r>
    </w:p>
    <w:p w:rsidR="000A0372" w:rsidRPr="000A0372" w:rsidRDefault="000A0372" w:rsidP="000A0372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постановлением администрации</w:t>
      </w:r>
    </w:p>
    <w:p w:rsidR="000A0372" w:rsidRPr="000A0372" w:rsidRDefault="000A0372" w:rsidP="000A0372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городского округа Верхняя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A0372">
        <w:rPr>
          <w:rFonts w:ascii="Liberation Serif" w:eastAsia="Times New Roman" w:hAnsi="Liberation Serif" w:cs="Times New Roman"/>
          <w:sz w:val="28"/>
          <w:szCs w:val="28"/>
          <w:lang w:eastAsia="ru-RU"/>
        </w:rPr>
        <w:t>ышма</w:t>
      </w:r>
    </w:p>
    <w:p w:rsidR="000A0372" w:rsidRPr="000A0372" w:rsidRDefault="000A0372" w:rsidP="000A0372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от _______________ № ______</w:t>
      </w:r>
    </w:p>
    <w:p w:rsidR="000A0372" w:rsidRPr="000A0372" w:rsidRDefault="000A0372" w:rsidP="000A037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372" w:rsidRPr="000A0372" w:rsidRDefault="000A0372" w:rsidP="000A0372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372" w:rsidRPr="000A0372" w:rsidRDefault="000A0372" w:rsidP="000A0372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МЕТОДИКА </w:t>
      </w:r>
      <w:r w:rsidRPr="000A037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 xml:space="preserve">осуществления </w:t>
      </w:r>
      <w:proofErr w:type="gramStart"/>
      <w:r w:rsidRPr="000A037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контроля за</w:t>
      </w:r>
      <w:proofErr w:type="gramEnd"/>
      <w:r w:rsidRPr="000A037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выполнением требований к антитеррористической защищенности объектов (территорий), находящихся в муниципальной собственности или в ведении органов местного самоуправления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A037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городского округа Верхняя Пышма</w:t>
      </w:r>
    </w:p>
    <w:p w:rsidR="000A0372" w:rsidRPr="000A0372" w:rsidRDefault="000A0372" w:rsidP="000A03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Общие положения</w:t>
      </w: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A0372" w:rsidRPr="000A0372" w:rsidRDefault="000A0372" w:rsidP="000A0372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Настоящая Методика осуществления контроля за выполнением требований к антитеррористической защищенности объектов (территорий), находящихся в муниципальной собственности или в ведении органов местного самоуправления городского округа Верхняя Пышма, разработана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соответствии с</w:t>
      </w:r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требованиями к антитеррористической защищенности объектов (территорий), категории объектов (территорий), по сферам деятельности, утвержденными Правительством Российской Федерации, </w:t>
      </w:r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br/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целью установления единого порядка проведения органами местного самоуправления городского округа Верхняя Пышма плановых</w:t>
      </w:r>
      <w:proofErr w:type="gramEnd"/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(внеплановых) проверок состояния антитеррористической защищенности объектов (территорий) подведомственных организаций (далее – организации).</w:t>
      </w:r>
    </w:p>
    <w:p w:rsidR="000A0372" w:rsidRPr="000A0372" w:rsidRDefault="000A0372" w:rsidP="000A0372">
      <w:pPr>
        <w:shd w:val="clear" w:color="auto" w:fill="FFFFFF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1.2. Предметом контроля является:</w:t>
      </w:r>
    </w:p>
    <w:p w:rsidR="000A0372" w:rsidRPr="000A0372" w:rsidRDefault="000A0372" w:rsidP="000A037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 xml:space="preserve">1.2.1.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Выполнение на объектах (территориях) требований к их антитеррористической защищенности, а также разработанных в соответствии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ними организационно-распорядительных документов органов (организаций), являющихся правообладателями объектов (территорий);</w:t>
      </w:r>
    </w:p>
    <w:p w:rsidR="000A0372" w:rsidRPr="000A0372" w:rsidRDefault="000A0372" w:rsidP="000A037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 xml:space="preserve">1.2.2. </w:t>
      </w:r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Оценка </w:t>
      </w:r>
      <w:proofErr w:type="gramStart"/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>эффективности использования систем обеспечения антитеррористической защищенности</w:t>
      </w:r>
      <w:proofErr w:type="gramEnd"/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объектов (территорий) и реализации требований к антитеррористической защищенности объектов (территорий) организаций.</w:t>
      </w:r>
    </w:p>
    <w:p w:rsidR="000A0372" w:rsidRPr="000A0372" w:rsidRDefault="000A0372" w:rsidP="000A037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 xml:space="preserve">1.2.3. </w:t>
      </w:r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Выработка и реализация мер по устранению, выявленных в ходе проведенных </w:t>
      </w: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ранее</w:t>
      </w:r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проверок антитеррористической защищенности объектов (территорий) организаций, недостатков</w:t>
      </w: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.</w:t>
      </w: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ab/>
      </w:r>
    </w:p>
    <w:p w:rsidR="000A0372" w:rsidRPr="000A0372" w:rsidRDefault="000A0372" w:rsidP="000A037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1.3. Контроль осуществляется посредством организации и проведения плановых и внеплановых проверок объектов (территорий) организаций в форме докумен</w:t>
      </w:r>
      <w:r w:rsidRPr="000A037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тарно</w:t>
      </w: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>го контроля и (или) выездных обследований объектов (территорий).</w:t>
      </w: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Организация проверок</w:t>
      </w:r>
    </w:p>
    <w:p w:rsidR="000A0372" w:rsidRPr="000A0372" w:rsidRDefault="000A0372" w:rsidP="000A037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</w:pPr>
    </w:p>
    <w:p w:rsidR="000A0372" w:rsidRPr="000A0372" w:rsidRDefault="000A0372" w:rsidP="000A037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 xml:space="preserve">2.1. Проведение плановых и внеплановых проверок объектов (территорий) осуществляется по решению руководителя органов местного самоуправления городского округа Верхняя Пышма, в ведении которых находятся объекты (территории), или руководителей организаций, являющихся правообладателями объектов (территорий) (далее – </w:t>
      </w:r>
      <w:r w:rsidRPr="000A037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Руководитель</w:t>
      </w: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 xml:space="preserve">). </w:t>
      </w:r>
    </w:p>
    <w:p w:rsidR="000A0372" w:rsidRPr="000A0372" w:rsidRDefault="000A0372" w:rsidP="000A037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 xml:space="preserve">2.2. </w:t>
      </w:r>
      <w:proofErr w:type="gramStart"/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 xml:space="preserve">При осуществлении контроля Руководитель взаимодействует </w:t>
      </w: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br/>
        <w:t xml:space="preserve">с </w:t>
      </w:r>
      <w:proofErr w:type="spellStart"/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Верхнепышминским</w:t>
      </w:r>
      <w:proofErr w:type="spellEnd"/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отделом вневедомственной охраны – филиалом Федерального государственного казенного учреждения «Управление вневедомственной охраны войск национальной гвардии Российской Федерации по Свердловской области», отделом надзорной деятельности и профилактической работы городского округа Верхняя Пышма, городского округа Среднеуральск Управления надзорной деятельности и профилактической работы Главного управления МЧС России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Свердловской области,</w:t>
      </w:r>
      <w:r w:rsidRPr="000A0372">
        <w:rPr>
          <w:rFonts w:ascii="Liberation Serif" w:eastAsia="Calibri" w:hAnsi="Liberation Serif" w:cs="Liberation Serif"/>
          <w:sz w:val="28"/>
          <w:szCs w:val="28"/>
        </w:rPr>
        <w:t xml:space="preserve"> УФСБ России по Свердловской области, администрацией городского округа</w:t>
      </w:r>
      <w:proofErr w:type="gramEnd"/>
      <w:r w:rsidRPr="000A037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Верхняя Пышма</w:t>
      </w:r>
      <w:r w:rsidRPr="000A0372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 xml:space="preserve">в части направления информации о проведении проверок, для принятия решения вышеназванными организациями об участии в их проведении. </w:t>
      </w:r>
    </w:p>
    <w:p w:rsidR="000A0372" w:rsidRPr="000A0372" w:rsidRDefault="000A0372" w:rsidP="000A037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2.3. При организации проведения плановых (внеплановых) проверок состояния антитеррористической защищенности объектов (территорий) организаций </w:t>
      </w:r>
      <w:r w:rsidRPr="000A0372">
        <w:rPr>
          <w:rFonts w:ascii="Liberation Serif" w:eastAsia="Times New Roman" w:hAnsi="Liberation Serif" w:cs="Liberation Serif"/>
          <w:color w:val="000000"/>
          <w:spacing w:val="2"/>
          <w:sz w:val="28"/>
          <w:szCs w:val="28"/>
          <w:lang w:eastAsia="ru-RU"/>
        </w:rPr>
        <w:t xml:space="preserve">Руководителем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создается межведомственная комиссия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привлечением представителей уполномоченных органов (по согласованию).</w:t>
      </w:r>
    </w:p>
    <w:p w:rsidR="000A0372" w:rsidRPr="000A0372" w:rsidRDefault="000A0372" w:rsidP="000A037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2.4. Правовую основу деятельности комиссии составляют </w:t>
      </w:r>
      <w:hyperlink r:id="rId8" w:history="1">
        <w:r w:rsidRPr="000A0372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Конституция</w:t>
        </w:r>
      </w:hyperlink>
      <w:r w:rsidRPr="000A037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Российской Федерации, Федеральные законы, постановления Правительства Российской Федерации, указы и распоряжения Президента Российской Федерации, иные нормативные правовые акты.</w:t>
      </w:r>
    </w:p>
    <w:p w:rsidR="000A0372" w:rsidRPr="000A0372" w:rsidRDefault="000A0372" w:rsidP="000A0372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Плановые проверки организаций проводятся в соответствии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планом-графиком, утверждаемым Руководителем на соответствующий календарный год.</w:t>
      </w:r>
    </w:p>
    <w:p w:rsidR="000A0372" w:rsidRPr="000A0372" w:rsidRDefault="000A0372" w:rsidP="000A0372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Внеплановые проверки организаций проводятся по решению Руководителя </w:t>
      </w:r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в случаях: </w:t>
      </w:r>
    </w:p>
    <w:p w:rsidR="000A0372" w:rsidRPr="000A0372" w:rsidRDefault="000A0372" w:rsidP="000A0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>2.6.1. несоблюдения на объектах (территориях) требований к их антитеррористической защищенности, в том числе при поступлении от граждан жалоб на несоблюдение требований к антитеррористической защищенности объектов (территорий) и (или) бездействие должностных лиц организаций, являющихся правообладателями объектов (территорий), в отношении обеспечения антитеррористической защищенности объектов (территорий);</w:t>
      </w:r>
    </w:p>
    <w:p w:rsidR="000A0372" w:rsidRPr="000A0372" w:rsidRDefault="000A0372" w:rsidP="000A0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>2.6.2. при необходимости актуализации паспорта безопасности объекта (территории);</w:t>
      </w:r>
    </w:p>
    <w:p w:rsidR="000A0372" w:rsidRPr="000A0372" w:rsidRDefault="000A0372" w:rsidP="000A0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2.6.3. в целях осуществления </w:t>
      </w:r>
      <w:proofErr w:type="gramStart"/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>контроля за</w:t>
      </w:r>
      <w:proofErr w:type="gramEnd"/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устранением недостатков, выявленных в ходе проведения плановых проверок антитеррористической защищенности объектов (территорий).</w:t>
      </w: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2.7. Проверки проводятся на основании приказа Руководителя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 проведении проверок (далее – приказ). </w:t>
      </w: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2.8. В приказе должны быть отражены:</w:t>
      </w: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2.8.1. наименование организаций, в отношении которых планируется проведение проверок;</w:t>
      </w: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2.8.2. состав комиссии с указанием фамилии, имени, отчества, а также должностей членов комиссии, председателя комиссии, осуществляющего координацию и контроль деятельности проверяемых организаций, и его заместителя (при необходимости);</w:t>
      </w: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2.8.3. даты начала и окончания проверок;</w:t>
      </w: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2.8.4. срок составления актов проверок.</w:t>
      </w: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2.9. Перед началом проверок в адрес проверяемых организаций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не позднее, чем за тридцать дней до начала проверок направляются информационные письма, содержащие копии приказов, информацию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 документах и сведениях, которые необходимо подготовить для работы комиссии.</w:t>
      </w:r>
    </w:p>
    <w:p w:rsidR="000A0372" w:rsidRPr="000A0372" w:rsidRDefault="000A0372" w:rsidP="000A0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2.10. Проверки осуществляются посредством выезда членов комиссии в проверяемые организации.</w:t>
      </w:r>
    </w:p>
    <w:p w:rsidR="000A0372" w:rsidRPr="000A0372" w:rsidRDefault="000A0372" w:rsidP="000A03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Порядок проведения и оформление результата проверок</w:t>
      </w: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3.1. Проверки проводятся в сроки, установленные нормативно правовыми актами </w:t>
      </w:r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Правительства Российской Федерации, по сферам деятельности. </w:t>
      </w: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3.2. </w:t>
      </w:r>
      <w:proofErr w:type="gramStart"/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Мероприятия по контролю за выполнением требований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к антитеррористической защищенности объектов (территорий) включают в себя мероприятия по контролю за выполнением указанных требований руководителями объектов (территорий), в том числе проверку документации организаций, касающейся антитеррористической защищенности (</w:t>
      </w:r>
      <w:r w:rsidRPr="000A037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паспорт безопасности объекта (территории),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планы мероприятий на год, графики проведения тренировок (учений) с работниками объектов (территорий) </w:t>
      </w: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действиям при возникновении или угрозе возникновения террористического акта).</w:t>
      </w:r>
      <w:proofErr w:type="gramEnd"/>
    </w:p>
    <w:p w:rsidR="000A0372" w:rsidRPr="000A0372" w:rsidRDefault="000A0372" w:rsidP="000A037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3.3. </w:t>
      </w:r>
      <w:proofErr w:type="gramStart"/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результатам проведения плановой (внеплановой) проверки антитеррористической защищенности объекта (территории) оформляется акт проверки объекта (территории) (далее – акт) с отражением в нем состояния антитеррористической защищенности объекта (территории), выявленных недостатков и предложений по их устранению в течение 10 рабочих дней со дня окончания проверок и подписываются должностными лицами, осуществляющими проверки, членами комиссии, а также руководителями проверяемых организаций.</w:t>
      </w:r>
      <w:proofErr w:type="gramEnd"/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A0372">
        <w:rPr>
          <w:rFonts w:ascii="Liberation Serif" w:eastAsia="Times New Roman" w:hAnsi="Liberation Serif" w:cs="Liberation Serif"/>
          <w:sz w:val="28"/>
          <w:szCs w:val="28"/>
          <w:lang w:eastAsia="ru-RU"/>
        </w:rPr>
        <w:t>3.4. Акты составляются в двух экземплярах, имеют сквозную нумерацию страниц. Один экземпляр указанного акта направляется в адрес проверенной организации.</w:t>
      </w:r>
    </w:p>
    <w:p w:rsidR="000A0372" w:rsidRPr="000A0372" w:rsidRDefault="000A0372" w:rsidP="000A037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A0372" w:rsidRDefault="000A0372"/>
    <w:sectPr w:rsidR="000A0372" w:rsidSect="009F48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7F" w:rsidRDefault="006B557F">
      <w:pPr>
        <w:spacing w:after="0" w:line="240" w:lineRule="auto"/>
      </w:pPr>
      <w:r>
        <w:separator/>
      </w:r>
    </w:p>
  </w:endnote>
  <w:endnote w:type="continuationSeparator" w:id="0">
    <w:p w:rsidR="006B557F" w:rsidRDefault="006B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29" w:rsidRDefault="00C5542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C55429" w:rsidRDefault="006B557F" w:rsidP="00C55429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E1B9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Вр-306140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7F" w:rsidRDefault="006B557F">
      <w:pPr>
        <w:spacing w:after="0" w:line="240" w:lineRule="auto"/>
      </w:pPr>
      <w:r>
        <w:separator/>
      </w:r>
    </w:p>
  </w:footnote>
  <w:footnote w:type="continuationSeparator" w:id="0">
    <w:p w:rsidR="006B557F" w:rsidRDefault="006B5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29" w:rsidRDefault="00C554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61527224" w:edGrp="everyone"/>
  <w:p w:rsidR="00AF0248" w:rsidRDefault="006E1B9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5429">
      <w:rPr>
        <w:noProof/>
      </w:rPr>
      <w:t>2</w:t>
    </w:r>
    <w:r>
      <w:fldChar w:fldCharType="end"/>
    </w:r>
  </w:p>
  <w:permEnd w:id="1561527224"/>
  <w:p w:rsidR="00810AAA" w:rsidRPr="00810AAA" w:rsidRDefault="006B557F" w:rsidP="00810AAA">
    <w:pPr>
      <w:pStyle w:val="a3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B557F" w:rsidP="00810AAA">
    <w:pPr>
      <w:pStyle w:val="a3"/>
      <w:jc w:val="center"/>
    </w:pPr>
    <w:permStart w:id="211576882" w:edGrp="everyone"/>
    <w:permEnd w:id="21157688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604A"/>
    <w:multiLevelType w:val="multilevel"/>
    <w:tmpl w:val="70EEEF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2D595CCB"/>
    <w:multiLevelType w:val="multilevel"/>
    <w:tmpl w:val="9D5A0E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6656439F"/>
    <w:multiLevelType w:val="multilevel"/>
    <w:tmpl w:val="DC5A037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ascii="Liberation Serif" w:hAnsi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7D"/>
    <w:rsid w:val="000A0372"/>
    <w:rsid w:val="001C6E7C"/>
    <w:rsid w:val="006B557F"/>
    <w:rsid w:val="006E1B9A"/>
    <w:rsid w:val="00A57C10"/>
    <w:rsid w:val="00BF317D"/>
    <w:rsid w:val="00C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1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1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1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E1B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1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1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1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E1B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7DACB313B2D510410C3A171F69F7474A4CD2436485B3EDD61DE7A66BB5EBFBF570B1131ED2AF96DEB4C0W0h2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7477</Characters>
  <Application>Microsoft Office Word</Application>
  <DocSecurity>0</DocSecurity>
  <Lines>62</Lines>
  <Paragraphs>17</Paragraphs>
  <ScaleCrop>false</ScaleCrop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2020-11-27T06:51:00Z</dcterms:created>
  <dcterms:modified xsi:type="dcterms:W3CDTF">2020-11-27T07:19:00Z</dcterms:modified>
</cp:coreProperties>
</file>