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F9" w:rsidRPr="00723BD6" w:rsidRDefault="00F333F9" w:rsidP="00F333F9">
      <w:pPr>
        <w:spacing w:after="0" w:line="240" w:lineRule="auto"/>
        <w:ind w:firstLine="5103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УТВЕРЖДЕНО</w:t>
      </w:r>
    </w:p>
    <w:p w:rsidR="00F333F9" w:rsidRPr="00723BD6" w:rsidRDefault="00F333F9" w:rsidP="00F333F9">
      <w:pPr>
        <w:spacing w:after="0" w:line="240" w:lineRule="auto"/>
        <w:ind w:firstLine="5103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постановлением </w:t>
      </w:r>
      <w:r w:rsidR="002F24CE" w:rsidRPr="00723BD6">
        <w:rPr>
          <w:rFonts w:cs="Liberation Serif"/>
          <w:sz w:val="28"/>
          <w:szCs w:val="28"/>
        </w:rPr>
        <w:t>Г</w:t>
      </w:r>
      <w:r w:rsidRPr="00723BD6">
        <w:rPr>
          <w:rFonts w:cs="Liberation Serif"/>
          <w:sz w:val="28"/>
          <w:szCs w:val="28"/>
        </w:rPr>
        <w:t>лавы</w:t>
      </w:r>
    </w:p>
    <w:p w:rsidR="00F333F9" w:rsidRPr="00723BD6" w:rsidRDefault="00F333F9" w:rsidP="00F333F9">
      <w:pPr>
        <w:spacing w:after="0" w:line="240" w:lineRule="auto"/>
        <w:ind w:firstLine="5103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городского округа Верхняя Пышма</w:t>
      </w:r>
    </w:p>
    <w:p w:rsidR="00F333F9" w:rsidRPr="00723BD6" w:rsidRDefault="00F333F9" w:rsidP="00C00279">
      <w:pPr>
        <w:spacing w:after="0" w:line="240" w:lineRule="auto"/>
        <w:ind w:firstLine="5103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от __</w:t>
      </w:r>
      <w:r w:rsidR="00D634D8">
        <w:rPr>
          <w:rFonts w:cs="Liberation Serif"/>
          <w:sz w:val="28"/>
          <w:szCs w:val="28"/>
        </w:rPr>
        <w:t>30.11.2020</w:t>
      </w:r>
      <w:r w:rsidRPr="00723BD6">
        <w:rPr>
          <w:rFonts w:cs="Liberation Serif"/>
          <w:sz w:val="28"/>
          <w:szCs w:val="28"/>
        </w:rPr>
        <w:t>___ № __</w:t>
      </w:r>
      <w:r w:rsidR="00D634D8">
        <w:rPr>
          <w:rFonts w:cs="Liberation Serif"/>
          <w:sz w:val="28"/>
          <w:szCs w:val="28"/>
        </w:rPr>
        <w:t>134</w:t>
      </w:r>
      <w:r w:rsidRPr="00723BD6">
        <w:rPr>
          <w:rFonts w:cs="Liberation Serif"/>
          <w:sz w:val="28"/>
          <w:szCs w:val="28"/>
        </w:rPr>
        <w:t>__</w:t>
      </w:r>
      <w:bookmarkStart w:id="0" w:name="_GoBack"/>
      <w:bookmarkEnd w:id="0"/>
    </w:p>
    <w:p w:rsidR="00F333F9" w:rsidRPr="00723BD6" w:rsidRDefault="00F333F9" w:rsidP="004B31A8">
      <w:pPr>
        <w:autoSpaceDE w:val="0"/>
        <w:autoSpaceDN w:val="0"/>
        <w:adjustRightInd w:val="0"/>
        <w:spacing w:after="0" w:line="240" w:lineRule="auto"/>
        <w:rPr>
          <w:rFonts w:cs="Liberation Serif"/>
          <w:sz w:val="28"/>
          <w:szCs w:val="28"/>
        </w:rPr>
      </w:pPr>
    </w:p>
    <w:p w:rsidR="00F333F9" w:rsidRPr="00723BD6" w:rsidRDefault="00F333F9" w:rsidP="004B31A8">
      <w:pPr>
        <w:autoSpaceDE w:val="0"/>
        <w:autoSpaceDN w:val="0"/>
        <w:adjustRightInd w:val="0"/>
        <w:spacing w:after="0" w:line="240" w:lineRule="auto"/>
        <w:rPr>
          <w:rFonts w:cs="Liberation Serif"/>
          <w:bCs/>
          <w:sz w:val="28"/>
          <w:szCs w:val="28"/>
        </w:rPr>
      </w:pPr>
    </w:p>
    <w:p w:rsidR="00FE1F01" w:rsidRPr="00723BD6" w:rsidRDefault="004B31A8" w:rsidP="006B4379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bCs/>
          <w:sz w:val="28"/>
          <w:szCs w:val="28"/>
        </w:rPr>
      </w:pPr>
      <w:r w:rsidRPr="00723BD6">
        <w:rPr>
          <w:rFonts w:cs="Liberation Serif"/>
          <w:b/>
          <w:bCs/>
          <w:sz w:val="28"/>
          <w:szCs w:val="28"/>
        </w:rPr>
        <w:t>ПОЛОЖЕНИЕ</w:t>
      </w:r>
    </w:p>
    <w:p w:rsidR="004313A7" w:rsidRPr="00723BD6" w:rsidRDefault="007C30DE" w:rsidP="00C959F1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bCs/>
          <w:sz w:val="28"/>
          <w:szCs w:val="28"/>
        </w:rPr>
      </w:pPr>
      <w:r w:rsidRPr="00723BD6">
        <w:rPr>
          <w:rFonts w:cs="Liberation Serif"/>
          <w:b/>
          <w:bCs/>
          <w:sz w:val="28"/>
          <w:szCs w:val="28"/>
        </w:rPr>
        <w:t>о подготовке и проведении</w:t>
      </w:r>
      <w:r w:rsidR="004313A7" w:rsidRPr="00723BD6">
        <w:rPr>
          <w:rFonts w:cs="Liberation Serif"/>
          <w:b/>
          <w:bCs/>
          <w:sz w:val="28"/>
          <w:szCs w:val="28"/>
        </w:rPr>
        <w:t xml:space="preserve"> тренировок </w:t>
      </w:r>
      <w:r w:rsidR="0051783C" w:rsidRPr="00723BD6">
        <w:rPr>
          <w:rFonts w:cs="Liberation Serif"/>
          <w:b/>
          <w:bCs/>
          <w:sz w:val="28"/>
          <w:szCs w:val="28"/>
        </w:rPr>
        <w:t xml:space="preserve">и учений </w:t>
      </w:r>
      <w:r w:rsidR="004313A7" w:rsidRPr="00723BD6">
        <w:rPr>
          <w:rFonts w:cs="Liberation Serif"/>
          <w:b/>
          <w:bCs/>
          <w:sz w:val="28"/>
          <w:szCs w:val="28"/>
        </w:rPr>
        <w:t>по</w:t>
      </w:r>
      <w:r w:rsidR="006B4379" w:rsidRPr="00723BD6">
        <w:rPr>
          <w:rFonts w:cs="Liberation Serif"/>
          <w:b/>
          <w:bCs/>
          <w:sz w:val="28"/>
          <w:szCs w:val="28"/>
        </w:rPr>
        <w:t xml:space="preserve"> </w:t>
      </w:r>
      <w:r w:rsidR="00C959F1" w:rsidRPr="00723BD6">
        <w:rPr>
          <w:rFonts w:cs="Liberation Serif"/>
          <w:b/>
          <w:bCs/>
          <w:sz w:val="28"/>
          <w:szCs w:val="28"/>
        </w:rPr>
        <w:t xml:space="preserve">действиям </w:t>
      </w:r>
      <w:r w:rsidR="00F333F9" w:rsidRPr="00723BD6">
        <w:rPr>
          <w:rFonts w:cs="Liberation Serif"/>
          <w:b/>
          <w:sz w:val="28"/>
          <w:szCs w:val="28"/>
        </w:rPr>
        <w:t xml:space="preserve">муниципальных служащих </w:t>
      </w:r>
      <w:r w:rsidR="00C959F1" w:rsidRPr="00723BD6">
        <w:rPr>
          <w:rFonts w:cs="Liberation Serif"/>
          <w:b/>
          <w:sz w:val="28"/>
          <w:szCs w:val="28"/>
        </w:rPr>
        <w:t xml:space="preserve">органов местного самоуправления городского округа Верхняя Пышма </w:t>
      </w:r>
      <w:r w:rsidR="00F333F9" w:rsidRPr="00723BD6">
        <w:rPr>
          <w:rFonts w:cs="Liberation Serif"/>
          <w:b/>
          <w:sz w:val="28"/>
          <w:szCs w:val="28"/>
        </w:rPr>
        <w:t xml:space="preserve">и работников подведомственных учреждений (организаций) </w:t>
      </w:r>
      <w:r w:rsidR="00C959F1" w:rsidRPr="00723BD6">
        <w:rPr>
          <w:rFonts w:cs="Liberation Serif"/>
          <w:b/>
          <w:sz w:val="28"/>
          <w:szCs w:val="28"/>
        </w:rPr>
        <w:t xml:space="preserve">администрации городского округа Верхняя Пышма </w:t>
      </w:r>
      <w:r w:rsidR="00F333F9" w:rsidRPr="00723BD6">
        <w:rPr>
          <w:rFonts w:cs="Liberation Serif"/>
          <w:b/>
          <w:sz w:val="28"/>
          <w:szCs w:val="28"/>
        </w:rPr>
        <w:t>при угрозе совершения или совершения</w:t>
      </w:r>
      <w:r w:rsidR="00F333F9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b/>
          <w:bCs/>
          <w:sz w:val="28"/>
          <w:szCs w:val="28"/>
        </w:rPr>
        <w:t xml:space="preserve">террористического акта, </w:t>
      </w:r>
      <w:r w:rsidR="00F333F9" w:rsidRPr="00723BD6">
        <w:rPr>
          <w:rFonts w:cs="Liberation Serif"/>
          <w:b/>
          <w:bCs/>
          <w:sz w:val="28"/>
          <w:szCs w:val="28"/>
        </w:rPr>
        <w:t>а также по безопасной и своевременной эвакуации</w:t>
      </w:r>
    </w:p>
    <w:p w:rsidR="004313A7" w:rsidRPr="00723BD6" w:rsidRDefault="004313A7" w:rsidP="004B31A8">
      <w:pPr>
        <w:autoSpaceDE w:val="0"/>
        <w:autoSpaceDN w:val="0"/>
        <w:adjustRightInd w:val="0"/>
        <w:spacing w:after="0" w:line="240" w:lineRule="auto"/>
        <w:rPr>
          <w:rFonts w:cs="Liberation Serif"/>
          <w:bCs/>
          <w:sz w:val="28"/>
          <w:szCs w:val="28"/>
        </w:rPr>
      </w:pPr>
    </w:p>
    <w:p w:rsidR="00F821FB" w:rsidRPr="00723BD6" w:rsidRDefault="004313A7" w:rsidP="00DF35AF">
      <w:pPr>
        <w:pStyle w:val="a3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Общие положения</w:t>
      </w:r>
    </w:p>
    <w:p w:rsidR="00DF35AF" w:rsidRPr="00723BD6" w:rsidRDefault="00DF35AF" w:rsidP="004B31A8">
      <w:pPr>
        <w:autoSpaceDE w:val="0"/>
        <w:autoSpaceDN w:val="0"/>
        <w:adjustRightInd w:val="0"/>
        <w:spacing w:after="0" w:line="240" w:lineRule="auto"/>
        <w:rPr>
          <w:rFonts w:cs="Liberation Serif"/>
          <w:sz w:val="28"/>
          <w:szCs w:val="28"/>
        </w:rPr>
      </w:pPr>
    </w:p>
    <w:p w:rsidR="004313A7" w:rsidRPr="00723BD6" w:rsidRDefault="00C30E65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Т</w:t>
      </w:r>
      <w:r w:rsidR="004313A7" w:rsidRPr="00723BD6">
        <w:rPr>
          <w:rFonts w:cs="Liberation Serif"/>
          <w:sz w:val="28"/>
          <w:szCs w:val="28"/>
        </w:rPr>
        <w:t xml:space="preserve">ренировки </w:t>
      </w:r>
      <w:r w:rsidR="00F821FB" w:rsidRPr="00723BD6">
        <w:rPr>
          <w:rFonts w:cs="Liberation Serif"/>
          <w:sz w:val="28"/>
          <w:szCs w:val="28"/>
        </w:rPr>
        <w:t xml:space="preserve">и учения (далее </w:t>
      </w:r>
      <w:r w:rsidR="004B31A8" w:rsidRPr="00723BD6">
        <w:rPr>
          <w:rFonts w:cs="Liberation Serif"/>
          <w:sz w:val="28"/>
          <w:szCs w:val="28"/>
        </w:rPr>
        <w:t>–</w:t>
      </w:r>
      <w:r w:rsidR="00F821FB" w:rsidRPr="00723BD6">
        <w:rPr>
          <w:rFonts w:cs="Liberation Serif"/>
          <w:sz w:val="28"/>
          <w:szCs w:val="28"/>
        </w:rPr>
        <w:t xml:space="preserve"> тренировки) </w:t>
      </w:r>
      <w:r w:rsidR="003D2B76" w:rsidRPr="00723BD6">
        <w:rPr>
          <w:rFonts w:cs="Liberation Serif"/>
          <w:sz w:val="28"/>
          <w:szCs w:val="28"/>
        </w:rPr>
        <w:t xml:space="preserve">являются наиболее </w:t>
      </w:r>
      <w:r w:rsidR="004313A7" w:rsidRPr="00723BD6">
        <w:rPr>
          <w:rFonts w:cs="Liberation Serif"/>
          <w:sz w:val="28"/>
          <w:szCs w:val="28"/>
        </w:rPr>
        <w:t xml:space="preserve">эффективной формой обучения </w:t>
      </w:r>
      <w:r w:rsidR="001A710E" w:rsidRPr="00723BD6">
        <w:rPr>
          <w:rFonts w:cs="Liberation Serif"/>
          <w:sz w:val="28"/>
          <w:szCs w:val="28"/>
        </w:rPr>
        <w:t>муниципальных служащих органов местного самоуправления городского округа Верхняя Пышма</w:t>
      </w:r>
      <w:r w:rsidR="00800DDC" w:rsidRPr="00723BD6">
        <w:rPr>
          <w:rFonts w:cs="Liberation Serif"/>
          <w:sz w:val="28"/>
          <w:szCs w:val="28"/>
        </w:rPr>
        <w:t xml:space="preserve"> (далее – городской округ)</w:t>
      </w:r>
      <w:r w:rsidR="001A710E" w:rsidRPr="00723BD6">
        <w:rPr>
          <w:rFonts w:cs="Liberation Serif"/>
          <w:sz w:val="28"/>
          <w:szCs w:val="28"/>
        </w:rPr>
        <w:t xml:space="preserve"> </w:t>
      </w:r>
      <w:r w:rsidR="00533429">
        <w:rPr>
          <w:rFonts w:cs="Liberation Serif"/>
          <w:sz w:val="28"/>
          <w:szCs w:val="28"/>
        </w:rPr>
        <w:br/>
      </w:r>
      <w:r w:rsidR="001A710E" w:rsidRPr="00723BD6">
        <w:rPr>
          <w:rFonts w:cs="Liberation Serif"/>
          <w:sz w:val="28"/>
          <w:szCs w:val="28"/>
        </w:rPr>
        <w:t xml:space="preserve">и работников подведомственных учреждений (организаций) администрации городского округа </w:t>
      </w:r>
      <w:r w:rsidR="004313A7" w:rsidRPr="00723BD6">
        <w:rPr>
          <w:rFonts w:cs="Liberation Serif"/>
          <w:sz w:val="28"/>
          <w:szCs w:val="28"/>
        </w:rPr>
        <w:t>к решению задач, предупреждения и</w:t>
      </w:r>
      <w:r w:rsidR="000D1247" w:rsidRPr="00723BD6">
        <w:rPr>
          <w:rFonts w:cs="Liberation Serif"/>
          <w:sz w:val="28"/>
          <w:szCs w:val="28"/>
        </w:rPr>
        <w:t> </w:t>
      </w:r>
      <w:r w:rsidR="004313A7" w:rsidRPr="00723BD6">
        <w:rPr>
          <w:rFonts w:cs="Liberation Serif"/>
          <w:sz w:val="28"/>
          <w:szCs w:val="28"/>
        </w:rPr>
        <w:t>лик</w:t>
      </w:r>
      <w:r w:rsidR="004B31A8" w:rsidRPr="00723BD6">
        <w:rPr>
          <w:rFonts w:cs="Liberation Serif"/>
          <w:sz w:val="28"/>
          <w:szCs w:val="28"/>
        </w:rPr>
        <w:t>видации террористического акта.</w:t>
      </w:r>
    </w:p>
    <w:p w:rsidR="006C6801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Основное внимание в ходе тренировок сосредоточивается </w:t>
      </w:r>
      <w:r w:rsidR="004B31A8" w:rsidRPr="00723BD6">
        <w:rPr>
          <w:rFonts w:cs="Liberation Serif"/>
          <w:sz w:val="28"/>
          <w:szCs w:val="28"/>
        </w:rPr>
        <w:t>на </w:t>
      </w:r>
      <w:r w:rsidR="00FD17DE" w:rsidRPr="00723BD6">
        <w:rPr>
          <w:rFonts w:cs="Liberation Serif"/>
          <w:sz w:val="28"/>
          <w:szCs w:val="28"/>
        </w:rPr>
        <w:t>отработке приемов и способов</w:t>
      </w:r>
      <w:r w:rsidRPr="00723BD6">
        <w:rPr>
          <w:rFonts w:cs="Liberation Serif"/>
          <w:sz w:val="28"/>
          <w:szCs w:val="28"/>
        </w:rPr>
        <w:t xml:space="preserve"> защиты </w:t>
      </w:r>
      <w:r w:rsidR="001A710E" w:rsidRPr="00723BD6">
        <w:rPr>
          <w:rFonts w:cs="Liberation Serif"/>
          <w:sz w:val="28"/>
          <w:szCs w:val="28"/>
        </w:rPr>
        <w:t>муниципальных служащих</w:t>
      </w:r>
      <w:r w:rsidR="000D1247" w:rsidRPr="00723BD6">
        <w:rPr>
          <w:rFonts w:cs="Liberation Serif"/>
          <w:sz w:val="28"/>
          <w:szCs w:val="28"/>
        </w:rPr>
        <w:t xml:space="preserve"> </w:t>
      </w:r>
      <w:r w:rsidR="001A710E" w:rsidRPr="00723BD6">
        <w:rPr>
          <w:rFonts w:cs="Liberation Serif"/>
          <w:sz w:val="28"/>
          <w:szCs w:val="28"/>
        </w:rPr>
        <w:t xml:space="preserve">органов местного самоуправления городского округа и работников подведомственных учреждений (организаций) администрации городского округа </w:t>
      </w:r>
      <w:r w:rsidR="00700405" w:rsidRPr="00723BD6">
        <w:rPr>
          <w:rFonts w:cs="Liberation Serif"/>
          <w:sz w:val="28"/>
          <w:szCs w:val="28"/>
        </w:rPr>
        <w:t xml:space="preserve">(далее – обучаемые) </w:t>
      </w:r>
      <w:r w:rsidRPr="00723BD6">
        <w:rPr>
          <w:rFonts w:cs="Liberation Serif"/>
          <w:sz w:val="28"/>
          <w:szCs w:val="28"/>
        </w:rPr>
        <w:t xml:space="preserve">от угроз и совершения террористического </w:t>
      </w:r>
      <w:r w:rsidR="006C6801" w:rsidRPr="00723BD6">
        <w:rPr>
          <w:rFonts w:cs="Liberation Serif"/>
          <w:sz w:val="28"/>
          <w:szCs w:val="28"/>
        </w:rPr>
        <w:t>акта.</w:t>
      </w:r>
    </w:p>
    <w:p w:rsidR="006C6801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Тренировки проводятся как </w:t>
      </w:r>
      <w:r w:rsidR="006C6801" w:rsidRPr="00723BD6">
        <w:rPr>
          <w:rFonts w:cs="Liberation Serif"/>
          <w:sz w:val="28"/>
          <w:szCs w:val="28"/>
        </w:rPr>
        <w:t>самостоятельно, так и с привлечением (по</w:t>
      </w:r>
      <w:r w:rsidR="000D1247" w:rsidRPr="00723BD6">
        <w:rPr>
          <w:rFonts w:cs="Liberation Serif"/>
          <w:sz w:val="28"/>
          <w:szCs w:val="28"/>
        </w:rPr>
        <w:t> </w:t>
      </w:r>
      <w:r w:rsidR="006C6801" w:rsidRPr="00723BD6">
        <w:rPr>
          <w:rFonts w:cs="Liberation Serif"/>
          <w:sz w:val="28"/>
          <w:szCs w:val="28"/>
        </w:rPr>
        <w:t>согласованию) сотрудников территориальных органов Федеральной службы безопасности Российской Федерации, Министерства Российской Федерации по</w:t>
      </w:r>
      <w:r w:rsidR="000D1247" w:rsidRPr="00723BD6">
        <w:rPr>
          <w:rFonts w:cs="Liberation Serif"/>
          <w:sz w:val="28"/>
          <w:szCs w:val="28"/>
        </w:rPr>
        <w:t> </w:t>
      </w:r>
      <w:r w:rsidR="006C6801" w:rsidRPr="00723BD6">
        <w:rPr>
          <w:rFonts w:cs="Liberation Serif"/>
          <w:sz w:val="28"/>
          <w:szCs w:val="28"/>
        </w:rPr>
        <w:t>делам гражданской обороны, чрезвычайным ситуациям и</w:t>
      </w:r>
      <w:r w:rsidR="000D1247" w:rsidRPr="00723BD6">
        <w:rPr>
          <w:rFonts w:cs="Liberation Serif"/>
          <w:sz w:val="28"/>
          <w:szCs w:val="28"/>
        </w:rPr>
        <w:t xml:space="preserve"> </w:t>
      </w:r>
      <w:r w:rsidR="006C6801" w:rsidRPr="00723BD6">
        <w:rPr>
          <w:rFonts w:cs="Liberation Serif"/>
          <w:sz w:val="28"/>
          <w:szCs w:val="28"/>
        </w:rPr>
        <w:t>ликвидации последствий стихийных бедствий, Министерства внутренних дел Российской Федерации.</w:t>
      </w:r>
    </w:p>
    <w:p w:rsidR="004313A7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Продолжительность проведения тренировки </w:t>
      </w:r>
      <w:r w:rsidR="00DF35AF" w:rsidRPr="00723BD6">
        <w:rPr>
          <w:rFonts w:cs="Liberation Serif"/>
          <w:sz w:val="28"/>
          <w:szCs w:val="28"/>
        </w:rPr>
        <w:t>в зависимости от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времени, необходимого на выполнение практических мероприятий, специфики объекта</w:t>
      </w:r>
      <w:r w:rsidR="001F030C" w:rsidRPr="00723BD6">
        <w:rPr>
          <w:rFonts w:cs="Liberation Serif"/>
          <w:sz w:val="28"/>
          <w:szCs w:val="28"/>
        </w:rPr>
        <w:t>, н</w:t>
      </w:r>
      <w:r w:rsidR="000D1247" w:rsidRPr="00723BD6">
        <w:rPr>
          <w:rFonts w:cs="Liberation Serif"/>
          <w:sz w:val="28"/>
          <w:szCs w:val="28"/>
        </w:rPr>
        <w:t>аходящего</w:t>
      </w:r>
      <w:r w:rsidR="00140A13" w:rsidRPr="00723BD6">
        <w:rPr>
          <w:rFonts w:cs="Liberation Serif"/>
          <w:sz w:val="28"/>
          <w:szCs w:val="28"/>
        </w:rPr>
        <w:t>ся</w:t>
      </w:r>
      <w:r w:rsidR="000D1247" w:rsidRPr="00723BD6">
        <w:rPr>
          <w:rFonts w:cs="Liberation Serif"/>
          <w:sz w:val="28"/>
          <w:szCs w:val="28"/>
        </w:rPr>
        <w:t xml:space="preserve"> в собственности администрации городского округа или в оперативном управлении </w:t>
      </w:r>
      <w:r w:rsidR="00140A13" w:rsidRPr="00723BD6">
        <w:rPr>
          <w:rFonts w:cs="Liberation Serif"/>
          <w:sz w:val="28"/>
          <w:szCs w:val="28"/>
        </w:rPr>
        <w:t>подведомственного учреждения (организации) администрации городского округа (далее – объект)</w:t>
      </w:r>
      <w:r w:rsidRPr="00723BD6">
        <w:rPr>
          <w:rFonts w:cs="Liberation Serif"/>
          <w:sz w:val="28"/>
          <w:szCs w:val="28"/>
        </w:rPr>
        <w:t xml:space="preserve">, количества обучаемых, целей и задач, поставленных перед </w:t>
      </w:r>
      <w:r w:rsidR="00FD17DE" w:rsidRPr="00723BD6">
        <w:rPr>
          <w:rFonts w:cs="Liberation Serif"/>
          <w:sz w:val="28"/>
          <w:szCs w:val="28"/>
        </w:rPr>
        <w:t>обучаемыми,</w:t>
      </w:r>
      <w:r w:rsidRPr="00723BD6">
        <w:rPr>
          <w:rFonts w:cs="Liberation Serif"/>
          <w:sz w:val="28"/>
          <w:szCs w:val="28"/>
        </w:rPr>
        <w:t xml:space="preserve"> </w:t>
      </w:r>
      <w:r w:rsidR="00DF35AF" w:rsidRPr="00723BD6">
        <w:rPr>
          <w:rFonts w:cs="Liberation Serif"/>
          <w:sz w:val="28"/>
          <w:szCs w:val="28"/>
        </w:rPr>
        <w:t xml:space="preserve">не может превышать 6 часов </w:t>
      </w:r>
      <w:r w:rsidR="001B1D3C" w:rsidRPr="00723BD6">
        <w:rPr>
          <w:rFonts w:cs="Liberation Serif"/>
          <w:sz w:val="28"/>
          <w:szCs w:val="28"/>
        </w:rPr>
        <w:t>в течение одного тренировочного дня</w:t>
      </w:r>
      <w:r w:rsidRPr="00723BD6">
        <w:rPr>
          <w:rFonts w:cs="Liberation Serif"/>
          <w:sz w:val="28"/>
          <w:szCs w:val="28"/>
        </w:rPr>
        <w:t>.</w:t>
      </w:r>
    </w:p>
    <w:p w:rsidR="00DF35AF" w:rsidRPr="00723BD6" w:rsidRDefault="00DF35AF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Подготовка и проведение тренировок</w:t>
      </w:r>
      <w:r w:rsidR="00F5026E" w:rsidRPr="00723BD6">
        <w:rPr>
          <w:rFonts w:cs="Liberation Serif"/>
          <w:sz w:val="28"/>
          <w:szCs w:val="28"/>
        </w:rPr>
        <w:t xml:space="preserve"> муниципальных служащих</w:t>
      </w:r>
      <w:r w:rsidRPr="00723BD6">
        <w:rPr>
          <w:rFonts w:cs="Liberation Serif"/>
          <w:sz w:val="28"/>
          <w:szCs w:val="28"/>
        </w:rPr>
        <w:t xml:space="preserve"> </w:t>
      </w:r>
      <w:r w:rsidR="00F5026E" w:rsidRPr="00723BD6">
        <w:rPr>
          <w:rFonts w:cs="Liberation Serif"/>
          <w:sz w:val="28"/>
          <w:szCs w:val="28"/>
        </w:rPr>
        <w:t xml:space="preserve">органов местного самоуправления городского округа </w:t>
      </w:r>
      <w:r w:rsidRPr="00723BD6">
        <w:rPr>
          <w:rFonts w:cs="Liberation Serif"/>
          <w:sz w:val="28"/>
          <w:szCs w:val="28"/>
        </w:rPr>
        <w:t>осуществляется заместителем главы администрации городского округа по общим вопросам</w:t>
      </w:r>
      <w:r w:rsidR="00F5026E" w:rsidRPr="00723BD6">
        <w:rPr>
          <w:rFonts w:cs="Liberation Serif"/>
          <w:sz w:val="28"/>
          <w:szCs w:val="28"/>
        </w:rPr>
        <w:t xml:space="preserve">, а </w:t>
      </w:r>
      <w:r w:rsidR="00F5026E" w:rsidRPr="00723BD6">
        <w:rPr>
          <w:rFonts w:cs="Liberation Serif"/>
          <w:sz w:val="28"/>
          <w:szCs w:val="28"/>
        </w:rPr>
        <w:lastRenderedPageBreak/>
        <w:t>работников подведомственных учреждений (организаций) администрации городского округа</w:t>
      </w:r>
      <w:r w:rsidR="00723BD6" w:rsidRPr="00723BD6">
        <w:rPr>
          <w:rFonts w:cs="Liberation Serif"/>
          <w:sz w:val="28"/>
          <w:szCs w:val="28"/>
        </w:rPr>
        <w:t xml:space="preserve"> </w:t>
      </w:r>
      <w:r w:rsidR="00533429">
        <w:rPr>
          <w:rFonts w:cs="Liberation Serif"/>
          <w:sz w:val="28"/>
          <w:szCs w:val="28"/>
        </w:rPr>
        <w:t>–</w:t>
      </w:r>
      <w:r w:rsidR="00F5026E" w:rsidRPr="00723BD6">
        <w:rPr>
          <w:rFonts w:cs="Liberation Serif"/>
          <w:sz w:val="28"/>
          <w:szCs w:val="28"/>
        </w:rPr>
        <w:t xml:space="preserve"> руководителем учреждения (организации).</w:t>
      </w:r>
    </w:p>
    <w:p w:rsidR="00723BD6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4313A7" w:rsidRPr="00723BD6" w:rsidRDefault="004313A7" w:rsidP="00723B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Подготовка тренировок</w:t>
      </w:r>
    </w:p>
    <w:p w:rsidR="00DF35AF" w:rsidRPr="00723BD6" w:rsidRDefault="00DF35AF" w:rsidP="00723BD6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DF35AF" w:rsidRPr="00723BD6" w:rsidRDefault="00F5026E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Заместитель главы администрации городского округа по общим вопросам и руководитель учреждения (организации) (далее </w:t>
      </w:r>
      <w:r w:rsidR="00533429">
        <w:rPr>
          <w:rFonts w:cs="Liberation Serif"/>
          <w:sz w:val="28"/>
          <w:szCs w:val="28"/>
        </w:rPr>
        <w:t>–</w:t>
      </w:r>
      <w:r w:rsidRPr="00723BD6">
        <w:rPr>
          <w:rFonts w:cs="Liberation Serif"/>
          <w:sz w:val="28"/>
          <w:szCs w:val="28"/>
        </w:rPr>
        <w:t xml:space="preserve"> р</w:t>
      </w:r>
      <w:r w:rsidR="00A76FCF" w:rsidRPr="00723BD6">
        <w:rPr>
          <w:rFonts w:cs="Liberation Serif"/>
          <w:sz w:val="28"/>
          <w:szCs w:val="28"/>
        </w:rPr>
        <w:t>уководитель тренировочного процесса</w:t>
      </w:r>
      <w:r w:rsidRPr="00723BD6">
        <w:rPr>
          <w:rFonts w:cs="Liberation Serif"/>
          <w:sz w:val="28"/>
          <w:szCs w:val="28"/>
        </w:rPr>
        <w:t>)</w:t>
      </w:r>
      <w:r w:rsidR="00A76FCF" w:rsidRPr="00723BD6">
        <w:rPr>
          <w:rFonts w:cs="Liberation Serif"/>
          <w:sz w:val="28"/>
          <w:szCs w:val="28"/>
        </w:rPr>
        <w:t xml:space="preserve"> нес</w:t>
      </w:r>
      <w:r w:rsidR="00723BD6">
        <w:rPr>
          <w:rFonts w:cs="Liberation Serif"/>
          <w:sz w:val="28"/>
          <w:szCs w:val="28"/>
        </w:rPr>
        <w:t>ут</w:t>
      </w:r>
      <w:r w:rsidR="00A76FCF" w:rsidRPr="00723BD6">
        <w:rPr>
          <w:rFonts w:cs="Liberation Serif"/>
          <w:sz w:val="28"/>
          <w:szCs w:val="28"/>
        </w:rPr>
        <w:t xml:space="preserve"> полную ответственность за подготовку, организацию и качество ее проведения. </w:t>
      </w:r>
      <w:r w:rsidR="00DF35AF" w:rsidRPr="00723BD6">
        <w:rPr>
          <w:rFonts w:cs="Liberation Serif"/>
          <w:sz w:val="28"/>
          <w:szCs w:val="28"/>
        </w:rPr>
        <w:t xml:space="preserve">Определяя тему и продолжительность тренировки, </w:t>
      </w:r>
      <w:r w:rsidR="00A76FCF" w:rsidRPr="00723BD6">
        <w:rPr>
          <w:rFonts w:cs="Liberation Serif"/>
          <w:sz w:val="28"/>
          <w:szCs w:val="28"/>
        </w:rPr>
        <w:t xml:space="preserve">руководитель тренировочного процесса </w:t>
      </w:r>
      <w:r w:rsidR="00DF35AF" w:rsidRPr="00723BD6">
        <w:rPr>
          <w:rFonts w:cs="Liberation Serif"/>
          <w:sz w:val="28"/>
          <w:szCs w:val="28"/>
        </w:rPr>
        <w:t>учитыва</w:t>
      </w:r>
      <w:r w:rsidR="00A76FCF" w:rsidRPr="00723BD6">
        <w:rPr>
          <w:rFonts w:cs="Liberation Serif"/>
          <w:sz w:val="28"/>
          <w:szCs w:val="28"/>
        </w:rPr>
        <w:t>ет</w:t>
      </w:r>
      <w:r w:rsidR="00DF35AF" w:rsidRPr="00723BD6">
        <w:rPr>
          <w:rFonts w:cs="Liberation Serif"/>
          <w:sz w:val="28"/>
          <w:szCs w:val="28"/>
        </w:rPr>
        <w:t xml:space="preserve"> возможность выполнения глубокой и</w:t>
      </w:r>
      <w:r w:rsidR="000D1247" w:rsidRPr="00723BD6">
        <w:rPr>
          <w:rFonts w:cs="Liberation Serif"/>
          <w:sz w:val="28"/>
          <w:szCs w:val="28"/>
        </w:rPr>
        <w:t> </w:t>
      </w:r>
      <w:r w:rsidR="00DF35AF" w:rsidRPr="00723BD6">
        <w:rPr>
          <w:rFonts w:cs="Liberation Serif"/>
          <w:sz w:val="28"/>
          <w:szCs w:val="28"/>
        </w:rPr>
        <w:t xml:space="preserve">всесторонней проработки учебных вопросов </w:t>
      </w:r>
      <w:r w:rsidR="00533429">
        <w:rPr>
          <w:rFonts w:cs="Liberation Serif"/>
          <w:sz w:val="28"/>
          <w:szCs w:val="28"/>
        </w:rPr>
        <w:br/>
      </w:r>
      <w:r w:rsidR="00DF35AF" w:rsidRPr="00723BD6">
        <w:rPr>
          <w:rFonts w:cs="Liberation Serif"/>
          <w:sz w:val="28"/>
          <w:szCs w:val="28"/>
        </w:rPr>
        <w:t>и возможности материально-техн</w:t>
      </w:r>
      <w:r w:rsidR="00800DDC" w:rsidRPr="00723BD6">
        <w:rPr>
          <w:rFonts w:cs="Liberation Serif"/>
          <w:sz w:val="28"/>
          <w:szCs w:val="28"/>
        </w:rPr>
        <w:t xml:space="preserve">ического обеспечения тренировки </w:t>
      </w:r>
      <w:r w:rsidR="00533429">
        <w:rPr>
          <w:rFonts w:cs="Liberation Serif"/>
          <w:sz w:val="28"/>
          <w:szCs w:val="28"/>
        </w:rPr>
        <w:br/>
      </w:r>
      <w:r w:rsidR="00800DDC" w:rsidRPr="00723BD6">
        <w:rPr>
          <w:rFonts w:cs="Liberation Serif"/>
          <w:sz w:val="28"/>
          <w:szCs w:val="28"/>
        </w:rPr>
        <w:t>в зависимости от особенностей территориального размещения, состоянии антитеррористической подготовки обучаемых.</w:t>
      </w:r>
    </w:p>
    <w:p w:rsidR="004313A7" w:rsidRPr="00723BD6" w:rsidRDefault="00DF35AF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Перечень и объем выполняемых мероприятий должен позволить проверить на практике реальность осуществления плана действий по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минимизации и ликвидации последствий те</w:t>
      </w:r>
      <w:r w:rsidR="00800DDC" w:rsidRPr="00723BD6">
        <w:rPr>
          <w:rFonts w:cs="Liberation Serif"/>
          <w:sz w:val="28"/>
          <w:szCs w:val="28"/>
        </w:rPr>
        <w:t>рро</w:t>
      </w:r>
      <w:r w:rsidR="000D1247" w:rsidRPr="00723BD6">
        <w:rPr>
          <w:rFonts w:cs="Liberation Serif"/>
          <w:sz w:val="28"/>
          <w:szCs w:val="28"/>
        </w:rPr>
        <w:t xml:space="preserve">ристического акта </w:t>
      </w:r>
      <w:r w:rsidR="00533429">
        <w:rPr>
          <w:rFonts w:cs="Liberation Serif"/>
          <w:sz w:val="28"/>
          <w:szCs w:val="28"/>
        </w:rPr>
        <w:br/>
      </w:r>
      <w:r w:rsidR="000D1247" w:rsidRPr="00723BD6">
        <w:rPr>
          <w:rFonts w:cs="Liberation Serif"/>
          <w:sz w:val="28"/>
          <w:szCs w:val="28"/>
        </w:rPr>
        <w:t>на объекте, а </w:t>
      </w:r>
      <w:r w:rsidR="00800DDC" w:rsidRPr="00723BD6">
        <w:rPr>
          <w:rFonts w:cs="Liberation Serif"/>
          <w:sz w:val="28"/>
          <w:szCs w:val="28"/>
        </w:rPr>
        <w:t xml:space="preserve">также навыки обучаемых </w:t>
      </w:r>
      <w:r w:rsidR="004313A7" w:rsidRPr="00723BD6">
        <w:rPr>
          <w:rFonts w:cs="Liberation Serif"/>
          <w:sz w:val="28"/>
          <w:szCs w:val="28"/>
        </w:rPr>
        <w:t>эффективно</w:t>
      </w:r>
      <w:r w:rsidR="00800DDC" w:rsidRPr="00723BD6">
        <w:rPr>
          <w:rFonts w:cs="Liberation Serif"/>
          <w:sz w:val="28"/>
          <w:szCs w:val="28"/>
        </w:rPr>
        <w:t xml:space="preserve">го </w:t>
      </w:r>
      <w:r w:rsidR="004313A7" w:rsidRPr="00723BD6">
        <w:rPr>
          <w:rFonts w:cs="Liberation Serif"/>
          <w:sz w:val="28"/>
          <w:szCs w:val="28"/>
        </w:rPr>
        <w:t>решени</w:t>
      </w:r>
      <w:r w:rsidR="00800DDC" w:rsidRPr="00723BD6">
        <w:rPr>
          <w:rFonts w:cs="Liberation Serif"/>
          <w:sz w:val="28"/>
          <w:szCs w:val="28"/>
        </w:rPr>
        <w:t>я</w:t>
      </w:r>
      <w:r w:rsidR="004313A7" w:rsidRPr="00723BD6">
        <w:rPr>
          <w:rFonts w:cs="Liberation Serif"/>
          <w:sz w:val="28"/>
          <w:szCs w:val="28"/>
        </w:rPr>
        <w:t xml:space="preserve"> вопросов </w:t>
      </w:r>
      <w:r w:rsidR="000D1247" w:rsidRPr="00723BD6">
        <w:rPr>
          <w:rFonts w:cs="Liberation Serif"/>
          <w:sz w:val="28"/>
          <w:szCs w:val="28"/>
        </w:rPr>
        <w:t>самозащиты и </w:t>
      </w:r>
      <w:r w:rsidR="004313A7" w:rsidRPr="00723BD6">
        <w:rPr>
          <w:rFonts w:cs="Liberation Serif"/>
          <w:sz w:val="28"/>
          <w:szCs w:val="28"/>
        </w:rPr>
        <w:t>защиты материальных средств от т</w:t>
      </w:r>
      <w:r w:rsidR="00800DDC" w:rsidRPr="00723BD6">
        <w:rPr>
          <w:rFonts w:cs="Liberation Serif"/>
          <w:sz w:val="28"/>
          <w:szCs w:val="28"/>
        </w:rPr>
        <w:t xml:space="preserve">еррористических актов </w:t>
      </w:r>
      <w:r w:rsidR="00533429">
        <w:rPr>
          <w:rFonts w:cs="Liberation Serif"/>
          <w:sz w:val="28"/>
          <w:szCs w:val="28"/>
        </w:rPr>
        <w:br/>
      </w:r>
      <w:r w:rsidR="00800DDC" w:rsidRPr="00723BD6">
        <w:rPr>
          <w:rFonts w:cs="Liberation Serif"/>
          <w:sz w:val="28"/>
          <w:szCs w:val="28"/>
        </w:rPr>
        <w:t>и действия</w:t>
      </w:r>
      <w:r w:rsidR="004313A7" w:rsidRPr="00723BD6">
        <w:rPr>
          <w:rFonts w:cs="Liberation Serif"/>
          <w:sz w:val="28"/>
          <w:szCs w:val="28"/>
        </w:rPr>
        <w:t xml:space="preserve"> </w:t>
      </w:r>
      <w:r w:rsidR="00800DDC" w:rsidRPr="00723BD6">
        <w:rPr>
          <w:rFonts w:cs="Liberation Serif"/>
          <w:sz w:val="28"/>
          <w:szCs w:val="28"/>
        </w:rPr>
        <w:t>обучаемых</w:t>
      </w:r>
      <w:r w:rsidR="004313A7" w:rsidRPr="00723BD6">
        <w:rPr>
          <w:rFonts w:cs="Liberation Serif"/>
          <w:sz w:val="28"/>
          <w:szCs w:val="28"/>
        </w:rPr>
        <w:t xml:space="preserve"> по сигналам оповещения.</w:t>
      </w:r>
    </w:p>
    <w:p w:rsidR="00FA73F3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Подготовка </w:t>
      </w:r>
      <w:r w:rsidR="00007C95" w:rsidRPr="00723BD6">
        <w:rPr>
          <w:rFonts w:cs="Liberation Serif"/>
          <w:sz w:val="28"/>
          <w:szCs w:val="28"/>
        </w:rPr>
        <w:t>и проведение тренировки</w:t>
      </w:r>
      <w:r w:rsidRPr="00723BD6">
        <w:rPr>
          <w:rFonts w:cs="Liberation Serif"/>
          <w:sz w:val="28"/>
          <w:szCs w:val="28"/>
        </w:rPr>
        <w:t xml:space="preserve"> </w:t>
      </w:r>
      <w:r w:rsidR="00F5026E" w:rsidRPr="00723BD6">
        <w:rPr>
          <w:rFonts w:cs="Liberation Serif"/>
          <w:sz w:val="28"/>
          <w:szCs w:val="28"/>
        </w:rPr>
        <w:t xml:space="preserve">муниципальных служащих органов местного самоуправления городского округа </w:t>
      </w:r>
      <w:r w:rsidRPr="00723BD6">
        <w:rPr>
          <w:rFonts w:cs="Liberation Serif"/>
          <w:sz w:val="28"/>
          <w:szCs w:val="28"/>
        </w:rPr>
        <w:t xml:space="preserve">осуществляется на основании </w:t>
      </w:r>
      <w:r w:rsidR="00800DDC" w:rsidRPr="00723BD6">
        <w:rPr>
          <w:rFonts w:cs="Liberation Serif"/>
          <w:sz w:val="28"/>
          <w:szCs w:val="28"/>
        </w:rPr>
        <w:t>постановления Главы городского округа</w:t>
      </w:r>
      <w:r w:rsidR="000D1247" w:rsidRPr="00723BD6">
        <w:rPr>
          <w:rFonts w:cs="Liberation Serif"/>
          <w:sz w:val="28"/>
          <w:szCs w:val="28"/>
        </w:rPr>
        <w:t>.</w:t>
      </w:r>
    </w:p>
    <w:p w:rsidR="00F5026E" w:rsidRPr="00723BD6" w:rsidRDefault="00F5026E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Подготовка и проведение тренировки работников подведомственных учреждений (организаций) администрации городского округа осуществляется на основании приказа руководителя учреждения (организации) по форме, приведенной в приложении к настоящему Положению, в соответствии с графиком тренировок, утверждаемым распоряжением Главы городского округа.</w:t>
      </w:r>
    </w:p>
    <w:p w:rsidR="004313A7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В подготовительный период </w:t>
      </w:r>
      <w:r w:rsidR="00800DDC" w:rsidRPr="00723BD6">
        <w:rPr>
          <w:rFonts w:cs="Liberation Serif"/>
          <w:sz w:val="28"/>
          <w:szCs w:val="28"/>
        </w:rPr>
        <w:t xml:space="preserve">руководитель тренировочного процесса проводит </w:t>
      </w:r>
      <w:r w:rsidRPr="00723BD6">
        <w:rPr>
          <w:rFonts w:cs="Liberation Serif"/>
          <w:sz w:val="28"/>
          <w:szCs w:val="28"/>
        </w:rPr>
        <w:t>инструктивные занятия</w:t>
      </w:r>
      <w:r w:rsidR="00800DDC" w:rsidRPr="00723BD6">
        <w:rPr>
          <w:rFonts w:cs="Liberation Serif"/>
          <w:sz w:val="28"/>
          <w:szCs w:val="28"/>
        </w:rPr>
        <w:t xml:space="preserve"> для обучаемых</w:t>
      </w:r>
      <w:r w:rsidRPr="00723BD6">
        <w:rPr>
          <w:rFonts w:cs="Liberation Serif"/>
          <w:sz w:val="28"/>
          <w:szCs w:val="28"/>
        </w:rPr>
        <w:t xml:space="preserve">, в ходе которых уточняются порядок проведения тренировки, объем и последовательность выполнения учебных мероприятий, меры безопасности, объем и участки имитации, вопросы материально-технического обеспечения и организация взаимодействия между </w:t>
      </w:r>
      <w:r w:rsidR="00800DDC" w:rsidRPr="00723BD6">
        <w:rPr>
          <w:rFonts w:cs="Liberation Serif"/>
          <w:sz w:val="28"/>
          <w:szCs w:val="28"/>
        </w:rPr>
        <w:t xml:space="preserve">органами местного самоуправления городского округа и </w:t>
      </w:r>
      <w:r w:rsidR="00140A13" w:rsidRPr="00723BD6">
        <w:rPr>
          <w:rFonts w:cs="Liberation Serif"/>
          <w:sz w:val="28"/>
          <w:szCs w:val="28"/>
        </w:rPr>
        <w:t>подведомственными учреждениями (организациями) администрации городского округа</w:t>
      </w:r>
      <w:r w:rsidRPr="00723BD6">
        <w:rPr>
          <w:rFonts w:cs="Liberation Serif"/>
          <w:sz w:val="28"/>
          <w:szCs w:val="28"/>
        </w:rPr>
        <w:t>, а также</w:t>
      </w:r>
      <w:r w:rsidR="009973D3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 xml:space="preserve">с </w:t>
      </w:r>
      <w:r w:rsidR="00140A13" w:rsidRPr="00723BD6">
        <w:rPr>
          <w:rFonts w:cs="Liberation Serif"/>
          <w:sz w:val="28"/>
          <w:szCs w:val="28"/>
        </w:rPr>
        <w:t>иными учреждениями</w:t>
      </w:r>
      <w:r w:rsidRPr="00723BD6">
        <w:rPr>
          <w:rFonts w:cs="Liberation Serif"/>
          <w:sz w:val="28"/>
          <w:szCs w:val="28"/>
        </w:rPr>
        <w:t xml:space="preserve"> </w:t>
      </w:r>
      <w:r w:rsidR="00140A13" w:rsidRPr="00723BD6">
        <w:rPr>
          <w:rFonts w:cs="Liberation Serif"/>
          <w:sz w:val="28"/>
          <w:szCs w:val="28"/>
        </w:rPr>
        <w:t>(</w:t>
      </w:r>
      <w:r w:rsidRPr="00723BD6">
        <w:rPr>
          <w:rFonts w:cs="Liberation Serif"/>
          <w:sz w:val="28"/>
          <w:szCs w:val="28"/>
        </w:rPr>
        <w:t>организациями</w:t>
      </w:r>
      <w:r w:rsidR="00140A13" w:rsidRPr="00723BD6">
        <w:rPr>
          <w:rFonts w:cs="Liberation Serif"/>
          <w:sz w:val="28"/>
          <w:szCs w:val="28"/>
        </w:rPr>
        <w:t>,</w:t>
      </w:r>
      <w:r w:rsidRPr="00723BD6">
        <w:rPr>
          <w:rFonts w:cs="Liberation Serif"/>
          <w:sz w:val="28"/>
          <w:szCs w:val="28"/>
        </w:rPr>
        <w:t xml:space="preserve"> </w:t>
      </w:r>
      <w:r w:rsidR="00140A13" w:rsidRPr="00723BD6">
        <w:rPr>
          <w:rFonts w:cs="Liberation Serif"/>
          <w:sz w:val="28"/>
          <w:szCs w:val="28"/>
        </w:rPr>
        <w:t>их должностными лицами)</w:t>
      </w:r>
      <w:r w:rsidRPr="00723BD6">
        <w:rPr>
          <w:rFonts w:cs="Liberation Serif"/>
          <w:sz w:val="28"/>
          <w:szCs w:val="28"/>
        </w:rPr>
        <w:t>.</w:t>
      </w:r>
    </w:p>
    <w:p w:rsidR="009973D3" w:rsidRPr="00723BD6" w:rsidRDefault="009973D3" w:rsidP="00723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</w:p>
    <w:p w:rsidR="004313A7" w:rsidRPr="00723BD6" w:rsidRDefault="004313A7" w:rsidP="00723B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Проведение тренировок</w:t>
      </w:r>
    </w:p>
    <w:p w:rsidR="00800DDC" w:rsidRPr="00723BD6" w:rsidRDefault="00800DDC" w:rsidP="00723BD6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cs="Liberation Serif"/>
          <w:sz w:val="28"/>
          <w:szCs w:val="28"/>
        </w:rPr>
      </w:pPr>
    </w:p>
    <w:p w:rsidR="001B1D3C" w:rsidRPr="00723BD6" w:rsidRDefault="001B1D3C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График проведения тренировок на очередной календарный год утверждается </w:t>
      </w:r>
      <w:r w:rsidR="00F5026E" w:rsidRPr="00723BD6">
        <w:rPr>
          <w:rFonts w:cs="Liberation Serif"/>
          <w:sz w:val="28"/>
          <w:szCs w:val="28"/>
        </w:rPr>
        <w:t>распоряжением</w:t>
      </w:r>
      <w:r w:rsidRPr="00723BD6">
        <w:rPr>
          <w:rFonts w:cs="Liberation Serif"/>
          <w:sz w:val="28"/>
          <w:szCs w:val="28"/>
        </w:rPr>
        <w:t xml:space="preserve"> Главы городского </w:t>
      </w:r>
      <w:r w:rsidR="00F5026E" w:rsidRPr="00723BD6">
        <w:rPr>
          <w:rFonts w:cs="Liberation Serif"/>
          <w:sz w:val="28"/>
          <w:szCs w:val="28"/>
        </w:rPr>
        <w:t>округа.</w:t>
      </w:r>
    </w:p>
    <w:p w:rsidR="004313A7" w:rsidRPr="00723BD6" w:rsidRDefault="004313A7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Личный состав территориальных органов федеральных органов </w:t>
      </w:r>
      <w:r w:rsidR="009973D3" w:rsidRPr="00723BD6">
        <w:rPr>
          <w:rFonts w:cs="Liberation Serif"/>
          <w:sz w:val="28"/>
          <w:szCs w:val="28"/>
        </w:rPr>
        <w:t xml:space="preserve">власти привлекается для </w:t>
      </w:r>
      <w:r w:rsidRPr="00723BD6">
        <w:rPr>
          <w:rFonts w:cs="Liberation Serif"/>
          <w:sz w:val="28"/>
          <w:szCs w:val="28"/>
        </w:rPr>
        <w:t>выполнения только тех мероприятий, которые определены планами взаимодействия по</w:t>
      </w:r>
      <w:r w:rsidR="0031301A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предупреждению, ликвидации или</w:t>
      </w:r>
      <w:r w:rsidR="00140A13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lastRenderedPageBreak/>
        <w:t>минимизации последствий террористического акта или</w:t>
      </w:r>
      <w:r w:rsidR="009973D3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непосредственно вытекают из сложившейся обстановки.</w:t>
      </w:r>
    </w:p>
    <w:p w:rsidR="00007C95" w:rsidRPr="00723BD6" w:rsidRDefault="00007C95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На тренировке могут отрабатываться следующие мероприятия:</w:t>
      </w:r>
    </w:p>
    <w:p w:rsidR="00007C95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 xml:space="preserve">принятие руководящим составом решения по предотвращению террористического акта и (или) снижению ущерба и предотвращению потерь среди </w:t>
      </w:r>
      <w:r w:rsidR="0031301A" w:rsidRPr="00723BD6">
        <w:rPr>
          <w:rFonts w:cs="Liberation Serif"/>
          <w:sz w:val="28"/>
          <w:szCs w:val="28"/>
        </w:rPr>
        <w:t>обучаемых</w:t>
      </w:r>
      <w:r w:rsidR="00007C95" w:rsidRPr="00723BD6">
        <w:rPr>
          <w:rFonts w:cs="Liberation Serif"/>
          <w:sz w:val="28"/>
          <w:szCs w:val="28"/>
        </w:rPr>
        <w:t>;</w:t>
      </w:r>
    </w:p>
    <w:p w:rsidR="00007C95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>порядок выполнения руководящим составом практических мероприятий по повышен</w:t>
      </w:r>
      <w:r w:rsidR="0031301A" w:rsidRPr="00723BD6">
        <w:rPr>
          <w:rFonts w:cs="Liberation Serif"/>
          <w:sz w:val="28"/>
          <w:szCs w:val="28"/>
        </w:rPr>
        <w:t>ию устойчивости работы объекта;</w:t>
      </w:r>
    </w:p>
    <w:p w:rsidR="000D1247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>организация и практическая выдача средств индивидуальной защиты;</w:t>
      </w:r>
    </w:p>
    <w:p w:rsidR="00007C95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>проведение эвакуационных мероприятий</w:t>
      </w:r>
      <w:r w:rsidR="00007C95" w:rsidRPr="00723BD6">
        <w:rPr>
          <w:rFonts w:cs="Liberation Serif"/>
        </w:rPr>
        <w:t xml:space="preserve"> </w:t>
      </w:r>
      <w:r w:rsidR="00007C95" w:rsidRPr="00723BD6">
        <w:rPr>
          <w:rFonts w:cs="Liberation Serif"/>
          <w:sz w:val="28"/>
          <w:szCs w:val="28"/>
        </w:rPr>
        <w:t>при обнаружении взрывоопасного предмета и совершении террористического акта</w:t>
      </w:r>
      <w:r w:rsidRPr="00723BD6">
        <w:rPr>
          <w:rFonts w:cs="Liberation Serif"/>
          <w:sz w:val="28"/>
          <w:szCs w:val="28"/>
        </w:rPr>
        <w:t>;</w:t>
      </w:r>
    </w:p>
    <w:p w:rsidR="00007C95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 xml:space="preserve">действия </w:t>
      </w:r>
      <w:r w:rsidR="0031301A" w:rsidRPr="00723BD6">
        <w:rPr>
          <w:rFonts w:cs="Liberation Serif"/>
          <w:sz w:val="28"/>
          <w:szCs w:val="28"/>
        </w:rPr>
        <w:t>обучаемых</w:t>
      </w:r>
      <w:r w:rsidR="00007C95" w:rsidRPr="00723BD6">
        <w:rPr>
          <w:rFonts w:cs="Liberation Serif"/>
          <w:sz w:val="28"/>
          <w:szCs w:val="28"/>
        </w:rPr>
        <w:t xml:space="preserve"> в случае угрозы взрыва на объекте, практическое использование средств и способов защиты;</w:t>
      </w:r>
    </w:p>
    <w:p w:rsidR="00007C95" w:rsidRPr="00723BD6" w:rsidRDefault="000D1247" w:rsidP="00723B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007C95" w:rsidRPr="00723BD6">
        <w:rPr>
          <w:rFonts w:cs="Liberation Serif"/>
          <w:sz w:val="28"/>
          <w:szCs w:val="28"/>
        </w:rPr>
        <w:t>другие практические вопросы, перечень и порядок отработки которых зависит от содержания планов действий по предупреждению, ликвидации или</w:t>
      </w:r>
      <w:r w:rsidRPr="00723BD6">
        <w:rPr>
          <w:rFonts w:cs="Liberation Serif"/>
          <w:sz w:val="28"/>
          <w:szCs w:val="28"/>
        </w:rPr>
        <w:t> </w:t>
      </w:r>
      <w:r w:rsidR="00007C95" w:rsidRPr="00723BD6">
        <w:rPr>
          <w:rFonts w:cs="Liberation Serif"/>
          <w:sz w:val="28"/>
          <w:szCs w:val="28"/>
        </w:rPr>
        <w:t>минимизации последствий террористического акта.</w:t>
      </w:r>
    </w:p>
    <w:p w:rsidR="00007C95" w:rsidRPr="00723BD6" w:rsidRDefault="00007C95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Для более качественной отработки конкретных вопросов, в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соответствии с созданной обстановкой обучаемым могут вручаться заблаговременно разработанные имитационные талоны (с соответствующей обстановке текстуальной информацией).</w:t>
      </w:r>
    </w:p>
    <w:p w:rsidR="00007C95" w:rsidRPr="00723BD6" w:rsidRDefault="00007C95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Если обучаемые в ходе тренировки не укладываются в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установленные нормативы, а запланированные мероприятия не</w:t>
      </w:r>
      <w:r w:rsidR="0031301A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выполняются в отведенное время, руководитель тренировочного процесса повторяет отработку учебного вопроса.</w:t>
      </w:r>
    </w:p>
    <w:p w:rsidR="005A1D02" w:rsidRPr="00723BD6" w:rsidRDefault="00007C95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После выполнения всех учебных вопросов, предусмотренных планом, руководитель тренировочного процесса проводит разбор тренировки, анализирует и оценивает действия обучаемых. При необходимости по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результатам тренировки могут вноситься уточнения в планы действий.</w:t>
      </w:r>
    </w:p>
    <w:p w:rsidR="00FE1F01" w:rsidRPr="00723BD6" w:rsidRDefault="00FE1F01" w:rsidP="00723BD6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Разбор тренировки состоит из двух частей: теоретической и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практической и может быть общим и частным.</w:t>
      </w:r>
    </w:p>
    <w:p w:rsidR="004313A7" w:rsidRPr="00723BD6" w:rsidRDefault="004313A7" w:rsidP="00723B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Общий разбор тренировки </w:t>
      </w:r>
      <w:r w:rsidR="005A1D02" w:rsidRPr="00723BD6">
        <w:rPr>
          <w:rFonts w:cs="Liberation Serif"/>
          <w:sz w:val="28"/>
          <w:szCs w:val="28"/>
        </w:rPr>
        <w:t>проводится с участием всех обучаемых</w:t>
      </w:r>
      <w:r w:rsidRPr="00723BD6">
        <w:rPr>
          <w:rFonts w:cs="Liberation Serif"/>
          <w:sz w:val="28"/>
          <w:szCs w:val="28"/>
        </w:rPr>
        <w:t xml:space="preserve">. Во вводной части своего доклада руководитель </w:t>
      </w:r>
      <w:r w:rsidR="005A1D02" w:rsidRPr="00723BD6">
        <w:rPr>
          <w:rFonts w:cs="Liberation Serif"/>
          <w:sz w:val="28"/>
          <w:szCs w:val="28"/>
        </w:rPr>
        <w:t>тренировочного процесса</w:t>
      </w:r>
      <w:r w:rsidRPr="00723BD6">
        <w:rPr>
          <w:rFonts w:cs="Liberation Serif"/>
          <w:sz w:val="28"/>
          <w:szCs w:val="28"/>
        </w:rPr>
        <w:t xml:space="preserve"> кратко освещает замысел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="009758F8" w:rsidRPr="00723BD6">
        <w:rPr>
          <w:rFonts w:cs="Liberation Serif"/>
          <w:sz w:val="28"/>
          <w:szCs w:val="28"/>
        </w:rPr>
        <w:t>тренировки и цели ее проведения.</w:t>
      </w:r>
      <w:r w:rsidRPr="00723BD6">
        <w:rPr>
          <w:rFonts w:cs="Liberation Serif"/>
          <w:sz w:val="28"/>
          <w:szCs w:val="28"/>
        </w:rPr>
        <w:t xml:space="preserve"> Затем излагаются важнейшие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теоретические положения, вытекающие из темы тренировки. После этого раскрывается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содержание деятельности обучаемых на каждом этапе тренировки, показываются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положительные и отрицательные стороны их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>работы, вскрываются причины недостатков и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намечаются пути их</w:t>
      </w:r>
      <w:r w:rsidR="000D1247" w:rsidRPr="00723BD6">
        <w:rPr>
          <w:rFonts w:cs="Liberation Serif"/>
          <w:sz w:val="28"/>
          <w:szCs w:val="28"/>
        </w:rPr>
        <w:t> </w:t>
      </w:r>
      <w:r w:rsidRPr="00723BD6">
        <w:rPr>
          <w:rFonts w:cs="Liberation Serif"/>
          <w:sz w:val="28"/>
          <w:szCs w:val="28"/>
        </w:rPr>
        <w:t xml:space="preserve">устранения. В заключительной части доклада руководитель </w:t>
      </w:r>
      <w:r w:rsidR="005A1D02" w:rsidRPr="00723BD6">
        <w:rPr>
          <w:rFonts w:cs="Liberation Serif"/>
          <w:sz w:val="28"/>
          <w:szCs w:val="28"/>
        </w:rPr>
        <w:t>тренировочного процесса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делает выводы о степени достижения</w:t>
      </w:r>
      <w:r w:rsidR="00FA3E9D" w:rsidRPr="00723BD6">
        <w:rPr>
          <w:rFonts w:cs="Liberation Serif"/>
          <w:sz w:val="28"/>
          <w:szCs w:val="28"/>
        </w:rPr>
        <w:t xml:space="preserve"> поставленных учебных целей, дае</w:t>
      </w:r>
      <w:r w:rsidRPr="00723BD6">
        <w:rPr>
          <w:rFonts w:cs="Liberation Serif"/>
          <w:sz w:val="28"/>
          <w:szCs w:val="28"/>
        </w:rPr>
        <w:t>т общую оценку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результатам тренировки, ставит задачи по</w:t>
      </w:r>
      <w:r w:rsidR="0031301A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>дальнейшему совершенствованию подготовки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Pr="00723BD6">
        <w:rPr>
          <w:rFonts w:cs="Liberation Serif"/>
          <w:sz w:val="28"/>
          <w:szCs w:val="28"/>
        </w:rPr>
        <w:t xml:space="preserve">обучаемых. </w:t>
      </w:r>
      <w:r w:rsidR="007E348F" w:rsidRPr="00723BD6">
        <w:rPr>
          <w:rFonts w:cs="Liberation Serif"/>
          <w:sz w:val="28"/>
          <w:szCs w:val="28"/>
        </w:rPr>
        <w:t>При</w:t>
      </w:r>
      <w:r w:rsidR="0031301A" w:rsidRPr="00723BD6">
        <w:rPr>
          <w:rFonts w:cs="Liberation Serif"/>
          <w:sz w:val="28"/>
          <w:szCs w:val="28"/>
        </w:rPr>
        <w:t xml:space="preserve"> </w:t>
      </w:r>
      <w:r w:rsidR="007E348F" w:rsidRPr="00723BD6">
        <w:rPr>
          <w:rFonts w:cs="Liberation Serif"/>
          <w:sz w:val="28"/>
          <w:szCs w:val="28"/>
        </w:rPr>
        <w:t>необходимости указываются задачи и сроки устранения вскрытых недостатков.</w:t>
      </w:r>
    </w:p>
    <w:p w:rsidR="004313A7" w:rsidRPr="00723BD6" w:rsidRDefault="00FE1F01" w:rsidP="00723B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В</w:t>
      </w:r>
      <w:r w:rsidR="004313A7" w:rsidRPr="00723BD6">
        <w:rPr>
          <w:rFonts w:cs="Liberation Serif"/>
          <w:sz w:val="28"/>
          <w:szCs w:val="28"/>
        </w:rPr>
        <w:t xml:space="preserve"> частном разборе </w:t>
      </w:r>
      <w:r w:rsidRPr="00723BD6">
        <w:rPr>
          <w:rFonts w:cs="Liberation Serif"/>
          <w:sz w:val="28"/>
          <w:szCs w:val="28"/>
        </w:rPr>
        <w:t>руководитель трениров</w:t>
      </w:r>
      <w:r w:rsidR="007E348F" w:rsidRPr="00723BD6">
        <w:rPr>
          <w:rFonts w:cs="Liberation Serif"/>
          <w:sz w:val="28"/>
          <w:szCs w:val="28"/>
        </w:rPr>
        <w:t>очного процесса</w:t>
      </w:r>
      <w:r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отмечает деятельность руководства</w:t>
      </w:r>
      <w:r w:rsidR="007E348F" w:rsidRPr="00723BD6">
        <w:rPr>
          <w:rFonts w:cs="Liberation Serif"/>
          <w:sz w:val="28"/>
          <w:szCs w:val="28"/>
        </w:rPr>
        <w:t xml:space="preserve"> органов местного самоуправления городского округа </w:t>
      </w:r>
      <w:r w:rsidR="007E348F" w:rsidRPr="00723BD6">
        <w:rPr>
          <w:rFonts w:cs="Liberation Serif"/>
          <w:sz w:val="28"/>
          <w:szCs w:val="28"/>
        </w:rPr>
        <w:lastRenderedPageBreak/>
        <w:t>и подведомственных учреждений администрации городского округа:</w:t>
      </w:r>
      <w:r w:rsidR="004313A7" w:rsidRPr="00723BD6">
        <w:rPr>
          <w:rFonts w:cs="Liberation Serif"/>
          <w:sz w:val="28"/>
          <w:szCs w:val="28"/>
        </w:rPr>
        <w:t xml:space="preserve"> показывает положительные и отрицательны стороны в их работе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при подготовке и проведении антитеррористической тренировки, конкретно оценивает работу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каждого его участника (в том числе и</w:t>
      </w:r>
      <w:r w:rsidR="0031301A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руководства) и определяет задачи по</w:t>
      </w:r>
      <w:r w:rsidR="0031301A" w:rsidRPr="00723BD6">
        <w:rPr>
          <w:rFonts w:cs="Liberation Serif"/>
          <w:sz w:val="28"/>
          <w:szCs w:val="28"/>
        </w:rPr>
        <w:t> </w:t>
      </w:r>
      <w:r w:rsidR="004313A7" w:rsidRPr="00723BD6">
        <w:rPr>
          <w:rFonts w:cs="Liberation Serif"/>
          <w:sz w:val="28"/>
          <w:szCs w:val="28"/>
        </w:rPr>
        <w:t>совершенствованию</w:t>
      </w:r>
      <w:r w:rsidR="000E0B05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их методического мастерства.</w:t>
      </w:r>
    </w:p>
    <w:p w:rsidR="007E348F" w:rsidRPr="00723BD6" w:rsidRDefault="009804B9" w:rsidP="00723B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О каждой</w:t>
      </w:r>
      <w:r w:rsidR="00FA3E9D" w:rsidRPr="00723BD6">
        <w:rPr>
          <w:rFonts w:cs="Liberation Serif"/>
          <w:sz w:val="28"/>
          <w:szCs w:val="28"/>
        </w:rPr>
        <w:t xml:space="preserve"> проведе</w:t>
      </w:r>
      <w:r w:rsidR="004313A7" w:rsidRPr="00723BD6">
        <w:rPr>
          <w:rFonts w:cs="Liberation Serif"/>
          <w:sz w:val="28"/>
          <w:szCs w:val="28"/>
        </w:rPr>
        <w:t xml:space="preserve">нной тренировке </w:t>
      </w:r>
      <w:r w:rsidR="007E348F" w:rsidRPr="00723BD6">
        <w:rPr>
          <w:rFonts w:cs="Liberation Serif"/>
          <w:sz w:val="28"/>
          <w:szCs w:val="28"/>
        </w:rPr>
        <w:t xml:space="preserve">руководитель тренировочного процесса </w:t>
      </w:r>
      <w:r w:rsidR="004313A7" w:rsidRPr="00723BD6">
        <w:rPr>
          <w:rFonts w:cs="Liberation Serif"/>
          <w:sz w:val="28"/>
          <w:szCs w:val="28"/>
        </w:rPr>
        <w:t>составляет отчет</w:t>
      </w:r>
      <w:r w:rsidR="007E348F" w:rsidRPr="00723BD6">
        <w:rPr>
          <w:rFonts w:cs="Liberation Serif"/>
          <w:sz w:val="28"/>
          <w:szCs w:val="28"/>
        </w:rPr>
        <w:t xml:space="preserve"> </w:t>
      </w:r>
      <w:r w:rsidR="00F5026E" w:rsidRPr="00723BD6">
        <w:rPr>
          <w:rFonts w:cs="Liberation Serif"/>
          <w:sz w:val="28"/>
          <w:szCs w:val="28"/>
        </w:rPr>
        <w:t xml:space="preserve">(акт) </w:t>
      </w:r>
      <w:r w:rsidR="007E348F" w:rsidRPr="00723BD6">
        <w:rPr>
          <w:rFonts w:cs="Liberation Serif"/>
          <w:sz w:val="28"/>
          <w:szCs w:val="28"/>
        </w:rPr>
        <w:t>о проведенном тренировочном мероприятии</w:t>
      </w:r>
      <w:r w:rsidR="004313A7" w:rsidRPr="00723BD6">
        <w:rPr>
          <w:rFonts w:cs="Liberation Serif"/>
          <w:sz w:val="28"/>
          <w:szCs w:val="28"/>
        </w:rPr>
        <w:t>, в</w:t>
      </w:r>
      <w:r w:rsidR="000D1247" w:rsidRPr="00723BD6">
        <w:rPr>
          <w:rFonts w:cs="Liberation Serif"/>
          <w:sz w:val="28"/>
          <w:szCs w:val="28"/>
        </w:rPr>
        <w:t> </w:t>
      </w:r>
      <w:r w:rsidR="004313A7" w:rsidRPr="00723BD6">
        <w:rPr>
          <w:rFonts w:cs="Liberation Serif"/>
          <w:sz w:val="28"/>
          <w:szCs w:val="28"/>
        </w:rPr>
        <w:t>котором указываются:</w:t>
      </w:r>
    </w:p>
    <w:p w:rsidR="00F5026E" w:rsidRPr="00723BD6" w:rsidRDefault="00F5026E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 основания проведения тренировки;</w:t>
      </w:r>
    </w:p>
    <w:p w:rsidR="007E348F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4313A7" w:rsidRPr="00723BD6">
        <w:rPr>
          <w:rFonts w:cs="Liberation Serif"/>
          <w:sz w:val="28"/>
          <w:szCs w:val="28"/>
        </w:rPr>
        <w:t xml:space="preserve">тема и цели </w:t>
      </w:r>
      <w:r w:rsidR="007E348F" w:rsidRPr="00723BD6">
        <w:rPr>
          <w:rFonts w:cs="Liberation Serif"/>
          <w:sz w:val="28"/>
          <w:szCs w:val="28"/>
        </w:rPr>
        <w:t>тренировки</w:t>
      </w:r>
      <w:r w:rsidR="0031301A" w:rsidRPr="00723BD6">
        <w:rPr>
          <w:rFonts w:cs="Liberation Serif"/>
          <w:sz w:val="28"/>
          <w:szCs w:val="28"/>
        </w:rPr>
        <w:t>;</w:t>
      </w:r>
    </w:p>
    <w:p w:rsidR="007E348F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31301A" w:rsidRPr="00723BD6">
        <w:rPr>
          <w:rFonts w:cs="Liberation Serif"/>
          <w:sz w:val="28"/>
          <w:szCs w:val="28"/>
        </w:rPr>
        <w:t>состав обучаемых;</w:t>
      </w:r>
    </w:p>
    <w:p w:rsidR="007E348F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4313A7" w:rsidRPr="00723BD6">
        <w:rPr>
          <w:rFonts w:cs="Liberation Serif"/>
          <w:sz w:val="28"/>
          <w:szCs w:val="28"/>
        </w:rPr>
        <w:t>основные показатели по действиям</w:t>
      </w:r>
      <w:r w:rsidR="007E348F" w:rsidRPr="00723BD6">
        <w:rPr>
          <w:rFonts w:cs="Liberation Serif"/>
          <w:sz w:val="28"/>
          <w:szCs w:val="28"/>
        </w:rPr>
        <w:t xml:space="preserve"> обучаемых</w:t>
      </w:r>
      <w:r w:rsidR="004313A7" w:rsidRPr="00723BD6">
        <w:rPr>
          <w:rFonts w:cs="Liberation Serif"/>
          <w:sz w:val="28"/>
          <w:szCs w:val="28"/>
        </w:rPr>
        <w:t>;</w:t>
      </w:r>
    </w:p>
    <w:p w:rsidR="007E348F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4313A7" w:rsidRPr="00723BD6">
        <w:rPr>
          <w:rFonts w:cs="Liberation Serif"/>
          <w:sz w:val="28"/>
          <w:szCs w:val="28"/>
        </w:rPr>
        <w:t>степень</w:t>
      </w:r>
      <w:r w:rsidR="00FA3E9D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выполнения учебных целей;</w:t>
      </w:r>
    </w:p>
    <w:p w:rsidR="007E348F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4313A7" w:rsidRPr="00723BD6">
        <w:rPr>
          <w:rFonts w:cs="Liberation Serif"/>
          <w:sz w:val="28"/>
          <w:szCs w:val="28"/>
        </w:rPr>
        <w:t>положительные стороны и недостатки в подготовке игровых коллективов, органов</w:t>
      </w:r>
      <w:r w:rsidR="00FA3E9D" w:rsidRPr="00723BD6">
        <w:rPr>
          <w:rFonts w:cs="Liberation Serif"/>
          <w:sz w:val="28"/>
          <w:szCs w:val="28"/>
        </w:rPr>
        <w:t xml:space="preserve"> </w:t>
      </w:r>
      <w:r w:rsidR="004313A7" w:rsidRPr="00723BD6">
        <w:rPr>
          <w:rFonts w:cs="Liberation Serif"/>
          <w:sz w:val="28"/>
          <w:szCs w:val="28"/>
        </w:rPr>
        <w:t>управления, оценк</w:t>
      </w:r>
      <w:r w:rsidR="007E348F" w:rsidRPr="00723BD6">
        <w:rPr>
          <w:rFonts w:cs="Liberation Serif"/>
          <w:sz w:val="28"/>
          <w:szCs w:val="28"/>
        </w:rPr>
        <w:t>а</w:t>
      </w:r>
      <w:r w:rsidRPr="00723BD6">
        <w:rPr>
          <w:rFonts w:cs="Liberation Serif"/>
          <w:sz w:val="28"/>
          <w:szCs w:val="28"/>
        </w:rPr>
        <w:t xml:space="preserve"> их действий на тренировке;</w:t>
      </w:r>
    </w:p>
    <w:p w:rsidR="00723BD6" w:rsidRPr="00723BD6" w:rsidRDefault="000D1247" w:rsidP="005334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– </w:t>
      </w:r>
      <w:r w:rsidR="004313A7" w:rsidRPr="00723BD6">
        <w:rPr>
          <w:rFonts w:cs="Liberation Serif"/>
          <w:sz w:val="28"/>
          <w:szCs w:val="28"/>
        </w:rPr>
        <w:t xml:space="preserve">выводы и </w:t>
      </w:r>
      <w:r w:rsidRPr="00723BD6">
        <w:rPr>
          <w:rFonts w:cs="Liberation Serif"/>
          <w:sz w:val="28"/>
          <w:szCs w:val="28"/>
        </w:rPr>
        <w:t>предложения.</w:t>
      </w:r>
    </w:p>
    <w:p w:rsidR="007E348F" w:rsidRPr="00723BD6" w:rsidRDefault="007E348F" w:rsidP="00723BD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Руководитель тренировочного про</w:t>
      </w:r>
      <w:r w:rsidR="0031301A" w:rsidRPr="00723BD6">
        <w:rPr>
          <w:rFonts w:cs="Liberation Serif"/>
          <w:sz w:val="28"/>
          <w:szCs w:val="28"/>
        </w:rPr>
        <w:t xml:space="preserve">цесса направляет </w:t>
      </w:r>
      <w:r w:rsidR="00F5026E" w:rsidRPr="00723BD6">
        <w:rPr>
          <w:rFonts w:cs="Liberation Serif"/>
          <w:sz w:val="28"/>
          <w:szCs w:val="28"/>
        </w:rPr>
        <w:t xml:space="preserve">отчет (акт) </w:t>
      </w:r>
      <w:r w:rsidR="0031301A" w:rsidRPr="00723BD6">
        <w:rPr>
          <w:rFonts w:cs="Liberation Serif"/>
          <w:sz w:val="28"/>
          <w:szCs w:val="28"/>
        </w:rPr>
        <w:t>о </w:t>
      </w:r>
      <w:r w:rsidRPr="00723BD6">
        <w:rPr>
          <w:rFonts w:cs="Liberation Serif"/>
          <w:sz w:val="28"/>
          <w:szCs w:val="28"/>
        </w:rPr>
        <w:t>проведенном тренировочном мероприятии</w:t>
      </w:r>
      <w:r w:rsidR="00F5026E" w:rsidRPr="00723BD6">
        <w:rPr>
          <w:rFonts w:cs="Liberation Serif"/>
          <w:sz w:val="28"/>
          <w:szCs w:val="28"/>
        </w:rPr>
        <w:t xml:space="preserve"> в порядке, установленном распоряжением</w:t>
      </w:r>
      <w:r w:rsidRPr="00723BD6">
        <w:rPr>
          <w:rFonts w:cs="Liberation Serif"/>
          <w:sz w:val="28"/>
          <w:szCs w:val="28"/>
        </w:rPr>
        <w:t xml:space="preserve"> Глав</w:t>
      </w:r>
      <w:r w:rsidR="00F5026E" w:rsidRPr="00723BD6">
        <w:rPr>
          <w:rFonts w:cs="Liberation Serif"/>
          <w:sz w:val="28"/>
          <w:szCs w:val="28"/>
        </w:rPr>
        <w:t>ы</w:t>
      </w:r>
      <w:r w:rsidRPr="00723BD6">
        <w:rPr>
          <w:rFonts w:cs="Liberation Serif"/>
          <w:sz w:val="28"/>
          <w:szCs w:val="28"/>
        </w:rPr>
        <w:t xml:space="preserve"> городского округа </w:t>
      </w:r>
      <w:r w:rsidR="00F5026E" w:rsidRPr="00723BD6">
        <w:rPr>
          <w:rFonts w:cs="Liberation Serif"/>
          <w:sz w:val="28"/>
          <w:szCs w:val="28"/>
        </w:rPr>
        <w:t>об утверждении графика тренировок</w:t>
      </w:r>
      <w:r w:rsidRPr="00723BD6">
        <w:rPr>
          <w:rFonts w:cs="Liberation Serif"/>
          <w:sz w:val="28"/>
          <w:szCs w:val="28"/>
        </w:rPr>
        <w:t>.</w:t>
      </w:r>
    </w:p>
    <w:p w:rsidR="00F5026E" w:rsidRPr="00723BD6" w:rsidRDefault="00F5026E" w:rsidP="00723BD6">
      <w:pPr>
        <w:ind w:left="-567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br w:type="page"/>
      </w:r>
    </w:p>
    <w:p w:rsidR="00F5026E" w:rsidRPr="00723BD6" w:rsidRDefault="00F5026E" w:rsidP="00533429">
      <w:pPr>
        <w:pStyle w:val="a3"/>
        <w:autoSpaceDE w:val="0"/>
        <w:autoSpaceDN w:val="0"/>
        <w:adjustRightInd w:val="0"/>
        <w:spacing w:after="0" w:line="240" w:lineRule="auto"/>
        <w:ind w:left="4253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lastRenderedPageBreak/>
        <w:t xml:space="preserve">Приложение </w:t>
      </w:r>
    </w:p>
    <w:p w:rsidR="00F5026E" w:rsidRPr="00723BD6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4253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к Положению о подготовке и проведении тренировок и учений по действиям муниципальных служащих органов местного самоуправления городского округа Верхняя Пышма и работников подведомственных учреждений (организаций) администрации городского округа Верхняя Пышма при угрозе совершения или совершения террористического акта, а также по безопасной и своевременной эвакуации</w:t>
      </w:r>
    </w:p>
    <w:p w:rsidR="00F5026E" w:rsidRPr="00533429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F5026E" w:rsidRPr="00723BD6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b/>
          <w:sz w:val="28"/>
          <w:szCs w:val="28"/>
        </w:rPr>
      </w:pPr>
      <w:r w:rsidRPr="00723BD6">
        <w:rPr>
          <w:rFonts w:cs="Liberation Serif"/>
          <w:b/>
          <w:sz w:val="28"/>
          <w:szCs w:val="28"/>
        </w:rPr>
        <w:t>форма</w:t>
      </w:r>
    </w:p>
    <w:p w:rsidR="00F5026E" w:rsidRPr="00533429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0"/>
          <w:szCs w:val="28"/>
        </w:rPr>
      </w:pPr>
    </w:p>
    <w:p w:rsidR="00F5026E" w:rsidRPr="00723BD6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center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ПРИКАЗ</w:t>
      </w:r>
    </w:p>
    <w:p w:rsidR="00F5026E" w:rsidRPr="00533429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№ _______  </w:t>
      </w:r>
      <w:r w:rsidR="00723BD6" w:rsidRPr="00723BD6">
        <w:rPr>
          <w:rFonts w:cs="Liberation Serif"/>
          <w:sz w:val="28"/>
          <w:szCs w:val="28"/>
        </w:rPr>
        <w:t xml:space="preserve">                               </w:t>
      </w:r>
      <w:r w:rsidR="00723BD6" w:rsidRPr="00723BD6">
        <w:rPr>
          <w:rFonts w:cs="Liberation Serif"/>
          <w:sz w:val="28"/>
          <w:szCs w:val="28"/>
        </w:rPr>
        <w:tab/>
      </w:r>
      <w:r w:rsidR="00723BD6" w:rsidRPr="00723BD6">
        <w:rPr>
          <w:rFonts w:cs="Liberation Serif"/>
          <w:sz w:val="28"/>
          <w:szCs w:val="28"/>
        </w:rPr>
        <w:tab/>
      </w:r>
      <w:r w:rsidR="00723BD6" w:rsidRPr="00723BD6">
        <w:rPr>
          <w:rFonts w:cs="Liberation Serif"/>
          <w:sz w:val="28"/>
          <w:szCs w:val="28"/>
        </w:rPr>
        <w:tab/>
      </w:r>
      <w:r w:rsidRPr="00723BD6">
        <w:rPr>
          <w:rFonts w:cs="Liberation Serif"/>
          <w:sz w:val="28"/>
          <w:szCs w:val="28"/>
        </w:rPr>
        <w:t>«_____» ____________ 20_____г.</w:t>
      </w:r>
    </w:p>
    <w:p w:rsidR="00F5026E" w:rsidRPr="00533429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Cs w:val="28"/>
        </w:rPr>
      </w:pPr>
    </w:p>
    <w:p w:rsidR="00F5026E" w:rsidRPr="00723BD6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О подготовке и проведении тренировки </w:t>
      </w:r>
    </w:p>
    <w:p w:rsidR="00F5026E" w:rsidRPr="00723BD6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по теме ___________________________</w:t>
      </w:r>
    </w:p>
    <w:p w:rsidR="00F5026E" w:rsidRPr="00533429" w:rsidRDefault="00F5026E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28"/>
        </w:rPr>
      </w:pP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В соответствии </w:t>
      </w:r>
      <w:proofErr w:type="gramStart"/>
      <w:r w:rsidR="00723BD6" w:rsidRPr="00723BD6">
        <w:rPr>
          <w:rFonts w:cs="Liberation Serif"/>
          <w:sz w:val="28"/>
          <w:szCs w:val="28"/>
        </w:rPr>
        <w:t>с</w:t>
      </w:r>
      <w:proofErr w:type="gramEnd"/>
      <w:r w:rsidR="00723BD6" w:rsidRPr="00723BD6">
        <w:rPr>
          <w:rFonts w:cs="Liberation Serif"/>
          <w:sz w:val="28"/>
          <w:szCs w:val="28"/>
        </w:rPr>
        <w:t xml:space="preserve"> ____________________________________________________</w:t>
      </w:r>
    </w:p>
    <w:p w:rsidR="00723BD6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cs="Liberation Serif"/>
          <w:sz w:val="18"/>
          <w:szCs w:val="18"/>
        </w:rPr>
      </w:pPr>
      <w:r w:rsidRPr="00723BD6">
        <w:rPr>
          <w:rFonts w:cs="Liberation Serif"/>
          <w:sz w:val="18"/>
          <w:szCs w:val="18"/>
        </w:rPr>
        <w:t>(наименование и реквизиты документа)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ПРИКАЗЫВАЮ:</w:t>
      </w:r>
    </w:p>
    <w:p w:rsidR="00723BD6" w:rsidRPr="00533429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18"/>
          <w:szCs w:val="28"/>
        </w:rPr>
      </w:pP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1. Провести тренировку на тему «</w:t>
      </w:r>
      <w:r w:rsidR="00723BD6" w:rsidRPr="00723BD6">
        <w:rPr>
          <w:rFonts w:cs="Liberation Serif"/>
          <w:sz w:val="28"/>
          <w:szCs w:val="28"/>
        </w:rPr>
        <w:t>_____________________________________</w:t>
      </w:r>
      <w:r w:rsidRPr="00723BD6">
        <w:rPr>
          <w:rFonts w:cs="Liberation Serif"/>
          <w:sz w:val="28"/>
          <w:szCs w:val="28"/>
        </w:rPr>
        <w:t>».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2. Цель тренировки: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отработать действия руководящего состава, а также персонала и обучающихся в условиях совершения террористического акт;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совершенствовать навыки оперативного руководства в условиях быстро меняющейся обстановки.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3. Тренировку провести </w:t>
      </w:r>
      <w:r w:rsidR="00723BD6" w:rsidRPr="00723BD6">
        <w:rPr>
          <w:rFonts w:cs="Liberation Serif"/>
          <w:sz w:val="28"/>
          <w:szCs w:val="28"/>
        </w:rPr>
        <w:t>__ ________</w:t>
      </w:r>
      <w:r w:rsidRPr="00723BD6">
        <w:rPr>
          <w:rFonts w:cs="Liberation Serif"/>
          <w:sz w:val="28"/>
          <w:szCs w:val="28"/>
        </w:rPr>
        <w:t xml:space="preserve"> 20____ г., продолжительностью </w:t>
      </w:r>
      <w:r w:rsidR="00723BD6" w:rsidRPr="00723BD6">
        <w:rPr>
          <w:rFonts w:cs="Liberation Serif"/>
          <w:sz w:val="28"/>
          <w:szCs w:val="28"/>
        </w:rPr>
        <w:t>__</w:t>
      </w:r>
      <w:r w:rsidRPr="00723BD6">
        <w:rPr>
          <w:rFonts w:cs="Liberation Serif"/>
          <w:sz w:val="28"/>
          <w:szCs w:val="28"/>
        </w:rPr>
        <w:t xml:space="preserve"> часов </w:t>
      </w:r>
      <w:proofErr w:type="gramStart"/>
      <w:r w:rsidRPr="00723BD6">
        <w:rPr>
          <w:rFonts w:cs="Liberation Serif"/>
          <w:sz w:val="28"/>
          <w:szCs w:val="28"/>
        </w:rPr>
        <w:t>с</w:t>
      </w:r>
      <w:proofErr w:type="gramEnd"/>
      <w:r w:rsidRPr="00723BD6">
        <w:rPr>
          <w:rFonts w:cs="Liberation Serif"/>
          <w:sz w:val="28"/>
          <w:szCs w:val="28"/>
        </w:rPr>
        <w:t xml:space="preserve"> </w:t>
      </w:r>
      <w:r w:rsidR="00723BD6" w:rsidRPr="00723BD6">
        <w:rPr>
          <w:rFonts w:cs="Liberation Serif"/>
          <w:sz w:val="28"/>
          <w:szCs w:val="28"/>
        </w:rPr>
        <w:t>__.__</w:t>
      </w:r>
      <w:r w:rsidRPr="00723BD6">
        <w:rPr>
          <w:rFonts w:cs="Liberation Serif"/>
          <w:sz w:val="28"/>
          <w:szCs w:val="28"/>
        </w:rPr>
        <w:t xml:space="preserve"> до </w:t>
      </w:r>
      <w:r w:rsidR="00723BD6" w:rsidRPr="00723BD6">
        <w:rPr>
          <w:rFonts w:cs="Liberation Serif"/>
          <w:sz w:val="28"/>
          <w:szCs w:val="28"/>
        </w:rPr>
        <w:t>__.__</w:t>
      </w:r>
      <w:r w:rsidRPr="00723BD6">
        <w:rPr>
          <w:rFonts w:cs="Liberation Serif"/>
          <w:sz w:val="28"/>
          <w:szCs w:val="28"/>
        </w:rPr>
        <w:t>.</w:t>
      </w:r>
    </w:p>
    <w:p w:rsidR="00F5026E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4. Место</w:t>
      </w:r>
      <w:r w:rsidR="00F5026E" w:rsidRPr="00723BD6">
        <w:rPr>
          <w:rFonts w:cs="Liberation Serif"/>
          <w:sz w:val="28"/>
          <w:szCs w:val="28"/>
        </w:rPr>
        <w:t xml:space="preserve"> проведения тренировки: </w:t>
      </w:r>
      <w:r w:rsidRPr="00723BD6">
        <w:rPr>
          <w:rFonts w:cs="Liberation Serif"/>
          <w:sz w:val="28"/>
          <w:szCs w:val="28"/>
        </w:rPr>
        <w:t>_____________________________________</w:t>
      </w:r>
      <w:r w:rsidR="00F5026E" w:rsidRPr="00723BD6">
        <w:rPr>
          <w:rFonts w:cs="Liberation Serif"/>
          <w:sz w:val="28"/>
          <w:szCs w:val="28"/>
        </w:rPr>
        <w:t>.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5. Руководителем тренировки назначить_____________________________</w:t>
      </w:r>
      <w:r w:rsidR="00723BD6" w:rsidRPr="00723BD6">
        <w:rPr>
          <w:rFonts w:cs="Liberation Serif"/>
          <w:sz w:val="28"/>
          <w:szCs w:val="28"/>
        </w:rPr>
        <w:t>___.</w:t>
      </w:r>
    </w:p>
    <w:p w:rsidR="00F5026E" w:rsidRPr="00723BD6" w:rsidRDefault="00F5026E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Заместителем руководителя тренировки назначить ____________________</w:t>
      </w:r>
      <w:r w:rsidR="00723BD6" w:rsidRPr="00723BD6">
        <w:rPr>
          <w:rFonts w:cs="Liberation Serif"/>
          <w:sz w:val="28"/>
          <w:szCs w:val="28"/>
        </w:rPr>
        <w:t>___.</w:t>
      </w:r>
    </w:p>
    <w:p w:rsidR="00F5026E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 xml:space="preserve">6. </w:t>
      </w:r>
      <w:r w:rsidR="00F5026E" w:rsidRPr="00723BD6">
        <w:rPr>
          <w:rFonts w:cs="Liberation Serif"/>
          <w:sz w:val="28"/>
          <w:szCs w:val="28"/>
        </w:rPr>
        <w:t>На период тренировки штабом руководства считать отдел безопасности объекта.</w:t>
      </w:r>
    </w:p>
    <w:p w:rsidR="00F5026E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7</w:t>
      </w:r>
      <w:r w:rsidR="00F5026E" w:rsidRPr="00723BD6">
        <w:rPr>
          <w:rFonts w:cs="Liberation Serif"/>
          <w:sz w:val="28"/>
          <w:szCs w:val="28"/>
        </w:rPr>
        <w:t xml:space="preserve">. На тренировку привлечь: </w:t>
      </w:r>
      <w:r w:rsidRPr="00723BD6">
        <w:rPr>
          <w:rFonts w:cs="Liberation Serif"/>
          <w:sz w:val="28"/>
          <w:szCs w:val="28"/>
        </w:rPr>
        <w:t>___________________________________________</w:t>
      </w:r>
      <w:r w:rsidR="00F5026E" w:rsidRPr="00723BD6">
        <w:rPr>
          <w:rFonts w:cs="Liberation Serif"/>
          <w:sz w:val="28"/>
          <w:szCs w:val="28"/>
        </w:rPr>
        <w:t>.</w:t>
      </w:r>
    </w:p>
    <w:p w:rsidR="00F5026E" w:rsidRPr="00723BD6" w:rsidRDefault="00723BD6" w:rsidP="00723BD6">
      <w:pPr>
        <w:pStyle w:val="a3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cs="Liberation Serif"/>
          <w:sz w:val="28"/>
          <w:szCs w:val="28"/>
        </w:rPr>
      </w:pPr>
      <w:r w:rsidRPr="00723BD6">
        <w:rPr>
          <w:rFonts w:cs="Liberation Serif"/>
          <w:sz w:val="28"/>
          <w:szCs w:val="28"/>
        </w:rPr>
        <w:t>8</w:t>
      </w:r>
      <w:r w:rsidR="00F5026E" w:rsidRPr="00723BD6">
        <w:rPr>
          <w:rFonts w:cs="Liberation Serif"/>
          <w:sz w:val="28"/>
          <w:szCs w:val="28"/>
        </w:rPr>
        <w:t>. Управление и связь в ходе тренировки осуществлять по городским и внутренним телефонным сетям, а также с участием специально назначенных посыльных.</w:t>
      </w:r>
    </w:p>
    <w:p w:rsidR="00F5026E" w:rsidRPr="00723BD6" w:rsidRDefault="00533429" w:rsidP="00533429">
      <w:pPr>
        <w:pStyle w:val="a3"/>
        <w:autoSpaceDE w:val="0"/>
        <w:autoSpaceDN w:val="0"/>
        <w:adjustRightInd w:val="0"/>
        <w:spacing w:after="0" w:line="240" w:lineRule="auto"/>
        <w:ind w:left="-567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         </w:t>
      </w:r>
      <w:r w:rsidR="00F5026E" w:rsidRPr="00723BD6">
        <w:rPr>
          <w:rFonts w:cs="Liberation Serif"/>
          <w:sz w:val="28"/>
          <w:szCs w:val="28"/>
        </w:rPr>
        <w:t>_______________          ___________                            ________ ____________</w:t>
      </w:r>
    </w:p>
    <w:p w:rsidR="00F5026E" w:rsidRPr="00723BD6" w:rsidRDefault="00533429" w:rsidP="00F5026E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cs="Liberation Serif"/>
          <w:sz w:val="18"/>
          <w:szCs w:val="18"/>
        </w:rPr>
      </w:pPr>
      <w:r>
        <w:rPr>
          <w:rFonts w:cs="Liberation Serif"/>
          <w:sz w:val="18"/>
          <w:szCs w:val="18"/>
        </w:rPr>
        <w:t xml:space="preserve">                         </w:t>
      </w:r>
      <w:r w:rsidR="00F5026E" w:rsidRPr="00723BD6">
        <w:rPr>
          <w:rFonts w:cs="Liberation Serif"/>
          <w:sz w:val="18"/>
          <w:szCs w:val="18"/>
        </w:rPr>
        <w:t xml:space="preserve">(должность)                            </w:t>
      </w:r>
      <w:r w:rsidR="00723BD6" w:rsidRPr="00723BD6">
        <w:rPr>
          <w:rFonts w:cs="Liberation Serif"/>
          <w:sz w:val="18"/>
          <w:szCs w:val="18"/>
        </w:rPr>
        <w:tab/>
      </w:r>
      <w:r w:rsidR="00F5026E" w:rsidRPr="00723BD6">
        <w:rPr>
          <w:rFonts w:cs="Liberation Serif"/>
          <w:sz w:val="18"/>
          <w:szCs w:val="18"/>
        </w:rPr>
        <w:t xml:space="preserve"> (личная подпись)                              </w:t>
      </w:r>
      <w:r w:rsidR="00723BD6" w:rsidRPr="00723BD6">
        <w:rPr>
          <w:rFonts w:cs="Liberation Serif"/>
          <w:sz w:val="18"/>
          <w:szCs w:val="18"/>
        </w:rPr>
        <w:tab/>
      </w:r>
      <w:r w:rsidR="00723BD6" w:rsidRPr="00723BD6">
        <w:rPr>
          <w:rFonts w:cs="Liberation Serif"/>
          <w:sz w:val="18"/>
          <w:szCs w:val="18"/>
        </w:rPr>
        <w:tab/>
      </w:r>
      <w:r w:rsidR="00723BD6" w:rsidRPr="00723BD6">
        <w:rPr>
          <w:rFonts w:cs="Liberation Serif"/>
          <w:sz w:val="18"/>
          <w:szCs w:val="18"/>
        </w:rPr>
        <w:tab/>
      </w:r>
      <w:r w:rsidR="00F5026E" w:rsidRPr="00723BD6">
        <w:rPr>
          <w:rFonts w:cs="Liberation Serif"/>
          <w:sz w:val="18"/>
          <w:szCs w:val="18"/>
        </w:rPr>
        <w:t xml:space="preserve">   (инициалы, фамилия)</w:t>
      </w:r>
    </w:p>
    <w:sectPr w:rsidR="00F5026E" w:rsidRPr="00723BD6" w:rsidSect="00533429">
      <w:headerReference w:type="default" r:id="rId8"/>
      <w:headerReference w:type="first" r:id="rId9"/>
      <w:pgSz w:w="11906" w:h="16838"/>
      <w:pgMar w:top="1134" w:right="567" w:bottom="1134" w:left="1701" w:header="113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9D" w:rsidRDefault="007F569D" w:rsidP="005F46A1">
      <w:pPr>
        <w:spacing w:after="0" w:line="240" w:lineRule="auto"/>
      </w:pPr>
      <w:r>
        <w:separator/>
      </w:r>
    </w:p>
  </w:endnote>
  <w:endnote w:type="continuationSeparator" w:id="0">
    <w:p w:rsidR="007F569D" w:rsidRDefault="007F569D" w:rsidP="005F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9D" w:rsidRDefault="007F569D" w:rsidP="005F46A1">
      <w:pPr>
        <w:spacing w:after="0" w:line="240" w:lineRule="auto"/>
      </w:pPr>
      <w:r>
        <w:separator/>
      </w:r>
    </w:p>
  </w:footnote>
  <w:footnote w:type="continuationSeparator" w:id="0">
    <w:p w:rsidR="007F569D" w:rsidRDefault="007F569D" w:rsidP="005F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859149"/>
      <w:docPartObj>
        <w:docPartGallery w:val="Page Numbers (Top of Page)"/>
        <w:docPartUnique/>
      </w:docPartObj>
    </w:sdtPr>
    <w:sdtEndPr>
      <w:rPr>
        <w:rFonts w:cs="Liberation Serif"/>
        <w:sz w:val="24"/>
        <w:szCs w:val="24"/>
      </w:rPr>
    </w:sdtEndPr>
    <w:sdtContent>
      <w:p w:rsidR="005F46A1" w:rsidRPr="00533429" w:rsidRDefault="005F46A1" w:rsidP="00533429">
        <w:pPr>
          <w:pStyle w:val="a7"/>
          <w:jc w:val="center"/>
          <w:rPr>
            <w:rFonts w:cs="Liberation Serif"/>
            <w:sz w:val="24"/>
            <w:szCs w:val="24"/>
          </w:rPr>
        </w:pPr>
        <w:r w:rsidRPr="005F46A1">
          <w:rPr>
            <w:rFonts w:cs="Liberation Serif"/>
            <w:sz w:val="24"/>
            <w:szCs w:val="24"/>
          </w:rPr>
          <w:fldChar w:fldCharType="begin"/>
        </w:r>
        <w:r w:rsidRPr="005F46A1">
          <w:rPr>
            <w:rFonts w:cs="Liberation Serif"/>
            <w:sz w:val="24"/>
            <w:szCs w:val="24"/>
          </w:rPr>
          <w:instrText>PAGE   \* MERGEFORMAT</w:instrText>
        </w:r>
        <w:r w:rsidRPr="005F46A1">
          <w:rPr>
            <w:rFonts w:cs="Liberation Serif"/>
            <w:sz w:val="24"/>
            <w:szCs w:val="24"/>
          </w:rPr>
          <w:fldChar w:fldCharType="separate"/>
        </w:r>
        <w:r w:rsidR="00D634D8">
          <w:rPr>
            <w:rFonts w:cs="Liberation Serif"/>
            <w:noProof/>
            <w:sz w:val="24"/>
            <w:szCs w:val="24"/>
          </w:rPr>
          <w:t>2</w:t>
        </w:r>
        <w:r w:rsidRPr="005F46A1">
          <w:rPr>
            <w:rFonts w:cs="Liberation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183026"/>
      <w:docPartObj>
        <w:docPartGallery w:val="Page Numbers (Top of Page)"/>
        <w:docPartUnique/>
      </w:docPartObj>
    </w:sdtPr>
    <w:sdtEndPr/>
    <w:sdtContent>
      <w:p w:rsidR="00533429" w:rsidRDefault="005334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2051"/>
    <w:multiLevelType w:val="multilevel"/>
    <w:tmpl w:val="A5505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33"/>
    <w:rsid w:val="00007C95"/>
    <w:rsid w:val="00091BD9"/>
    <w:rsid w:val="000D1247"/>
    <w:rsid w:val="000E0B05"/>
    <w:rsid w:val="00140A13"/>
    <w:rsid w:val="001A710E"/>
    <w:rsid w:val="001B1D3C"/>
    <w:rsid w:val="001F030C"/>
    <w:rsid w:val="002F24CE"/>
    <w:rsid w:val="0031301A"/>
    <w:rsid w:val="0033116F"/>
    <w:rsid w:val="003B0064"/>
    <w:rsid w:val="003D2B76"/>
    <w:rsid w:val="00425FD4"/>
    <w:rsid w:val="004313A7"/>
    <w:rsid w:val="00471AA9"/>
    <w:rsid w:val="004B31A8"/>
    <w:rsid w:val="004D51E8"/>
    <w:rsid w:val="004D5FF3"/>
    <w:rsid w:val="0051783C"/>
    <w:rsid w:val="00533429"/>
    <w:rsid w:val="005A1D02"/>
    <w:rsid w:val="005F46A1"/>
    <w:rsid w:val="00645BB3"/>
    <w:rsid w:val="006A72B1"/>
    <w:rsid w:val="006B4379"/>
    <w:rsid w:val="006C6801"/>
    <w:rsid w:val="006D78E9"/>
    <w:rsid w:val="00700405"/>
    <w:rsid w:val="00717E89"/>
    <w:rsid w:val="00723BD6"/>
    <w:rsid w:val="0079132E"/>
    <w:rsid w:val="007C2C33"/>
    <w:rsid w:val="007C30DE"/>
    <w:rsid w:val="007E348F"/>
    <w:rsid w:val="007F569D"/>
    <w:rsid w:val="00800DDC"/>
    <w:rsid w:val="0090488E"/>
    <w:rsid w:val="009758F8"/>
    <w:rsid w:val="009804B9"/>
    <w:rsid w:val="009973D3"/>
    <w:rsid w:val="00A133B6"/>
    <w:rsid w:val="00A76FCF"/>
    <w:rsid w:val="00B552DF"/>
    <w:rsid w:val="00B631E4"/>
    <w:rsid w:val="00C00279"/>
    <w:rsid w:val="00C30E65"/>
    <w:rsid w:val="00C959F1"/>
    <w:rsid w:val="00D2112C"/>
    <w:rsid w:val="00D634D8"/>
    <w:rsid w:val="00DF35AF"/>
    <w:rsid w:val="00E345FA"/>
    <w:rsid w:val="00F160CD"/>
    <w:rsid w:val="00F333F9"/>
    <w:rsid w:val="00F5026E"/>
    <w:rsid w:val="00F821FB"/>
    <w:rsid w:val="00FA3E9D"/>
    <w:rsid w:val="00FA73F3"/>
    <w:rsid w:val="00FD17DE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3A7"/>
    <w:pPr>
      <w:ind w:left="720"/>
      <w:contextualSpacing/>
    </w:pPr>
  </w:style>
  <w:style w:type="table" w:styleId="a4">
    <w:name w:val="Table Grid"/>
    <w:basedOn w:val="a1"/>
    <w:uiPriority w:val="39"/>
    <w:rsid w:val="000E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6A1"/>
  </w:style>
  <w:style w:type="paragraph" w:styleId="a9">
    <w:name w:val="footer"/>
    <w:basedOn w:val="a"/>
    <w:link w:val="aa"/>
    <w:uiPriority w:val="99"/>
    <w:unhideWhenUsed/>
    <w:rsid w:val="005F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3A7"/>
    <w:pPr>
      <w:ind w:left="720"/>
      <w:contextualSpacing/>
    </w:pPr>
  </w:style>
  <w:style w:type="table" w:styleId="a4">
    <w:name w:val="Table Grid"/>
    <w:basedOn w:val="a1"/>
    <w:uiPriority w:val="39"/>
    <w:rsid w:val="000E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6A1"/>
  </w:style>
  <w:style w:type="paragraph" w:styleId="a9">
    <w:name w:val="footer"/>
    <w:basedOn w:val="a"/>
    <w:link w:val="aa"/>
    <w:uiPriority w:val="99"/>
    <w:unhideWhenUsed/>
    <w:rsid w:val="005F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Садыкова Дарья Юрьевна</cp:lastModifiedBy>
  <cp:revision>4</cp:revision>
  <cp:lastPrinted>2020-11-27T04:47:00Z</cp:lastPrinted>
  <dcterms:created xsi:type="dcterms:W3CDTF">2020-11-27T04:13:00Z</dcterms:created>
  <dcterms:modified xsi:type="dcterms:W3CDTF">2020-11-30T05:44:00Z</dcterms:modified>
</cp:coreProperties>
</file>