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DE31C8" w:rsidRPr="00DE31C8" w:rsidTr="00A83F0E">
        <w:trPr>
          <w:trHeight w:val="524"/>
        </w:trPr>
        <w:tc>
          <w:tcPr>
            <w:tcW w:w="9460" w:type="dxa"/>
            <w:gridSpan w:val="5"/>
          </w:tcPr>
          <w:p w:rsidR="00DE31C8" w:rsidRPr="00DE31C8" w:rsidRDefault="00DE31C8" w:rsidP="00DE31C8">
            <w:pPr>
              <w:tabs>
                <w:tab w:val="left" w:leader="underscore" w:pos="9639"/>
              </w:tabs>
              <w:spacing w:after="0" w:line="240" w:lineRule="auto"/>
              <w:jc w:val="center"/>
              <w:rPr>
                <w:rFonts w:ascii="Liberation Serif" w:eastAsia="Times New Roman" w:hAnsi="Liberation Serif" w:cs="Times New Roman"/>
                <w:b/>
                <w:sz w:val="28"/>
                <w:szCs w:val="28"/>
                <w:lang w:eastAsia="ru-RU"/>
              </w:rPr>
            </w:pPr>
            <w:r w:rsidRPr="00DE31C8">
              <w:rPr>
                <w:rFonts w:ascii="Liberation Serif" w:eastAsia="Times New Roman" w:hAnsi="Liberation Serif" w:cs="Times New Roman"/>
                <w:b/>
                <w:sz w:val="28"/>
                <w:szCs w:val="28"/>
                <w:lang w:eastAsia="ru-RU"/>
              </w:rPr>
              <w:t xml:space="preserve">АДМИНИСТРАЦИЯ ГОРОДСКОГО ОКРУГА </w:t>
            </w:r>
          </w:p>
          <w:p w:rsidR="00DE31C8" w:rsidRPr="00DE31C8" w:rsidRDefault="00DE31C8" w:rsidP="00DE31C8">
            <w:pPr>
              <w:tabs>
                <w:tab w:val="left" w:leader="underscore" w:pos="9639"/>
              </w:tabs>
              <w:spacing w:after="0" w:line="240" w:lineRule="auto"/>
              <w:jc w:val="center"/>
              <w:rPr>
                <w:rFonts w:ascii="Liberation Serif" w:eastAsia="Times New Roman" w:hAnsi="Liberation Serif" w:cs="Times New Roman"/>
                <w:b/>
                <w:sz w:val="24"/>
                <w:szCs w:val="24"/>
                <w:lang w:eastAsia="ru-RU"/>
              </w:rPr>
            </w:pPr>
            <w:r w:rsidRPr="00DE31C8">
              <w:rPr>
                <w:rFonts w:ascii="Liberation Serif" w:eastAsia="Times New Roman" w:hAnsi="Liberation Serif" w:cs="Times New Roman"/>
                <w:b/>
                <w:sz w:val="28"/>
                <w:szCs w:val="28"/>
                <w:lang w:eastAsia="ru-RU"/>
              </w:rPr>
              <w:t>Верхняя Пышма</w:t>
            </w:r>
          </w:p>
          <w:p w:rsidR="00DE31C8" w:rsidRPr="00DE31C8" w:rsidRDefault="00DE31C8" w:rsidP="00DE31C8">
            <w:pPr>
              <w:spacing w:after="0" w:line="240" w:lineRule="auto"/>
              <w:jc w:val="center"/>
              <w:rPr>
                <w:rFonts w:ascii="Liberation Serif" w:eastAsia="Times New Roman" w:hAnsi="Liberation Serif" w:cs="Times New Roman"/>
                <w:b/>
                <w:spacing w:val="40"/>
                <w:sz w:val="34"/>
                <w:szCs w:val="34"/>
                <w:lang w:eastAsia="ru-RU"/>
              </w:rPr>
            </w:pPr>
            <w:r w:rsidRPr="00DE31C8">
              <w:rPr>
                <w:rFonts w:ascii="Liberation Serif" w:eastAsia="Times New Roman" w:hAnsi="Liberation Serif" w:cs="Times New Roman"/>
                <w:b/>
                <w:spacing w:val="40"/>
                <w:sz w:val="32"/>
                <w:szCs w:val="34"/>
                <w:lang w:eastAsia="ru-RU"/>
              </w:rPr>
              <w:t>ПОСТАНОВЛЕНИЕ</w:t>
            </w:r>
          </w:p>
          <w:p w:rsidR="00DE31C8" w:rsidRPr="00DE31C8" w:rsidRDefault="00DE31C8" w:rsidP="00DE31C8">
            <w:pPr>
              <w:spacing w:after="0" w:line="240" w:lineRule="auto"/>
              <w:jc w:val="center"/>
              <w:rPr>
                <w:rFonts w:ascii="Liberation Serif" w:eastAsia="Times New Roman" w:hAnsi="Liberation Serif" w:cs="Times New Roman"/>
                <w:b/>
                <w:spacing w:val="40"/>
                <w:sz w:val="34"/>
                <w:szCs w:val="34"/>
                <w:lang w:eastAsia="ru-RU"/>
              </w:rPr>
            </w:pPr>
            <w:r>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E31C8" w:rsidRPr="00DE31C8" w:rsidTr="00A83F0E">
        <w:trPr>
          <w:trHeight w:val="524"/>
        </w:trPr>
        <w:tc>
          <w:tcPr>
            <w:tcW w:w="284" w:type="dxa"/>
            <w:vAlign w:val="bottom"/>
          </w:tcPr>
          <w:p w:rsidR="00DE31C8" w:rsidRPr="00DE31C8" w:rsidRDefault="00DE31C8" w:rsidP="00DE31C8">
            <w:pPr>
              <w:tabs>
                <w:tab w:val="left" w:leader="underscore" w:pos="9639"/>
              </w:tabs>
              <w:spacing w:after="0" w:line="240" w:lineRule="auto"/>
              <w:rPr>
                <w:rFonts w:ascii="Liberation Serif" w:eastAsia="Times New Roman" w:hAnsi="Liberation Serif" w:cs="Times New Roman"/>
                <w:sz w:val="24"/>
                <w:szCs w:val="28"/>
                <w:lang w:eastAsia="ru-RU"/>
              </w:rPr>
            </w:pPr>
            <w:r w:rsidRPr="00DE31C8">
              <w:rPr>
                <w:rFonts w:ascii="Liberation Serif" w:eastAsia="Times New Roman" w:hAnsi="Liberation Serif" w:cs="Times New Roman"/>
                <w:sz w:val="24"/>
                <w:szCs w:val="28"/>
                <w:lang w:eastAsia="ru-RU"/>
              </w:rPr>
              <w:t>от</w:t>
            </w:r>
          </w:p>
        </w:tc>
        <w:tc>
          <w:tcPr>
            <w:tcW w:w="1843" w:type="dxa"/>
            <w:tcBorders>
              <w:bottom w:val="single" w:sz="4" w:space="0" w:color="auto"/>
            </w:tcBorders>
            <w:vAlign w:val="bottom"/>
          </w:tcPr>
          <w:p w:rsidR="00DE31C8" w:rsidRPr="00DE31C8" w:rsidRDefault="00DE31C8" w:rsidP="00DE31C8">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DE31C8">
              <w:rPr>
                <w:rFonts w:ascii="Liberation Serif" w:eastAsia="Times New Roman" w:hAnsi="Liberation Serif" w:cs="Times New Roman"/>
                <w:sz w:val="24"/>
                <w:szCs w:val="24"/>
                <w:lang w:eastAsia="ru-RU"/>
              </w:rPr>
              <w:fldChar w:fldCharType="begin"/>
            </w:r>
            <w:r w:rsidRPr="00DE31C8">
              <w:rPr>
                <w:rFonts w:ascii="Liberation Serif" w:eastAsia="Times New Roman" w:hAnsi="Liberation Serif" w:cs="Times New Roman"/>
                <w:sz w:val="24"/>
                <w:szCs w:val="24"/>
                <w:lang w:eastAsia="ru-RU"/>
              </w:rPr>
              <w:instrText xml:space="preserve"> DOCPROPERTY  Рег.дата  \* MERGEFORMAT </w:instrText>
            </w:r>
            <w:r w:rsidRPr="00DE31C8">
              <w:rPr>
                <w:rFonts w:ascii="Liberation Serif" w:eastAsia="Times New Roman" w:hAnsi="Liberation Serif" w:cs="Times New Roman"/>
                <w:sz w:val="24"/>
                <w:szCs w:val="24"/>
                <w:lang w:eastAsia="ru-RU"/>
              </w:rPr>
              <w:fldChar w:fldCharType="separate"/>
            </w:r>
            <w:r w:rsidRPr="00DE31C8">
              <w:rPr>
                <w:rFonts w:ascii="Liberation Serif" w:eastAsia="Times New Roman" w:hAnsi="Liberation Serif" w:cs="Times New Roman"/>
                <w:sz w:val="24"/>
                <w:szCs w:val="24"/>
                <w:lang w:eastAsia="ru-RU"/>
              </w:rPr>
              <w:t xml:space="preserve"> </w:t>
            </w:r>
            <w:r w:rsidRPr="00DE31C8">
              <w:rPr>
                <w:rFonts w:ascii="Liberation Serif" w:eastAsia="Times New Roman" w:hAnsi="Liberation Serif" w:cs="Times New Roman"/>
                <w:sz w:val="24"/>
                <w:szCs w:val="24"/>
                <w:lang w:eastAsia="ru-RU"/>
              </w:rPr>
              <w:fldChar w:fldCharType="end"/>
            </w:r>
            <w:r>
              <w:rPr>
                <w:rFonts w:ascii="Liberation Serif" w:eastAsia="Times New Roman" w:hAnsi="Liberation Serif" w:cs="Times New Roman"/>
                <w:sz w:val="24"/>
                <w:szCs w:val="24"/>
                <w:lang w:eastAsia="ru-RU"/>
              </w:rPr>
              <w:t>проект</w:t>
            </w:r>
          </w:p>
        </w:tc>
        <w:tc>
          <w:tcPr>
            <w:tcW w:w="425" w:type="dxa"/>
            <w:vAlign w:val="bottom"/>
          </w:tcPr>
          <w:p w:rsidR="00DE31C8" w:rsidRPr="00DE31C8" w:rsidRDefault="00DE31C8" w:rsidP="00DE31C8">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DE31C8">
              <w:rPr>
                <w:rFonts w:ascii="Liberation Serif" w:eastAsia="Times New Roman" w:hAnsi="Liberation Serif" w:cs="Times New Roman"/>
                <w:sz w:val="24"/>
                <w:szCs w:val="28"/>
                <w:lang w:eastAsia="ru-RU"/>
              </w:rPr>
              <w:t>№</w:t>
            </w:r>
          </w:p>
        </w:tc>
        <w:tc>
          <w:tcPr>
            <w:tcW w:w="567" w:type="dxa"/>
            <w:tcBorders>
              <w:bottom w:val="single" w:sz="4" w:space="0" w:color="auto"/>
            </w:tcBorders>
            <w:vAlign w:val="bottom"/>
          </w:tcPr>
          <w:p w:rsidR="00DE31C8" w:rsidRPr="00DE31C8" w:rsidRDefault="00DE31C8" w:rsidP="00DE31C8">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DE31C8">
              <w:rPr>
                <w:rFonts w:ascii="Liberation Serif" w:eastAsia="Times New Roman" w:hAnsi="Liberation Serif" w:cs="Times New Roman"/>
                <w:sz w:val="24"/>
                <w:szCs w:val="24"/>
                <w:lang w:eastAsia="ru-RU"/>
              </w:rPr>
              <w:fldChar w:fldCharType="begin"/>
            </w:r>
            <w:r w:rsidRPr="00DE31C8">
              <w:rPr>
                <w:rFonts w:ascii="Liberation Serif" w:eastAsia="Times New Roman" w:hAnsi="Liberation Serif" w:cs="Times New Roman"/>
                <w:sz w:val="24"/>
                <w:szCs w:val="24"/>
                <w:lang w:eastAsia="ru-RU"/>
              </w:rPr>
              <w:instrText xml:space="preserve"> DOCPROPERTY  Рег.№  \* MERGEFORMAT </w:instrText>
            </w:r>
            <w:r w:rsidRPr="00DE31C8">
              <w:rPr>
                <w:rFonts w:ascii="Liberation Serif" w:eastAsia="Times New Roman" w:hAnsi="Liberation Serif" w:cs="Times New Roman"/>
                <w:sz w:val="24"/>
                <w:szCs w:val="24"/>
                <w:lang w:eastAsia="ru-RU"/>
              </w:rPr>
              <w:fldChar w:fldCharType="separate"/>
            </w:r>
            <w:r w:rsidRPr="00DE31C8">
              <w:rPr>
                <w:rFonts w:ascii="Liberation Serif" w:eastAsia="Times New Roman" w:hAnsi="Liberation Serif" w:cs="Times New Roman"/>
                <w:sz w:val="24"/>
                <w:szCs w:val="24"/>
                <w:lang w:eastAsia="ru-RU"/>
              </w:rPr>
              <w:t xml:space="preserve"> </w:t>
            </w:r>
            <w:r w:rsidRPr="00DE31C8">
              <w:rPr>
                <w:rFonts w:ascii="Liberation Serif" w:eastAsia="Times New Roman" w:hAnsi="Liberation Serif" w:cs="Times New Roman"/>
                <w:sz w:val="24"/>
                <w:szCs w:val="24"/>
                <w:lang w:eastAsia="ru-RU"/>
              </w:rPr>
              <w:fldChar w:fldCharType="end"/>
            </w:r>
          </w:p>
        </w:tc>
        <w:tc>
          <w:tcPr>
            <w:tcW w:w="6341" w:type="dxa"/>
            <w:vAlign w:val="bottom"/>
          </w:tcPr>
          <w:p w:rsidR="00DE31C8" w:rsidRPr="00DE31C8" w:rsidRDefault="00DE31C8" w:rsidP="00DE31C8">
            <w:pPr>
              <w:tabs>
                <w:tab w:val="left" w:leader="underscore" w:pos="9639"/>
              </w:tabs>
              <w:spacing w:after="0" w:line="240" w:lineRule="auto"/>
              <w:jc w:val="center"/>
              <w:rPr>
                <w:rFonts w:ascii="Liberation Serif" w:eastAsia="Times New Roman" w:hAnsi="Liberation Serif" w:cs="Times New Roman"/>
                <w:b/>
                <w:sz w:val="24"/>
                <w:szCs w:val="28"/>
                <w:lang w:eastAsia="ru-RU"/>
              </w:rPr>
            </w:pPr>
          </w:p>
        </w:tc>
      </w:tr>
      <w:tr w:rsidR="00DE31C8" w:rsidRPr="00DE31C8" w:rsidTr="00A83F0E">
        <w:trPr>
          <w:trHeight w:val="130"/>
        </w:trPr>
        <w:tc>
          <w:tcPr>
            <w:tcW w:w="9460" w:type="dxa"/>
            <w:gridSpan w:val="5"/>
          </w:tcPr>
          <w:p w:rsidR="00DE31C8" w:rsidRPr="00DE31C8" w:rsidRDefault="00DE31C8" w:rsidP="00DE31C8">
            <w:pPr>
              <w:spacing w:after="0" w:line="240" w:lineRule="auto"/>
              <w:rPr>
                <w:rFonts w:ascii="Liberation Serif" w:eastAsia="Times New Roman" w:hAnsi="Liberation Serif" w:cs="Times New Roman"/>
                <w:sz w:val="20"/>
                <w:szCs w:val="28"/>
                <w:lang w:eastAsia="ru-RU"/>
              </w:rPr>
            </w:pPr>
          </w:p>
        </w:tc>
      </w:tr>
      <w:tr w:rsidR="00DE31C8" w:rsidRPr="00DE31C8" w:rsidTr="00A83F0E">
        <w:tc>
          <w:tcPr>
            <w:tcW w:w="9460" w:type="dxa"/>
            <w:gridSpan w:val="5"/>
          </w:tcPr>
          <w:p w:rsidR="00DE31C8" w:rsidRPr="00DE31C8" w:rsidRDefault="00DE31C8" w:rsidP="00DE31C8">
            <w:pPr>
              <w:spacing w:after="0" w:line="240" w:lineRule="auto"/>
              <w:rPr>
                <w:rFonts w:ascii="Liberation Serif" w:eastAsia="Times New Roman" w:hAnsi="Liberation Serif" w:cs="Times New Roman"/>
                <w:sz w:val="20"/>
                <w:szCs w:val="28"/>
                <w:lang w:val="en-US" w:eastAsia="ru-RU"/>
              </w:rPr>
            </w:pPr>
            <w:r w:rsidRPr="00DE31C8">
              <w:rPr>
                <w:rFonts w:ascii="Liberation Serif" w:eastAsia="Times New Roman" w:hAnsi="Liberation Serif" w:cs="Times New Roman"/>
                <w:sz w:val="20"/>
                <w:szCs w:val="28"/>
                <w:lang w:eastAsia="ru-RU"/>
              </w:rPr>
              <w:t>г. Верхняя Пышма</w:t>
            </w:r>
          </w:p>
          <w:p w:rsidR="00DE31C8" w:rsidRPr="00DE31C8" w:rsidRDefault="00DE31C8" w:rsidP="00DE31C8">
            <w:pPr>
              <w:spacing w:after="0" w:line="240" w:lineRule="auto"/>
              <w:rPr>
                <w:rFonts w:ascii="Liberation Serif" w:eastAsia="Times New Roman" w:hAnsi="Liberation Serif" w:cs="Times New Roman"/>
                <w:sz w:val="28"/>
                <w:szCs w:val="28"/>
                <w:lang w:val="en-US" w:eastAsia="ru-RU"/>
              </w:rPr>
            </w:pPr>
          </w:p>
          <w:p w:rsidR="00DE31C8" w:rsidRPr="00DE31C8" w:rsidRDefault="00DE31C8" w:rsidP="00DE31C8">
            <w:pPr>
              <w:spacing w:after="0" w:line="240" w:lineRule="auto"/>
              <w:rPr>
                <w:rFonts w:ascii="Liberation Serif" w:eastAsia="Times New Roman" w:hAnsi="Liberation Serif" w:cs="Times New Roman"/>
                <w:sz w:val="28"/>
                <w:szCs w:val="28"/>
                <w:lang w:val="en-US" w:eastAsia="ru-RU"/>
              </w:rPr>
            </w:pPr>
          </w:p>
        </w:tc>
      </w:tr>
      <w:tr w:rsidR="00DE31C8" w:rsidRPr="00DE31C8" w:rsidTr="00A83F0E">
        <w:tc>
          <w:tcPr>
            <w:tcW w:w="9460" w:type="dxa"/>
            <w:gridSpan w:val="5"/>
          </w:tcPr>
          <w:p w:rsidR="00DE31C8" w:rsidRPr="00DE31C8" w:rsidRDefault="00DE31C8" w:rsidP="00DE31C8">
            <w:pPr>
              <w:spacing w:after="0" w:line="240" w:lineRule="auto"/>
              <w:jc w:val="center"/>
              <w:rPr>
                <w:rFonts w:ascii="Liberation Serif" w:eastAsia="Times New Roman" w:hAnsi="Liberation Serif" w:cs="Times New Roman"/>
                <w:b/>
                <w:i/>
                <w:sz w:val="28"/>
                <w:szCs w:val="28"/>
                <w:lang w:eastAsia="ru-RU"/>
              </w:rPr>
            </w:pPr>
            <w:proofErr w:type="gramStart"/>
            <w:r w:rsidRPr="00DE31C8">
              <w:rPr>
                <w:rFonts w:ascii="Liberation Serif" w:eastAsia="Times New Roman" w:hAnsi="Liberation Serif" w:cs="Times New Roman"/>
                <w:b/>
                <w:i/>
                <w:sz w:val="28"/>
                <w:szCs w:val="28"/>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w:t>
            </w:r>
            <w:proofErr w:type="gramEnd"/>
          </w:p>
        </w:tc>
      </w:tr>
      <w:tr w:rsidR="00DE31C8" w:rsidRPr="00DE31C8" w:rsidTr="00A83F0E">
        <w:tc>
          <w:tcPr>
            <w:tcW w:w="9460" w:type="dxa"/>
            <w:gridSpan w:val="5"/>
          </w:tcPr>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tc>
      </w:tr>
    </w:tbl>
    <w:p w:rsidR="00DE31C8" w:rsidRPr="00DE31C8" w:rsidRDefault="00DE31C8" w:rsidP="00DE31C8">
      <w:pPr>
        <w:widowControl w:val="0"/>
        <w:spacing w:after="0" w:line="240" w:lineRule="auto"/>
        <w:ind w:firstLine="709"/>
        <w:jc w:val="both"/>
        <w:rPr>
          <w:rFonts w:ascii="Liberation Serif" w:eastAsia="Times New Roman" w:hAnsi="Liberation Serif" w:cs="Times New Roman"/>
          <w:sz w:val="28"/>
          <w:szCs w:val="26"/>
          <w:lang w:eastAsia="ru-RU"/>
        </w:rPr>
      </w:pPr>
      <w:r w:rsidRPr="00DE31C8">
        <w:rPr>
          <w:rFonts w:ascii="Liberation Serif" w:eastAsia="Times New Roman" w:hAnsi="Liberation Serif" w:cs="Times New Roman"/>
          <w:sz w:val="28"/>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w:t>
      </w:r>
      <w:r w:rsidRPr="00DE31C8">
        <w:rPr>
          <w:rFonts w:ascii="Liberation Serif" w:eastAsia="Times New Roman" w:hAnsi="Liberation Serif" w:cs="Times New Roman"/>
          <w:sz w:val="28"/>
          <w:szCs w:val="26"/>
          <w:lang w:eastAsia="ru-RU"/>
        </w:rPr>
        <w:br/>
        <w:t xml:space="preserve">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Постановлением Правительства Свердловской области от </w:t>
      </w:r>
      <w:r w:rsidRPr="00DE31C8">
        <w:rPr>
          <w:rFonts w:ascii="Liberation Serif" w:eastAsia="Times New Roman" w:hAnsi="Liberation Serif" w:cs="Times New Roman"/>
          <w:sz w:val="28"/>
          <w:szCs w:val="26"/>
          <w:lang w:eastAsia="ru-RU"/>
        </w:rPr>
        <w:br/>
        <w:t>17.10.2018 № 697-1111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городского округа Верхняя Пышма, администрация городского округа Верхняя Пышма</w:t>
      </w:r>
    </w:p>
    <w:p w:rsidR="00DE31C8" w:rsidRPr="00DE31C8" w:rsidRDefault="00DE31C8" w:rsidP="00DE31C8">
      <w:pPr>
        <w:widowControl w:val="0"/>
        <w:spacing w:after="0" w:line="240" w:lineRule="auto"/>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b/>
          <w:sz w:val="28"/>
          <w:szCs w:val="28"/>
          <w:lang w:eastAsia="ru-RU"/>
        </w:rPr>
        <w:t>ПОСТАНОВЛЯЕТ:</w:t>
      </w:r>
    </w:p>
    <w:p w:rsidR="00DE31C8" w:rsidRPr="00DE31C8" w:rsidRDefault="00DE31C8" w:rsidP="00DE31C8">
      <w:pPr>
        <w:widowControl w:val="0"/>
        <w:numPr>
          <w:ilvl w:val="0"/>
          <w:numId w:val="1"/>
        </w:numPr>
        <w:tabs>
          <w:tab w:val="left" w:pos="993"/>
        </w:tabs>
        <w:spacing w:after="0" w:line="240" w:lineRule="auto"/>
        <w:ind w:left="0" w:firstLine="709"/>
        <w:jc w:val="both"/>
        <w:rPr>
          <w:rFonts w:ascii="Liberation Serif" w:eastAsia="Times New Roman" w:hAnsi="Liberation Serif" w:cs="Times New Roman"/>
          <w:sz w:val="28"/>
          <w:szCs w:val="26"/>
          <w:lang w:eastAsia="ru-RU"/>
        </w:rPr>
      </w:pPr>
      <w:proofErr w:type="gramStart"/>
      <w:r w:rsidRPr="00DE31C8">
        <w:rPr>
          <w:rFonts w:ascii="Liberation Serif" w:eastAsia="Times New Roman" w:hAnsi="Liberation Serif" w:cs="Times New Roman"/>
          <w:sz w:val="28"/>
          <w:szCs w:val="26"/>
          <w:lang w:eastAsia="ru-RU"/>
        </w:rPr>
        <w:t>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 (прилагается).</w:t>
      </w:r>
      <w:proofErr w:type="gramEnd"/>
    </w:p>
    <w:p w:rsidR="00DE31C8" w:rsidRPr="00DE31C8" w:rsidRDefault="00DE31C8" w:rsidP="00DE31C8">
      <w:pPr>
        <w:widowControl w:val="0"/>
        <w:numPr>
          <w:ilvl w:val="0"/>
          <w:numId w:val="1"/>
        </w:numPr>
        <w:tabs>
          <w:tab w:val="left" w:pos="993"/>
        </w:tabs>
        <w:spacing w:after="0" w:line="240" w:lineRule="auto"/>
        <w:ind w:left="0" w:firstLine="708"/>
        <w:jc w:val="both"/>
        <w:rPr>
          <w:rFonts w:ascii="Liberation Serif" w:eastAsia="Times New Roman" w:hAnsi="Liberation Serif" w:cs="Times New Roman"/>
          <w:sz w:val="28"/>
          <w:szCs w:val="26"/>
          <w:lang w:eastAsia="ru-RU"/>
        </w:rPr>
      </w:pPr>
      <w:r w:rsidRPr="00DE31C8">
        <w:rPr>
          <w:rFonts w:ascii="Liberation Serif" w:eastAsia="Times New Roman" w:hAnsi="Liberation Serif" w:cs="Times New Roman"/>
          <w:sz w:val="28"/>
          <w:szCs w:val="26"/>
          <w:lang w:eastAsia="ru-RU"/>
        </w:rPr>
        <w:t xml:space="preserve">Опубликовать настоящее постановление в газете «Красное знамя», </w:t>
      </w:r>
      <w:r w:rsidRPr="00DE31C8">
        <w:rPr>
          <w:rFonts w:ascii="Liberation Serif" w:eastAsia="Times New Roman" w:hAnsi="Liberation Serif" w:cs="Times New Roman"/>
          <w:sz w:val="28"/>
          <w:szCs w:val="26"/>
          <w:lang w:eastAsia="ru-RU"/>
        </w:rPr>
        <w:lastRenderedPageBreak/>
        <w:t>на официальном интернет-портале правовой информации городского округа Верхняя Пышма (</w:t>
      </w:r>
      <w:r w:rsidRPr="00DE31C8">
        <w:rPr>
          <w:rFonts w:ascii="Liberation Serif" w:eastAsia="Times New Roman" w:hAnsi="Liberation Serif" w:cs="Times New Roman"/>
          <w:sz w:val="28"/>
          <w:szCs w:val="26"/>
          <w:lang w:val="en-US" w:eastAsia="ru-RU"/>
        </w:rPr>
        <w:t>www</w:t>
      </w:r>
      <w:r w:rsidRPr="00DE31C8">
        <w:rPr>
          <w:rFonts w:ascii="Liberation Serif" w:eastAsia="Times New Roman" w:hAnsi="Liberation Serif" w:cs="Times New Roman"/>
          <w:sz w:val="28"/>
          <w:szCs w:val="26"/>
          <w:lang w:eastAsia="ru-RU"/>
        </w:rPr>
        <w:t>.</w:t>
      </w:r>
      <w:proofErr w:type="spellStart"/>
      <w:r w:rsidRPr="00DE31C8">
        <w:rPr>
          <w:rFonts w:ascii="Liberation Serif" w:eastAsia="Times New Roman" w:hAnsi="Liberation Serif" w:cs="Times New Roman"/>
          <w:sz w:val="28"/>
          <w:szCs w:val="26"/>
          <w:lang w:eastAsia="ru-RU"/>
        </w:rPr>
        <w:t>верхняяпышма-право</w:t>
      </w:r>
      <w:proofErr w:type="gramStart"/>
      <w:r w:rsidRPr="00DE31C8">
        <w:rPr>
          <w:rFonts w:ascii="Liberation Serif" w:eastAsia="Times New Roman" w:hAnsi="Liberation Serif" w:cs="Times New Roman"/>
          <w:sz w:val="28"/>
          <w:szCs w:val="26"/>
          <w:lang w:eastAsia="ru-RU"/>
        </w:rPr>
        <w:t>.р</w:t>
      </w:r>
      <w:proofErr w:type="gramEnd"/>
      <w:r w:rsidRPr="00DE31C8">
        <w:rPr>
          <w:rFonts w:ascii="Liberation Serif" w:eastAsia="Times New Roman" w:hAnsi="Liberation Serif" w:cs="Times New Roman"/>
          <w:sz w:val="28"/>
          <w:szCs w:val="26"/>
          <w:lang w:eastAsia="ru-RU"/>
        </w:rPr>
        <w:t>ф</w:t>
      </w:r>
      <w:proofErr w:type="spellEnd"/>
      <w:r w:rsidRPr="00DE31C8">
        <w:rPr>
          <w:rFonts w:ascii="Liberation Serif" w:eastAsia="Times New Roman" w:hAnsi="Liberation Serif" w:cs="Times New Roman"/>
          <w:sz w:val="28"/>
          <w:szCs w:val="26"/>
          <w:lang w:eastAsia="ru-RU"/>
        </w:rPr>
        <w:t>), разместить на официальном сайте городского округа Верхняя Пышма.</w:t>
      </w:r>
    </w:p>
    <w:p w:rsidR="00DE31C8" w:rsidRPr="00DE31C8" w:rsidRDefault="00DE31C8" w:rsidP="00DE31C8">
      <w:pPr>
        <w:widowControl w:val="0"/>
        <w:numPr>
          <w:ilvl w:val="0"/>
          <w:numId w:val="1"/>
        </w:numPr>
        <w:tabs>
          <w:tab w:val="left" w:pos="993"/>
        </w:tabs>
        <w:spacing w:after="0" w:line="240" w:lineRule="auto"/>
        <w:ind w:left="0" w:firstLine="708"/>
        <w:jc w:val="both"/>
        <w:rPr>
          <w:rFonts w:ascii="Liberation Serif" w:eastAsia="Times New Roman" w:hAnsi="Liberation Serif" w:cs="Times New Roman"/>
          <w:sz w:val="28"/>
          <w:szCs w:val="26"/>
          <w:lang w:eastAsia="ru-RU"/>
        </w:rPr>
      </w:pPr>
      <w:r w:rsidRPr="00DE31C8">
        <w:rPr>
          <w:rFonts w:ascii="Liberation Serif" w:eastAsia="Times New Roman" w:hAnsi="Liberation Serif" w:cs="Times New Roman"/>
          <w:sz w:val="28"/>
          <w:szCs w:val="26"/>
          <w:lang w:eastAsia="ru-RU"/>
        </w:rPr>
        <w:t>Настоящее постановление вступает в силу с момента подписания.</w:t>
      </w:r>
    </w:p>
    <w:p w:rsidR="00DE31C8" w:rsidRPr="00DE31C8" w:rsidRDefault="00DE31C8" w:rsidP="00DE31C8">
      <w:pPr>
        <w:widowControl w:val="0"/>
        <w:spacing w:after="0" w:line="240" w:lineRule="auto"/>
        <w:ind w:firstLine="709"/>
        <w:jc w:val="both"/>
        <w:rPr>
          <w:rFonts w:ascii="Liberation Serif" w:eastAsia="Times New Roman" w:hAnsi="Liberation Serif" w:cs="Times New Roman"/>
          <w:sz w:val="28"/>
          <w:szCs w:val="26"/>
          <w:lang w:eastAsia="ru-RU" w:bidi="ru-RU"/>
        </w:rPr>
      </w:pPr>
      <w:r w:rsidRPr="00DE31C8">
        <w:rPr>
          <w:rFonts w:ascii="Liberation Serif" w:eastAsia="Times New Roman" w:hAnsi="Liberation Serif" w:cs="Times New Roman"/>
          <w:sz w:val="28"/>
          <w:szCs w:val="26"/>
          <w:lang w:eastAsia="ru-RU" w:bidi="ru-RU"/>
        </w:rPr>
        <w:t xml:space="preserve">4. </w:t>
      </w:r>
      <w:proofErr w:type="gramStart"/>
      <w:r w:rsidRPr="00DE31C8">
        <w:rPr>
          <w:rFonts w:ascii="Liberation Serif" w:eastAsia="Times New Roman" w:hAnsi="Liberation Serif" w:cs="Times New Roman"/>
          <w:sz w:val="28"/>
          <w:szCs w:val="26"/>
          <w:lang w:eastAsia="ru-RU" w:bidi="ru-RU"/>
        </w:rPr>
        <w:t>Контроль за</w:t>
      </w:r>
      <w:proofErr w:type="gramEnd"/>
      <w:r w:rsidRPr="00DE31C8">
        <w:rPr>
          <w:rFonts w:ascii="Liberation Serif" w:eastAsia="Times New Roman" w:hAnsi="Liberation Serif" w:cs="Times New Roman"/>
          <w:sz w:val="28"/>
          <w:szCs w:val="26"/>
          <w:lang w:eastAsia="ru-RU" w:bidi="ru-RU"/>
        </w:rPr>
        <w:t xml:space="preserve"> исполнением настоящего постановления оставляю за собой.</w:t>
      </w:r>
    </w:p>
    <w:p w:rsidR="00DE31C8" w:rsidRPr="00DE31C8" w:rsidRDefault="00DE31C8" w:rsidP="00DE31C8">
      <w:pPr>
        <w:widowControl w:val="0"/>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widowControl w:val="0"/>
        <w:spacing w:after="0" w:line="240" w:lineRule="auto"/>
        <w:ind w:firstLine="709"/>
        <w:jc w:val="both"/>
        <w:rPr>
          <w:rFonts w:ascii="Liberation Serif" w:eastAsia="Times New Roman" w:hAnsi="Liberation Serif"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6082"/>
        <w:gridCol w:w="3273"/>
      </w:tblGrid>
      <w:tr w:rsidR="00DE31C8" w:rsidRPr="00DE31C8" w:rsidTr="00A83F0E">
        <w:tc>
          <w:tcPr>
            <w:tcW w:w="6237" w:type="dxa"/>
            <w:vAlign w:val="bottom"/>
          </w:tcPr>
          <w:p w:rsidR="00DE31C8" w:rsidRPr="00DE31C8" w:rsidRDefault="00DE31C8" w:rsidP="00DE31C8">
            <w:pPr>
              <w:spacing w:after="0" w:line="240" w:lineRule="auto"/>
              <w:rPr>
                <w:rFonts w:ascii="Liberation Serif" w:eastAsia="Times New Roman" w:hAnsi="Liberation Serif" w:cs="Times New Roman"/>
                <w:sz w:val="28"/>
                <w:szCs w:val="26"/>
                <w:lang w:eastAsia="ru-RU"/>
              </w:rPr>
            </w:pPr>
            <w:r w:rsidRPr="00DE31C8">
              <w:rPr>
                <w:rFonts w:ascii="Liberation Serif" w:eastAsia="Times New Roman" w:hAnsi="Liberation Serif" w:cs="Times New Roman"/>
                <w:sz w:val="28"/>
                <w:szCs w:val="26"/>
                <w:lang w:eastAsia="ru-RU"/>
              </w:rPr>
              <w:t>Глава городского округа</w:t>
            </w:r>
          </w:p>
        </w:tc>
        <w:tc>
          <w:tcPr>
            <w:tcW w:w="3344" w:type="dxa"/>
            <w:vAlign w:val="bottom"/>
          </w:tcPr>
          <w:p w:rsidR="00DE31C8" w:rsidRPr="00DE31C8" w:rsidRDefault="00DE31C8" w:rsidP="00DE31C8">
            <w:pPr>
              <w:spacing w:after="0" w:line="240" w:lineRule="auto"/>
              <w:jc w:val="right"/>
              <w:rPr>
                <w:rFonts w:ascii="Liberation Serif" w:eastAsia="Times New Roman" w:hAnsi="Liberation Serif" w:cs="Times New Roman"/>
                <w:sz w:val="28"/>
                <w:szCs w:val="26"/>
                <w:lang w:eastAsia="ru-RU"/>
              </w:rPr>
            </w:pPr>
            <w:r w:rsidRPr="00DE31C8">
              <w:rPr>
                <w:rFonts w:ascii="Liberation Serif" w:eastAsia="Times New Roman" w:hAnsi="Liberation Serif" w:cs="Times New Roman"/>
                <w:sz w:val="28"/>
                <w:szCs w:val="26"/>
                <w:lang w:eastAsia="ru-RU"/>
              </w:rPr>
              <w:t>И.В. Соломин</w:t>
            </w:r>
          </w:p>
        </w:tc>
      </w:tr>
    </w:tbl>
    <w:p w:rsidR="00DE31C8" w:rsidRPr="00DE31C8" w:rsidRDefault="00DE31C8" w:rsidP="00DE31C8">
      <w:pPr>
        <w:snapToGrid w:val="0"/>
        <w:spacing w:after="0" w:line="240" w:lineRule="auto"/>
        <w:rPr>
          <w:rFonts w:ascii="Liberation Serif" w:eastAsia="Times New Roman" w:hAnsi="Liberation Serif" w:cs="Times New Roman"/>
          <w:sz w:val="20"/>
          <w:szCs w:val="20"/>
          <w:lang w:eastAsia="ru-RU"/>
        </w:rPr>
      </w:pPr>
    </w:p>
    <w:p w:rsidR="00424077" w:rsidRDefault="00424077"/>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Pr>
          <w:rFonts w:ascii="Liberation Serif" w:eastAsia="Calibri" w:hAnsi="Liberation Serif" w:cs="Times New Roman"/>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DE31C8" w:rsidRPr="003C063F" w:rsidRDefault="00DE31C8" w:rsidP="00DE31C8">
                            <w:pPr>
                              <w:spacing w:after="0" w:line="240" w:lineRule="auto"/>
                              <w:rPr>
                                <w:rFonts w:ascii="Liberation Serif" w:eastAsia="Times New Roman" w:hAnsi="Liberation Serif"/>
                                <w:sz w:val="28"/>
                                <w:szCs w:val="28"/>
                                <w:lang w:eastAsia="ru-RU"/>
                              </w:rPr>
                            </w:pPr>
                            <w:permStart w:id="750537994" w:edGrp="everyone"/>
                            <w:r>
                              <w:rPr>
                                <w:rFonts w:ascii="Liberation Serif" w:eastAsia="Times New Roman" w:hAnsi="Liberation Serif"/>
                                <w:sz w:val="28"/>
                                <w:szCs w:val="28"/>
                                <w:lang w:eastAsia="ru-RU"/>
                              </w:rPr>
                              <w:t>УТВЕРЖДЕН</w:t>
                            </w:r>
                          </w:p>
                          <w:p w:rsidR="00DE31C8" w:rsidRPr="003C063F" w:rsidRDefault="00DE31C8" w:rsidP="00DE31C8">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постановлени</w:t>
                            </w:r>
                            <w:r>
                              <w:rPr>
                                <w:rFonts w:ascii="Liberation Serif" w:eastAsia="Times New Roman" w:hAnsi="Liberation Serif"/>
                                <w:sz w:val="28"/>
                                <w:szCs w:val="28"/>
                                <w:lang w:eastAsia="ru-RU"/>
                              </w:rPr>
                              <w:t>ем</w:t>
                            </w:r>
                            <w:r w:rsidRPr="003C063F">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DE31C8" w:rsidRPr="003C063F" w:rsidRDefault="00DE31C8" w:rsidP="00DE31C8">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E31C8" w:rsidRPr="003C063F" w:rsidTr="004A7329">
                              <w:tc>
                                <w:tcPr>
                                  <w:tcW w:w="534" w:type="dxa"/>
                                  <w:shd w:val="clear" w:color="auto" w:fill="auto"/>
                                </w:tcPr>
                                <w:permEnd w:id="750537994"/>
                                <w:p w:rsidR="00DE31C8" w:rsidRPr="003C063F" w:rsidRDefault="00DE31C8"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permStart w:id="1077629605" w:edGrp="everyone"/>
                              <w:tc>
                                <w:tcPr>
                                  <w:tcW w:w="2126" w:type="dxa"/>
                                  <w:tcBorders>
                                    <w:bottom w:val="single" w:sz="4" w:space="0" w:color="auto"/>
                                  </w:tcBorders>
                                  <w:shd w:val="clear" w:color="auto" w:fill="auto"/>
                                </w:tcPr>
                                <w:p w:rsidR="00DE31C8" w:rsidRPr="003C063F" w:rsidRDefault="00DE31C8"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077629605"/>
                                </w:p>
                              </w:tc>
                              <w:tc>
                                <w:tcPr>
                                  <w:tcW w:w="484" w:type="dxa"/>
                                  <w:shd w:val="clear" w:color="auto" w:fill="auto"/>
                                </w:tcPr>
                                <w:p w:rsidR="00DE31C8" w:rsidRPr="003C063F" w:rsidRDefault="00DE31C8"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943432145" w:edGrp="everyone"/>
                              <w:tc>
                                <w:tcPr>
                                  <w:tcW w:w="1159" w:type="dxa"/>
                                  <w:tcBorders>
                                    <w:bottom w:val="single" w:sz="4" w:space="0" w:color="auto"/>
                                  </w:tcBorders>
                                  <w:shd w:val="clear" w:color="auto" w:fill="auto"/>
                                </w:tcPr>
                                <w:p w:rsidR="00DE31C8" w:rsidRPr="003C063F" w:rsidRDefault="00DE31C8"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943432145"/>
                                </w:p>
                              </w:tc>
                            </w:tr>
                          </w:tbl>
                          <w:p w:rsidR="00DE31C8" w:rsidRPr="003C063F" w:rsidRDefault="00DE31C8" w:rsidP="00DE31C8">
                            <w:pPr>
                              <w:spacing w:after="0" w:line="240" w:lineRule="auto"/>
                              <w:rPr>
                                <w:rFonts w:ascii="Liberation Serif" w:eastAsia="Times New Roman" w:hAnsi="Liberation Serif"/>
                                <w:sz w:val="28"/>
                                <w:szCs w:val="28"/>
                                <w:lang w:eastAsia="ru-RU"/>
                              </w:rPr>
                            </w:pPr>
                          </w:p>
                          <w:p w:rsidR="00DE31C8" w:rsidRPr="003C063F" w:rsidRDefault="00DE31C8" w:rsidP="00DE31C8">
                            <w:pPr>
                              <w:spacing w:after="0" w:line="240" w:lineRule="auto"/>
                              <w:rPr>
                                <w:rFonts w:ascii="Liberation Serif" w:eastAsia="Times New Roman" w:hAnsi="Liberation Serif"/>
                                <w:sz w:val="28"/>
                                <w:szCs w:val="28"/>
                                <w:lang w:eastAsia="ru-RU"/>
                              </w:rPr>
                            </w:pPr>
                          </w:p>
                          <w:p w:rsidR="00DE31C8" w:rsidRPr="003C063F" w:rsidRDefault="00DE31C8" w:rsidP="00DE31C8">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DE31C8" w:rsidRPr="003C063F" w:rsidRDefault="00DE31C8" w:rsidP="00DE31C8">
                      <w:pPr>
                        <w:spacing w:after="0" w:line="240" w:lineRule="auto"/>
                        <w:rPr>
                          <w:rFonts w:ascii="Liberation Serif" w:eastAsia="Times New Roman" w:hAnsi="Liberation Serif"/>
                          <w:sz w:val="28"/>
                          <w:szCs w:val="28"/>
                          <w:lang w:eastAsia="ru-RU"/>
                        </w:rPr>
                      </w:pPr>
                      <w:permStart w:id="750537994" w:edGrp="everyone"/>
                      <w:r>
                        <w:rPr>
                          <w:rFonts w:ascii="Liberation Serif" w:eastAsia="Times New Roman" w:hAnsi="Liberation Serif"/>
                          <w:sz w:val="28"/>
                          <w:szCs w:val="28"/>
                          <w:lang w:eastAsia="ru-RU"/>
                        </w:rPr>
                        <w:t>УТВЕРЖДЕН</w:t>
                      </w:r>
                    </w:p>
                    <w:p w:rsidR="00DE31C8" w:rsidRPr="003C063F" w:rsidRDefault="00DE31C8" w:rsidP="00DE31C8">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постановлени</w:t>
                      </w:r>
                      <w:r>
                        <w:rPr>
                          <w:rFonts w:ascii="Liberation Serif" w:eastAsia="Times New Roman" w:hAnsi="Liberation Serif"/>
                          <w:sz w:val="28"/>
                          <w:szCs w:val="28"/>
                          <w:lang w:eastAsia="ru-RU"/>
                        </w:rPr>
                        <w:t>ем</w:t>
                      </w:r>
                      <w:r w:rsidRPr="003C063F">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DE31C8" w:rsidRPr="003C063F" w:rsidRDefault="00DE31C8" w:rsidP="00DE31C8">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E31C8" w:rsidRPr="003C063F" w:rsidTr="004A7329">
                        <w:tc>
                          <w:tcPr>
                            <w:tcW w:w="534" w:type="dxa"/>
                            <w:shd w:val="clear" w:color="auto" w:fill="auto"/>
                          </w:tcPr>
                          <w:permEnd w:id="750537994"/>
                          <w:p w:rsidR="00DE31C8" w:rsidRPr="003C063F" w:rsidRDefault="00DE31C8"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permStart w:id="1077629605" w:edGrp="everyone"/>
                        <w:tc>
                          <w:tcPr>
                            <w:tcW w:w="2126" w:type="dxa"/>
                            <w:tcBorders>
                              <w:bottom w:val="single" w:sz="4" w:space="0" w:color="auto"/>
                            </w:tcBorders>
                            <w:shd w:val="clear" w:color="auto" w:fill="auto"/>
                          </w:tcPr>
                          <w:p w:rsidR="00DE31C8" w:rsidRPr="003C063F" w:rsidRDefault="00DE31C8"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077629605"/>
                          </w:p>
                        </w:tc>
                        <w:tc>
                          <w:tcPr>
                            <w:tcW w:w="484" w:type="dxa"/>
                            <w:shd w:val="clear" w:color="auto" w:fill="auto"/>
                          </w:tcPr>
                          <w:p w:rsidR="00DE31C8" w:rsidRPr="003C063F" w:rsidRDefault="00DE31C8"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943432145" w:edGrp="everyone"/>
                        <w:tc>
                          <w:tcPr>
                            <w:tcW w:w="1159" w:type="dxa"/>
                            <w:tcBorders>
                              <w:bottom w:val="single" w:sz="4" w:space="0" w:color="auto"/>
                            </w:tcBorders>
                            <w:shd w:val="clear" w:color="auto" w:fill="auto"/>
                          </w:tcPr>
                          <w:p w:rsidR="00DE31C8" w:rsidRPr="003C063F" w:rsidRDefault="00DE31C8"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943432145"/>
                          </w:p>
                        </w:tc>
                      </w:tr>
                    </w:tbl>
                    <w:p w:rsidR="00DE31C8" w:rsidRPr="003C063F" w:rsidRDefault="00DE31C8" w:rsidP="00DE31C8">
                      <w:pPr>
                        <w:spacing w:after="0" w:line="240" w:lineRule="auto"/>
                        <w:rPr>
                          <w:rFonts w:ascii="Liberation Serif" w:eastAsia="Times New Roman" w:hAnsi="Liberation Serif"/>
                          <w:sz w:val="28"/>
                          <w:szCs w:val="28"/>
                          <w:lang w:eastAsia="ru-RU"/>
                        </w:rPr>
                      </w:pPr>
                    </w:p>
                    <w:p w:rsidR="00DE31C8" w:rsidRPr="003C063F" w:rsidRDefault="00DE31C8" w:rsidP="00DE31C8">
                      <w:pPr>
                        <w:spacing w:after="0" w:line="240" w:lineRule="auto"/>
                        <w:rPr>
                          <w:rFonts w:ascii="Liberation Serif" w:eastAsia="Times New Roman" w:hAnsi="Liberation Serif"/>
                          <w:sz w:val="28"/>
                          <w:szCs w:val="28"/>
                          <w:lang w:eastAsia="ru-RU"/>
                        </w:rPr>
                      </w:pPr>
                    </w:p>
                    <w:p w:rsidR="00DE31C8" w:rsidRPr="003C063F" w:rsidRDefault="00DE31C8" w:rsidP="00DE31C8">
                      <w:pPr>
                        <w:rPr>
                          <w:rFonts w:ascii="Liberation Serif" w:hAnsi="Liberation Serif"/>
                        </w:rPr>
                      </w:pPr>
                    </w:p>
                  </w:txbxContent>
                </v:textbox>
              </v:shape>
            </w:pict>
          </mc:Fallback>
        </mc:AlternateConten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АДМИНИСТРАТИВНЫЙ РЕГЛАМЕНТ</w: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bidi="ru-RU"/>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НАСЕЛНЕННЫМИ ПУНКТАМИ ГОРОДСКОГО ОКРУГА ВЕРХНЯЯ ПЫШМА, А ТАКЖЕ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w:t>
      </w:r>
      <w:proofErr w:type="gramEnd"/>
    </w:p>
    <w:p w:rsidR="00DE31C8" w:rsidRPr="00DE31C8" w:rsidRDefault="00DE31C8" w:rsidP="00DE31C8">
      <w:pPr>
        <w:spacing w:after="0" w:line="240" w:lineRule="auto"/>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Раздел I. ОБЩИЕ ПОЛОЖЕНИЯ</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bidi="ru-RU"/>
        </w:rPr>
        <w:t>1.1. ПРЕДМЕТ РЕГУЛИРОВАНИЯ РЕГЛАМЕНТА</w:t>
      </w:r>
    </w:p>
    <w:p w:rsidR="00DE31C8" w:rsidRPr="00DE31C8" w:rsidRDefault="00DE31C8" w:rsidP="00DE31C8">
      <w:pPr>
        <w:spacing w:after="0" w:line="240" w:lineRule="auto"/>
        <w:rPr>
          <w:rFonts w:ascii="Liberation Serif" w:eastAsia="Times New Roman" w:hAnsi="Liberation Serif" w:cs="Times New Roman"/>
          <w:sz w:val="28"/>
          <w:szCs w:val="28"/>
          <w:lang w:eastAsia="ru-RU"/>
        </w:rPr>
      </w:pPr>
    </w:p>
    <w:p w:rsidR="00DE31C8" w:rsidRPr="00DE31C8" w:rsidRDefault="00DE31C8" w:rsidP="00DE31C8">
      <w:pPr>
        <w:widowControl w:val="0"/>
        <w:numPr>
          <w:ilvl w:val="0"/>
          <w:numId w:val="2"/>
        </w:numPr>
        <w:tabs>
          <w:tab w:val="left" w:pos="1759"/>
        </w:tabs>
        <w:spacing w:after="0" w:line="322" w:lineRule="exact"/>
        <w:ind w:firstLine="780"/>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Предметом регулирования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 (далее – Административный регламент</w:t>
      </w:r>
      <w:proofErr w:type="gramEnd"/>
      <w:r w:rsidRPr="00DE31C8">
        <w:rPr>
          <w:rFonts w:ascii="Liberation Serif" w:eastAsia="Times New Roman" w:hAnsi="Liberation Serif" w:cs="Times New Roman"/>
          <w:sz w:val="28"/>
          <w:szCs w:val="28"/>
          <w:lang w:eastAsia="ru-RU"/>
        </w:rPr>
        <w:t xml:space="preserve">) </w:t>
      </w:r>
      <w:proofErr w:type="gramStart"/>
      <w:r w:rsidRPr="00DE31C8">
        <w:rPr>
          <w:rFonts w:ascii="Liberation Serif" w:eastAsia="Times New Roman" w:hAnsi="Liberation Serif" w:cs="Times New Roman"/>
          <w:sz w:val="28"/>
          <w:szCs w:val="28"/>
          <w:lang w:eastAsia="ru-RU"/>
        </w:rPr>
        <w:t>являются отношения, возникающие между администрацией городского округа Верхняя Пышма в лице Управление гражданской защиты и физическими лицами (в том числе индивидуальными предпринимателями) или юридическими лицами в ходе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w:t>
      </w:r>
      <w:proofErr w:type="gramEnd"/>
      <w:r w:rsidRPr="00DE31C8">
        <w:rPr>
          <w:rFonts w:ascii="Liberation Serif" w:eastAsia="Times New Roman" w:hAnsi="Liberation Serif" w:cs="Times New Roman"/>
          <w:sz w:val="28"/>
          <w:szCs w:val="28"/>
          <w:lang w:eastAsia="ru-RU"/>
        </w:rPr>
        <w:t>)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 (далее - муниципальная услуга).</w:t>
      </w:r>
    </w:p>
    <w:p w:rsidR="00DE31C8" w:rsidRPr="00DE31C8" w:rsidRDefault="00DE31C8" w:rsidP="00DE31C8">
      <w:pPr>
        <w:widowControl w:val="0"/>
        <w:numPr>
          <w:ilvl w:val="0"/>
          <w:numId w:val="2"/>
        </w:numPr>
        <w:tabs>
          <w:tab w:val="left" w:pos="1759"/>
        </w:tabs>
        <w:spacing w:after="0" w:line="322" w:lineRule="exact"/>
        <w:ind w:firstLine="780"/>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 xml:space="preserve">Исполнение требований настоящего регламента является обязательным для всех физических лиц (в том числе индивидуальных предпринимателей) или юридических лиц при выполнении авиационных </w:t>
      </w:r>
      <w:r w:rsidRPr="00DE31C8">
        <w:rPr>
          <w:rFonts w:ascii="Liberation Serif" w:eastAsia="Times New Roman" w:hAnsi="Liberation Serif" w:cs="Times New Roman"/>
          <w:sz w:val="28"/>
          <w:szCs w:val="28"/>
          <w:lang w:eastAsia="ru-RU"/>
        </w:rPr>
        <w:lastRenderedPageBreak/>
        <w:t>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городского округа Верхняя Пышма, посадки (взлета) на расположенные в границах городского округа Верхняя Пышма площадки, сведения о которых не опубликованы в документах аэронавигационной</w:t>
      </w:r>
      <w:proofErr w:type="gramEnd"/>
      <w:r w:rsidRPr="00DE31C8">
        <w:rPr>
          <w:rFonts w:ascii="Liberation Serif" w:eastAsia="Times New Roman" w:hAnsi="Liberation Serif" w:cs="Times New Roman"/>
          <w:sz w:val="28"/>
          <w:szCs w:val="28"/>
          <w:lang w:eastAsia="ru-RU"/>
        </w:rPr>
        <w:t xml:space="preserve"> информации.</w:t>
      </w:r>
    </w:p>
    <w:p w:rsidR="00DE31C8" w:rsidRPr="00DE31C8" w:rsidRDefault="00DE31C8" w:rsidP="00DE31C8">
      <w:pPr>
        <w:widowControl w:val="0"/>
        <w:numPr>
          <w:ilvl w:val="0"/>
          <w:numId w:val="2"/>
        </w:numPr>
        <w:tabs>
          <w:tab w:val="left" w:pos="711"/>
        </w:tabs>
        <w:spacing w:after="0" w:line="322" w:lineRule="exact"/>
        <w:ind w:firstLine="780"/>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 </w:t>
      </w:r>
      <w:proofErr w:type="gramStart"/>
      <w:r w:rsidRPr="00DE31C8">
        <w:rPr>
          <w:rFonts w:ascii="Liberation Serif" w:eastAsia="Times New Roman" w:hAnsi="Liberation Serif" w:cs="Times New Roman"/>
          <w:sz w:val="28"/>
          <w:szCs w:val="28"/>
          <w:lang w:eastAsia="ru-RU"/>
        </w:rPr>
        <w:t>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Верхняя Пышма, посадки (взлета) на расположенные в границах городского округа Верхняя Пышма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w:t>
      </w:r>
      <w:proofErr w:type="gramEnd"/>
      <w:r w:rsidRPr="00DE31C8">
        <w:rPr>
          <w:rFonts w:ascii="Liberation Serif" w:eastAsia="Times New Roman" w:hAnsi="Liberation Serif" w:cs="Times New Roman"/>
          <w:sz w:val="28"/>
          <w:szCs w:val="28"/>
          <w:lang w:eastAsia="ru-RU"/>
        </w:rPr>
        <w:t xml:space="preserve">, </w:t>
      </w:r>
      <w:proofErr w:type="gramStart"/>
      <w:r w:rsidRPr="00DE31C8">
        <w:rPr>
          <w:rFonts w:ascii="Liberation Serif" w:eastAsia="Times New Roman" w:hAnsi="Liberation Serif" w:cs="Times New Roman"/>
          <w:sz w:val="28"/>
          <w:szCs w:val="28"/>
          <w:lang w:eastAsia="ru-RU"/>
        </w:rPr>
        <w:t>выдаваемого</w:t>
      </w:r>
      <w:proofErr w:type="gramEnd"/>
      <w:r w:rsidRPr="00DE31C8">
        <w:rPr>
          <w:rFonts w:ascii="Liberation Serif" w:eastAsia="Times New Roman" w:hAnsi="Liberation Serif" w:cs="Times New Roman"/>
          <w:sz w:val="28"/>
          <w:szCs w:val="28"/>
          <w:lang w:eastAsia="ru-RU"/>
        </w:rPr>
        <w:t xml:space="preserve"> в порядке, установленном настоящим Административным регламентом.</w:t>
      </w:r>
    </w:p>
    <w:p w:rsidR="00DE31C8" w:rsidRPr="00DE31C8" w:rsidRDefault="00DE31C8" w:rsidP="00DE31C8">
      <w:pPr>
        <w:widowControl w:val="0"/>
        <w:numPr>
          <w:ilvl w:val="0"/>
          <w:numId w:val="2"/>
        </w:numPr>
        <w:tabs>
          <w:tab w:val="left" w:pos="1537"/>
        </w:tabs>
        <w:spacing w:after="0" w:line="322" w:lineRule="exact"/>
        <w:ind w:firstLine="760"/>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E31C8" w:rsidRPr="00DE31C8" w:rsidRDefault="00DE31C8" w:rsidP="00DE31C8">
      <w:pPr>
        <w:widowControl w:val="0"/>
        <w:numPr>
          <w:ilvl w:val="0"/>
          <w:numId w:val="2"/>
        </w:numPr>
        <w:tabs>
          <w:tab w:val="left" w:pos="1537"/>
        </w:tabs>
        <w:spacing w:after="0" w:line="322" w:lineRule="exact"/>
        <w:ind w:firstLine="760"/>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Для получения муниципальной услуги заявитель направляет не позднее 10 (десяти) рабочих дней до планируемых сроков выполнения полетов заявление о выдаче разрешения по форме согласно приложению № 1 к настоящему Административному регламенту.</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Arial Unicode MS" w:hAnsi="Liberation Serif" w:cs="Times New Roman"/>
          <w:sz w:val="28"/>
          <w:szCs w:val="28"/>
        </w:rPr>
        <w:t xml:space="preserve">1.1.6. </w:t>
      </w:r>
      <w:proofErr w:type="gramStart"/>
      <w:r w:rsidRPr="00DE31C8">
        <w:rPr>
          <w:rFonts w:ascii="Liberation Serif" w:eastAsia="Arial Unicode MS" w:hAnsi="Liberation Serif" w:cs="Times New Roman"/>
          <w:sz w:val="28"/>
          <w:szCs w:val="28"/>
        </w:rPr>
        <w:t xml:space="preserve">Положения настоящего регламента не распространяются </w:t>
      </w:r>
      <w:r w:rsidRPr="00DE31C8">
        <w:rPr>
          <w:rFonts w:ascii="Liberation Serif" w:eastAsia="Arial Unicode MS" w:hAnsi="Liberation Serif" w:cs="Times New Roman"/>
          <w:sz w:val="28"/>
          <w:szCs w:val="28"/>
        </w:rPr>
        <w:br/>
        <w:t>на беспилотные воздушные суда, использование которых не противоречит требованиям Воздушного кодекса Российской Федерации, Постановлений Правительства Российской Федерации от 11.03.2010 № 138 «Об утверждении Федеральных правил использования воздушного пространства Российской Федерации» и от 25.05.2019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w:t>
      </w:r>
      <w:proofErr w:type="gramEnd"/>
      <w:r w:rsidRPr="00DE31C8">
        <w:rPr>
          <w:rFonts w:ascii="Liberation Serif" w:eastAsia="Arial Unicode MS" w:hAnsi="Liberation Serif" w:cs="Times New Roman"/>
          <w:sz w:val="28"/>
          <w:szCs w:val="28"/>
        </w:rPr>
        <w:t xml:space="preserve"> или произведенных в Российской Федерации», и их максимальная взлетная масса не превышает </w:t>
      </w:r>
      <w:r w:rsidRPr="00DE31C8">
        <w:rPr>
          <w:rFonts w:ascii="Liberation Serif" w:eastAsia="Arial Unicode MS" w:hAnsi="Liberation Serif" w:cs="Times New Roman"/>
          <w:sz w:val="28"/>
          <w:szCs w:val="28"/>
        </w:rPr>
        <w:br/>
        <w:t>0,25 килограмм.</w:t>
      </w:r>
    </w:p>
    <w:p w:rsidR="00DE31C8" w:rsidRPr="00DE31C8" w:rsidRDefault="00DE31C8" w:rsidP="00DE31C8">
      <w:pPr>
        <w:spacing w:after="0" w:line="240" w:lineRule="auto"/>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1.2. КРУГ ЗАЯВИТЕЛЕЙ</w: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p w:rsidR="00DE31C8" w:rsidRPr="00DE31C8" w:rsidRDefault="00DE31C8" w:rsidP="00DE31C8">
      <w:pPr>
        <w:numPr>
          <w:ilvl w:val="0"/>
          <w:numId w:val="3"/>
        </w:numPr>
        <w:spacing w:after="0" w:line="240" w:lineRule="auto"/>
        <w:ind w:firstLine="709"/>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 xml:space="preserve">В круг заявителей на предоставление муниципальной услуги могут входить физические лица (в том числе индивидуальные предприниматели) или юридические лица либо их законные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w:t>
      </w:r>
      <w:r w:rsidRPr="00DE31C8">
        <w:rPr>
          <w:rFonts w:ascii="Liberation Serif" w:eastAsia="Times New Roman" w:hAnsi="Liberation Serif" w:cs="Times New Roman"/>
          <w:sz w:val="28"/>
          <w:szCs w:val="28"/>
          <w:lang w:eastAsia="ru-RU"/>
        </w:rPr>
        <w:br/>
      </w:r>
      <w:r w:rsidRPr="00DE31C8">
        <w:rPr>
          <w:rFonts w:ascii="Liberation Serif" w:eastAsia="Times New Roman" w:hAnsi="Liberation Serif" w:cs="Times New Roman"/>
          <w:sz w:val="28"/>
          <w:szCs w:val="28"/>
          <w:lang w:eastAsia="ru-RU"/>
        </w:rPr>
        <w:lastRenderedPageBreak/>
        <w:t xml:space="preserve">над территорией городского округа Верхняя Пышма, посадки (взлета) </w:t>
      </w:r>
      <w:r w:rsidRPr="00DE31C8">
        <w:rPr>
          <w:rFonts w:ascii="Liberation Serif" w:eastAsia="Times New Roman" w:hAnsi="Liberation Serif" w:cs="Times New Roman"/>
          <w:sz w:val="28"/>
          <w:szCs w:val="28"/>
          <w:lang w:eastAsia="ru-RU"/>
        </w:rPr>
        <w:br/>
        <w:t>на расположенные в границах городского округа Верхняя Пышма площадки, сведения о</w:t>
      </w:r>
      <w:proofErr w:type="gramEnd"/>
      <w:r w:rsidRPr="00DE31C8">
        <w:rPr>
          <w:rFonts w:ascii="Liberation Serif" w:eastAsia="Times New Roman" w:hAnsi="Liberation Serif" w:cs="Times New Roman"/>
          <w:sz w:val="28"/>
          <w:szCs w:val="28"/>
          <w:lang w:eastAsia="ru-RU"/>
        </w:rPr>
        <w:t xml:space="preserve"> </w:t>
      </w:r>
      <w:proofErr w:type="gramStart"/>
      <w:r w:rsidRPr="00DE31C8">
        <w:rPr>
          <w:rFonts w:ascii="Liberation Serif" w:eastAsia="Times New Roman" w:hAnsi="Liberation Serif" w:cs="Times New Roman"/>
          <w:sz w:val="28"/>
          <w:szCs w:val="28"/>
          <w:lang w:eastAsia="ru-RU"/>
        </w:rPr>
        <w:t>которых не опубликованы в документах аэронавигационной информации, и подавшие заявление 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roofErr w:type="gramEnd"/>
    </w:p>
    <w:p w:rsidR="00DE31C8" w:rsidRPr="00DE31C8" w:rsidRDefault="00DE31C8" w:rsidP="00DE31C8">
      <w:pPr>
        <w:numPr>
          <w:ilvl w:val="0"/>
          <w:numId w:val="3"/>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для представителей физических лиц – доверенности, удостоверенной нотариально;</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для представителей юридических лиц – документа о назначении </w:t>
      </w:r>
      <w:r w:rsidRPr="00DE31C8">
        <w:rPr>
          <w:rFonts w:ascii="Liberation Serif" w:eastAsia="Times New Roman" w:hAnsi="Liberation Serif" w:cs="Times New Roman"/>
          <w:sz w:val="28"/>
          <w:szCs w:val="28"/>
          <w:lang w:eastAsia="ru-RU"/>
        </w:rPr>
        <w:br/>
        <w:t xml:space="preserve">(об избрании), подтверждающего полномочия действовать от имени организации без доверенности, или доверенности, удостоверенной нотариально или выданной за подписью руководителя организации или иного лица, уполномоченного на это в соответствии с законом </w:t>
      </w:r>
      <w:r w:rsidRPr="00DE31C8">
        <w:rPr>
          <w:rFonts w:ascii="Liberation Serif" w:eastAsia="Times New Roman" w:hAnsi="Liberation Serif" w:cs="Times New Roman"/>
          <w:sz w:val="28"/>
          <w:szCs w:val="28"/>
          <w:lang w:eastAsia="ru-RU"/>
        </w:rPr>
        <w:br/>
        <w:t>и учредительными документами.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bidi="ru-RU"/>
        </w:rPr>
      </w:pPr>
      <w:bookmarkStart w:id="0" w:name="bookmark0"/>
      <w:r w:rsidRPr="00DE31C8">
        <w:rPr>
          <w:rFonts w:ascii="Liberation Serif" w:eastAsia="Times New Roman" w:hAnsi="Liberation Serif" w:cs="Times New Roman"/>
          <w:sz w:val="28"/>
          <w:szCs w:val="28"/>
          <w:lang w:eastAsia="ru-RU" w:bidi="ru-RU"/>
        </w:rPr>
        <w:t xml:space="preserve">Доверенность оформляется в соответствии с требованиями статей 185 </w:t>
      </w:r>
      <w:r w:rsidRPr="00DE31C8">
        <w:rPr>
          <w:rFonts w:ascii="Liberation Serif" w:eastAsia="Times New Roman" w:hAnsi="Liberation Serif" w:cs="Times New Roman"/>
          <w:sz w:val="28"/>
          <w:szCs w:val="28"/>
          <w:lang w:eastAsia="ru-RU" w:bidi="ru-RU"/>
        </w:rPr>
        <w:br/>
        <w:t>и 185.1 Гражданского кодекса Российской Федерации.</w:t>
      </w:r>
      <w:bookmarkEnd w:id="0"/>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bidi="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bidi="ru-RU"/>
        </w:rPr>
      </w:pPr>
      <w:r w:rsidRPr="00DE31C8">
        <w:rPr>
          <w:rFonts w:ascii="Liberation Serif" w:eastAsia="Times New Roman" w:hAnsi="Liberation Serif" w:cs="Times New Roman"/>
          <w:sz w:val="28"/>
          <w:szCs w:val="28"/>
          <w:lang w:eastAsia="ru-RU" w:bidi="ru-RU"/>
        </w:rPr>
        <w:t>1.3. ТРЕБОВАНИЯ К ПОРЯДКУ ИНФОРМИРОВАНИЯ О ПРЕДОСТАВЛЕНИИ МУНИЦИПАЛЬНОЙ 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bidi="ru-RU"/>
        </w:rPr>
      </w:pPr>
    </w:p>
    <w:p w:rsidR="00DE31C8" w:rsidRPr="00DE31C8" w:rsidRDefault="00DE31C8" w:rsidP="00DE31C8">
      <w:pPr>
        <w:numPr>
          <w:ilvl w:val="0"/>
          <w:numId w:val="4"/>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Порядок получения информации заявителями по вопросам предоставления муниципальной услуги, в том числе сведения о ходе </w:t>
      </w:r>
      <w:r w:rsidRPr="00DE31C8">
        <w:rPr>
          <w:rFonts w:ascii="Liberation Serif" w:eastAsia="Times New Roman" w:hAnsi="Liberation Serif" w:cs="Times New Roman"/>
          <w:sz w:val="28"/>
          <w:szCs w:val="28"/>
          <w:lang w:eastAsia="ru-RU"/>
        </w:rPr>
        <w:br/>
        <w:t>ее предоставления определяются настоящим Административным регламентом.</w:t>
      </w:r>
    </w:p>
    <w:p w:rsidR="00DE31C8" w:rsidRPr="00DE31C8" w:rsidRDefault="00DE31C8" w:rsidP="00DE31C8">
      <w:pPr>
        <w:numPr>
          <w:ilvl w:val="0"/>
          <w:numId w:val="4"/>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Информацию о предоставлении муниципальной услуги, в том числе о ходе ее предоставления, заявитель может получить:</w:t>
      </w:r>
    </w:p>
    <w:p w:rsidR="00DE31C8" w:rsidRPr="00DE31C8" w:rsidRDefault="00DE31C8" w:rsidP="00DE31C8">
      <w:pPr>
        <w:numPr>
          <w:ilvl w:val="0"/>
          <w:numId w:val="5"/>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в муниципальном казенном учреждении «Управление гражданской защиты городского округа Верхняя Пышма» (далее – МКУ «Управление ГЗ ГО Верхняя Пышма) и на информационном стенде администрации городского округа Верхняя Пышма;</w:t>
      </w:r>
    </w:p>
    <w:p w:rsidR="00DE31C8" w:rsidRPr="00DE31C8" w:rsidRDefault="00DE31C8" w:rsidP="00DE31C8">
      <w:pPr>
        <w:numPr>
          <w:ilvl w:val="0"/>
          <w:numId w:val="5"/>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на официальном сайте городского округа Верхняя Пышма в сети Интернет, в региональной информационной системе «Реестр государственных и муниципальных услуг (функций) Свердловской области», на Едином портале государственных и муниципальных услуг Российской Федерации в сети Интернет;</w:t>
      </w:r>
    </w:p>
    <w:p w:rsidR="00DE31C8" w:rsidRPr="00DE31C8" w:rsidRDefault="00DE31C8" w:rsidP="00DE31C8">
      <w:pPr>
        <w:numPr>
          <w:ilvl w:val="0"/>
          <w:numId w:val="4"/>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Консультирование граждан по вопросам предоставления муниципальной услуги осуществляется в устной и письменной форме.</w:t>
      </w:r>
    </w:p>
    <w:p w:rsidR="00DE31C8" w:rsidRPr="00DE31C8" w:rsidRDefault="00DE31C8" w:rsidP="00DE31C8">
      <w:pPr>
        <w:numPr>
          <w:ilvl w:val="0"/>
          <w:numId w:val="4"/>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Информация о муниципальной услуге предоставляется:</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lastRenderedPageBreak/>
        <w:t>по устному запросу заявителя – непосредственно в момент его обращения;</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по письменному запросу заявителя – не позднее 30 дней </w:t>
      </w:r>
      <w:r w:rsidRPr="00DE31C8">
        <w:rPr>
          <w:rFonts w:ascii="Liberation Serif" w:eastAsia="Times New Roman" w:hAnsi="Liberation Serif" w:cs="Times New Roman"/>
          <w:sz w:val="28"/>
          <w:szCs w:val="28"/>
          <w:lang w:eastAsia="ru-RU"/>
        </w:rPr>
        <w:br/>
        <w:t>с момента поступления запроса;</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посредством размещения на официальном сайте городского округа Верхняя Пышма в сети Интернет, публикации в средствах массовой информации.</w:t>
      </w:r>
    </w:p>
    <w:p w:rsidR="00DE31C8" w:rsidRPr="00DE31C8" w:rsidRDefault="00DE31C8" w:rsidP="00DE31C8">
      <w:pPr>
        <w:numPr>
          <w:ilvl w:val="0"/>
          <w:numId w:val="4"/>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Заявителям предоставляется следующая информация:</w:t>
      </w:r>
    </w:p>
    <w:p w:rsidR="00DE31C8" w:rsidRPr="00DE31C8" w:rsidRDefault="00DE31C8" w:rsidP="00DE31C8">
      <w:pPr>
        <w:numPr>
          <w:ilvl w:val="0"/>
          <w:numId w:val="7"/>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 о нормативных правовых актах, регулирующих предоставление муниципальной услуги;</w:t>
      </w:r>
    </w:p>
    <w:p w:rsidR="00DE31C8" w:rsidRPr="00DE31C8" w:rsidRDefault="00DE31C8" w:rsidP="00DE31C8">
      <w:pPr>
        <w:numPr>
          <w:ilvl w:val="0"/>
          <w:numId w:val="7"/>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 о перечне и видах документов, необходимых для получения муниципальной услуги;</w:t>
      </w:r>
    </w:p>
    <w:p w:rsidR="00DE31C8" w:rsidRPr="00DE31C8" w:rsidRDefault="00DE31C8" w:rsidP="00DE31C8">
      <w:pPr>
        <w:numPr>
          <w:ilvl w:val="0"/>
          <w:numId w:val="7"/>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E31C8" w:rsidRPr="00DE31C8" w:rsidRDefault="00DE31C8" w:rsidP="00DE31C8">
      <w:pPr>
        <w:numPr>
          <w:ilvl w:val="0"/>
          <w:numId w:val="7"/>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 времени приема и выдачи документов;</w:t>
      </w:r>
    </w:p>
    <w:p w:rsidR="00DE31C8" w:rsidRPr="00DE31C8" w:rsidRDefault="00DE31C8" w:rsidP="00DE31C8">
      <w:pPr>
        <w:numPr>
          <w:ilvl w:val="0"/>
          <w:numId w:val="7"/>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 сроках предоставления муниципальной услуги;</w:t>
      </w:r>
    </w:p>
    <w:p w:rsidR="00DE31C8" w:rsidRPr="00DE31C8" w:rsidRDefault="00DE31C8" w:rsidP="00DE31C8">
      <w:pPr>
        <w:numPr>
          <w:ilvl w:val="0"/>
          <w:numId w:val="7"/>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 порядке обжалования действий (бездействия) и решений, осуществляемых и принимаемых в ходе оказания муниципальной услуги;</w:t>
      </w:r>
    </w:p>
    <w:p w:rsidR="00DE31C8" w:rsidRPr="00DE31C8" w:rsidRDefault="00DE31C8" w:rsidP="00DE31C8">
      <w:pPr>
        <w:numPr>
          <w:ilvl w:val="0"/>
          <w:numId w:val="7"/>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 ходе предоставления муниципальной услуги (для заявителей, подавших заявление и документы в МКУ «Управление ГЗ ГО Верхняя Пышма»).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При личном обращении гражданин предъявляет документ, удостоверяющий личность. Все обращения регистрируются в журнале регистрации обращений граждан.</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Все консультации, а также представленные в ходе консультаций документы и материалы, являются бесплатными.</w:t>
      </w:r>
    </w:p>
    <w:p w:rsidR="00DE31C8" w:rsidRPr="00DE31C8" w:rsidRDefault="00DE31C8" w:rsidP="00DE31C8">
      <w:pPr>
        <w:numPr>
          <w:ilvl w:val="0"/>
          <w:numId w:val="4"/>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На информационном стенде размещается следующая информация:</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извлечения из текста настоящего Административного регламента с приложениями;</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график приема граждан специалистами Управление гражданской защиты;</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перечень документов, необходимых для получения муниципальной услуги, а также требования, предъявляемые к этим документам;</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образец оформления заявления для получения муниципальной услуги;</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порядок информирования о ходе предоставления муниципальной услуги;</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порядок получения консультаций (справок);</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lastRenderedPageBreak/>
        <w:t>порядок обжалования решений, действий (бездействия) руководителя, специалиста Управление гражданской защиты;</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сведения о местоположении, номерах телефонов, адресах интернет-сайтов и электронной почты органа, в котором заявитель может получить документы, необходимые для получения муниципальной услуги.</w:t>
      </w:r>
    </w:p>
    <w:p w:rsidR="00DE31C8" w:rsidRPr="00DE31C8" w:rsidRDefault="00DE31C8" w:rsidP="00DE31C8">
      <w:pPr>
        <w:numPr>
          <w:ilvl w:val="0"/>
          <w:numId w:val="4"/>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На официальном сайте городского округа Верхняя Пышма размещается следующая информация:</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сведения о местонахождении, графике приема специалистов Управление гражданской защиты, номерах контактных телефонов, адресе электронной почты Верхняя Пышма;</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DE31C8" w:rsidRPr="00DE31C8" w:rsidRDefault="00DE31C8" w:rsidP="00DE31C8">
      <w:pPr>
        <w:numPr>
          <w:ilvl w:val="0"/>
          <w:numId w:val="6"/>
        </w:num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извлечения из нормативных правовых актов, регулирующих предоставление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bidi="ru-RU"/>
        </w:rPr>
      </w:pPr>
      <w:r w:rsidRPr="00DE31C8">
        <w:rPr>
          <w:rFonts w:ascii="Liberation Serif" w:eastAsia="Times New Roman" w:hAnsi="Liberation Serif" w:cs="Times New Roman"/>
          <w:sz w:val="28"/>
          <w:szCs w:val="28"/>
          <w:lang w:eastAsia="ru-RU" w:bidi="ru-RU"/>
        </w:rPr>
        <w:t>1.3.8.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Гражданским процессуальным кодексом Российской Федерации.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bidi="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Раздел II. СТАНДАРТ ПРЕДОСТАВЛЕНИЯ </w:t>
      </w:r>
      <w:proofErr w:type="gramStart"/>
      <w:r w:rsidRPr="00DE31C8">
        <w:rPr>
          <w:rFonts w:ascii="Liberation Serif" w:eastAsia="Times New Roman" w:hAnsi="Liberation Serif" w:cs="Times New Roman"/>
          <w:sz w:val="28"/>
          <w:szCs w:val="28"/>
          <w:lang w:eastAsia="ru-RU"/>
        </w:rPr>
        <w:t>МУНИЦИПАЛЬНОЙ</w:t>
      </w:r>
      <w:proofErr w:type="gramEnd"/>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bidi="ru-RU"/>
        </w:rPr>
      </w:pPr>
      <w:r w:rsidRPr="00DE31C8">
        <w:rPr>
          <w:rFonts w:ascii="Liberation Serif" w:eastAsia="Times New Roman" w:hAnsi="Liberation Serif" w:cs="Times New Roman"/>
          <w:sz w:val="28"/>
          <w:szCs w:val="28"/>
          <w:lang w:eastAsia="ru-RU" w:bidi="ru-RU"/>
        </w:rPr>
        <w:t>2.1. НАИМЕНОВАНИЕ МУНИЦИПАЛЬНОЙ 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bidi="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Муниципальная услуга, предоставление которой регулируется настоящим Административным регламентом, именуется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w:t>
      </w:r>
      <w:proofErr w:type="gramEnd"/>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2.2. НАИМЕНОВАНИЕ ОРГАНА, ПРЕДОСТАВЛЯЮЩЕГО МУНИЦИПАЛЬНУЮ УСЛУГУ</w: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p w:rsidR="00DE31C8" w:rsidRPr="00DE31C8" w:rsidRDefault="00DE31C8" w:rsidP="00DE31C8">
      <w:pPr>
        <w:widowControl w:val="0"/>
        <w:numPr>
          <w:ilvl w:val="0"/>
          <w:numId w:val="8"/>
        </w:numPr>
        <w:tabs>
          <w:tab w:val="left" w:pos="1519"/>
        </w:tabs>
        <w:spacing w:after="0" w:line="322" w:lineRule="exact"/>
        <w:ind w:firstLine="740"/>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Муниципальную услугу предоставляет администрация городского округа Верхняя Пышма. Исполнителем муниципальной услуги является МКУ «Управление ГЗ ГО Верхняя Пышма» (далее – Исполнитель).</w:t>
      </w:r>
    </w:p>
    <w:p w:rsidR="00DE31C8" w:rsidRPr="00DE31C8" w:rsidRDefault="00DE31C8" w:rsidP="00DE31C8">
      <w:pPr>
        <w:widowControl w:val="0"/>
        <w:numPr>
          <w:ilvl w:val="0"/>
          <w:numId w:val="8"/>
        </w:numPr>
        <w:tabs>
          <w:tab w:val="left" w:pos="1519"/>
        </w:tabs>
        <w:spacing w:after="300" w:line="322" w:lineRule="exact"/>
        <w:ind w:firstLine="740"/>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 xml:space="preserve">В силу требования пункта 3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r w:rsidRPr="00DE31C8">
        <w:rPr>
          <w:rFonts w:ascii="Liberation Serif" w:eastAsia="Times New Roman" w:hAnsi="Liberation Serif" w:cs="Times New Roman"/>
          <w:sz w:val="28"/>
          <w:szCs w:val="28"/>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DE31C8">
        <w:rPr>
          <w:rFonts w:ascii="Liberation Serif" w:eastAsia="Times New Roman" w:hAnsi="Liberation Serif" w:cs="Times New Roman"/>
          <w:sz w:val="28"/>
          <w:szCs w:val="28"/>
          <w:lang w:eastAsia="ru-RU"/>
        </w:rPr>
        <w:t xml:space="preserve"> </w:t>
      </w:r>
      <w:proofErr w:type="gramStart"/>
      <w:r w:rsidRPr="00DE31C8">
        <w:rPr>
          <w:rFonts w:ascii="Liberation Serif" w:eastAsia="Times New Roman" w:hAnsi="Liberation Serif" w:cs="Times New Roman"/>
          <w:sz w:val="28"/>
          <w:szCs w:val="28"/>
          <w:lang w:eastAsia="ru-RU"/>
        </w:rPr>
        <w:t>необходимыми</w:t>
      </w:r>
      <w:proofErr w:type="gramEnd"/>
      <w:r w:rsidRPr="00DE31C8">
        <w:rPr>
          <w:rFonts w:ascii="Liberation Serif" w:eastAsia="Times New Roman" w:hAnsi="Liberation Serif" w:cs="Times New Roman"/>
          <w:sz w:val="28"/>
          <w:szCs w:val="28"/>
          <w:lang w:eastAsia="ru-RU"/>
        </w:rPr>
        <w:t xml:space="preserve"> и обязательными для предоставления муниципальных услуг, утвержденный нормативным правовым актом Свердловской области.</w:t>
      </w:r>
    </w:p>
    <w:p w:rsidR="00DE31C8" w:rsidRPr="00DE31C8" w:rsidRDefault="00DE31C8" w:rsidP="00DE31C8">
      <w:pPr>
        <w:widowControl w:val="0"/>
        <w:numPr>
          <w:ilvl w:val="1"/>
          <w:numId w:val="8"/>
        </w:numPr>
        <w:tabs>
          <w:tab w:val="left" w:pos="1005"/>
        </w:tabs>
        <w:spacing w:after="0" w:line="322" w:lineRule="exact"/>
        <w:ind w:left="400"/>
        <w:jc w:val="center"/>
        <w:rPr>
          <w:rFonts w:ascii="Times New Roman" w:eastAsia="Times New Roman" w:hAnsi="Times New Roman" w:cs="Times New Roman"/>
          <w:sz w:val="28"/>
          <w:szCs w:val="28"/>
          <w:lang w:eastAsia="ru-RU"/>
        </w:rPr>
      </w:pPr>
      <w:r w:rsidRPr="00DE31C8">
        <w:rPr>
          <w:rFonts w:ascii="Times New Roman" w:eastAsia="Times New Roman" w:hAnsi="Times New Roman" w:cs="Times New Roman"/>
          <w:sz w:val="28"/>
          <w:szCs w:val="28"/>
          <w:lang w:eastAsia="ru-RU"/>
        </w:rPr>
        <w:t>ОПИСАНИЕ РЕЗУЛЬТАТА ПРЕДОСТАВЛЕНИЯ МУНИЦИПАЛЬНОЙ УСЛУГИ</w:t>
      </w:r>
    </w:p>
    <w:p w:rsidR="00DE31C8" w:rsidRPr="00DE31C8" w:rsidRDefault="00DE31C8" w:rsidP="00DE31C8">
      <w:pPr>
        <w:widowControl w:val="0"/>
        <w:numPr>
          <w:ilvl w:val="1"/>
          <w:numId w:val="8"/>
        </w:numPr>
        <w:tabs>
          <w:tab w:val="left" w:pos="1005"/>
        </w:tabs>
        <w:spacing w:after="0" w:line="322" w:lineRule="exact"/>
        <w:ind w:left="400"/>
        <w:jc w:val="center"/>
        <w:rPr>
          <w:rFonts w:ascii="Times New Roman" w:eastAsia="Times New Roman" w:hAnsi="Times New Roman"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Результатом предоставления муниципальной услуги является: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 вручение (направление)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 (приложение № 2) (далее – разрешение).</w:t>
      </w:r>
      <w:proofErr w:type="gramEnd"/>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 Вручение (направление)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 (приложение № 3) (далее – решение</w:t>
      </w:r>
      <w:proofErr w:type="gramEnd"/>
      <w:r w:rsidRPr="00DE31C8">
        <w:rPr>
          <w:rFonts w:ascii="Liberation Serif" w:eastAsia="Times New Roman" w:hAnsi="Liberation Serif" w:cs="Times New Roman"/>
          <w:sz w:val="28"/>
          <w:szCs w:val="28"/>
          <w:lang w:eastAsia="ru-RU"/>
        </w:rPr>
        <w:t xml:space="preserve"> об отказе в выдаче разрешения).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proofErr w:type="gramStart"/>
      <w:r w:rsidRPr="00DE31C8">
        <w:rPr>
          <w:rFonts w:ascii="Liberation Serif" w:eastAsia="Times New Roman" w:hAnsi="Liberation Serif" w:cs="Times New Roman"/>
          <w:sz w:val="28"/>
          <w:szCs w:val="28"/>
          <w:lang w:eastAsia="ru-RU"/>
        </w:rPr>
        <w:t>МУНИЦИПАЛЬНОЙ</w:t>
      </w:r>
      <w:proofErr w:type="gramEnd"/>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bidi="ru-RU"/>
        </w:rPr>
      </w:pPr>
      <w:r w:rsidRPr="00DE31C8">
        <w:rPr>
          <w:rFonts w:ascii="Liberation Serif" w:eastAsia="Times New Roman" w:hAnsi="Liberation Serif" w:cs="Times New Roman"/>
          <w:sz w:val="28"/>
          <w:szCs w:val="28"/>
          <w:lang w:eastAsia="ru-RU"/>
        </w:rPr>
        <w:t xml:space="preserve">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w:t>
      </w:r>
      <w:r w:rsidRPr="00DE31C8">
        <w:rPr>
          <w:rFonts w:ascii="Liberation Serif" w:eastAsia="Times New Roman" w:hAnsi="Liberation Serif" w:cs="Times New Roman"/>
          <w:sz w:val="28"/>
          <w:szCs w:val="28"/>
          <w:lang w:eastAsia="ru-RU" w:bidi="ru-RU"/>
        </w:rPr>
        <w:t>ПРЕДОСТАВЛЕНИЯ МУНИЦИПАЛЬНОЙ 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2.4.1.</w:t>
      </w:r>
      <w:r w:rsidRPr="00DE31C8">
        <w:rPr>
          <w:rFonts w:ascii="Liberation Serif" w:eastAsia="Times New Roman" w:hAnsi="Liberation Serif" w:cs="Times New Roman"/>
          <w:sz w:val="28"/>
          <w:szCs w:val="28"/>
          <w:lang w:eastAsia="ru-RU"/>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lastRenderedPageBreak/>
        <w:t>2.4.2.</w:t>
      </w:r>
      <w:r w:rsidRPr="00DE31C8">
        <w:rPr>
          <w:rFonts w:ascii="Liberation Serif" w:eastAsia="Times New Roman" w:hAnsi="Liberation Serif" w:cs="Times New Roman"/>
          <w:sz w:val="28"/>
          <w:szCs w:val="28"/>
          <w:lang w:eastAsia="ru-RU"/>
        </w:rPr>
        <w:tab/>
        <w:t>Приостановление срока предоставления муниципальной услуги не предусмотрено.</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2.4.3.</w:t>
      </w:r>
      <w:r w:rsidRPr="00DE31C8">
        <w:rPr>
          <w:rFonts w:ascii="Liberation Serif" w:eastAsia="Times New Roman" w:hAnsi="Liberation Serif" w:cs="Times New Roman"/>
          <w:sz w:val="28"/>
          <w:szCs w:val="28"/>
          <w:lang w:eastAsia="ru-RU"/>
        </w:rPr>
        <w:tab/>
        <w:t>Срок выдачи (направления) документов, являющихся результатом предоставления муниципальной услуги, составляет 2 (два) рабочих дня после подготовки, подписания и скрепления печатью результата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2.5. НОРМАТИВНО ПРАВОВЫЕ АКТЫ, РЕГУЛИРУЮЩИЕ ПРЕДОСТАВЛЕНИЕ МУНИЦИПАЛЬНОЙ УСЛУГИ</w: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городского округа Верхняя Пышма в сети Интернет, в региональной информационной системе «Реестр государственных </w:t>
      </w:r>
      <w:r w:rsidRPr="00DE31C8">
        <w:rPr>
          <w:rFonts w:ascii="Liberation Serif" w:eastAsia="Times New Roman" w:hAnsi="Liberation Serif" w:cs="Times New Roman"/>
          <w:sz w:val="28"/>
          <w:szCs w:val="28"/>
          <w:lang w:eastAsia="ru-RU"/>
        </w:rPr>
        <w:br/>
        <w:t>и муниципальных услуг (функций) Свердловской области», на Едином портале государственных и муниципальных услуг Российской Федерации.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2.6. ИСЧЕРПЫВАЮЩИЙ ПЕРЕЧЕНЬ ДОКУМЕНТОВ,</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ЯВЛЯЮЩИХСЯ НЕОБХОДИМЫМИ И ОБЯЗАТЕЛЬНЫМИ ДЛЯ ПРЕДОСТАВЛЕНИЯ МУНИЦИПАЛЬНОЙ УСЛУГИ И ПОДЛЕЖАЩИХ</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ПРЕДОСТАВЛЕНИЮ ЗАЯВИТЕЛЕМ, СПОСОБЫ ИХ ПОЛУЧЕНИЯ ЗАЯВИТЕЛЕМ, В ТОМ ЧИСЛЕ В ЭЛЕКТРОННОЙ ФОРМЕ, ПОРЯДОК ИХ</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bidi="ru-RU"/>
        </w:rPr>
      </w:pPr>
      <w:r w:rsidRPr="00DE31C8">
        <w:rPr>
          <w:rFonts w:ascii="Liberation Serif" w:eastAsia="Times New Roman" w:hAnsi="Liberation Serif" w:cs="Times New Roman"/>
          <w:sz w:val="28"/>
          <w:szCs w:val="28"/>
          <w:lang w:eastAsia="ru-RU" w:bidi="ru-RU"/>
        </w:rPr>
        <w:t>ПРЕДОСТАВЛЕНИЯ</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bidi="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2.6.1.</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Документы, подаваемые заявителем в связи с предоставлением муниципальной услуги, приводятся в качестве приложений к настоящему Административному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законодательством Свердловской области и муниципальными правовыми актами</w:t>
      </w:r>
      <w:proofErr w:type="gramEnd"/>
      <w:r w:rsidRPr="00DE31C8">
        <w:rPr>
          <w:rFonts w:ascii="Liberation Serif" w:eastAsia="Times New Roman" w:hAnsi="Liberation Serif" w:cs="Times New Roman"/>
          <w:sz w:val="28"/>
          <w:szCs w:val="28"/>
          <w:lang w:eastAsia="ru-RU"/>
        </w:rPr>
        <w:t xml:space="preserve"> предусмотрена свободная форма подачи этих документов.</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2.6.2.</w:t>
      </w:r>
      <w:r w:rsidRPr="00DE31C8">
        <w:rPr>
          <w:rFonts w:ascii="Liberation Serif" w:eastAsia="Times New Roman" w:hAnsi="Liberation Serif" w:cs="Times New Roman"/>
          <w:sz w:val="28"/>
          <w:szCs w:val="28"/>
          <w:lang w:eastAsia="ru-RU"/>
        </w:rPr>
        <w:tab/>
        <w:t>Исчерпывающий перечень документов, необходимых для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tbl>
      <w:tblPr>
        <w:tblW w:w="0" w:type="auto"/>
        <w:tblInd w:w="8" w:type="dxa"/>
        <w:tblCellMar>
          <w:left w:w="0" w:type="dxa"/>
          <w:right w:w="0" w:type="dxa"/>
        </w:tblCellMar>
        <w:tblLook w:val="04A0" w:firstRow="1" w:lastRow="0" w:firstColumn="1" w:lastColumn="0" w:noHBand="0" w:noVBand="1"/>
      </w:tblPr>
      <w:tblGrid>
        <w:gridCol w:w="3284"/>
        <w:gridCol w:w="2364"/>
        <w:gridCol w:w="3997"/>
      </w:tblGrid>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lang w:eastAsia="ru-RU"/>
              </w:rPr>
            </w:pPr>
            <w:r w:rsidRPr="00DE31C8">
              <w:rPr>
                <w:rFonts w:ascii="Liberation Serif" w:eastAsia="Calibri" w:hAnsi="Liberation Serif" w:cs="Times New Roman"/>
                <w:sz w:val="28"/>
                <w:szCs w:val="21"/>
              </w:rPr>
              <w:t xml:space="preserve">Категория и (или) наименование представляемого </w:t>
            </w:r>
            <w:r w:rsidRPr="00DE31C8">
              <w:rPr>
                <w:rFonts w:ascii="Liberation Serif" w:eastAsia="Calibri" w:hAnsi="Liberation Serif" w:cs="Times New Roman"/>
                <w:sz w:val="28"/>
                <w:szCs w:val="21"/>
              </w:rPr>
              <w:lastRenderedPageBreak/>
              <w:t>документа</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Форма представления документа</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Примечание</w:t>
            </w:r>
          </w:p>
        </w:tc>
      </w:tr>
      <w:tr w:rsidR="00DE31C8" w:rsidRPr="00DE31C8" w:rsidTr="00A83F0E">
        <w:trPr>
          <w:trHeight w:val="258"/>
        </w:trPr>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1</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2</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3</w:t>
            </w:r>
          </w:p>
        </w:tc>
      </w:tr>
      <w:tr w:rsidR="00DE31C8" w:rsidRPr="00DE31C8" w:rsidTr="00A83F0E">
        <w:tc>
          <w:tcPr>
            <w:tcW w:w="96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both"/>
              <w:textAlignment w:val="baseline"/>
              <w:rPr>
                <w:rFonts w:ascii="Liberation Serif" w:eastAsia="Calibri" w:hAnsi="Liberation Serif" w:cs="Times New Roman"/>
                <w:b/>
                <w:sz w:val="28"/>
              </w:rPr>
            </w:pPr>
            <w:r w:rsidRPr="00DE31C8">
              <w:rPr>
                <w:rFonts w:ascii="Liberation Serif" w:eastAsia="Calibri" w:hAnsi="Liberation Serif" w:cs="Times New Roman"/>
                <w:b/>
                <w:sz w:val="28"/>
              </w:rPr>
              <w:t>Документы, необходимые для получения разрешения на выполнение авиационных работ</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Заявление</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Подлинник</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Форма заявления приведена в приложении № 1 к настоящему Административному регламенту</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Устав юридического лица</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юридическое лицо</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удостоверяющий личность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физическое лицо или индивидуальный предприниматель</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подтверждающий полномочия представителя заявителя на осуществление действий от имени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обращения уполномоченного представителя заявителя</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Договор обязательного страхования (или полис/сертификат к договору)</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соответствии со </w:t>
            </w:r>
            <w:hyperlink r:id="rId8" w:history="1">
              <w:r w:rsidRPr="00DE31C8">
                <w:rPr>
                  <w:rFonts w:ascii="Liberation Serif" w:eastAsia="Calibri" w:hAnsi="Liberation Serif" w:cs="Times New Roman"/>
                  <w:color w:val="0563C1"/>
                  <w:sz w:val="28"/>
                  <w:szCs w:val="21"/>
                  <w:u w:val="single"/>
                </w:rPr>
                <w:t>статьей 133 Воздушного кодекса Российской Федерации</w:t>
              </w:r>
            </w:hyperlink>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Проект порядка выполнения авиационных работ (или раздел руководства по производству полетов)</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Включает в себя особенности выполнения заявленных видов авиационных работ</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Договор с третьим лицом на выполнение заявленных </w:t>
            </w:r>
            <w:r w:rsidRPr="00DE31C8">
              <w:rPr>
                <w:rFonts w:ascii="Liberation Serif" w:eastAsia="Calibri" w:hAnsi="Liberation Serif" w:cs="Times New Roman"/>
                <w:sz w:val="28"/>
                <w:szCs w:val="21"/>
              </w:rPr>
              <w:lastRenderedPageBreak/>
              <w:t>авиационных работ</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 xml:space="preserve">Копия с предъявлением подлинника или </w:t>
            </w:r>
            <w:r w:rsidRPr="00DE31C8">
              <w:rPr>
                <w:rFonts w:ascii="Liberation Serif" w:eastAsia="Calibri" w:hAnsi="Liberation Serif" w:cs="Times New Roman"/>
                <w:sz w:val="28"/>
                <w:szCs w:val="21"/>
              </w:rPr>
              <w:lastRenderedPageBreak/>
              <w:t>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Правоустанавливающий документ на воздушное судно</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Если сведения о регистрации воздушного судна отсутствуют в Едином государственном реестре прав на воздушные суда и сделок с ними</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Согласие всех собственников на пользование заявителем воздушным судном</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Если воздушное судно находится в долевой собственности</w:t>
            </w:r>
          </w:p>
        </w:tc>
      </w:tr>
      <w:tr w:rsidR="00DE31C8" w:rsidRPr="00DE31C8" w:rsidTr="00A83F0E">
        <w:tc>
          <w:tcPr>
            <w:tcW w:w="96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b/>
                <w:sz w:val="28"/>
              </w:rPr>
            </w:pPr>
            <w:r w:rsidRPr="00DE31C8">
              <w:rPr>
                <w:rFonts w:ascii="Liberation Serif" w:eastAsia="Calibri" w:hAnsi="Liberation Serif" w:cs="Times New Roman"/>
                <w:b/>
                <w:sz w:val="28"/>
              </w:rPr>
              <w:t>Документы, необходимые для получения разрешения на выполнение парашютных прыжков</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Заявление</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Подлинник</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Форма заявления приведена в приложении № 1 к настоящему Административному регламенту</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Устав юридического лица</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юридическое лицо</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удостоверяющий личность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физическое лицо или индивидуальный предприниматель</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подтверждающий полномочия представителя заявителя на осуществление действий от имени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обращения уполномоченного представителя заявителя</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Договор обязательного страхования (или </w:t>
            </w:r>
            <w:r w:rsidRPr="00DE31C8">
              <w:rPr>
                <w:rFonts w:ascii="Liberation Serif" w:eastAsia="Calibri" w:hAnsi="Liberation Serif" w:cs="Times New Roman"/>
                <w:sz w:val="28"/>
                <w:szCs w:val="21"/>
              </w:rPr>
              <w:lastRenderedPageBreak/>
              <w:t>полис/сертификат к договору)</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 xml:space="preserve">Копия с предъявлением </w:t>
            </w:r>
            <w:r w:rsidRPr="00DE31C8">
              <w:rPr>
                <w:rFonts w:ascii="Liberation Serif" w:eastAsia="Calibri" w:hAnsi="Liberation Serif" w:cs="Times New Roman"/>
                <w:sz w:val="28"/>
                <w:szCs w:val="21"/>
              </w:rPr>
              <w:lastRenderedPageBreak/>
              <w:t>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В соответствии со </w:t>
            </w:r>
            <w:hyperlink r:id="rId9" w:history="1">
              <w:r w:rsidRPr="00DE31C8">
                <w:rPr>
                  <w:rFonts w:ascii="Liberation Serif" w:eastAsia="Calibri" w:hAnsi="Liberation Serif" w:cs="Times New Roman"/>
                  <w:color w:val="0563C1"/>
                  <w:sz w:val="28"/>
                  <w:szCs w:val="21"/>
                  <w:u w:val="single"/>
                </w:rPr>
                <w:t xml:space="preserve">статьей 133 Воздушного кодекса </w:t>
              </w:r>
              <w:r w:rsidRPr="00DE31C8">
                <w:rPr>
                  <w:rFonts w:ascii="Liberation Serif" w:eastAsia="Calibri" w:hAnsi="Liberation Serif" w:cs="Times New Roman"/>
                  <w:color w:val="0563C1"/>
                  <w:sz w:val="28"/>
                  <w:szCs w:val="21"/>
                  <w:u w:val="single"/>
                </w:rPr>
                <w:lastRenderedPageBreak/>
                <w:t>Российской Федерации</w:t>
              </w:r>
            </w:hyperlink>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Проект порядка десантирования парашютистов</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Указываются время, место, высота выброски и количество подъемов воздушного судна</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Правоустанавливающий документ на воздушное судно</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Если сведения о регистрации воздушного судна отсутствуют в Едином государственном реестре прав на воздушные суда и сделок с ними</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Согласие всех собственников на пользование заявителем воздушным судном</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Если воздушное судно находится в долевой собственности</w:t>
            </w:r>
          </w:p>
        </w:tc>
      </w:tr>
      <w:tr w:rsidR="00DE31C8" w:rsidRPr="00DE31C8" w:rsidTr="00A83F0E">
        <w:tc>
          <w:tcPr>
            <w:tcW w:w="96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b/>
                <w:sz w:val="28"/>
              </w:rPr>
            </w:pPr>
            <w:r w:rsidRPr="00DE31C8">
              <w:rPr>
                <w:rFonts w:ascii="Liberation Serif" w:eastAsia="Calibri" w:hAnsi="Liberation Serif" w:cs="Times New Roman"/>
                <w:b/>
                <w:sz w:val="28"/>
              </w:rPr>
              <w:t>Документы, необходимые для получения разрешения на выполнение демонстрационных полетов воздушных судов</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Заявление</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Подлинник</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Форма заявления приведена в приложении № 1 к настоящему Административному регламенту</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Устав юридического лица</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юридическое лицо</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удостоверяющий личность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физическое лицо или индивидуальный предприниматель</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подтверждающий </w:t>
            </w:r>
            <w:r w:rsidRPr="00DE31C8">
              <w:rPr>
                <w:rFonts w:ascii="Liberation Serif" w:eastAsia="Calibri" w:hAnsi="Liberation Serif" w:cs="Times New Roman"/>
                <w:sz w:val="28"/>
                <w:szCs w:val="21"/>
              </w:rPr>
              <w:lastRenderedPageBreak/>
              <w:t xml:space="preserve">полномочия представителя заявителя на осуществление действий от имени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 xml:space="preserve">Копия с предъявлением </w:t>
            </w:r>
            <w:r w:rsidRPr="00DE31C8">
              <w:rPr>
                <w:rFonts w:ascii="Liberation Serif" w:eastAsia="Calibri" w:hAnsi="Liberation Serif" w:cs="Times New Roman"/>
                <w:sz w:val="28"/>
                <w:szCs w:val="21"/>
              </w:rPr>
              <w:lastRenderedPageBreak/>
              <w:t>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 xml:space="preserve">В случае обращения уполномоченного </w:t>
            </w:r>
            <w:r w:rsidRPr="00DE31C8">
              <w:rPr>
                <w:rFonts w:ascii="Liberation Serif" w:eastAsia="Calibri" w:hAnsi="Liberation Serif" w:cs="Times New Roman"/>
                <w:sz w:val="28"/>
                <w:szCs w:val="21"/>
              </w:rPr>
              <w:lastRenderedPageBreak/>
              <w:t>представителя заявителя</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Договор обязательного страхования (или полис/сертификат к договору)</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соответствии со </w:t>
            </w:r>
            <w:hyperlink r:id="rId10" w:history="1">
              <w:r w:rsidRPr="00DE31C8">
                <w:rPr>
                  <w:rFonts w:ascii="Liberation Serif" w:eastAsia="Calibri" w:hAnsi="Liberation Serif" w:cs="Times New Roman"/>
                  <w:color w:val="0563C1"/>
                  <w:sz w:val="28"/>
                  <w:szCs w:val="21"/>
                  <w:u w:val="single"/>
                </w:rPr>
                <w:t>статьей 133 Воздушного кодекса Российской Федерации</w:t>
              </w:r>
            </w:hyperlink>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План демонстрационного полета воздушного судна</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соответствии с </w:t>
            </w:r>
            <w:hyperlink r:id="rId11" w:history="1">
              <w:r w:rsidRPr="00DE31C8">
                <w:rPr>
                  <w:rFonts w:ascii="Liberation Serif" w:eastAsia="Calibri" w:hAnsi="Liberation Serif" w:cs="Times New Roman"/>
                  <w:color w:val="0563C1"/>
                  <w:sz w:val="28"/>
                  <w:szCs w:val="21"/>
                  <w:u w:val="single"/>
                </w:rPr>
                <w:t xml:space="preserve">Приказом Министерства обороны Российской Федерации, Министерства транспорта Российской Федерации, Российского авиационно-космического агентства Российской Федерации от 31.03.2002 N 136/42/51 «Об утверждении Федеральных авиационных правил полетов в воздушном пространстве Российской </w:t>
              </w:r>
              <w:proofErr w:type="spellStart"/>
              <w:r w:rsidRPr="00DE31C8">
                <w:rPr>
                  <w:rFonts w:ascii="Liberation Serif" w:eastAsia="Calibri" w:hAnsi="Liberation Serif" w:cs="Times New Roman"/>
                  <w:color w:val="0563C1"/>
                  <w:sz w:val="28"/>
                  <w:szCs w:val="21"/>
                  <w:u w:val="single"/>
                </w:rPr>
                <w:t>Федераци</w:t>
              </w:r>
              <w:proofErr w:type="spellEnd"/>
            </w:hyperlink>
            <w:r w:rsidRPr="00DE31C8">
              <w:rPr>
                <w:rFonts w:ascii="Liberation Serif" w:eastAsia="Calibri" w:hAnsi="Liberation Serif" w:cs="Times New Roman"/>
                <w:sz w:val="28"/>
              </w:rPr>
              <w:t>»</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Правоустанавливающий документ на воздушное судно</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сведения о регистрации воздушного судна отсутствуют в Едином государственном реестре прав на воздушные суда и сделок с ними</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Согласие всех собственников на пользование заявителем воздушным судном</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Если воздушное судно находится в долевой собственности</w:t>
            </w:r>
          </w:p>
        </w:tc>
      </w:tr>
      <w:tr w:rsidR="00DE31C8" w:rsidRPr="00DE31C8" w:rsidTr="00A83F0E">
        <w:tc>
          <w:tcPr>
            <w:tcW w:w="96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b/>
                <w:sz w:val="28"/>
              </w:rPr>
            </w:pPr>
            <w:r w:rsidRPr="00DE31C8">
              <w:rPr>
                <w:rFonts w:ascii="Liberation Serif" w:eastAsia="Calibri" w:hAnsi="Liberation Serif" w:cs="Times New Roman"/>
                <w:b/>
                <w:sz w:val="28"/>
              </w:rPr>
              <w:t>Документы, необходимые для получения разрешения на выполнение полетов беспилотных летательных аппаратов</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Заявление</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Подлинник</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Форма заявления приведена в приложении № 1 к настоящему Административному </w:t>
            </w:r>
            <w:r w:rsidRPr="00DE31C8">
              <w:rPr>
                <w:rFonts w:ascii="Liberation Serif" w:eastAsia="Calibri" w:hAnsi="Liberation Serif" w:cs="Times New Roman"/>
                <w:sz w:val="28"/>
                <w:szCs w:val="21"/>
              </w:rPr>
              <w:lastRenderedPageBreak/>
              <w:t>регламенту</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Устав юридического лица</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юридическое лицо</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удостоверяющий личность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физическое лицо или индивидуальный предприниматель</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подтверждающий полномочия представителя заявителя на осуществление действий от имени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обращения уполномоченного представителя заявителя</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Договор обязательного страхования (или полис/сертификат к договору)</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соответствии со </w:t>
            </w:r>
            <w:hyperlink r:id="rId12" w:history="1">
              <w:r w:rsidRPr="00DE31C8">
                <w:rPr>
                  <w:rFonts w:ascii="Liberation Serif" w:eastAsia="Calibri" w:hAnsi="Liberation Serif" w:cs="Times New Roman"/>
                  <w:color w:val="0563C1"/>
                  <w:sz w:val="28"/>
                  <w:szCs w:val="21"/>
                  <w:u w:val="single"/>
                </w:rPr>
                <w:t>статьей 133 Воздушного кодекса Российской Федерации</w:t>
              </w:r>
            </w:hyperlink>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"Уведомление о постановке на учет беспилотного воздушного судна" выданное Федеральным агентством воздушного транспорта</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proofErr w:type="gramStart"/>
            <w:r w:rsidRPr="00DE31C8">
              <w:rPr>
                <w:rFonts w:ascii="Liberation Serif" w:eastAsia="Calibri" w:hAnsi="Liberation Serif" w:cs="Times New Roman"/>
                <w:sz w:val="28"/>
                <w:szCs w:val="21"/>
              </w:rPr>
              <w:t>Документ об обучении, подготовке, переподготовке, повышении квалификации и т.д. по программе "Оператор беспилотных летательных аппаратов", "Внешний пилот" и т.п.</w:t>
            </w:r>
            <w:proofErr w:type="gramEnd"/>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Только для полетов над территориальными границами административных образований (города, поселки, села, деревни т.п.)</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Проект плана </w:t>
            </w:r>
            <w:r w:rsidRPr="00DE31C8">
              <w:rPr>
                <w:rFonts w:ascii="Liberation Serif" w:eastAsia="Calibri" w:hAnsi="Liberation Serif" w:cs="Times New Roman"/>
                <w:sz w:val="28"/>
                <w:szCs w:val="21"/>
              </w:rPr>
              <w:lastRenderedPageBreak/>
              <w:t>выполнения полетов беспилотных летательных аппаратов</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 xml:space="preserve">Копия с </w:t>
            </w:r>
            <w:r w:rsidRPr="00DE31C8">
              <w:rPr>
                <w:rFonts w:ascii="Liberation Serif" w:eastAsia="Calibri" w:hAnsi="Liberation Serif" w:cs="Times New Roman"/>
                <w:sz w:val="28"/>
                <w:szCs w:val="21"/>
              </w:rPr>
              <w:lastRenderedPageBreak/>
              <w:t>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 xml:space="preserve">Указываются дата, место и </w:t>
            </w:r>
            <w:r w:rsidRPr="00DE31C8">
              <w:rPr>
                <w:rFonts w:ascii="Liberation Serif" w:eastAsia="Calibri" w:hAnsi="Liberation Serif" w:cs="Times New Roman"/>
                <w:sz w:val="28"/>
                <w:szCs w:val="21"/>
              </w:rPr>
              <w:lastRenderedPageBreak/>
              <w:t xml:space="preserve">время вылета, маршрут, место посадки сроком на одни сутки ограниченный четырьмя </w:t>
            </w:r>
            <w:r w:rsidRPr="00DE31C8">
              <w:rPr>
                <w:rFonts w:ascii="Liberation Serif" w:eastAsia="Calibri" w:hAnsi="Liberation Serif" w:cs="Times New Roman"/>
                <w:sz w:val="28"/>
                <w:szCs w:val="21"/>
                <w:lang w:val="en-US"/>
              </w:rPr>
              <w:t>GPS</w:t>
            </w:r>
            <w:r w:rsidRPr="00DE31C8">
              <w:rPr>
                <w:rFonts w:ascii="Liberation Serif" w:eastAsia="Calibri" w:hAnsi="Liberation Serif" w:cs="Times New Roman"/>
                <w:sz w:val="28"/>
                <w:szCs w:val="21"/>
              </w:rPr>
              <w:t xml:space="preserve"> координатами (по квадрату) или радиусом от точки взлета. Порядок </w:t>
            </w:r>
            <w:proofErr w:type="gramStart"/>
            <w:r w:rsidRPr="00DE31C8">
              <w:rPr>
                <w:rFonts w:ascii="Liberation Serif" w:eastAsia="Calibri" w:hAnsi="Liberation Serif" w:cs="Times New Roman"/>
                <w:sz w:val="28"/>
                <w:szCs w:val="21"/>
              </w:rPr>
              <w:t>заполнения проекта плана полетов беспилотных летательных аппаратов</w:t>
            </w:r>
            <w:proofErr w:type="gramEnd"/>
            <w:r w:rsidRPr="00DE31C8">
              <w:rPr>
                <w:rFonts w:ascii="Liberation Serif" w:eastAsia="Calibri" w:hAnsi="Liberation Serif" w:cs="Times New Roman"/>
                <w:sz w:val="28"/>
                <w:szCs w:val="21"/>
              </w:rPr>
              <w:t xml:space="preserve"> регламентирован </w:t>
            </w:r>
            <w:hyperlink r:id="rId13" w:history="1">
              <w:r w:rsidRPr="00DE31C8">
                <w:rPr>
                  <w:rFonts w:ascii="Liberation Serif" w:eastAsia="Calibri" w:hAnsi="Liberation Serif" w:cs="Times New Roman"/>
                  <w:color w:val="0563C1"/>
                  <w:sz w:val="28"/>
                  <w:szCs w:val="21"/>
                  <w:u w:val="single"/>
                </w:rPr>
                <w:t>разделом IV Табеля сообщений о движении воздушных судов в Российской Федерации</w:t>
              </w:r>
            </w:hyperlink>
            <w:r w:rsidRPr="00DE31C8">
              <w:rPr>
                <w:rFonts w:ascii="Liberation Serif" w:eastAsia="Calibri" w:hAnsi="Liberation Serif" w:cs="Times New Roman"/>
                <w:sz w:val="28"/>
                <w:szCs w:val="21"/>
              </w:rPr>
              <w:t>, утвержденного </w:t>
            </w:r>
            <w:hyperlink r:id="rId14" w:history="1">
              <w:r w:rsidRPr="00DE31C8">
                <w:rPr>
                  <w:rFonts w:ascii="Liberation Serif" w:eastAsia="Calibri" w:hAnsi="Liberation Serif" w:cs="Times New Roman"/>
                  <w:color w:val="0563C1"/>
                  <w:sz w:val="28"/>
                  <w:szCs w:val="21"/>
                  <w:u w:val="single"/>
                </w:rPr>
                <w:t>Приказом Министерства транспорта Российской Федерации от 24.01.2013 № 13 «Об утверждении Табеля сообщений о движении воздушных судов в Российской Федерации»</w:t>
              </w:r>
            </w:hyperlink>
          </w:p>
        </w:tc>
      </w:tr>
      <w:tr w:rsidR="00DE31C8" w:rsidRPr="00DE31C8" w:rsidTr="00A83F0E">
        <w:tc>
          <w:tcPr>
            <w:tcW w:w="96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b/>
                <w:sz w:val="28"/>
              </w:rPr>
            </w:pPr>
            <w:r w:rsidRPr="00DE31C8">
              <w:rPr>
                <w:rFonts w:ascii="Liberation Serif" w:eastAsia="Calibri" w:hAnsi="Liberation Serif" w:cs="Times New Roman"/>
                <w:b/>
                <w:sz w:val="28"/>
              </w:rPr>
              <w:lastRenderedPageBreak/>
              <w:t>Документы, необходимые для получения разрешения на подъем привязных аэростатов</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Заявление</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Подлинник</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Форма заявления приведена в приложении № 1 к настоящему Административному регламенту</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Устав юридического лица</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юридическое лицо</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удостоверяющий личность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физическое лицо или индивидуальный предприниматель</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подтверждающий полномочия представителя заявителя </w:t>
            </w:r>
            <w:r w:rsidRPr="00DE31C8">
              <w:rPr>
                <w:rFonts w:ascii="Liberation Serif" w:eastAsia="Calibri" w:hAnsi="Liberation Serif" w:cs="Times New Roman"/>
                <w:sz w:val="28"/>
                <w:szCs w:val="21"/>
              </w:rPr>
              <w:lastRenderedPageBreak/>
              <w:t xml:space="preserve">на осуществление действий от имени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 xml:space="preserve">Копия с предъявлением подлинника или заверенная </w:t>
            </w:r>
            <w:r w:rsidRPr="00DE31C8">
              <w:rPr>
                <w:rFonts w:ascii="Liberation Serif" w:eastAsia="Calibri" w:hAnsi="Liberation Serif" w:cs="Times New Roman"/>
                <w:sz w:val="28"/>
                <w:szCs w:val="21"/>
              </w:rPr>
              <w:lastRenderedPageBreak/>
              <w:t>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В случае обращения уполномоченного представителя заявителя</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Проект порядка осуществления подъемов привязных аэростатов</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Указываются время, место, высота подъема привязных аэростатов</w:t>
            </w:r>
          </w:p>
        </w:tc>
      </w:tr>
      <w:tr w:rsidR="00DE31C8" w:rsidRPr="00DE31C8" w:rsidTr="00A83F0E">
        <w:tc>
          <w:tcPr>
            <w:tcW w:w="96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b/>
                <w:sz w:val="28"/>
              </w:rPr>
            </w:pPr>
            <w:r w:rsidRPr="00DE31C8">
              <w:rPr>
                <w:rFonts w:ascii="Liberation Serif" w:eastAsia="Calibri" w:hAnsi="Liberation Serif" w:cs="Times New Roman"/>
                <w:b/>
                <w:sz w:val="28"/>
              </w:rPr>
              <w:t>Документы, необходимые для получения разрешения на посадку (взлет) воздушных судов на площадки, расположенные в границах городского округа Верхняя Пышма, сведения о которых не опубликованы в документах аэронавигационной информации</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Заявление</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Подлинник</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Форма заявления приведена в приложении № 1 к настоящему Административному регламенту</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Устав юридического лица</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юридическое лицо</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удостоверяющий личность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если заявителем является физическое лицо или индивидуальный предприниматель</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Документ, подтверждающий полномочия представителя заявителя на осуществление действий от имени заявителя </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случае обращения уполномоченного представителя заявителя</w:t>
            </w:r>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Договор обязательного страхования (или полис/сертификат к договору)</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В соответствии со </w:t>
            </w:r>
            <w:hyperlink r:id="rId15" w:history="1">
              <w:r w:rsidRPr="00DE31C8">
                <w:rPr>
                  <w:rFonts w:ascii="Liberation Serif" w:eastAsia="Calibri" w:hAnsi="Liberation Serif" w:cs="Times New Roman"/>
                  <w:color w:val="0563C1"/>
                  <w:sz w:val="28"/>
                  <w:szCs w:val="21"/>
                  <w:u w:val="single"/>
                </w:rPr>
                <w:t>статьей 133 Воздушного кодекса Российской Федерации</w:t>
              </w:r>
            </w:hyperlink>
          </w:p>
        </w:tc>
      </w:tr>
      <w:tr w:rsidR="00DE31C8" w:rsidRPr="00DE31C8" w:rsidTr="00A83F0E">
        <w:tc>
          <w:tcPr>
            <w:tcW w:w="3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lastRenderedPageBreak/>
              <w:t>Проект порядка осуществления посадки (взлета) воздушных судов на площадки, расположенные в границах муниципального образования «город Екатеринбург»</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Копия с предъявлением подлинника или заверенная копия</w:t>
            </w:r>
          </w:p>
        </w:tc>
        <w:tc>
          <w:tcPr>
            <w:tcW w:w="3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line="315" w:lineRule="atLeast"/>
              <w:jc w:val="center"/>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Указывается время, место и количество посадок (взлетов) воздушных судов</w:t>
            </w:r>
          </w:p>
        </w:tc>
      </w:tr>
      <w:tr w:rsidR="00DE31C8" w:rsidRPr="00DE31C8" w:rsidTr="00A83F0E">
        <w:tc>
          <w:tcPr>
            <w:tcW w:w="96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31C8" w:rsidRPr="00DE31C8" w:rsidRDefault="00DE31C8" w:rsidP="00DE31C8">
            <w:pPr>
              <w:spacing w:after="0" w:line="240" w:lineRule="auto"/>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 xml:space="preserve">    </w:t>
            </w:r>
            <w:proofErr w:type="gramStart"/>
            <w:r w:rsidRPr="00DE31C8">
              <w:rPr>
                <w:rFonts w:ascii="Liberation Serif" w:eastAsia="Calibri" w:hAnsi="Liberation Serif" w:cs="Times New Roman"/>
                <w:sz w:val="28"/>
                <w:szCs w:val="21"/>
              </w:rPr>
              <w:t>Документами, удостоверяющими личность заявителя, являются:</w:t>
            </w:r>
            <w:r w:rsidRPr="00DE31C8">
              <w:rPr>
                <w:rFonts w:ascii="Liberation Serif" w:eastAsia="Calibri" w:hAnsi="Liberation Serif" w:cs="Times New Roman"/>
                <w:sz w:val="28"/>
                <w:szCs w:val="21"/>
              </w:rPr>
              <w:br/>
              <w:t>1) паспорт гражданина Российской Федерации;</w:t>
            </w:r>
            <w:r w:rsidRPr="00DE31C8">
              <w:rPr>
                <w:rFonts w:ascii="Liberation Serif" w:eastAsia="Calibri" w:hAnsi="Liberation Serif" w:cs="Times New Roman"/>
                <w:sz w:val="28"/>
                <w:szCs w:val="21"/>
              </w:rPr>
              <w:br/>
              <w:t>2) временное удостоверение личности гражданина Российской Федерации по форме № 2П;</w:t>
            </w:r>
            <w:r w:rsidRPr="00DE31C8">
              <w:rPr>
                <w:rFonts w:ascii="Liberation Serif" w:eastAsia="Calibri" w:hAnsi="Liberation Serif" w:cs="Times New Roman"/>
                <w:sz w:val="28"/>
                <w:szCs w:val="21"/>
              </w:rPr>
              <w:br/>
              <w:t>3) удостоверение личности военнослужащего Российской Федерации;</w:t>
            </w:r>
            <w:r w:rsidRPr="00DE31C8">
              <w:rPr>
                <w:rFonts w:ascii="Liberation Serif" w:eastAsia="Calibri" w:hAnsi="Liberation Serif" w:cs="Times New Roman"/>
                <w:sz w:val="28"/>
                <w:szCs w:val="21"/>
              </w:rPr>
              <w:br/>
              <w:t>4) военный билет солдата, матроса, сержанта, старшины, прапорщика и мичмана;</w:t>
            </w:r>
            <w:r w:rsidRPr="00DE31C8">
              <w:rPr>
                <w:rFonts w:ascii="Liberation Serif" w:eastAsia="Calibri" w:hAnsi="Liberation Serif" w:cs="Times New Roman"/>
                <w:sz w:val="28"/>
                <w:szCs w:val="21"/>
              </w:rPr>
              <w:br/>
              <w:t>5) паспорт иностранного гражданина (национальный паспорт или национальный заграничный паспорт) с предъявлением миграционной карты - для иностранных граждан;</w:t>
            </w:r>
            <w:proofErr w:type="gramEnd"/>
            <w:r w:rsidRPr="00DE31C8">
              <w:rPr>
                <w:rFonts w:ascii="Liberation Serif" w:eastAsia="Calibri" w:hAnsi="Liberation Serif" w:cs="Times New Roman"/>
                <w:sz w:val="28"/>
                <w:szCs w:val="21"/>
              </w:rPr>
              <w:br/>
              <w:t>6) вид на жительство в Российской Федерации – для лиц без гражданства Российской Федерации;</w:t>
            </w:r>
            <w:r w:rsidRPr="00DE31C8">
              <w:rPr>
                <w:rFonts w:ascii="Liberation Serif" w:eastAsia="Calibri" w:hAnsi="Liberation Serif" w:cs="Times New Roman"/>
                <w:sz w:val="28"/>
                <w:szCs w:val="21"/>
              </w:rPr>
              <w:br/>
              <w:t>7) разрешение на временное проживание – для лиц без гражданства Российской Федерации;</w:t>
            </w:r>
            <w:r w:rsidRPr="00DE31C8">
              <w:rPr>
                <w:rFonts w:ascii="Liberation Serif" w:eastAsia="Calibri" w:hAnsi="Liberation Serif" w:cs="Times New Roman"/>
                <w:sz w:val="28"/>
                <w:szCs w:val="21"/>
              </w:rPr>
              <w:br/>
              <w:t>8) удостоверение беженца или свидетельство о рассмотрении ходатайства о признании беженцем на территории Российской Федерации - для иностранных граждан и лиц без гражданства;</w:t>
            </w:r>
            <w:r w:rsidRPr="00DE31C8">
              <w:rPr>
                <w:rFonts w:ascii="Liberation Serif" w:eastAsia="Calibri" w:hAnsi="Liberation Serif" w:cs="Times New Roman"/>
                <w:sz w:val="28"/>
                <w:szCs w:val="21"/>
              </w:rPr>
              <w:br/>
              <w:t xml:space="preserve">9) удостоверение личности лица, получившего временное убежище на территории Российской Федерации - для иностранных граждан и лиц без гражданства. </w:t>
            </w:r>
          </w:p>
          <w:p w:rsidR="00DE31C8" w:rsidRPr="00DE31C8" w:rsidRDefault="00DE31C8" w:rsidP="00DE31C8">
            <w:pPr>
              <w:spacing w:after="0" w:line="240" w:lineRule="auto"/>
              <w:textAlignment w:val="baseline"/>
              <w:rPr>
                <w:rFonts w:ascii="Liberation Serif" w:eastAsia="Calibri" w:hAnsi="Liberation Serif" w:cs="Times New Roman"/>
                <w:sz w:val="28"/>
                <w:szCs w:val="21"/>
              </w:rPr>
            </w:pPr>
            <w:r w:rsidRPr="00DE31C8">
              <w:rPr>
                <w:rFonts w:ascii="Liberation Serif" w:eastAsia="Calibri" w:hAnsi="Liberation Serif" w:cs="Times New Roman"/>
                <w:sz w:val="28"/>
                <w:szCs w:val="21"/>
              </w:rPr>
              <w:t>Доверенность, оформленная в соответствии со </w:t>
            </w:r>
            <w:hyperlink r:id="rId16" w:history="1">
              <w:r w:rsidRPr="00DE31C8">
                <w:rPr>
                  <w:rFonts w:ascii="Liberation Serif" w:eastAsia="Calibri" w:hAnsi="Liberation Serif" w:cs="Times New Roman"/>
                  <w:color w:val="0563C1"/>
                  <w:sz w:val="28"/>
                  <w:szCs w:val="21"/>
                  <w:u w:val="single"/>
                </w:rPr>
                <w:t>статьями 185</w:t>
              </w:r>
            </w:hyperlink>
            <w:r w:rsidRPr="00DE31C8">
              <w:rPr>
                <w:rFonts w:ascii="Liberation Serif" w:eastAsia="Calibri" w:hAnsi="Liberation Serif" w:cs="Times New Roman"/>
                <w:sz w:val="28"/>
                <w:szCs w:val="21"/>
              </w:rPr>
              <w:t>, </w:t>
            </w:r>
            <w:hyperlink r:id="rId17" w:history="1">
              <w:r w:rsidRPr="00DE31C8">
                <w:rPr>
                  <w:rFonts w:ascii="Liberation Serif" w:eastAsia="Calibri" w:hAnsi="Liberation Serif" w:cs="Times New Roman"/>
                  <w:color w:val="0563C1"/>
                  <w:sz w:val="28"/>
                  <w:szCs w:val="21"/>
                  <w:u w:val="single"/>
                </w:rPr>
                <w:t>185.1 Гражданского кодекса Российской Федерации</w:t>
              </w:r>
            </w:hyperlink>
          </w:p>
        </w:tc>
      </w:tr>
    </w:tbl>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2.6.3.</w:t>
      </w:r>
      <w:r w:rsidRPr="00DE31C8">
        <w:rPr>
          <w:rFonts w:ascii="Liberation Serif" w:eastAsia="Times New Roman" w:hAnsi="Liberation Serif" w:cs="Times New Roman"/>
          <w:sz w:val="28"/>
          <w:szCs w:val="28"/>
          <w:lang w:eastAsia="ru-RU"/>
        </w:rPr>
        <w:tab/>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 либо по электронной почте:</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 xml:space="preserve">непосредственно в Администрацию ГО </w:t>
      </w:r>
      <w:proofErr w:type="gramStart"/>
      <w:r w:rsidRPr="00DE31C8">
        <w:rPr>
          <w:rFonts w:ascii="Liberation Serif" w:eastAsia="Times New Roman" w:hAnsi="Liberation Serif" w:cs="Times New Roman"/>
          <w:sz w:val="28"/>
          <w:szCs w:val="28"/>
          <w:lang w:eastAsia="ru-RU"/>
        </w:rPr>
        <w:t>верхняя</w:t>
      </w:r>
      <w:proofErr w:type="gramEnd"/>
      <w:r w:rsidRPr="00DE31C8">
        <w:rPr>
          <w:rFonts w:ascii="Liberation Serif" w:eastAsia="Times New Roman" w:hAnsi="Liberation Serif" w:cs="Times New Roman"/>
          <w:sz w:val="28"/>
          <w:szCs w:val="28"/>
          <w:lang w:eastAsia="ru-RU"/>
        </w:rPr>
        <w:t xml:space="preserve"> Пышма, в том числе по электронной почте;</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через Единый портал либо через Региональный портал государственных и муниципальных услуг (функций).</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2.6.4.</w:t>
      </w:r>
      <w:r w:rsidRPr="00DE31C8">
        <w:rPr>
          <w:rFonts w:ascii="Liberation Serif" w:eastAsia="Times New Roman" w:hAnsi="Liberation Serif" w:cs="Times New Roman"/>
          <w:sz w:val="28"/>
          <w:szCs w:val="28"/>
          <w:lang w:eastAsia="ru-RU"/>
        </w:rPr>
        <w:tab/>
        <w:t xml:space="preserve">Специалист МКУ «Управление ГЗ ГО Верхняя Пышма», уполномоченный на рассмотрение заявления о предоставлении муниципальной услуги (далее – уполномоченное лицо), не вправе требовать </w:t>
      </w:r>
      <w:r w:rsidRPr="00DE31C8">
        <w:rPr>
          <w:rFonts w:ascii="Liberation Serif" w:eastAsia="Times New Roman" w:hAnsi="Liberation Serif" w:cs="Times New Roman"/>
          <w:sz w:val="28"/>
          <w:szCs w:val="28"/>
          <w:lang w:eastAsia="ru-RU"/>
        </w:rPr>
        <w:lastRenderedPageBreak/>
        <w:t>от заявителя документов, не предусмотренных пунктом 2.6.2. настоящего Административного регламента.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2.6.5.</w:t>
      </w:r>
      <w:r w:rsidRPr="00DE31C8">
        <w:rPr>
          <w:rFonts w:ascii="Liberation Serif" w:eastAsia="Times New Roman" w:hAnsi="Liberation Serif" w:cs="Times New Roman"/>
          <w:sz w:val="28"/>
          <w:szCs w:val="28"/>
          <w:lang w:eastAsia="ru-RU"/>
        </w:rPr>
        <w:tab/>
        <w:t>Представленные документы должны соответствовать следующим требованиям:</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текст документа написан разборчиво от руки или при помощи средств электронно-вычислительной техники;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фамилия, имя и отчество (наименование) заявителя, его место жительства (место нахождения), телефон написаны полностью;</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отсутствуют подчистки, приписки, зачеркнутые слова и иные исправления;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w:t>
      </w:r>
      <w:r w:rsidRPr="00DE31C8">
        <w:rPr>
          <w:rFonts w:ascii="Liberation Serif" w:eastAsia="Times New Roman" w:hAnsi="Liberation Serif" w:cs="Times New Roman"/>
          <w:sz w:val="28"/>
          <w:szCs w:val="28"/>
          <w:lang w:eastAsia="ru-RU"/>
        </w:rPr>
        <w:tab/>
        <w:t>документы не исполнены карандашом;</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w:t>
      </w:r>
      <w:r w:rsidRPr="00DE31C8">
        <w:rPr>
          <w:rFonts w:ascii="Liberation Serif" w:eastAsia="Times New Roman" w:hAnsi="Liberation Serif" w:cs="Times New Roman"/>
          <w:sz w:val="28"/>
          <w:szCs w:val="28"/>
          <w:lang w:eastAsia="ru-RU"/>
        </w:rPr>
        <w:tab/>
        <w:t>в документах не должно быть серьезных повреждений, наличие которых не позволяло бы однозначно истолковать их содержание.</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2.6.6.</w:t>
      </w:r>
      <w:r w:rsidRPr="00DE31C8">
        <w:rPr>
          <w:rFonts w:ascii="Liberation Serif" w:eastAsia="Times New Roman" w:hAnsi="Liberation Serif" w:cs="Times New Roman"/>
          <w:sz w:val="28"/>
          <w:szCs w:val="28"/>
          <w:lang w:eastAsia="ru-RU"/>
        </w:rPr>
        <w:tab/>
        <w:t xml:space="preserve">Все документы предоставляются в копиях с одновременным предоставлением оригиналов или сканированные копии. Оригиналы документов </w:t>
      </w:r>
      <w:proofErr w:type="gramStart"/>
      <w:r w:rsidRPr="00DE31C8">
        <w:rPr>
          <w:rFonts w:ascii="Liberation Serif" w:eastAsia="Times New Roman" w:hAnsi="Liberation Serif" w:cs="Times New Roman"/>
          <w:sz w:val="28"/>
          <w:szCs w:val="28"/>
          <w:lang w:eastAsia="ru-RU"/>
        </w:rPr>
        <w:t>предоставляются для сверки на соответствие представленных экземпляров оригиналов их копиям и подлежат</w:t>
      </w:r>
      <w:proofErr w:type="gramEnd"/>
      <w:r w:rsidRPr="00DE31C8">
        <w:rPr>
          <w:rFonts w:ascii="Liberation Serif" w:eastAsia="Times New Roman" w:hAnsi="Liberation Serif" w:cs="Times New Roman"/>
          <w:sz w:val="28"/>
          <w:szCs w:val="28"/>
          <w:lang w:eastAsia="ru-RU"/>
        </w:rPr>
        <w:t xml:space="preserve"> возврату заявителю.</w:t>
      </w:r>
    </w:p>
    <w:p w:rsidR="00DE31C8" w:rsidRPr="00DE31C8" w:rsidRDefault="00DE31C8" w:rsidP="00DE31C8">
      <w:pPr>
        <w:spacing w:after="0" w:line="240" w:lineRule="auto"/>
        <w:rPr>
          <w:rFonts w:ascii="Liberation Serif" w:eastAsia="Times New Roman" w:hAnsi="Liberation Serif" w:cs="Times New Roman"/>
          <w:sz w:val="28"/>
          <w:szCs w:val="28"/>
          <w:lang w:eastAsia="ru-RU"/>
        </w:rPr>
      </w:pPr>
    </w:p>
    <w:p w:rsidR="00DE31C8" w:rsidRPr="00DE31C8" w:rsidRDefault="00DE31C8" w:rsidP="00DE31C8">
      <w:pPr>
        <w:tabs>
          <w:tab w:val="left" w:pos="567"/>
        </w:tabs>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2.7.</w:t>
      </w:r>
      <w:r w:rsidRPr="00DE31C8">
        <w:rPr>
          <w:rFonts w:ascii="Liberation Serif" w:eastAsia="Times New Roman" w:hAnsi="Liberation Serif" w:cs="Times New Roman"/>
          <w:sz w:val="28"/>
          <w:szCs w:val="28"/>
          <w:lang w:eastAsia="ru-RU"/>
        </w:rPr>
        <w:tab/>
        <w:t>ИСЧЕРПЫВАЮЩИЙ ПЕРЕЧЕНЬ ДОКУМЕНТОВ, 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КОТОРЫЕ НАХОДЯТСЯ В РАСПОРЯЖЕНИИ ОРГАНОВ МЕСТНОГО САМОУПРАВЛЕНИЯ И ИНЫХ ОРГАНОВ,</w: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УЧАСТВУЮЩИХ В ПРЕДОСТАВЛЕНИИ МУНИЦИПАЛЬНЫХ УСЛУГ, И</w: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КОТОРЫЕ ЗАЯВИТЕЛЬ ВПРАВЕ ПРЕДСТАВИТЬ, А ТАКЖЕ СПОСОБЫ ИХ ПОЛУЧЕНИЯ ЗАЯВИТЕЛЯМИ, В ТОМ ЧИСЛЕ В ЭЛЕКТРОННОЙ ФОРМЕ, ПОРЯДОК ИХ ПРЕДСТАВЛЕНИЯ</w: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Документов, которые находятся в распоряжении иных органов местного самоуправления, территориальных подразделений федеральных органов исполнительной власти, органов исполнительной власти Свердловской области и организаций, не имеется.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2.8.</w:t>
      </w:r>
      <w:r w:rsidRPr="00DE31C8">
        <w:rPr>
          <w:rFonts w:ascii="Liberation Serif" w:eastAsia="Times New Roman" w:hAnsi="Liberation Serif" w:cs="Times New Roman"/>
          <w:sz w:val="28"/>
          <w:szCs w:val="28"/>
          <w:lang w:eastAsia="ru-RU"/>
        </w:rPr>
        <w:tab/>
        <w:t>УКАЗАНИЕ НА ЗАПРЕТ ТРЕБОВАТЬ ОТ ЗАЯВИТЕЛЯ ПРЕДСТАВЛЕНИЯ ДОКУМЕНТОВ, ИНФОРМАЦИИ ИЛИ ОСУЩЕСТВЛЕНИЯ ДЕЙСТВИЙ</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2.8.1.</w:t>
      </w:r>
      <w:r w:rsidRPr="00DE31C8">
        <w:rPr>
          <w:rFonts w:ascii="Liberation Serif" w:eastAsia="Times New Roman" w:hAnsi="Liberation Serif" w:cs="Times New Roman"/>
          <w:sz w:val="28"/>
          <w:szCs w:val="28"/>
          <w:lang w:eastAsia="ru-RU"/>
        </w:rPr>
        <w:tab/>
        <w:t>Уполномоченному лицу, предоставляющему муниципальную услугу, запрещено требовать от заявителя: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lastRenderedPageBreak/>
        <w:t>-</w:t>
      </w:r>
      <w:r w:rsidRPr="00DE31C8">
        <w:rPr>
          <w:rFonts w:ascii="Liberation Serif" w:eastAsia="Times New Roman" w:hAnsi="Liberation Serif" w:cs="Times New Roman"/>
          <w:sz w:val="28"/>
          <w:szCs w:val="28"/>
          <w:lang w:eastAsia="ru-RU"/>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E31C8">
        <w:rPr>
          <w:rFonts w:ascii="Liberation Serif" w:eastAsia="Times New Roman" w:hAnsi="Liberation Serif" w:cs="Times New Roman"/>
          <w:sz w:val="28"/>
          <w:szCs w:val="28"/>
          <w:lang w:eastAsia="ru-RU"/>
        </w:rPr>
        <w:t xml:space="preserve"> 7 Федерального закона от 27.07.2010 № 210-ФЗ;</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представления документов, подтверждающих внесение заявителем платы за предоставление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2.8.2.</w:t>
      </w:r>
      <w:r w:rsidRPr="00DE31C8">
        <w:rPr>
          <w:rFonts w:ascii="Liberation Serif" w:eastAsia="Times New Roman" w:hAnsi="Liberation Serif" w:cs="Times New Roman"/>
          <w:sz w:val="28"/>
          <w:szCs w:val="28"/>
          <w:lang w:eastAsia="ru-RU"/>
        </w:rPr>
        <w:tab/>
        <w:t>Уполномоченному лицу, предоставляющему муниципальную услугу, запрещено отказывать:</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 xml:space="preserve">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DE31C8">
        <w:rPr>
          <w:rFonts w:ascii="Liberation Serif" w:eastAsia="Times New Roman" w:hAnsi="Liberation Serif" w:cs="Times New Roman"/>
          <w:sz w:val="28"/>
          <w:szCs w:val="28"/>
          <w:lang w:eastAsia="ru-RU"/>
        </w:rPr>
        <w:br/>
      </w:r>
      <w:r w:rsidRPr="00DE31C8">
        <w:rPr>
          <w:rFonts w:ascii="Liberation Serif" w:eastAsia="Times New Roman" w:hAnsi="Liberation Serif" w:cs="Times New Roman"/>
          <w:sz w:val="28"/>
          <w:szCs w:val="28"/>
          <w:lang w:eastAsia="ru-RU"/>
        </w:rPr>
        <w:lastRenderedPageBreak/>
        <w:t>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официальных сайтах органов местного самоуправления, в сети Интернет;</w:t>
      </w:r>
      <w:proofErr w:type="gramEnd"/>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местного самоуправления, в сети Интернет.</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2.9.</w:t>
      </w:r>
      <w:r w:rsidRPr="00DE31C8">
        <w:rPr>
          <w:rFonts w:ascii="Liberation Serif" w:eastAsia="Times New Roman" w:hAnsi="Liberation Serif" w:cs="Times New Roman"/>
          <w:sz w:val="28"/>
          <w:szCs w:val="28"/>
          <w:lang w:eastAsia="ru-RU"/>
        </w:rPr>
        <w:tab/>
        <w:t>ИСЧЕРПЫВАЮЩИЙ ПЕРЕЧЕНЬ ОСНОВАНИЙ ДЛЯ ОТКАЗА В ПРИЕМЕ ДОКУМЕНТОВ, НЕОБХОДИМЫХ ДЛЯ ПРЕДОСТАВЛЕНИЯ</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МУНИЦИПАЛЬНОЙ 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подача документов ненадлежащим лицом.</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представление документов в ненадлежащий орган.</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2.10.</w:t>
      </w:r>
      <w:r w:rsidRPr="00DE31C8">
        <w:rPr>
          <w:rFonts w:ascii="Liberation Serif" w:eastAsia="Times New Roman" w:hAnsi="Liberation Serif" w:cs="Times New Roman"/>
          <w:sz w:val="28"/>
          <w:szCs w:val="28"/>
          <w:lang w:eastAsia="ru-RU"/>
        </w:rPr>
        <w:tab/>
        <w:t>ИСЧЕРПЫВАЮЩИЙ ПЕРЕЧЕНЬ ОСНОВАНИЙ ДЛЯ ПРИОСТАНОВЛЕНИЯ ИЛИ ОТКАЗА В ПРЕДОСТАВЛЕНИИ МУНИЦИПАЛЬНОЙ 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2.10.1.</w:t>
      </w:r>
      <w:r w:rsidRPr="00DE31C8">
        <w:rPr>
          <w:rFonts w:ascii="Liberation Serif" w:eastAsia="Times New Roman" w:hAnsi="Liberation Serif" w:cs="Times New Roman"/>
          <w:sz w:val="28"/>
          <w:szCs w:val="28"/>
          <w:lang w:eastAsia="ru-RU"/>
        </w:rPr>
        <w:tab/>
        <w:t>Исчерпывающий перечень оснований для приостановления</w:t>
      </w:r>
    </w:p>
    <w:p w:rsidR="00DE31C8" w:rsidRPr="00DE31C8" w:rsidRDefault="00DE31C8" w:rsidP="00DE31C8">
      <w:pPr>
        <w:spacing w:after="0" w:line="240" w:lineRule="auto"/>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основания для приостановления предоставления муниципальной услуги не предусмотрены.</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2.10.2.</w:t>
      </w:r>
      <w:r w:rsidRPr="00DE31C8">
        <w:rPr>
          <w:rFonts w:ascii="Liberation Serif" w:eastAsia="Times New Roman" w:hAnsi="Liberation Serif" w:cs="Times New Roman"/>
          <w:sz w:val="28"/>
          <w:szCs w:val="28"/>
          <w:lang w:eastAsia="ru-RU"/>
        </w:rPr>
        <w:tab/>
        <w:t>Исчерпывающий перечень оснований для отказа в предоставлении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если заявителем не представлены в полном объеме документы, указанные в 2.6 настоящего Административного регламента.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полеты беспилотных летательных аппаратов заявитель планирует выполнять над территориями населенных пунктов, вне границ городского округа Верхняя Пышма.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w:t>
      </w:r>
      <w:r w:rsidRPr="00DE31C8">
        <w:rPr>
          <w:rFonts w:ascii="Liberation Serif" w:eastAsia="Times New Roman" w:hAnsi="Liberation Serif" w:cs="Times New Roman"/>
          <w:sz w:val="28"/>
          <w:szCs w:val="28"/>
          <w:lang w:eastAsia="ru-RU"/>
        </w:rPr>
        <w:tab/>
        <w:t>если заявителем заявление о выдаче разрешения направлено в администрацию городского округа Верхняя Пышма с нарушением сроков, указанных в пункте 1.1.5 раздела I настоящего Административного регламента.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lastRenderedPageBreak/>
        <w:t>5)</w:t>
      </w:r>
      <w:r w:rsidRPr="00DE31C8">
        <w:rPr>
          <w:rFonts w:ascii="Liberation Serif" w:eastAsia="Times New Roman" w:hAnsi="Liberation Serif" w:cs="Times New Roman"/>
          <w:sz w:val="28"/>
          <w:szCs w:val="28"/>
          <w:lang w:eastAsia="ru-RU"/>
        </w:rPr>
        <w:tab/>
        <w:t>отсутствие у заявителя права на получение муниципальной услуги в соответствии с действующим законодательством.</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2.11.</w:t>
      </w:r>
      <w:r w:rsidRPr="00DE31C8">
        <w:rPr>
          <w:rFonts w:ascii="Liberation Serif" w:eastAsia="Times New Roman" w:hAnsi="Liberation Serif" w:cs="Times New Roman"/>
          <w:sz w:val="28"/>
          <w:szCs w:val="28"/>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2.12.</w:t>
      </w:r>
      <w:r w:rsidRPr="00DE31C8">
        <w:rPr>
          <w:rFonts w:ascii="Liberation Serif" w:eastAsia="Times New Roman" w:hAnsi="Liberation Serif" w:cs="Times New Roman"/>
          <w:sz w:val="28"/>
          <w:szCs w:val="28"/>
          <w:lang w:eastAsia="ru-RU"/>
        </w:rPr>
        <w:tab/>
        <w:t xml:space="preserve">ПОРЯДОК, РАЗМЕР И ОСНОВАНИЯ ВЗИМАНИЯ ПЛАТЫ </w:t>
      </w:r>
      <w:proofErr w:type="gramStart"/>
      <w:r w:rsidRPr="00DE31C8">
        <w:rPr>
          <w:rFonts w:ascii="Liberation Serif" w:eastAsia="Times New Roman" w:hAnsi="Liberation Serif" w:cs="Times New Roman"/>
          <w:sz w:val="28"/>
          <w:szCs w:val="28"/>
          <w:lang w:eastAsia="ru-RU"/>
        </w:rPr>
        <w:t>ЗА</w:t>
      </w:r>
      <w:proofErr w:type="gramEnd"/>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ПРЕДОСТАВЛЕНИЕ МУНИЦИПАЛЬНОЙ 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Муниципальная услуга предоставляется бесплатно, без взимания государственной пошлины или иной платы.</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2.13.</w:t>
      </w:r>
      <w:r w:rsidRPr="00DE31C8">
        <w:rPr>
          <w:rFonts w:ascii="Liberation Serif" w:eastAsia="Times New Roman" w:hAnsi="Liberation Serif" w:cs="Times New Roman"/>
          <w:sz w:val="28"/>
          <w:szCs w:val="28"/>
          <w:lang w:eastAsia="ru-RU"/>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2.14.</w:t>
      </w:r>
      <w:r w:rsidRPr="00DE31C8">
        <w:rPr>
          <w:rFonts w:ascii="Liberation Serif" w:eastAsia="Times New Roman" w:hAnsi="Liberation Serif" w:cs="Times New Roman"/>
          <w:sz w:val="28"/>
          <w:szCs w:val="28"/>
          <w:lang w:eastAsia="ru-RU"/>
        </w:rPr>
        <w:tab/>
        <w:t>МАКСИМАЛЬНЫЙ СРОК ОЖИДАНИЯ В ОЧЕРЕДИ ПРИ ПОДАЧЕ ЗАПРОСА О ПРЕДОСТАВЛЕНИИ МУНИЦИПАЛЬНОЙ УСЛУГИ 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2.14.1.</w:t>
      </w:r>
      <w:r w:rsidRPr="00DE31C8">
        <w:rPr>
          <w:rFonts w:ascii="Liberation Serif" w:eastAsia="Times New Roman" w:hAnsi="Liberation Serif" w:cs="Times New Roman"/>
          <w:sz w:val="28"/>
          <w:szCs w:val="28"/>
          <w:lang w:eastAsia="ru-RU"/>
        </w:rPr>
        <w:tab/>
        <w:t>Максимальный срок ожидания в очереди: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при подаче запроса (заявления) о предоставлении муниципальной услуги максимальный срок ожидания составляет не более 15 минут;</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при получении результата предоставления муниципальной услуги максимальный срок ожидания не должен превышать 15 минут.</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2.14.2.</w:t>
      </w:r>
      <w:r w:rsidRPr="00DE31C8">
        <w:rPr>
          <w:rFonts w:ascii="Liberation Serif" w:eastAsia="Times New Roman" w:hAnsi="Liberation Serif" w:cs="Times New Roman"/>
          <w:sz w:val="28"/>
          <w:szCs w:val="28"/>
          <w:lang w:eastAsia="ru-RU"/>
        </w:rPr>
        <w:tab/>
        <w:t>В случае объективной задержки уполномоченное лицо, осуществляющее прием и регистрацию документов, обязано уведомить ожидающих о причинах задержки и предполагаемом времени ожидания.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2.15.</w:t>
      </w:r>
      <w:r w:rsidRPr="00DE31C8">
        <w:rPr>
          <w:rFonts w:ascii="Liberation Serif" w:eastAsia="Times New Roman" w:hAnsi="Liberation Serif" w:cs="Times New Roman"/>
          <w:sz w:val="28"/>
          <w:szCs w:val="28"/>
          <w:lang w:eastAsia="ru-RU"/>
        </w:rPr>
        <w:tab/>
        <w:t>СРОК И ПОРЯДОК РЕГИСТРАЦИИ ЗАПРОСА ЗАЯВИТЕЛЯ</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 ПРЕДОСТАВЛЕНИИ МУНИЦИПАЛЬНОЙ УСЛУГИ И 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lastRenderedPageBreak/>
        <w:t xml:space="preserve">ПРЕДОСТАВЛЯЕМОЙ ОРГАНИЗАЦИЕЙ, УЧАСТВУЮЩЕЙ </w:t>
      </w:r>
      <w:proofErr w:type="gramStart"/>
      <w:r w:rsidRPr="00DE31C8">
        <w:rPr>
          <w:rFonts w:ascii="Liberation Serif" w:eastAsia="Times New Roman" w:hAnsi="Liberation Serif" w:cs="Times New Roman"/>
          <w:sz w:val="28"/>
          <w:szCs w:val="28"/>
          <w:lang w:eastAsia="ru-RU"/>
        </w:rPr>
        <w:t>В</w:t>
      </w:r>
      <w:proofErr w:type="gramEnd"/>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ПРЕДОСТАВЛЕНИИ</w:t>
      </w:r>
      <w:proofErr w:type="gramEnd"/>
      <w:r w:rsidRPr="00DE31C8">
        <w:rPr>
          <w:rFonts w:ascii="Liberation Serif" w:eastAsia="Times New Roman" w:hAnsi="Liberation Serif" w:cs="Times New Roman"/>
          <w:sz w:val="28"/>
          <w:szCs w:val="28"/>
          <w:lang w:eastAsia="ru-RU"/>
        </w:rPr>
        <w:t xml:space="preserve"> МУНИЦИПАЛЬНОЙ УСЛУГИ, В ТОМ ЧИСЛЕ В ЭЛЕКТРОННОЙ ФОРМЕ</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2.15.1.</w:t>
      </w:r>
      <w:r w:rsidRPr="00DE31C8">
        <w:rPr>
          <w:rFonts w:ascii="Liberation Serif" w:eastAsia="Times New Roman" w:hAnsi="Liberation Serif" w:cs="Times New Roman"/>
          <w:sz w:val="28"/>
          <w:szCs w:val="28"/>
          <w:lang w:eastAsia="ru-RU"/>
        </w:rPr>
        <w:tab/>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bookmarkStart w:id="1" w:name="_Hlk57714722"/>
      <w:r w:rsidRPr="00DE31C8">
        <w:rPr>
          <w:rFonts w:ascii="Liberation Serif" w:eastAsia="Times New Roman" w:hAnsi="Liberation Serif" w:cs="Times New Roman"/>
          <w:sz w:val="28"/>
          <w:szCs w:val="28"/>
          <w:lang w:eastAsia="ru-RU"/>
        </w:rPr>
        <w:t>МКУ «Управление ГЗ ГО Верхняя Пышма»</w:t>
      </w:r>
      <w:bookmarkEnd w:id="1"/>
      <w:r w:rsidRPr="00DE31C8">
        <w:rPr>
          <w:rFonts w:ascii="Liberation Serif" w:eastAsia="Times New Roman" w:hAnsi="Liberation Serif" w:cs="Times New Roman"/>
          <w:sz w:val="28"/>
          <w:szCs w:val="28"/>
          <w:lang w:eastAsia="ru-RU"/>
        </w:rPr>
        <w:t>, в том числе в электронной форме.</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2.15.2.</w:t>
      </w:r>
      <w:r w:rsidRPr="00DE31C8">
        <w:rPr>
          <w:rFonts w:ascii="Liberation Serif" w:eastAsia="Times New Roman" w:hAnsi="Liberation Serif" w:cs="Times New Roman"/>
          <w:sz w:val="28"/>
          <w:szCs w:val="28"/>
          <w:lang w:eastAsia="ru-RU"/>
        </w:rPr>
        <w:tab/>
        <w:t>Обращения заявителей, поступившие в МКУ «Управление ГЗ ГО Верхняя Пышма» позже 17 часов, а в пятницу и праздничные дни после 16 часов, могут быть зарегистрированы в течение следующего 1 (одного) рабочего дня.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2.16.</w:t>
      </w:r>
      <w:r w:rsidRPr="00DE31C8">
        <w:rPr>
          <w:rFonts w:ascii="Liberation Serif" w:eastAsia="Times New Roman" w:hAnsi="Liberation Serif" w:cs="Times New Roman"/>
          <w:sz w:val="28"/>
          <w:szCs w:val="28"/>
          <w:lang w:eastAsia="ru-RU"/>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ЗАПОЛНЕНИЯ И ПЕРЕЧНЕМ ДОКУМЕНТОВ, НЕОБХОДИМЫХ ДЛЯ ПРЕДОСТАВЛЕНИЯ КАЖДОЙ МУНИЦИПАЛЬНОЙ 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РАЗМЕЩЕНИЮ И ОФОРМЛЕНИЮ </w:t>
      </w:r>
      <w:proofErr w:type="gramStart"/>
      <w:r w:rsidRPr="00DE31C8">
        <w:rPr>
          <w:rFonts w:ascii="Liberation Serif" w:eastAsia="Times New Roman" w:hAnsi="Liberation Serif" w:cs="Times New Roman"/>
          <w:sz w:val="28"/>
          <w:szCs w:val="28"/>
          <w:lang w:eastAsia="ru-RU"/>
        </w:rPr>
        <w:t>ВИЗУАЛЬНОЙ</w:t>
      </w:r>
      <w:proofErr w:type="gramEnd"/>
      <w:r w:rsidRPr="00DE31C8">
        <w:rPr>
          <w:rFonts w:ascii="Liberation Serif" w:eastAsia="Times New Roman" w:hAnsi="Liberation Serif" w:cs="Times New Roman"/>
          <w:sz w:val="28"/>
          <w:szCs w:val="28"/>
          <w:lang w:eastAsia="ru-RU"/>
        </w:rPr>
        <w:t>, ТЕКСТОВОЙ 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 СОЦИАЛЬНОЙ ЗАЩИТЕ ИНВАЛИДОВ</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2.16.1.</w:t>
      </w:r>
      <w:r w:rsidRPr="00DE31C8">
        <w:rPr>
          <w:rFonts w:ascii="Liberation Serif" w:eastAsia="Times New Roman" w:hAnsi="Liberation Serif" w:cs="Times New Roman"/>
          <w:sz w:val="28"/>
          <w:szCs w:val="28"/>
          <w:lang w:eastAsia="ru-RU"/>
        </w:rPr>
        <w:tab/>
        <w:t>Требования к помещениям, в которых предоставляется муниципальная услуга: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муниципальная услуга предоставляется в служебных помещениях, занимаемых уполномоченными лицами;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 а также системами </w:t>
      </w:r>
      <w:proofErr w:type="spellStart"/>
      <w:r w:rsidRPr="00DE31C8">
        <w:rPr>
          <w:rFonts w:ascii="Liberation Serif" w:eastAsia="Times New Roman" w:hAnsi="Liberation Serif" w:cs="Times New Roman"/>
          <w:sz w:val="28"/>
          <w:szCs w:val="28"/>
          <w:lang w:eastAsia="ru-RU"/>
        </w:rPr>
        <w:t>видеофиксации</w:t>
      </w:r>
      <w:proofErr w:type="spellEnd"/>
      <w:r w:rsidRPr="00DE31C8">
        <w:rPr>
          <w:rFonts w:ascii="Liberation Serif" w:eastAsia="Times New Roman" w:hAnsi="Liberation Serif" w:cs="Times New Roman"/>
          <w:sz w:val="28"/>
          <w:szCs w:val="28"/>
          <w:lang w:eastAsia="ru-RU"/>
        </w:rPr>
        <w:t>;</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помещения должны соответствовать санитарно-эпидемиологическим правилам и нормативам, правилам противопожарной безопасности;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2.16.2.</w:t>
      </w:r>
      <w:r w:rsidRPr="00DE31C8">
        <w:rPr>
          <w:rFonts w:ascii="Liberation Serif" w:eastAsia="Times New Roman" w:hAnsi="Liberation Serif" w:cs="Times New Roman"/>
          <w:sz w:val="28"/>
          <w:szCs w:val="28"/>
          <w:lang w:eastAsia="ru-RU"/>
        </w:rPr>
        <w:tab/>
        <w:t>Требования к местам ожидания, местам для заполнения запросов:</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 xml:space="preserve">места для ожидания в очереди, места для заполнения запросов о предоставлении услуги находятся в холле или ином специально приспособленном помещении, оборудуются стульями и (или) кресельными </w:t>
      </w:r>
      <w:r w:rsidRPr="00DE31C8">
        <w:rPr>
          <w:rFonts w:ascii="Liberation Serif" w:eastAsia="Times New Roman" w:hAnsi="Liberation Serif" w:cs="Times New Roman"/>
          <w:sz w:val="28"/>
          <w:szCs w:val="28"/>
          <w:lang w:eastAsia="ru-RU"/>
        </w:rPr>
        <w:lastRenderedPageBreak/>
        <w:t>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w:t>
      </w:r>
      <w:r w:rsidRPr="00DE31C8">
        <w:rPr>
          <w:rFonts w:ascii="Liberation Serif" w:eastAsia="Times New Roman" w:hAnsi="Liberation Serif" w:cs="Times New Roman"/>
          <w:sz w:val="28"/>
          <w:szCs w:val="28"/>
          <w:lang w:eastAsia="ru-RU"/>
        </w:rPr>
        <w:tab/>
        <w:t>на специально оборудованных стендах размещаются образцы заполнения заявлений, перечень документов, необходимых для предоставления услуги, указываются все необходимые реквизиты.</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2.16.3.</w:t>
      </w:r>
      <w:r w:rsidRPr="00DE31C8">
        <w:rPr>
          <w:rFonts w:ascii="Liberation Serif" w:eastAsia="Times New Roman" w:hAnsi="Liberation Serif" w:cs="Times New Roman"/>
          <w:sz w:val="28"/>
          <w:szCs w:val="28"/>
          <w:lang w:eastAsia="ru-RU"/>
        </w:rPr>
        <w:tab/>
        <w:t>Для обеспечения доступности инвалидов к месту предоставления муниципальной услуги, включая инвалидов, использующих кресла-коляски и собак-проводников, создаются условия в соответствии с требованиями, установленными законодательными и иными нормативными правовыми актами: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сопровождение инвалидов, имеющих стойкие расстройства функции зрения и самостоятельного передвижения;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w:t>
      </w:r>
      <w:r w:rsidRPr="00DE31C8">
        <w:rPr>
          <w:rFonts w:ascii="Liberation Serif" w:eastAsia="Times New Roman" w:hAnsi="Liberation Serif" w:cs="Times New Roman"/>
          <w:sz w:val="28"/>
          <w:szCs w:val="28"/>
          <w:lang w:eastAsia="ru-RU"/>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w:t>
      </w:r>
      <w:r w:rsidRPr="00DE31C8">
        <w:rPr>
          <w:rFonts w:ascii="Liberation Serif" w:eastAsia="Times New Roman" w:hAnsi="Liberation Serif" w:cs="Times New Roman"/>
          <w:sz w:val="28"/>
          <w:szCs w:val="28"/>
          <w:lang w:eastAsia="ru-RU"/>
        </w:rPr>
        <w:tab/>
        <w:t xml:space="preserve">допуск </w:t>
      </w:r>
      <w:proofErr w:type="spellStart"/>
      <w:r w:rsidRPr="00DE31C8">
        <w:rPr>
          <w:rFonts w:ascii="Liberation Serif" w:eastAsia="Times New Roman" w:hAnsi="Liberation Serif" w:cs="Times New Roman"/>
          <w:sz w:val="28"/>
          <w:szCs w:val="28"/>
          <w:lang w:eastAsia="ru-RU"/>
        </w:rPr>
        <w:t>сурдопереводчика</w:t>
      </w:r>
      <w:proofErr w:type="spellEnd"/>
      <w:r w:rsidRPr="00DE31C8">
        <w:rPr>
          <w:rFonts w:ascii="Liberation Serif" w:eastAsia="Times New Roman" w:hAnsi="Liberation Serif" w:cs="Times New Roman"/>
          <w:sz w:val="28"/>
          <w:szCs w:val="28"/>
          <w:lang w:eastAsia="ru-RU"/>
        </w:rPr>
        <w:t xml:space="preserve"> и </w:t>
      </w:r>
      <w:proofErr w:type="spellStart"/>
      <w:r w:rsidRPr="00DE31C8">
        <w:rPr>
          <w:rFonts w:ascii="Liberation Serif" w:eastAsia="Times New Roman" w:hAnsi="Liberation Serif" w:cs="Times New Roman"/>
          <w:sz w:val="28"/>
          <w:szCs w:val="28"/>
          <w:lang w:eastAsia="ru-RU"/>
        </w:rPr>
        <w:t>тифлосурдопереводчика</w:t>
      </w:r>
      <w:proofErr w:type="spellEnd"/>
      <w:r w:rsidRPr="00DE31C8">
        <w:rPr>
          <w:rFonts w:ascii="Liberation Serif" w:eastAsia="Times New Roman" w:hAnsi="Liberation Serif" w:cs="Times New Roman"/>
          <w:sz w:val="28"/>
          <w:szCs w:val="28"/>
          <w:lang w:eastAsia="ru-RU"/>
        </w:rPr>
        <w:t>;</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6)</w:t>
      </w:r>
      <w:r w:rsidRPr="00DE31C8">
        <w:rPr>
          <w:rFonts w:ascii="Liberation Serif" w:eastAsia="Times New Roman" w:hAnsi="Liberation Serif" w:cs="Times New Roman"/>
          <w:sz w:val="28"/>
          <w:szCs w:val="28"/>
          <w:lang w:eastAsia="ru-RU"/>
        </w:rPr>
        <w:tab/>
        <w:t xml:space="preserve">допуск собаки-проводника на объекты (здания, помещения), </w:t>
      </w:r>
      <w:r w:rsidRPr="00DE31C8">
        <w:rPr>
          <w:rFonts w:ascii="Liberation Serif" w:eastAsia="Times New Roman" w:hAnsi="Liberation Serif" w:cs="Times New Roman"/>
          <w:sz w:val="28"/>
          <w:szCs w:val="28"/>
          <w:lang w:eastAsia="ru-RU"/>
        </w:rPr>
        <w:br/>
        <w:t>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2.17.</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 xml:space="preserve">ПОКАЗАТЕЛИ ДОСТУПНОСТИ И КАЧЕСТВА МУНИЦИПАЛЬНОЙ УСЛУГИ, В ТОМ ЧИСЛЕ КОЛИЧЕСТВО СЛУЧАЕВ ВЗАИМОДЕЙСТВИЯ </w:t>
      </w:r>
      <w:r w:rsidRPr="00DE31C8">
        <w:rPr>
          <w:rFonts w:ascii="Liberation Serif" w:eastAsia="Times New Roman" w:hAnsi="Liberation Serif" w:cs="Times New Roman"/>
          <w:sz w:val="28"/>
          <w:szCs w:val="28"/>
          <w:lang w:eastAsia="ru-RU"/>
        </w:rPr>
        <w:lastRenderedPageBreak/>
        <w:t>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ВОЗМОЖНОСТЬ ПОЛУЧЕНИЯ ИНФОРМАЦИИ О ХОДЕ ПРЕДОСТАВЛЕНИЯ МУНИЦИПАЛЬНОЙ УСЛУГИ, В ТОМ ЧИСЛЕ С ИСПОЛЬЗОВАНИЕМ ИНФОРМАЦИОННО-КОММУНИКАЦИОННЫХ</w:t>
      </w:r>
      <w:proofErr w:type="gramEnd"/>
      <w:r w:rsidRPr="00DE31C8">
        <w:rPr>
          <w:rFonts w:ascii="Liberation Serif" w:eastAsia="Times New Roman" w:hAnsi="Liberation Serif" w:cs="Times New Roman"/>
          <w:sz w:val="28"/>
          <w:szCs w:val="28"/>
          <w:lang w:eastAsia="ru-RU"/>
        </w:rPr>
        <w:t xml:space="preserve"> ТЕХНОЛОГИЙ</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2.17.1.</w:t>
      </w:r>
      <w:r w:rsidRPr="00DE31C8">
        <w:rPr>
          <w:rFonts w:ascii="Liberation Serif" w:eastAsia="Times New Roman" w:hAnsi="Liberation Serif" w:cs="Times New Roman"/>
          <w:sz w:val="28"/>
          <w:szCs w:val="28"/>
          <w:lang w:eastAsia="ru-RU"/>
        </w:rPr>
        <w:tab/>
        <w:t>Показателями доступности муниципальной услуги являются: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транспортная доступность к местам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обеспечение возможности направления запроса в электронной форме;</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w:t>
      </w:r>
      <w:r w:rsidRPr="00DE31C8">
        <w:rPr>
          <w:rFonts w:ascii="Liberation Serif" w:eastAsia="Times New Roman" w:hAnsi="Liberation Serif" w:cs="Times New Roman"/>
          <w:sz w:val="28"/>
          <w:szCs w:val="28"/>
          <w:lang w:eastAsia="ru-RU"/>
        </w:rPr>
        <w:tab/>
        <w:t>размещение информации о порядке предоставления муниципальной услуги на официальном сайте городского округа Верхняя Пышма;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2.17.2.</w:t>
      </w:r>
      <w:r w:rsidRPr="00DE31C8">
        <w:rPr>
          <w:rFonts w:ascii="Liberation Serif" w:eastAsia="Times New Roman" w:hAnsi="Liberation Serif" w:cs="Times New Roman"/>
          <w:sz w:val="28"/>
          <w:szCs w:val="28"/>
          <w:lang w:eastAsia="ru-RU"/>
        </w:rPr>
        <w:tab/>
        <w:t>Показателями качества предоставления муниципальной услуги являются: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соблюдение срока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соблюдение порядка выполнения административных процедур;</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 xml:space="preserve">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w:t>
      </w:r>
      <w:proofErr w:type="gramStart"/>
      <w:r w:rsidRPr="00DE31C8">
        <w:rPr>
          <w:rFonts w:ascii="Liberation Serif" w:eastAsia="Times New Roman" w:hAnsi="Liberation Serif" w:cs="Times New Roman"/>
          <w:sz w:val="28"/>
          <w:szCs w:val="28"/>
          <w:lang w:eastAsia="ru-RU"/>
        </w:rPr>
        <w:t>несостоятельными</w:t>
      </w:r>
      <w:proofErr w:type="gramEnd"/>
      <w:r w:rsidRPr="00DE31C8">
        <w:rPr>
          <w:rFonts w:ascii="Liberation Serif" w:eastAsia="Times New Roman" w:hAnsi="Liberation Serif" w:cs="Times New Roman"/>
          <w:sz w:val="28"/>
          <w:szCs w:val="28"/>
          <w:lang w:eastAsia="ru-RU"/>
        </w:rPr>
        <w:t>.</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2.17.3.</w:t>
      </w:r>
      <w:r w:rsidRPr="00DE31C8">
        <w:rPr>
          <w:rFonts w:ascii="Liberation Serif" w:eastAsia="Times New Roman" w:hAnsi="Liberation Serif" w:cs="Times New Roman"/>
          <w:sz w:val="28"/>
          <w:szCs w:val="28"/>
          <w:lang w:eastAsia="ru-RU"/>
        </w:rPr>
        <w:tab/>
        <w:t>Количество взаимодействий заявителя с уполномоченным лицом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Продолжительность взаимодействий заявителя при предоставлении муниципальной услуги – не более 15 минут при личном обращении </w:t>
      </w:r>
      <w:r w:rsidRPr="00DE31C8">
        <w:rPr>
          <w:rFonts w:ascii="Liberation Serif" w:eastAsia="Times New Roman" w:hAnsi="Liberation Serif" w:cs="Times New Roman"/>
          <w:sz w:val="28"/>
          <w:szCs w:val="28"/>
          <w:lang w:eastAsia="ru-RU"/>
        </w:rPr>
        <w:br/>
        <w:t>с запросом о выдаче разрешения, не более 15 минут – при получении на руки результата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2.17.4.</w:t>
      </w:r>
      <w:r w:rsidRPr="00DE31C8">
        <w:rPr>
          <w:rFonts w:ascii="Liberation Serif" w:eastAsia="Times New Roman" w:hAnsi="Liberation Serif" w:cs="Times New Roman"/>
          <w:sz w:val="28"/>
          <w:szCs w:val="28"/>
          <w:lang w:eastAsia="ru-RU"/>
        </w:rPr>
        <w:tab/>
        <w:t xml:space="preserve">Информация о ходе предоставления муниципальной услуги размещена на официальном сайте городского округа Верхняя Пышма в сети </w:t>
      </w:r>
      <w:r w:rsidRPr="00DE31C8">
        <w:rPr>
          <w:rFonts w:ascii="Liberation Serif" w:eastAsia="Times New Roman" w:hAnsi="Liberation Serif" w:cs="Times New Roman"/>
          <w:sz w:val="28"/>
          <w:szCs w:val="28"/>
          <w:lang w:eastAsia="ru-RU"/>
        </w:rPr>
        <w:lastRenderedPageBreak/>
        <w:t>Интернет, а также на информационном стенде администрации городского округа Верхняя Пышма.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2.17.5.</w:t>
      </w:r>
      <w:r w:rsidRPr="00DE31C8">
        <w:rPr>
          <w:rFonts w:ascii="Liberation Serif" w:eastAsia="Times New Roman" w:hAnsi="Liberation Serif" w:cs="Times New Roman"/>
          <w:sz w:val="28"/>
          <w:szCs w:val="28"/>
          <w:lang w:eastAsia="ru-RU"/>
        </w:rPr>
        <w:tab/>
        <w:t>Получение муниципальной услуги заявителем посредством МФЦ не предоставляется.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2.18.</w:t>
      </w:r>
      <w:r w:rsidRPr="00DE31C8">
        <w:rPr>
          <w:rFonts w:ascii="Liberation Serif" w:eastAsia="Times New Roman" w:hAnsi="Liberation Serif" w:cs="Times New Roman"/>
          <w:sz w:val="28"/>
          <w:szCs w:val="28"/>
          <w:lang w:eastAsia="ru-RU"/>
        </w:rPr>
        <w:tab/>
        <w:t>ИНЫЕ ТРЕБОВАНИЯ И ОСОБЕННОСТИ ПРЕДОСТАВЛЕНИЯ МУНИЦИПАЛЬНОЙ УСЛУГИ В ЭЛЕКТРОННОЙ ФОРМЕ</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roofErr w:type="gramStart"/>
      <w:r w:rsidRPr="00DE31C8">
        <w:rPr>
          <w:rFonts w:ascii="Liberation Serif" w:eastAsia="Times New Roman" w:hAnsi="Liberation Serif" w:cs="Times New Roman"/>
          <w:sz w:val="28"/>
          <w:szCs w:val="28"/>
          <w:lang w:eastAsia="ru-RU"/>
        </w:rPr>
        <w:t xml:space="preserve">При предоставлении муниципальной услуги в электронной форме применяются только электронные подписи, которые допускаются </w:t>
      </w:r>
      <w:r w:rsidRPr="00DE31C8">
        <w:rPr>
          <w:rFonts w:ascii="Liberation Serif" w:eastAsia="Times New Roman" w:hAnsi="Liberation Serif" w:cs="Times New Roman"/>
          <w:sz w:val="28"/>
          <w:szCs w:val="28"/>
          <w:lang w:eastAsia="ru-RU"/>
        </w:rPr>
        <w:br/>
        <w:t xml:space="preserve">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федеральными органами исполнительной власти по согласованию с Федеральной службой безопасности Российской Федерации модели угроз безопасности </w:t>
      </w:r>
      <w:r w:rsidRPr="00DE31C8">
        <w:rPr>
          <w:rFonts w:ascii="Liberation Serif" w:eastAsia="Times New Roman" w:hAnsi="Liberation Serif" w:cs="Times New Roman"/>
          <w:sz w:val="28"/>
          <w:szCs w:val="28"/>
          <w:lang w:eastAsia="ru-RU"/>
        </w:rPr>
        <w:br/>
        <w:t>в информационной системе, используемой в целях приема обращений за получением муниципальной услуги</w:t>
      </w:r>
      <w:proofErr w:type="gramEnd"/>
      <w:r w:rsidRPr="00DE31C8">
        <w:rPr>
          <w:rFonts w:ascii="Liberation Serif" w:eastAsia="Times New Roman" w:hAnsi="Liberation Serif" w:cs="Times New Roman"/>
          <w:sz w:val="28"/>
          <w:szCs w:val="28"/>
          <w:lang w:eastAsia="ru-RU"/>
        </w:rPr>
        <w:t xml:space="preserve"> и (или) предоставления такой услуги, </w:t>
      </w:r>
      <w:r w:rsidRPr="00DE31C8">
        <w:rPr>
          <w:rFonts w:ascii="Liberation Serif" w:eastAsia="Times New Roman" w:hAnsi="Liberation Serif" w:cs="Times New Roman"/>
          <w:sz w:val="28"/>
          <w:szCs w:val="28"/>
          <w:lang w:eastAsia="ru-RU"/>
        </w:rPr>
        <w:br/>
        <w:t xml:space="preserve">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Pr="00DE31C8">
        <w:rPr>
          <w:rFonts w:ascii="Liberation Serif" w:eastAsia="Times New Roman" w:hAnsi="Liberation Serif" w:cs="Times New Roman"/>
          <w:sz w:val="28"/>
          <w:szCs w:val="28"/>
          <w:lang w:eastAsia="ru-RU"/>
        </w:rPr>
        <w:br/>
        <w:t>и муниципальных услуг».</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Раздел III. СОСТАВ, ПОСЛЕДОВАТЕЛЬНОСТЬ И СРОКИ</w: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ВЫПОЛНЕНИЯ АДМИНИСТРАТИВНЫХ ПРОЦЕДУР (ДЕЙСТВИЙ),</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ТРЕБОВАНИЯ К ПОРЯДКУ ИХ ВЫПОЛНЕНИЯ, В ТОМ ЧИСЛЕ</w:t>
      </w: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ОСОБЕННОСТИ ВЫПОЛНЕНИЯ АДМИНИСТРАТИВНЫХ ПРПОЦЕДУР (ДЕЙСТВИЙ) В ЭЛЕКТРОННОЙ ФОРМЕ</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3.1.</w:t>
      </w:r>
      <w:r w:rsidRPr="00DE31C8">
        <w:rPr>
          <w:rFonts w:ascii="Liberation Serif" w:eastAsia="Times New Roman" w:hAnsi="Liberation Serif" w:cs="Times New Roman"/>
          <w:sz w:val="28"/>
          <w:szCs w:val="28"/>
          <w:lang w:eastAsia="ru-RU"/>
        </w:rPr>
        <w:tab/>
        <w:t>АДМИНИСТРАТИВНЫЕ ПРОЦЕДУРЫ</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3.1.1.</w:t>
      </w:r>
      <w:r w:rsidRPr="00DE31C8">
        <w:rPr>
          <w:rFonts w:ascii="Liberation Serif" w:eastAsia="Times New Roman" w:hAnsi="Liberation Serif" w:cs="Times New Roman"/>
          <w:sz w:val="28"/>
          <w:szCs w:val="28"/>
          <w:lang w:eastAsia="ru-RU"/>
        </w:rPr>
        <w:tab/>
        <w:t>Предоставление муниципальной услуги состоит из следующих последовательных административных процедур (действий):</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прием заявления и документов, регистрация заявления.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рассмотрение зарегистрированного запроса заявителя о предоставлении муниципальной услуги уполномоченным на его рассмотрение лицом.</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вручение (направление) результата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w:t>
      </w:r>
      <w:r w:rsidRPr="00DE31C8">
        <w:rPr>
          <w:rFonts w:ascii="Liberation Serif" w:eastAsia="Times New Roman" w:hAnsi="Liberation Serif" w:cs="Times New Roman"/>
          <w:sz w:val="28"/>
          <w:szCs w:val="28"/>
          <w:lang w:eastAsia="ru-RU"/>
        </w:rPr>
        <w:tab/>
        <w:t>исправление технических ошибок.</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lastRenderedPageBreak/>
        <w:t>3.2.</w:t>
      </w:r>
      <w:r w:rsidRPr="00DE31C8">
        <w:rPr>
          <w:rFonts w:ascii="Liberation Serif" w:eastAsia="Times New Roman" w:hAnsi="Liberation Serif" w:cs="Times New Roman"/>
          <w:sz w:val="28"/>
          <w:szCs w:val="28"/>
          <w:lang w:eastAsia="ru-RU"/>
        </w:rPr>
        <w:tab/>
        <w:t>ПРИЕМ ЗАЯВЛЕНИЯ И ДОКУМЕНТОВ, РЕГИСТРАЦИЯ ЗАЯВЛЕНИЯ</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3.2.1.</w:t>
      </w:r>
      <w:r w:rsidRPr="00DE31C8">
        <w:rPr>
          <w:rFonts w:ascii="Liberation Serif" w:eastAsia="Times New Roman" w:hAnsi="Liberation Serif" w:cs="Times New Roman"/>
          <w:sz w:val="28"/>
          <w:szCs w:val="28"/>
          <w:lang w:eastAsia="ru-RU"/>
        </w:rPr>
        <w:tab/>
        <w:t>Основанием для начала административной процедуры является получение Исполнителем заявления о предоставлении муниципальной услуги с приложенными к нему документами, перечень которых установлен пунктом 2.6 раздела 2 настоящего Административного регламента.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3.2.2.</w:t>
      </w:r>
      <w:r w:rsidRPr="00DE31C8">
        <w:rPr>
          <w:rFonts w:ascii="Liberation Serif" w:eastAsia="Times New Roman" w:hAnsi="Liberation Serif" w:cs="Times New Roman"/>
          <w:sz w:val="28"/>
          <w:szCs w:val="28"/>
          <w:lang w:eastAsia="ru-RU"/>
        </w:rPr>
        <w:tab/>
        <w:t xml:space="preserve">Исполнитель фиксирует поступивший запрос с документами </w:t>
      </w:r>
      <w:r w:rsidRPr="00DE31C8">
        <w:rPr>
          <w:rFonts w:ascii="Liberation Serif" w:eastAsia="Times New Roman" w:hAnsi="Liberation Serif" w:cs="Times New Roman"/>
          <w:sz w:val="28"/>
          <w:szCs w:val="28"/>
          <w:lang w:eastAsia="ru-RU"/>
        </w:rPr>
        <w:br/>
        <w:t>в день его получения. Максимальное время, затраченное на административное действие, не должно превышать 15 минут в течение одного рабочего дня.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При подаче заявления на личном приеме Исполнитель:</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устанавливает личность и полномочия заявителя;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регистрирует заявление с представленными документами;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w:t>
      </w:r>
      <w:r w:rsidRPr="00DE31C8">
        <w:rPr>
          <w:rFonts w:ascii="Liberation Serif" w:eastAsia="Times New Roman" w:hAnsi="Liberation Serif" w:cs="Times New Roman"/>
          <w:sz w:val="28"/>
          <w:szCs w:val="28"/>
          <w:lang w:eastAsia="ru-RU"/>
        </w:rPr>
        <w:tab/>
        <w:t>проставляет на экземпляре заявления заявителя отметку о получении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заявления с указанием регистрационного номера, даты приема документов.</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3.2.3.</w:t>
      </w:r>
      <w:r w:rsidRPr="00DE31C8">
        <w:rPr>
          <w:rFonts w:ascii="Liberation Serif" w:eastAsia="Times New Roman" w:hAnsi="Liberation Serif" w:cs="Times New Roman"/>
          <w:sz w:val="28"/>
          <w:szCs w:val="28"/>
          <w:lang w:eastAsia="ru-RU"/>
        </w:rPr>
        <w:tab/>
        <w:t>После регистрации заявления о предоставлении муниципальной услуги последнее с приложенными документами передается Исполнителю.</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3.2.4.</w:t>
      </w:r>
      <w:r w:rsidRPr="00DE31C8">
        <w:rPr>
          <w:rFonts w:ascii="Liberation Serif" w:eastAsia="Times New Roman" w:hAnsi="Liberation Serif" w:cs="Times New Roman"/>
          <w:sz w:val="28"/>
          <w:szCs w:val="28"/>
          <w:lang w:eastAsia="ru-RU"/>
        </w:rPr>
        <w:tab/>
        <w:t>Результатом административной процедуры является передача запроса заявителя о выдаче разрешения Исполнителю.</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3.3.</w:t>
      </w:r>
      <w:r w:rsidRPr="00DE31C8">
        <w:rPr>
          <w:rFonts w:ascii="Liberation Serif" w:eastAsia="Times New Roman" w:hAnsi="Liberation Serif" w:cs="Times New Roman"/>
          <w:sz w:val="28"/>
          <w:szCs w:val="28"/>
          <w:lang w:eastAsia="ru-RU"/>
        </w:rPr>
        <w:tab/>
        <w:t>РАССМОТРЕНИЕ ЗАРЕГИСТРИРОВАННОГО ЗАПРОСА</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ЗАЯВИТЕЛЯ О ПРЕДОСТАВЛЕНИИ МУНИЦИПАЛЬНОЙ УСЛУГИ УПОЛНОМОЧЕННЫМ НА ЕГО РАССМОТРЕНИЕ ЛИЦОМ</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3.3.1.</w:t>
      </w:r>
      <w:r w:rsidRPr="00DE31C8">
        <w:rPr>
          <w:rFonts w:ascii="Liberation Serif" w:eastAsia="Times New Roman" w:hAnsi="Liberation Serif" w:cs="Times New Roman"/>
          <w:sz w:val="28"/>
          <w:szCs w:val="28"/>
          <w:lang w:eastAsia="ru-RU"/>
        </w:rPr>
        <w:tab/>
        <w:t>Основанием для начала административной процедуры является регистрация Исполнителем запроса заявителя о предоставлении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3.3.2.</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Исполнитель в день передачи ему заявления о предоставлении муниципальной услуги с приложенными к нему документами регистрирует вышеуказанное заявление в журнале регистрации (приложение № 4)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 на</w:t>
      </w:r>
      <w:proofErr w:type="gramEnd"/>
      <w:r w:rsidRPr="00DE31C8">
        <w:rPr>
          <w:rFonts w:ascii="Liberation Serif" w:eastAsia="Times New Roman" w:hAnsi="Liberation Serif" w:cs="Times New Roman"/>
          <w:sz w:val="28"/>
          <w:szCs w:val="28"/>
          <w:lang w:eastAsia="ru-RU"/>
        </w:rPr>
        <w:t xml:space="preserve">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заявлении.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lastRenderedPageBreak/>
        <w:t>3.3.3.</w:t>
      </w:r>
      <w:r w:rsidRPr="00DE31C8">
        <w:rPr>
          <w:rFonts w:ascii="Liberation Serif" w:eastAsia="Times New Roman" w:hAnsi="Liberation Serif" w:cs="Times New Roman"/>
          <w:sz w:val="28"/>
          <w:szCs w:val="28"/>
          <w:lang w:eastAsia="ru-RU"/>
        </w:rPr>
        <w:tab/>
        <w:t xml:space="preserve">Исполнитель изучает представленное заявление и приложенные </w:t>
      </w:r>
      <w:r w:rsidRPr="00DE31C8">
        <w:rPr>
          <w:rFonts w:ascii="Liberation Serif" w:eastAsia="Times New Roman" w:hAnsi="Liberation Serif" w:cs="Times New Roman"/>
          <w:sz w:val="28"/>
          <w:szCs w:val="28"/>
          <w:lang w:eastAsia="ru-RU"/>
        </w:rPr>
        <w:br/>
        <w:t>к нему документы в целях принятия решения об их соответствии/несоответствии требованиям действующего законодательства и настоящего Административного регламента.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3.3.4.</w:t>
      </w:r>
      <w:r w:rsidRPr="00DE31C8">
        <w:rPr>
          <w:rFonts w:ascii="Liberation Serif" w:eastAsia="Times New Roman" w:hAnsi="Liberation Serif" w:cs="Times New Roman"/>
          <w:sz w:val="28"/>
          <w:szCs w:val="28"/>
          <w:lang w:eastAsia="ru-RU"/>
        </w:rPr>
        <w:tab/>
        <w:t xml:space="preserve">Решение о соответствии/несоответствии поданного заявления </w:t>
      </w:r>
      <w:r w:rsidRPr="00DE31C8">
        <w:rPr>
          <w:rFonts w:ascii="Liberation Serif" w:eastAsia="Times New Roman" w:hAnsi="Liberation Serif" w:cs="Times New Roman"/>
          <w:sz w:val="28"/>
          <w:szCs w:val="28"/>
          <w:lang w:eastAsia="ru-RU"/>
        </w:rPr>
        <w:br/>
        <w:t>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Исполнителем на рассмотрение заявления о предоставлении муниципальной услуги лицом в срок, не превышающий 5 (пяти) рабочих дней с момента подачи заявления заявителем.</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3.3.5.</w:t>
      </w:r>
      <w:r w:rsidRPr="00DE31C8">
        <w:rPr>
          <w:rFonts w:ascii="Liberation Serif" w:eastAsia="Times New Roman" w:hAnsi="Liberation Serif" w:cs="Times New Roman"/>
          <w:sz w:val="28"/>
          <w:szCs w:val="28"/>
          <w:lang w:eastAsia="ru-RU"/>
        </w:rPr>
        <w:tab/>
        <w:t>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Исполнитель осуществляет подготовку разрешения.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3.3.6.</w:t>
      </w:r>
      <w:r w:rsidRPr="00DE31C8">
        <w:rPr>
          <w:rFonts w:ascii="Liberation Serif" w:eastAsia="Times New Roman" w:hAnsi="Liberation Serif" w:cs="Times New Roman"/>
          <w:sz w:val="28"/>
          <w:szCs w:val="28"/>
          <w:lang w:eastAsia="ru-RU"/>
        </w:rPr>
        <w:tab/>
        <w:t>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 Исполнитель осуществляет подготовку мотивированного решения об отказе в выдаче разрешения.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3.3.7.</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После подготовки разрешения либо решения об отказе в выдаче разрешения Исполнитель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 населенных пунктов городского округа Верхняя Пышма площадки, сведения о которых</w:t>
      </w:r>
      <w:proofErr w:type="gramEnd"/>
      <w:r w:rsidRPr="00DE31C8">
        <w:rPr>
          <w:rFonts w:ascii="Liberation Serif" w:eastAsia="Times New Roman" w:hAnsi="Liberation Serif" w:cs="Times New Roman"/>
          <w:sz w:val="28"/>
          <w:szCs w:val="28"/>
          <w:lang w:eastAsia="ru-RU"/>
        </w:rPr>
        <w:t xml:space="preserve"> не опубликованы </w:t>
      </w:r>
      <w:r w:rsidRPr="00DE31C8">
        <w:rPr>
          <w:rFonts w:ascii="Liberation Serif" w:eastAsia="Times New Roman" w:hAnsi="Liberation Serif" w:cs="Times New Roman"/>
          <w:sz w:val="28"/>
          <w:szCs w:val="28"/>
          <w:lang w:eastAsia="ru-RU"/>
        </w:rPr>
        <w:br/>
        <w:t xml:space="preserve">в документах аэронавигационной информации, согласно очередному порядковому номеру, с проставлением регистрационного номера </w:t>
      </w:r>
      <w:r w:rsidRPr="00DE31C8">
        <w:rPr>
          <w:rFonts w:ascii="Liberation Serif" w:eastAsia="Times New Roman" w:hAnsi="Liberation Serif" w:cs="Times New Roman"/>
          <w:sz w:val="28"/>
          <w:szCs w:val="28"/>
          <w:lang w:eastAsia="ru-RU"/>
        </w:rPr>
        <w:br/>
        <w:t>на разрешении (решении об отказе в выдаче разрешения).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3.3.8.</w:t>
      </w:r>
      <w:r w:rsidRPr="00DE31C8">
        <w:rPr>
          <w:rFonts w:ascii="Liberation Serif" w:eastAsia="Times New Roman" w:hAnsi="Liberation Serif" w:cs="Times New Roman"/>
          <w:sz w:val="28"/>
          <w:szCs w:val="28"/>
          <w:lang w:eastAsia="ru-RU"/>
        </w:rPr>
        <w:tab/>
        <w:t xml:space="preserve">Разрешение или решение об отказе в выдаче разрешения составляется в двух экземплярах, каждый из которых </w:t>
      </w:r>
      <w:proofErr w:type="gramStart"/>
      <w:r w:rsidRPr="00DE31C8">
        <w:rPr>
          <w:rFonts w:ascii="Liberation Serif" w:eastAsia="Times New Roman" w:hAnsi="Liberation Serif" w:cs="Times New Roman"/>
          <w:sz w:val="28"/>
          <w:szCs w:val="28"/>
          <w:lang w:eastAsia="ru-RU"/>
        </w:rPr>
        <w:t>подписывается уполномоченным лицом и скрепляется</w:t>
      </w:r>
      <w:proofErr w:type="gramEnd"/>
      <w:r w:rsidRPr="00DE31C8">
        <w:rPr>
          <w:rFonts w:ascii="Liberation Serif" w:eastAsia="Times New Roman" w:hAnsi="Liberation Serif" w:cs="Times New Roman"/>
          <w:sz w:val="28"/>
          <w:szCs w:val="28"/>
          <w:lang w:eastAsia="ru-RU"/>
        </w:rPr>
        <w:t xml:space="preserve"> печатью администрации городского округа Верхняя Пышма.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3.3.9.</w:t>
      </w:r>
      <w:r w:rsidRPr="00DE31C8">
        <w:rPr>
          <w:rFonts w:ascii="Liberation Serif" w:eastAsia="Times New Roman" w:hAnsi="Liberation Serif" w:cs="Times New Roman"/>
          <w:sz w:val="28"/>
          <w:szCs w:val="28"/>
          <w:lang w:eastAsia="ru-RU"/>
        </w:rPr>
        <w:tab/>
        <w:t>Результатом административной процедуры является подписанное Исполнителем и скрепленное печатью администрации городского округа Верхняя Пышма разрешение либо решение об отказе в выдаче разрешения.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3.4.</w:t>
      </w:r>
      <w:r w:rsidRPr="00DE31C8">
        <w:rPr>
          <w:rFonts w:ascii="Liberation Serif" w:eastAsia="Times New Roman" w:hAnsi="Liberation Serif" w:cs="Times New Roman"/>
          <w:sz w:val="28"/>
          <w:szCs w:val="28"/>
          <w:lang w:eastAsia="ru-RU"/>
        </w:rPr>
        <w:tab/>
        <w:t>ВРУЧЕНИЕ (НАПРАВЛЕНИЕ) РЕЗУЛЬТАТА ПРЕДОСТАВЛЕНИЯ МУНИЦИПАЛЬНОЙ УСЛУГИ</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3.4.1.</w:t>
      </w:r>
      <w:r w:rsidRPr="00DE31C8">
        <w:rPr>
          <w:rFonts w:ascii="Liberation Serif" w:eastAsia="Times New Roman" w:hAnsi="Liberation Serif" w:cs="Times New Roman"/>
          <w:sz w:val="28"/>
          <w:szCs w:val="28"/>
          <w:lang w:eastAsia="ru-RU"/>
        </w:rPr>
        <w:tab/>
        <w:t xml:space="preserve">Первый экземпляр разрешения или решения об отказе в выдаче разрешения вручается Исполнителем заявителю, обратившемуся за выдачей </w:t>
      </w:r>
      <w:r w:rsidRPr="00DE31C8">
        <w:rPr>
          <w:rFonts w:ascii="Liberation Serif" w:eastAsia="Times New Roman" w:hAnsi="Liberation Serif" w:cs="Times New Roman"/>
          <w:sz w:val="28"/>
          <w:szCs w:val="28"/>
          <w:lang w:eastAsia="ru-RU"/>
        </w:rPr>
        <w:lastRenderedPageBreak/>
        <w:t>разрешения. Второй экземпляр разрешения или решения об отказе в выдаче разрешения остается в деле у Исполнителя.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3.4.2.</w:t>
      </w:r>
      <w:r w:rsidRPr="00DE31C8">
        <w:rPr>
          <w:rFonts w:ascii="Liberation Serif" w:eastAsia="Times New Roman" w:hAnsi="Liberation Serif" w:cs="Times New Roman"/>
          <w:sz w:val="28"/>
          <w:szCs w:val="28"/>
          <w:lang w:eastAsia="ru-RU"/>
        </w:rPr>
        <w:tab/>
        <w:t>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3.4.3.</w:t>
      </w:r>
      <w:r w:rsidRPr="00DE31C8">
        <w:rPr>
          <w:rFonts w:ascii="Liberation Serif" w:eastAsia="Times New Roman" w:hAnsi="Liberation Serif" w:cs="Times New Roman"/>
          <w:sz w:val="28"/>
          <w:szCs w:val="28"/>
          <w:lang w:eastAsia="ru-RU"/>
        </w:rPr>
        <w:tab/>
        <w:t>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В целях </w:t>
      </w:r>
      <w:proofErr w:type="gramStart"/>
      <w:r w:rsidRPr="00DE31C8">
        <w:rPr>
          <w:rFonts w:ascii="Liberation Serif" w:eastAsia="Times New Roman" w:hAnsi="Liberation Serif" w:cs="Times New Roman"/>
          <w:sz w:val="28"/>
          <w:szCs w:val="28"/>
          <w:lang w:eastAsia="ru-RU"/>
        </w:rPr>
        <w:t>организации направления результата предоставления муниципальной услуги</w:t>
      </w:r>
      <w:proofErr w:type="gramEnd"/>
      <w:r w:rsidRPr="00DE31C8">
        <w:rPr>
          <w:rFonts w:ascii="Liberation Serif" w:eastAsia="Times New Roman" w:hAnsi="Liberation Serif" w:cs="Times New Roman"/>
          <w:sz w:val="28"/>
          <w:szCs w:val="28"/>
          <w:lang w:eastAsia="ru-RU"/>
        </w:rPr>
        <w:t xml:space="preserve"> по почте последний передается Исполнителем </w:t>
      </w:r>
      <w:r w:rsidRPr="00DE31C8">
        <w:rPr>
          <w:rFonts w:ascii="Liberation Serif" w:eastAsia="Times New Roman" w:hAnsi="Liberation Serif" w:cs="Times New Roman"/>
          <w:sz w:val="28"/>
          <w:szCs w:val="28"/>
          <w:lang w:eastAsia="ru-RU"/>
        </w:rPr>
        <w:br/>
        <w:t>с подготовленным сопроводительным письмом специалисту администрации городского округа Верхняя Пышма, ответственного за организацию направления исходящей корреспонденции.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3.4.4.</w:t>
      </w:r>
      <w:r w:rsidRPr="00DE31C8">
        <w:rPr>
          <w:rFonts w:ascii="Liberation Serif" w:eastAsia="Times New Roman" w:hAnsi="Liberation Serif" w:cs="Times New Roman"/>
          <w:sz w:val="28"/>
          <w:szCs w:val="28"/>
          <w:lang w:eastAsia="ru-RU"/>
        </w:rPr>
        <w:tab/>
        <w:t>Результатом административной процедуры является выдача разрешения или решения об отказе в выдаче разрешения заявителю.</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Максимальный срок для выполнения административных действий, предусмотренных настоящим разделом, не должен превышать 10 рабочих дней, включая день подачи заявления.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3.5.</w:t>
      </w:r>
      <w:r w:rsidRPr="00DE31C8">
        <w:rPr>
          <w:rFonts w:ascii="Liberation Serif" w:eastAsia="Times New Roman" w:hAnsi="Liberation Serif" w:cs="Times New Roman"/>
          <w:sz w:val="28"/>
          <w:szCs w:val="28"/>
          <w:lang w:eastAsia="ru-RU"/>
        </w:rPr>
        <w:tab/>
        <w:t>ИСПРАВЛЕНИЕ ТЕХНИЧЕСКИХ ОШИБОК</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3.5.1.</w:t>
      </w:r>
      <w:r w:rsidRPr="00DE31C8">
        <w:rPr>
          <w:rFonts w:ascii="Liberation Serif" w:eastAsia="Times New Roman" w:hAnsi="Liberation Serif" w:cs="Times New Roman"/>
          <w:sz w:val="28"/>
          <w:szCs w:val="28"/>
          <w:lang w:eastAsia="ru-RU"/>
        </w:rPr>
        <w:tab/>
        <w:t>В случае обнаружения технической ошибки в документе, являющемся результатом муниципальной услуги, заявитель представляет Исполнителю:</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1)</w:t>
      </w:r>
      <w:r w:rsidRPr="00DE31C8">
        <w:rPr>
          <w:rFonts w:ascii="Liberation Serif" w:eastAsia="Times New Roman" w:hAnsi="Liberation Serif" w:cs="Times New Roman"/>
          <w:sz w:val="28"/>
          <w:szCs w:val="28"/>
          <w:lang w:eastAsia="ru-RU"/>
        </w:rPr>
        <w:tab/>
        <w:t xml:space="preserve">заявление об исправлении технической ошибки (приложение </w:t>
      </w:r>
      <w:r w:rsidRPr="00DE31C8">
        <w:rPr>
          <w:rFonts w:ascii="Liberation Serif" w:eastAsia="Times New Roman" w:hAnsi="Liberation Serif" w:cs="Times New Roman"/>
          <w:sz w:val="28"/>
          <w:szCs w:val="28"/>
          <w:lang w:eastAsia="ru-RU"/>
        </w:rPr>
        <w:br/>
        <w:t>№ 5);</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2)</w:t>
      </w:r>
      <w:r w:rsidRPr="00DE31C8">
        <w:rPr>
          <w:rFonts w:ascii="Liberation Serif" w:eastAsia="Times New Roman" w:hAnsi="Liberation Serif" w:cs="Times New Roman"/>
          <w:sz w:val="28"/>
          <w:szCs w:val="28"/>
          <w:lang w:eastAsia="ru-RU"/>
        </w:rPr>
        <w:tab/>
        <w:t>документ, выданный заявителю как результат муниципальной услуги, в котором содержится техническая ошибка;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w:t>
      </w:r>
      <w:r w:rsidRPr="00DE31C8">
        <w:rPr>
          <w:rFonts w:ascii="Liberation Serif" w:eastAsia="Times New Roman" w:hAnsi="Liberation Serif" w:cs="Times New Roman"/>
          <w:sz w:val="28"/>
          <w:szCs w:val="28"/>
          <w:lang w:eastAsia="ru-RU"/>
        </w:rPr>
        <w:tab/>
        <w:t xml:space="preserve">документы, имеющие юридическую силу, свидетельствующие </w:t>
      </w:r>
      <w:r w:rsidRPr="00DE31C8">
        <w:rPr>
          <w:rFonts w:ascii="Liberation Serif" w:eastAsia="Times New Roman" w:hAnsi="Liberation Serif" w:cs="Times New Roman"/>
          <w:sz w:val="28"/>
          <w:szCs w:val="28"/>
          <w:lang w:eastAsia="ru-RU"/>
        </w:rPr>
        <w:br/>
        <w:t>о наличии технической ошибки.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3.5.2.</w:t>
      </w:r>
      <w:r w:rsidRPr="00DE31C8">
        <w:rPr>
          <w:rFonts w:ascii="Liberation Serif" w:eastAsia="Times New Roman" w:hAnsi="Liberation Serif" w:cs="Times New Roman"/>
          <w:sz w:val="28"/>
          <w:szCs w:val="28"/>
          <w:lang w:eastAsia="ru-RU"/>
        </w:rPr>
        <w:tab/>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3.5.3.</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w:t>
      </w:r>
      <w:proofErr w:type="gramEnd"/>
      <w:r w:rsidRPr="00DE31C8">
        <w:rPr>
          <w:rFonts w:ascii="Liberation Serif" w:eastAsia="Times New Roman" w:hAnsi="Liberation Serif" w:cs="Times New Roman"/>
          <w:sz w:val="28"/>
          <w:szCs w:val="28"/>
          <w:lang w:eastAsia="ru-RU"/>
        </w:rPr>
        <w:t xml:space="preserve"> в администрацию оригинала документа, в котором содержится техническая ошибка.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lastRenderedPageBreak/>
        <w:t>Процедура, устанавливаемая настоящим подпунктом, осуществляется в течение 3 (трех) рабочих дней после обнаружения технической ошибки или получения от любого заинтересованного лица заявления о допущенной ошибке.</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Результат процедуры – выданный (направленный) заявителю документ.</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Раздел IV. ФОРМЫ </w:t>
      </w:r>
      <w:proofErr w:type="gramStart"/>
      <w:r w:rsidRPr="00DE31C8">
        <w:rPr>
          <w:rFonts w:ascii="Liberation Serif" w:eastAsia="Times New Roman" w:hAnsi="Liberation Serif" w:cs="Times New Roman"/>
          <w:sz w:val="28"/>
          <w:szCs w:val="28"/>
          <w:lang w:eastAsia="ru-RU"/>
        </w:rPr>
        <w:t>КОНТРОЛЯ ЗА</w:t>
      </w:r>
      <w:proofErr w:type="gramEnd"/>
      <w:r w:rsidRPr="00DE31C8">
        <w:rPr>
          <w:rFonts w:ascii="Liberation Serif" w:eastAsia="Times New Roman" w:hAnsi="Liberation Serif" w:cs="Times New Roman"/>
          <w:sz w:val="28"/>
          <w:szCs w:val="28"/>
          <w:lang w:eastAsia="ru-RU"/>
        </w:rPr>
        <w:t xml:space="preserve"> ИСПОЛНЕНИЕМ РЕГЛАМЕНТА</w:t>
      </w:r>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4.1.</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Контроль за</w:t>
      </w:r>
      <w:proofErr w:type="gramEnd"/>
      <w:r w:rsidRPr="00DE31C8">
        <w:rPr>
          <w:rFonts w:ascii="Liberation Serif" w:eastAsia="Times New Roman" w:hAnsi="Liberation Serif" w:cs="Times New Roman"/>
          <w:sz w:val="28"/>
          <w:szCs w:val="28"/>
          <w:lang w:eastAsia="ru-RU"/>
        </w:rPr>
        <w:t xml:space="preserve"> предоставлением муниципальной услуги осуществляется главой городского округа Верхняя Пышма или лицами, назначенными главой городского округа Верхняя Пышма для проведения контроля.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4.2.</w:t>
      </w:r>
      <w:r w:rsidRPr="00DE31C8">
        <w:rPr>
          <w:rFonts w:ascii="Liberation Serif" w:eastAsia="Times New Roman" w:hAnsi="Liberation Serif" w:cs="Times New Roman"/>
          <w:sz w:val="28"/>
          <w:szCs w:val="28"/>
          <w:lang w:eastAsia="ru-RU"/>
        </w:rPr>
        <w:tab/>
        <w:t>Лица, ответственные за текущий контроль, проверяют исполнение лицами, ответственными за предоставление муниципальной услуги, положений настоящего Административного регламента.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4.3.</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Контроль за</w:t>
      </w:r>
      <w:proofErr w:type="gramEnd"/>
      <w:r w:rsidRPr="00DE31C8">
        <w:rPr>
          <w:rFonts w:ascii="Liberation Serif" w:eastAsia="Times New Roman" w:hAnsi="Liberation Serif"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4.4.</w:t>
      </w:r>
      <w:r w:rsidRPr="00DE31C8">
        <w:rPr>
          <w:rFonts w:ascii="Liberation Serif" w:eastAsia="Times New Roman" w:hAnsi="Liberation Serif" w:cs="Times New Roman"/>
          <w:sz w:val="28"/>
          <w:szCs w:val="28"/>
          <w:lang w:eastAsia="ru-RU"/>
        </w:rPr>
        <w:tab/>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4.5.</w:t>
      </w:r>
      <w:r w:rsidRPr="00DE31C8">
        <w:rPr>
          <w:rFonts w:ascii="Liberation Serif" w:eastAsia="Times New Roman" w:hAnsi="Liberation Serif" w:cs="Times New Roman"/>
          <w:sz w:val="28"/>
          <w:szCs w:val="28"/>
          <w:lang w:eastAsia="ru-RU"/>
        </w:rPr>
        <w:tab/>
        <w:t>Внеплановая проверка может быть проведена по конкретному обращению заявителя. Внеплановая проверка проводится на основании распоряжения Главы городского округа Верхняя Пышма, которым в числе прочего определяется состав лиц, производящих проверку, и направления, по которым она будет проводиться. Результаты проверки оформляются актом.</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4.6.</w:t>
      </w:r>
      <w:r w:rsidRPr="00DE31C8">
        <w:rPr>
          <w:rFonts w:ascii="Liberation Serif" w:eastAsia="Times New Roman" w:hAnsi="Liberation Serif" w:cs="Times New Roman"/>
          <w:sz w:val="28"/>
          <w:szCs w:val="28"/>
          <w:lang w:eastAsia="ru-RU"/>
        </w:rPr>
        <w:tab/>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center"/>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 xml:space="preserve">Раздел 5. </w:t>
      </w:r>
      <w:proofErr w:type="gramStart"/>
      <w:r w:rsidRPr="00DE31C8">
        <w:rPr>
          <w:rFonts w:ascii="Liberation Serif" w:eastAsia="Times New Roman" w:hAnsi="Liberation Serif" w:cs="Times New Roman"/>
          <w:sz w:val="28"/>
          <w:szCs w:val="28"/>
          <w:lang w:eastAsia="ru-RU"/>
        </w:rPr>
        <w:t>ДОСУДЕБНЫЙ (ВНЕСУДЕБНЫЙ) ПОРЯДОК ОБЖАЛОВАНИЯ ДЕЙСТВИЙ (БЕЗДЕЙСТВИЯ) ОРГАНА, ПРЕДОСТАВЛЯЮЩЕГО МУНИЦИПАЛЬНУЮ УСЛУГУ, ЕГО ДОЛЖНОСТНЫХ ЛИЦ И МУНИЦИПАЛЬНЫХ СЛУЖАЩИХ, А ТАКЖЕ РЕШЕНИЙ, ОСУЩЕСТВЛЯЕМЫХ (ПРИНЯТЫХ) В ХОДЕ ПРЕДОСТАВЛЕНИЯ МУНИЦИПАЛЬНОЙ УСЛУГИ</w:t>
      </w:r>
      <w:proofErr w:type="gramEnd"/>
    </w:p>
    <w:p w:rsidR="00DE31C8" w:rsidRPr="00DE31C8" w:rsidRDefault="00DE31C8" w:rsidP="00DE31C8">
      <w:pPr>
        <w:spacing w:after="0" w:line="240" w:lineRule="auto"/>
        <w:ind w:firstLine="709"/>
        <w:jc w:val="center"/>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5.1.</w:t>
      </w:r>
      <w:r w:rsidRPr="00DE31C8">
        <w:rPr>
          <w:rFonts w:ascii="Liberation Serif" w:eastAsia="Times New Roman" w:hAnsi="Liberation Serif" w:cs="Times New Roman"/>
          <w:sz w:val="28"/>
          <w:szCs w:val="28"/>
          <w:lang w:eastAsia="ru-RU"/>
        </w:rPr>
        <w:tab/>
        <w:t>Заявитель может обратиться с жалобой, в том числе в следующих случаях:</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5.1.1.</w:t>
      </w:r>
      <w:r w:rsidRPr="00DE31C8">
        <w:rPr>
          <w:rFonts w:ascii="Liberation Serif" w:eastAsia="Times New Roman" w:hAnsi="Liberation Serif" w:cs="Times New Roman"/>
          <w:sz w:val="28"/>
          <w:szCs w:val="28"/>
          <w:lang w:eastAsia="ru-RU"/>
        </w:rPr>
        <w:tab/>
        <w:t xml:space="preserve">Нарушение срока регистрации запроса заявителя </w:t>
      </w:r>
      <w:r w:rsidRPr="00DE31C8">
        <w:rPr>
          <w:rFonts w:ascii="Liberation Serif" w:eastAsia="Times New Roman" w:hAnsi="Liberation Serif" w:cs="Times New Roman"/>
          <w:sz w:val="28"/>
          <w:szCs w:val="28"/>
          <w:lang w:eastAsia="ru-RU"/>
        </w:rPr>
        <w:br/>
        <w:t>о предоставлении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5.1.2.</w:t>
      </w:r>
      <w:r w:rsidRPr="00DE31C8">
        <w:rPr>
          <w:rFonts w:ascii="Liberation Serif" w:eastAsia="Times New Roman" w:hAnsi="Liberation Serif" w:cs="Times New Roman"/>
          <w:sz w:val="28"/>
          <w:szCs w:val="28"/>
          <w:lang w:eastAsia="ru-RU"/>
        </w:rPr>
        <w:tab/>
        <w:t>Нарушение срока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5.1.3.</w:t>
      </w:r>
      <w:r w:rsidRPr="00DE31C8">
        <w:rPr>
          <w:rFonts w:ascii="Liberation Serif" w:eastAsia="Times New Roman" w:hAnsi="Liberation Serif" w:cs="Times New Roman"/>
          <w:sz w:val="28"/>
          <w:szCs w:val="28"/>
          <w:lang w:eastAsia="ru-RU"/>
        </w:rPr>
        <w:tab/>
        <w:t xml:space="preserve">Требование у заявителя документов, не предусмотренных нормативными правовыми актами Российской Федерации, нормативными </w:t>
      </w:r>
      <w:r w:rsidRPr="00DE31C8">
        <w:rPr>
          <w:rFonts w:ascii="Liberation Serif" w:eastAsia="Times New Roman" w:hAnsi="Liberation Serif" w:cs="Times New Roman"/>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5.1.4.</w:t>
      </w:r>
      <w:r w:rsidRPr="00DE31C8">
        <w:rPr>
          <w:rFonts w:ascii="Liberation Serif" w:eastAsia="Times New Roman" w:hAnsi="Liberation Serif" w:cs="Times New Roman"/>
          <w:sz w:val="28"/>
          <w:szCs w:val="28"/>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5.1.5.</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5.1.6.</w:t>
      </w:r>
      <w:r w:rsidRPr="00DE31C8">
        <w:rPr>
          <w:rFonts w:ascii="Liberation Serif" w:eastAsia="Times New Roman" w:hAnsi="Liberation Serif" w:cs="Times New Roman"/>
          <w:sz w:val="28"/>
          <w:szCs w:val="28"/>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5.1.7.</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w:t>
      </w:r>
      <w:r w:rsidRPr="00DE31C8">
        <w:rPr>
          <w:rFonts w:ascii="Liberation Serif" w:eastAsia="Times New Roman" w:hAnsi="Liberation Serif" w:cs="Times New Roman"/>
          <w:sz w:val="28"/>
          <w:szCs w:val="28"/>
          <w:lang w:eastAsia="ru-RU"/>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5.2.</w:t>
      </w:r>
      <w:r w:rsidRPr="00DE31C8">
        <w:rPr>
          <w:rFonts w:ascii="Liberation Serif" w:eastAsia="Times New Roman" w:hAnsi="Liberation Serif" w:cs="Times New Roman"/>
          <w:sz w:val="28"/>
          <w:szCs w:val="28"/>
          <w:lang w:eastAsia="ru-RU"/>
        </w:rPr>
        <w:tab/>
        <w:t>Жалоба подается в письменной форме на бумажном носителе,</w:t>
      </w:r>
      <w:r w:rsidRPr="00DE31C8">
        <w:rPr>
          <w:rFonts w:ascii="Liberation Serif" w:eastAsia="Times New Roman" w:hAnsi="Liberation Serif" w:cs="Times New Roman"/>
          <w:sz w:val="28"/>
          <w:szCs w:val="28"/>
          <w:lang w:eastAsia="ru-RU"/>
        </w:rPr>
        <w:br/>
        <w:t>в электронной форме Главе городского округа Верхняя Пышма.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5.3.</w:t>
      </w:r>
      <w:r w:rsidRPr="00DE31C8">
        <w:rPr>
          <w:rFonts w:ascii="Liberation Serif" w:eastAsia="Times New Roman" w:hAnsi="Liberation Serif" w:cs="Times New Roman"/>
          <w:sz w:val="28"/>
          <w:szCs w:val="28"/>
          <w:lang w:eastAsia="ru-RU"/>
        </w:rPr>
        <w:tab/>
        <w:t>Жалоба может быть направлена по почте, а также может быть принята при личном приеме заявителя.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5.4.</w:t>
      </w:r>
      <w:r w:rsidRPr="00DE31C8">
        <w:rPr>
          <w:rFonts w:ascii="Liberation Serif" w:eastAsia="Times New Roman" w:hAnsi="Liberation Serif" w:cs="Times New Roman"/>
          <w:sz w:val="28"/>
          <w:szCs w:val="28"/>
          <w:lang w:eastAsia="ru-RU"/>
        </w:rPr>
        <w:tab/>
        <w:t>Личный прием граждан осуществляется в порядке, установленном действующим законодательством Российской Федерации.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5.5.</w:t>
      </w:r>
      <w:r w:rsidRPr="00DE31C8">
        <w:rPr>
          <w:rFonts w:ascii="Liberation Serif" w:eastAsia="Times New Roman" w:hAnsi="Liberation Serif" w:cs="Times New Roman"/>
          <w:sz w:val="28"/>
          <w:szCs w:val="28"/>
          <w:lang w:eastAsia="ru-RU"/>
        </w:rPr>
        <w:tab/>
        <w:t>Жалоба должна содержать:</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5.5.1.</w:t>
      </w:r>
      <w:r w:rsidRPr="00DE31C8">
        <w:rPr>
          <w:rFonts w:ascii="Liberation Serif" w:eastAsia="Times New Roman" w:hAnsi="Liberation Serif" w:cs="Times New Roman"/>
          <w:sz w:val="28"/>
          <w:szCs w:val="28"/>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5.5.2.</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5.5.3.</w:t>
      </w:r>
      <w:r w:rsidRPr="00DE31C8">
        <w:rPr>
          <w:rFonts w:ascii="Liberation Serif" w:eastAsia="Times New Roman" w:hAnsi="Liberation Serif" w:cs="Times New Roman"/>
          <w:sz w:val="28"/>
          <w:szCs w:val="28"/>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5.5.4.</w:t>
      </w:r>
      <w:r w:rsidRPr="00DE31C8">
        <w:rPr>
          <w:rFonts w:ascii="Liberation Serif" w:eastAsia="Times New Roman" w:hAnsi="Liberation Serif" w:cs="Times New Roman"/>
          <w:sz w:val="28"/>
          <w:szCs w:val="28"/>
          <w:lang w:eastAsia="ru-RU"/>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DE31C8">
        <w:rPr>
          <w:rFonts w:ascii="Liberation Serif" w:eastAsia="Times New Roman" w:hAnsi="Liberation Serif" w:cs="Times New Roman"/>
          <w:sz w:val="28"/>
          <w:szCs w:val="28"/>
          <w:lang w:eastAsia="ru-RU"/>
        </w:rPr>
        <w:lastRenderedPageBreak/>
        <w:t>услугу,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5.6.</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DE31C8">
        <w:rPr>
          <w:rFonts w:ascii="Liberation Serif" w:eastAsia="Times New Roman" w:hAnsi="Liberation Serif" w:cs="Times New Roman"/>
          <w:sz w:val="28"/>
          <w:szCs w:val="28"/>
          <w:lang w:eastAsia="ru-RU"/>
        </w:rPr>
        <w:t>) рабочих дней со дня ее регистрации.</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5.7.</w:t>
      </w:r>
      <w:r w:rsidRPr="00DE31C8">
        <w:rPr>
          <w:rFonts w:ascii="Liberation Serif" w:eastAsia="Times New Roman" w:hAnsi="Liberation Serif" w:cs="Times New Roman"/>
          <w:sz w:val="28"/>
          <w:szCs w:val="28"/>
          <w:lang w:eastAsia="ru-RU"/>
        </w:rPr>
        <w:tab/>
        <w:t>По результатам рассмотрения жалобы принимается одно из следующих решений:</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5.7.1.</w:t>
      </w:r>
      <w:r w:rsidRPr="00DE31C8">
        <w:rPr>
          <w:rFonts w:ascii="Liberation Serif" w:eastAsia="Times New Roman" w:hAnsi="Liberation Serif" w:cs="Times New Roman"/>
          <w:sz w:val="28"/>
          <w:szCs w:val="28"/>
          <w:lang w:eastAsia="ru-RU"/>
        </w:rPr>
        <w:tab/>
      </w:r>
      <w:proofErr w:type="gramStart"/>
      <w:r w:rsidRPr="00DE31C8">
        <w:rPr>
          <w:rFonts w:ascii="Liberation Serif" w:eastAsia="Times New Roman" w:hAnsi="Liberation Serif" w:cs="Times New Roman"/>
          <w:sz w:val="28"/>
          <w:szCs w:val="28"/>
          <w:lang w:eastAsia="ru-RU"/>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5.7.2.</w:t>
      </w:r>
      <w:r w:rsidRPr="00DE31C8">
        <w:rPr>
          <w:rFonts w:ascii="Liberation Serif" w:eastAsia="Times New Roman" w:hAnsi="Liberation Serif" w:cs="Times New Roman"/>
          <w:sz w:val="28"/>
          <w:szCs w:val="28"/>
          <w:lang w:eastAsia="ru-RU"/>
        </w:rPr>
        <w:tab/>
        <w:t>Отказ в удовлетворении жалобы.</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5.8.</w:t>
      </w:r>
      <w:r w:rsidRPr="00DE31C8">
        <w:rPr>
          <w:rFonts w:ascii="Liberation Serif" w:eastAsia="Times New Roman" w:hAnsi="Liberation Serif" w:cs="Times New Roman"/>
          <w:sz w:val="28"/>
          <w:szCs w:val="28"/>
          <w:lang w:eastAsia="ru-RU"/>
        </w:rPr>
        <w:tab/>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r w:rsidRPr="00DE31C8">
        <w:rPr>
          <w:rFonts w:ascii="Liberation Serif" w:eastAsia="Times New Roman" w:hAnsi="Liberation Serif" w:cs="Times New Roman"/>
          <w:sz w:val="28"/>
          <w:szCs w:val="28"/>
          <w:lang w:eastAsia="ru-RU"/>
        </w:rPr>
        <w:t>5.9.</w:t>
      </w:r>
      <w:r w:rsidRPr="00DE31C8">
        <w:rPr>
          <w:rFonts w:ascii="Liberation Serif" w:eastAsia="Times New Roman" w:hAnsi="Liberation Serif" w:cs="Times New Roman"/>
          <w:sz w:val="28"/>
          <w:szCs w:val="28"/>
          <w:lang w:eastAsia="ru-RU"/>
        </w:rPr>
        <w:tab/>
        <w:t xml:space="preserve">В случае установления в ходе или по результатам </w:t>
      </w:r>
      <w:proofErr w:type="gramStart"/>
      <w:r w:rsidRPr="00DE31C8">
        <w:rPr>
          <w:rFonts w:ascii="Liberation Serif" w:eastAsia="Times New Roman" w:hAnsi="Liberation Serif" w:cs="Times New Roman"/>
          <w:sz w:val="28"/>
          <w:szCs w:val="28"/>
          <w:lang w:eastAsia="ru-RU"/>
        </w:rPr>
        <w:t>рассмотрения жалобы признаков состава административного правонарушения</w:t>
      </w:r>
      <w:proofErr w:type="gramEnd"/>
      <w:r w:rsidRPr="00DE31C8">
        <w:rPr>
          <w:rFonts w:ascii="Liberation Serif" w:eastAsia="Times New Roman" w:hAnsi="Liberation Serif"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ind w:firstLine="709"/>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both"/>
        <w:rPr>
          <w:rFonts w:ascii="Liberation Serif" w:eastAsia="Times New Roman" w:hAnsi="Liberation Serif" w:cs="Times New Roman"/>
          <w:sz w:val="28"/>
          <w:szCs w:val="28"/>
          <w:lang w:eastAsia="ru-RU"/>
        </w:rPr>
      </w:pPr>
    </w:p>
    <w:p w:rsidR="00DE31C8" w:rsidRPr="00DE31C8" w:rsidRDefault="00DE31C8" w:rsidP="00DE31C8">
      <w:pPr>
        <w:spacing w:after="0" w:line="240" w:lineRule="auto"/>
        <w:jc w:val="both"/>
        <w:rPr>
          <w:rFonts w:ascii="Liberation Serif" w:eastAsia="Times New Roman" w:hAnsi="Liberation Serif" w:cs="Times New Roman"/>
          <w:sz w:val="28"/>
          <w:szCs w:val="28"/>
          <w:lang w:eastAsia="ru-RU"/>
        </w:rPr>
      </w:pPr>
    </w:p>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DE31C8" w:rsidRDefault="00DE31C8"/>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lastRenderedPageBreak/>
        <w:t>Приложение № 1</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к Административному регламенту</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Главе городского округа Верхняя Пышма</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от___________________________</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roofErr w:type="gramStart"/>
      <w:r w:rsidRPr="008F2E76">
        <w:rPr>
          <w:rFonts w:ascii="Liberation Serif" w:eastAsia="Times New Roman" w:hAnsi="Liberation Serif" w:cs="Times New Roman"/>
          <w:sz w:val="28"/>
          <w:szCs w:val="28"/>
          <w:lang w:eastAsia="ru-RU"/>
        </w:rPr>
        <w:t>(фамилия, имя, отчество (при наличии) заявителя физического лица, индивидуального предпринимателя, реквизиты документа, удостоверяющего личность, наименование юридического лица, ОГРН, ИНН юридического лица, почтовый адрес для получения ответа, адрес электронной почты, телефон)</w:t>
      </w:r>
      <w:proofErr w:type="gramEnd"/>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jc w:val="center"/>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ЗАЯВЛЕНИЕ</w:t>
      </w:r>
    </w:p>
    <w:p w:rsidR="008F2E76" w:rsidRPr="008F2E76" w:rsidRDefault="008F2E76" w:rsidP="008F2E76">
      <w:pPr>
        <w:spacing w:after="0" w:line="240" w:lineRule="auto"/>
        <w:jc w:val="center"/>
        <w:rPr>
          <w:rFonts w:ascii="Liberation Serif" w:eastAsia="Times New Roman" w:hAnsi="Liberation Serif" w:cs="Times New Roman"/>
          <w:sz w:val="28"/>
          <w:szCs w:val="28"/>
          <w:lang w:eastAsia="ru-RU"/>
        </w:rPr>
      </w:pPr>
      <w:proofErr w:type="gramStart"/>
      <w:r w:rsidRPr="008F2E76">
        <w:rPr>
          <w:rFonts w:ascii="Liberation Serif" w:eastAsia="Times New Roman" w:hAnsi="Liberation Serif" w:cs="Times New Roman"/>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w:t>
      </w:r>
      <w:proofErr w:type="gramEnd"/>
    </w:p>
    <w:p w:rsidR="008F2E76" w:rsidRPr="008F2E76" w:rsidRDefault="008F2E76" w:rsidP="008F2E76">
      <w:pPr>
        <w:spacing w:after="0" w:line="240" w:lineRule="auto"/>
        <w:jc w:val="center"/>
        <w:rPr>
          <w:rFonts w:ascii="Liberation Serif" w:eastAsia="Times New Roman" w:hAnsi="Liberation Serif" w:cs="Times New Roman"/>
          <w:sz w:val="28"/>
          <w:szCs w:val="28"/>
          <w:lang w:eastAsia="ru-RU"/>
        </w:rPr>
      </w:pPr>
    </w:p>
    <w:p w:rsidR="008F2E76" w:rsidRPr="008F2E76" w:rsidRDefault="008F2E76" w:rsidP="008F2E76">
      <w:pPr>
        <w:spacing w:after="0" w:line="240" w:lineRule="auto"/>
        <w:jc w:val="center"/>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Прошу выдать разрешение на выполнение над территорией городского округа Верхняя Пышма: (авиационных работ, парашютных прыжков, демонстрационных полетов воздушных судов, подъема привязных аэростатов, полетов беспилотных летательных аппаратов, посадки (взлета) на площадку)</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с целью:______________________________________________________</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на воздушном судне:___________________________________________</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roofErr w:type="gramStart"/>
      <w:r w:rsidRPr="008F2E76">
        <w:rPr>
          <w:rFonts w:ascii="Liberation Serif" w:eastAsia="Times New Roman" w:hAnsi="Liberation Serif" w:cs="Times New Roman"/>
          <w:sz w:val="28"/>
          <w:szCs w:val="28"/>
          <w:lang w:eastAsia="ru-RU"/>
        </w:rPr>
        <w:t>Место использования воздушного пространства (посадки (взлета):</w:t>
      </w:r>
      <w:proofErr w:type="gramEnd"/>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roofErr w:type="gramStart"/>
      <w:r w:rsidRPr="008F2E76">
        <w:rPr>
          <w:rFonts w:ascii="Liberation Serif" w:eastAsia="Times New Roman" w:hAnsi="Liberation Serif" w:cs="Times New Roman"/>
          <w:sz w:val="28"/>
          <w:szCs w:val="28"/>
          <w:lang w:eastAsia="ru-RU"/>
        </w:rPr>
        <w:t>(район проведения авиационных работ, парашютных прыжков, демонстрационных полетов</w:t>
      </w:r>
      <w:proofErr w:type="gramEnd"/>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воздушных судов, подъема привязного аэростата, полетов беспилотных летательных аппаратов)</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Срок использования воздушного пространства:</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lastRenderedPageBreak/>
        <w:t>дата начала использования -</w:t>
      </w:r>
      <w:r w:rsidRPr="008F2E76">
        <w:rPr>
          <w:rFonts w:ascii="Liberation Serif" w:eastAsia="Times New Roman" w:hAnsi="Liberation Serif" w:cs="Times New Roman"/>
          <w:sz w:val="28"/>
          <w:szCs w:val="28"/>
          <w:lang w:eastAsia="ru-RU"/>
        </w:rPr>
        <w:tab/>
        <w:t>«___»______ 20___ года</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дата окончания использования - «__»____20____ года</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roofErr w:type="gramStart"/>
      <w:r w:rsidRPr="008F2E76">
        <w:rPr>
          <w:rFonts w:ascii="Liberation Serif" w:eastAsia="Times New Roman" w:hAnsi="Liberation Serif" w:cs="Times New Roman"/>
          <w:sz w:val="28"/>
          <w:szCs w:val="28"/>
          <w:lang w:eastAsia="ru-RU"/>
        </w:rPr>
        <w:t>Время использования воздушного пространства (посадки (взлета):</w:t>
      </w:r>
      <w:r w:rsidRPr="008F2E76">
        <w:rPr>
          <w:rFonts w:ascii="Liberation Serif" w:eastAsia="Times New Roman" w:hAnsi="Liberation Serif" w:cs="Times New Roman"/>
          <w:sz w:val="28"/>
          <w:szCs w:val="28"/>
          <w:lang w:eastAsia="ru-RU"/>
        </w:rPr>
        <w:tab/>
      </w:r>
      <w:proofErr w:type="gramEnd"/>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планируемое время начала -</w:t>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t>час</w:t>
      </w:r>
      <w:proofErr w:type="gramStart"/>
      <w:r w:rsidRPr="008F2E76">
        <w:rPr>
          <w:rFonts w:ascii="Liberation Serif" w:eastAsia="Times New Roman" w:hAnsi="Liberation Serif" w:cs="Times New Roman"/>
          <w:sz w:val="28"/>
          <w:szCs w:val="28"/>
          <w:lang w:eastAsia="ru-RU"/>
        </w:rPr>
        <w:t>.</w:t>
      </w:r>
      <w:proofErr w:type="gramEnd"/>
      <w:r w:rsidRPr="008F2E76">
        <w:rPr>
          <w:rFonts w:ascii="Liberation Serif" w:eastAsia="Times New Roman" w:hAnsi="Liberation Serif" w:cs="Times New Roman"/>
          <w:sz w:val="28"/>
          <w:szCs w:val="28"/>
          <w:lang w:eastAsia="ru-RU"/>
        </w:rPr>
        <w:tab/>
      </w:r>
      <w:proofErr w:type="gramStart"/>
      <w:r w:rsidRPr="008F2E76">
        <w:rPr>
          <w:rFonts w:ascii="Liberation Serif" w:eastAsia="Times New Roman" w:hAnsi="Liberation Serif" w:cs="Times New Roman"/>
          <w:sz w:val="28"/>
          <w:szCs w:val="28"/>
          <w:lang w:eastAsia="ru-RU"/>
        </w:rPr>
        <w:t>м</w:t>
      </w:r>
      <w:proofErr w:type="gramEnd"/>
      <w:r w:rsidRPr="008F2E76">
        <w:rPr>
          <w:rFonts w:ascii="Liberation Serif" w:eastAsia="Times New Roman" w:hAnsi="Liberation Serif" w:cs="Times New Roman"/>
          <w:sz w:val="28"/>
          <w:szCs w:val="28"/>
          <w:lang w:eastAsia="ru-RU"/>
        </w:rPr>
        <w:t>ин.</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планируемое время окончания -</w:t>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t>час</w:t>
      </w:r>
      <w:proofErr w:type="gramStart"/>
      <w:r w:rsidRPr="008F2E76">
        <w:rPr>
          <w:rFonts w:ascii="Liberation Serif" w:eastAsia="Times New Roman" w:hAnsi="Liberation Serif" w:cs="Times New Roman"/>
          <w:sz w:val="28"/>
          <w:szCs w:val="28"/>
          <w:lang w:eastAsia="ru-RU"/>
        </w:rPr>
        <w:t>.</w:t>
      </w:r>
      <w:proofErr w:type="gramEnd"/>
      <w:r w:rsidRPr="008F2E76">
        <w:rPr>
          <w:rFonts w:ascii="Liberation Serif" w:eastAsia="Times New Roman" w:hAnsi="Liberation Serif" w:cs="Times New Roman"/>
          <w:sz w:val="28"/>
          <w:szCs w:val="28"/>
          <w:lang w:eastAsia="ru-RU"/>
        </w:rPr>
        <w:tab/>
      </w:r>
      <w:proofErr w:type="gramStart"/>
      <w:r w:rsidRPr="008F2E76">
        <w:rPr>
          <w:rFonts w:ascii="Liberation Serif" w:eastAsia="Times New Roman" w:hAnsi="Liberation Serif" w:cs="Times New Roman"/>
          <w:sz w:val="28"/>
          <w:szCs w:val="28"/>
          <w:lang w:eastAsia="ru-RU"/>
        </w:rPr>
        <w:t>м</w:t>
      </w:r>
      <w:proofErr w:type="gramEnd"/>
      <w:r w:rsidRPr="008F2E76">
        <w:rPr>
          <w:rFonts w:ascii="Liberation Serif" w:eastAsia="Times New Roman" w:hAnsi="Liberation Serif" w:cs="Times New Roman"/>
          <w:sz w:val="28"/>
          <w:szCs w:val="28"/>
          <w:lang w:eastAsia="ru-RU"/>
        </w:rPr>
        <w:t>ин.</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Приложение:_________________________________________________</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Результат рассмотрения заявления прошу выдать на руки, направить почтовым отправлением по вышеуказанному адресу (</w:t>
      </w:r>
      <w:proofErr w:type="gramStart"/>
      <w:r w:rsidRPr="008F2E76">
        <w:rPr>
          <w:rFonts w:ascii="Liberation Serif" w:eastAsia="Times New Roman" w:hAnsi="Liberation Serif" w:cs="Times New Roman"/>
          <w:sz w:val="28"/>
          <w:szCs w:val="28"/>
          <w:lang w:eastAsia="ru-RU"/>
        </w:rPr>
        <w:t>нужное</w:t>
      </w:r>
      <w:proofErr w:type="gramEnd"/>
      <w:r w:rsidRPr="008F2E76">
        <w:rPr>
          <w:rFonts w:ascii="Liberation Serif" w:eastAsia="Times New Roman" w:hAnsi="Liberation Serif" w:cs="Times New Roman"/>
          <w:sz w:val="28"/>
          <w:szCs w:val="28"/>
          <w:lang w:eastAsia="ru-RU"/>
        </w:rPr>
        <w:t xml:space="preserve"> подчеркнуть).</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«___»</w:t>
      </w:r>
      <w:r w:rsidRPr="008F2E76">
        <w:rPr>
          <w:rFonts w:ascii="Liberation Serif" w:eastAsia="Times New Roman" w:hAnsi="Liberation Serif" w:cs="Times New Roman"/>
          <w:sz w:val="28"/>
          <w:szCs w:val="28"/>
          <w:lang w:eastAsia="ru-RU"/>
        </w:rPr>
        <w:tab/>
        <w:t>__________20___года</w:t>
      </w:r>
      <w:r w:rsidRPr="008F2E76">
        <w:rPr>
          <w:rFonts w:ascii="Liberation Serif" w:eastAsia="Times New Roman" w:hAnsi="Liberation Serif" w:cs="Times New Roman"/>
          <w:sz w:val="28"/>
          <w:szCs w:val="28"/>
          <w:lang w:eastAsia="ru-RU"/>
        </w:rPr>
        <w:tab/>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 xml:space="preserve">(дата подачи заявления)                              </w:t>
      </w:r>
      <w:r w:rsidRPr="008F2E76">
        <w:rPr>
          <w:rFonts w:ascii="Liberation Serif" w:eastAsia="Times New Roman" w:hAnsi="Liberation Serif" w:cs="Times New Roman"/>
          <w:sz w:val="28"/>
          <w:szCs w:val="28"/>
          <w:lang w:eastAsia="ru-RU"/>
        </w:rPr>
        <w:tab/>
        <w:t>(подпись, расшифровка)</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lastRenderedPageBreak/>
        <w:t>Приложение № 2</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к Административному регламенту</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center"/>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РАЗРЕШЕНИЕ</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№_______</w:t>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t>«__»_______20___</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bookmarkStart w:id="2" w:name="_Hlk57800097"/>
      <w:proofErr w:type="gramStart"/>
      <w:r w:rsidRPr="008F2E76">
        <w:rPr>
          <w:rFonts w:ascii="Liberation Serif" w:eastAsia="Times New Roman" w:hAnsi="Liberation Serif" w:cs="Times New Roman"/>
          <w:sz w:val="28"/>
          <w:szCs w:val="28"/>
          <w:lang w:eastAsia="ru-RU"/>
        </w:rPr>
        <w:t>Рассмотрев заявление от «____»_________20______г. № 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w:t>
      </w:r>
      <w:r w:rsidRPr="008F2E76">
        <w:rPr>
          <w:rFonts w:ascii="Liberation Serif" w:eastAsia="Times New Roman" w:hAnsi="Liberation Serif" w:cs="Times New Roman"/>
          <w:sz w:val="28"/>
          <w:szCs w:val="28"/>
          <w:lang w:eastAsia="ru-RU"/>
        </w:rPr>
        <w:tab/>
        <w:t>№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городского округа Верхняя Пышма разрешает _________________________________________________________</w:t>
      </w:r>
      <w:proofErr w:type="gramEnd"/>
    </w:p>
    <w:p w:rsidR="008F2E76" w:rsidRPr="008F2E76" w:rsidRDefault="008F2E76" w:rsidP="008F2E76">
      <w:pPr>
        <w:spacing w:after="0" w:line="240" w:lineRule="auto"/>
        <w:jc w:val="both"/>
        <w:rPr>
          <w:rFonts w:ascii="Liberation Serif" w:eastAsia="Times New Roman" w:hAnsi="Liberation Serif" w:cs="Times New Roman"/>
          <w:lang w:eastAsia="ru-RU"/>
        </w:rPr>
      </w:pPr>
      <w:proofErr w:type="gramStart"/>
      <w:r w:rsidRPr="008F2E76">
        <w:rPr>
          <w:rFonts w:ascii="Liberation Serif" w:eastAsia="Times New Roman" w:hAnsi="Liberation Serif" w:cs="Times New Roman"/>
          <w:sz w:val="28"/>
          <w:szCs w:val="28"/>
          <w:lang w:eastAsia="ru-RU"/>
        </w:rPr>
        <w:t>(</w:t>
      </w:r>
      <w:r w:rsidRPr="008F2E76">
        <w:rPr>
          <w:rFonts w:ascii="Liberation Serif" w:eastAsia="Times New Roman" w:hAnsi="Liberation Serif" w:cs="Times New Roman"/>
          <w:lang w:eastAsia="ru-RU"/>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bookmarkEnd w:id="2"/>
      <w:proofErr w:type="gramEnd"/>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выполнение над населенными пунктами городского округа/в границах населенных пунктов городского округа Верхняя Пышма (нужное подчеркнуть):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посадки (взлета) на площадку</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с целью:___________________________________________________________</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lang w:eastAsia="ru-RU"/>
        </w:rPr>
        <w:t xml:space="preserve">                           (цель проведения запрашиваемого вида деятельности) </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на воздушном судне (воздушных судах):_______________________________</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lang w:eastAsia="ru-RU"/>
        </w:rPr>
        <w:t xml:space="preserve">                                                                   (указать количество и тип воздушных судов</w:t>
      </w:r>
      <w:r w:rsidRPr="008F2E76">
        <w:rPr>
          <w:rFonts w:ascii="Liberation Serif" w:eastAsia="Times New Roman" w:hAnsi="Liberation Serif" w:cs="Times New Roman"/>
          <w:sz w:val="28"/>
          <w:szCs w:val="28"/>
          <w:lang w:eastAsia="ru-RU"/>
        </w:rPr>
        <w:t>)</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Государственный регистрационный (опознавательный) знак, заводской номер и принадлежность воздушного судна:____________________________</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proofErr w:type="gramStart"/>
      <w:r w:rsidRPr="008F2E76">
        <w:rPr>
          <w:rFonts w:ascii="Liberation Serif" w:eastAsia="Times New Roman" w:hAnsi="Liberation Serif" w:cs="Times New Roman"/>
          <w:sz w:val="28"/>
          <w:szCs w:val="28"/>
          <w:lang w:eastAsia="ru-RU"/>
        </w:rPr>
        <w:t>Место использования воздушного пространства (посадки (взлета):_________</w:t>
      </w:r>
      <w:proofErr w:type="gramEnd"/>
    </w:p>
    <w:p w:rsidR="008F2E76" w:rsidRPr="008F2E76" w:rsidRDefault="008F2E76" w:rsidP="008F2E76">
      <w:pPr>
        <w:spacing w:after="0" w:line="240" w:lineRule="auto"/>
        <w:jc w:val="both"/>
        <w:rPr>
          <w:rFonts w:ascii="Liberation Serif" w:eastAsia="Times New Roman" w:hAnsi="Liberation Serif" w:cs="Times New Roman"/>
          <w:lang w:eastAsia="ru-RU"/>
        </w:rPr>
      </w:pPr>
      <w:r w:rsidRPr="008F2E76">
        <w:rPr>
          <w:rFonts w:ascii="Liberation Serif" w:eastAsia="Times New Roman" w:hAnsi="Liberation Serif" w:cs="Times New Roman"/>
          <w:lang w:eastAsia="ru-RU"/>
        </w:rPr>
        <w:t>(район проведения авиационных работ, демонстрационных полетов воздушных 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Сроки использования воздушного пространства:________________________</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w:t>
      </w:r>
      <w:r w:rsidRPr="008F2E76">
        <w:rPr>
          <w:rFonts w:ascii="Liberation Serif" w:eastAsia="Times New Roman" w:hAnsi="Liberation Serif" w:cs="Times New Roman"/>
          <w:lang w:eastAsia="ru-RU"/>
        </w:rPr>
        <w:t>дата (даты) и временной интервал проведения запрашиваемого вида деятельности)</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Срок действия разрешения:___________________________________________</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_______________________              __________                __________________</w:t>
      </w:r>
    </w:p>
    <w:p w:rsidR="008F2E76" w:rsidRPr="008F2E76" w:rsidRDefault="008F2E76" w:rsidP="008F2E76">
      <w:pPr>
        <w:spacing w:after="0" w:line="240" w:lineRule="auto"/>
        <w:jc w:val="both"/>
        <w:rPr>
          <w:rFonts w:ascii="Liberation Serif" w:eastAsia="Times New Roman" w:hAnsi="Liberation Serif" w:cs="Times New Roman"/>
          <w:lang w:eastAsia="ru-RU"/>
        </w:rPr>
      </w:pPr>
      <w:r w:rsidRPr="008F2E76">
        <w:rPr>
          <w:rFonts w:ascii="Liberation Serif" w:eastAsia="Times New Roman" w:hAnsi="Liberation Serif" w:cs="Times New Roman"/>
          <w:lang w:eastAsia="ru-RU"/>
        </w:rPr>
        <w:t>(наименование должности)</w:t>
      </w:r>
      <w:r w:rsidRPr="008F2E76">
        <w:rPr>
          <w:rFonts w:ascii="Liberation Serif" w:eastAsia="Times New Roman" w:hAnsi="Liberation Serif" w:cs="Times New Roman"/>
          <w:lang w:eastAsia="ru-RU"/>
        </w:rPr>
        <w:tab/>
        <w:t xml:space="preserve">                             (подпись)                                               (ФИО)</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М.П. </w:t>
      </w:r>
    </w:p>
    <w:p w:rsid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lastRenderedPageBreak/>
        <w:t>Приложение № 3</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к Административному регламенту</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jc w:val="center"/>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РЕШЕНИЕ</w:t>
      </w:r>
    </w:p>
    <w:p w:rsidR="008F2E76" w:rsidRPr="008F2E76" w:rsidRDefault="008F2E76" w:rsidP="008F2E76">
      <w:pPr>
        <w:spacing w:after="0" w:line="240" w:lineRule="auto"/>
        <w:jc w:val="center"/>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об отказе в выдаче разрешения на выполнение</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№_______</w:t>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r>
      <w:r w:rsidRPr="008F2E76">
        <w:rPr>
          <w:rFonts w:ascii="Liberation Serif" w:eastAsia="Times New Roman" w:hAnsi="Liberation Serif" w:cs="Times New Roman"/>
          <w:sz w:val="28"/>
          <w:szCs w:val="28"/>
          <w:lang w:eastAsia="ru-RU"/>
        </w:rPr>
        <w:tab/>
        <w:t>«_____»________20____</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roofErr w:type="gramStart"/>
      <w:r w:rsidRPr="008F2E76">
        <w:rPr>
          <w:rFonts w:ascii="Liberation Serif" w:eastAsia="Times New Roman" w:hAnsi="Liberation Serif" w:cs="Times New Roman"/>
          <w:sz w:val="28"/>
          <w:szCs w:val="28"/>
          <w:lang w:eastAsia="ru-RU"/>
        </w:rPr>
        <w:t>Рассмотрев заявление от «____»_________20______г. № 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w:t>
      </w:r>
      <w:r w:rsidRPr="008F2E76">
        <w:rPr>
          <w:rFonts w:ascii="Liberation Serif" w:eastAsia="Times New Roman" w:hAnsi="Liberation Serif" w:cs="Times New Roman"/>
          <w:sz w:val="28"/>
          <w:szCs w:val="28"/>
          <w:lang w:eastAsia="ru-RU"/>
        </w:rPr>
        <w:tab/>
        <w:t>№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городского округа Верхняя Пышма отказывает в выдаче разрешения на выполнение авиационных работ</w:t>
      </w:r>
      <w:proofErr w:type="gramEnd"/>
      <w:r w:rsidRPr="008F2E76">
        <w:rPr>
          <w:rFonts w:ascii="Liberation Serif" w:eastAsia="Times New Roman" w:hAnsi="Liberation Serif" w:cs="Times New Roman"/>
          <w:sz w:val="28"/>
          <w:szCs w:val="28"/>
          <w:lang w:eastAsia="ru-RU"/>
        </w:rPr>
        <w:t xml:space="preserve">, </w:t>
      </w:r>
      <w:proofErr w:type="gramStart"/>
      <w:r w:rsidRPr="008F2E76">
        <w:rPr>
          <w:rFonts w:ascii="Liberation Serif" w:eastAsia="Times New Roman" w:hAnsi="Liberation Serif" w:cs="Times New Roman"/>
          <w:sz w:val="28"/>
          <w:szCs w:val="28"/>
          <w:lang w:eastAsia="ru-RU"/>
        </w:rPr>
        <w:t>парашютных прыжков, демонстрационных полетов воздушных судов, полетов беспилотных летательных</w:t>
      </w:r>
      <w:r w:rsidRPr="008F2E76">
        <w:rPr>
          <w:rFonts w:ascii="Liberation Serif" w:eastAsia="Times New Roman" w:hAnsi="Liberation Serif" w:cs="Times New Roman"/>
          <w:sz w:val="28"/>
          <w:szCs w:val="28"/>
          <w:lang w:eastAsia="ru-RU"/>
        </w:rPr>
        <w:tab/>
        <w:t>аппаратов, подъемов привязных аэростатов над населенными пунктами городского округа Верхняя Пышма;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 информации (нужное подчеркнуть), __________________________________________________________________</w:t>
      </w:r>
      <w:proofErr w:type="gramEnd"/>
    </w:p>
    <w:p w:rsidR="008F2E76" w:rsidRPr="008F2E76" w:rsidRDefault="008F2E76" w:rsidP="008F2E76">
      <w:pPr>
        <w:spacing w:after="0" w:line="240" w:lineRule="auto"/>
        <w:ind w:firstLine="709"/>
        <w:jc w:val="both"/>
        <w:rPr>
          <w:rFonts w:ascii="Liberation Serif" w:eastAsia="Times New Roman" w:hAnsi="Liberation Serif" w:cs="Times New Roman"/>
          <w:lang w:eastAsia="ru-RU"/>
        </w:rPr>
      </w:pPr>
      <w:proofErr w:type="gramStart"/>
      <w:r w:rsidRPr="008F2E76">
        <w:rPr>
          <w:rFonts w:ascii="Liberation Serif" w:eastAsia="Times New Roman" w:hAnsi="Liberation Serif" w:cs="Times New Roman"/>
          <w:lang w:eastAsia="ru-RU"/>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proofErr w:type="gramEnd"/>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 xml:space="preserve">в связи </w:t>
      </w:r>
      <w:proofErr w:type="gramStart"/>
      <w:r w:rsidRPr="008F2E76">
        <w:rPr>
          <w:rFonts w:ascii="Liberation Serif" w:eastAsia="Times New Roman" w:hAnsi="Liberation Serif" w:cs="Times New Roman"/>
          <w:sz w:val="28"/>
          <w:szCs w:val="28"/>
          <w:lang w:eastAsia="ru-RU"/>
        </w:rPr>
        <w:t>с</w:t>
      </w:r>
      <w:proofErr w:type="gramEnd"/>
      <w:r w:rsidRPr="008F2E76">
        <w:rPr>
          <w:rFonts w:ascii="Liberation Serif" w:eastAsia="Times New Roman" w:hAnsi="Liberation Serif" w:cs="Times New Roman"/>
          <w:sz w:val="28"/>
          <w:szCs w:val="28"/>
          <w:lang w:eastAsia="ru-RU"/>
        </w:rPr>
        <w:t>:__________________________________________________________</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 xml:space="preserve">                                                           </w:t>
      </w:r>
      <w:r w:rsidRPr="008F2E76">
        <w:rPr>
          <w:rFonts w:ascii="Liberation Serif" w:eastAsia="Times New Roman" w:hAnsi="Liberation Serif" w:cs="Times New Roman"/>
          <w:lang w:eastAsia="ru-RU"/>
        </w:rPr>
        <w:t>(причины отказа)</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___________________                  _____________                   _______________</w:t>
      </w:r>
    </w:p>
    <w:p w:rsidR="008F2E76" w:rsidRPr="008F2E76" w:rsidRDefault="008F2E76" w:rsidP="008F2E76">
      <w:pPr>
        <w:spacing w:after="0" w:line="240" w:lineRule="auto"/>
        <w:jc w:val="both"/>
        <w:rPr>
          <w:rFonts w:ascii="Liberation Serif" w:eastAsia="Times New Roman" w:hAnsi="Liberation Serif" w:cs="Times New Roman"/>
          <w:lang w:eastAsia="ru-RU"/>
        </w:rPr>
      </w:pPr>
      <w:r w:rsidRPr="008F2E76">
        <w:rPr>
          <w:rFonts w:ascii="Liberation Serif" w:eastAsia="Times New Roman" w:hAnsi="Liberation Serif" w:cs="Times New Roman"/>
          <w:lang w:eastAsia="ru-RU"/>
        </w:rPr>
        <w:t>(наименование должности)</w:t>
      </w:r>
      <w:r w:rsidRPr="008F2E76">
        <w:rPr>
          <w:rFonts w:ascii="Liberation Serif" w:eastAsia="Times New Roman" w:hAnsi="Liberation Serif" w:cs="Times New Roman"/>
          <w:lang w:eastAsia="ru-RU"/>
        </w:rPr>
        <w:tab/>
        <w:t xml:space="preserve">                        (подпись)                                            (ФИО)</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МП</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lastRenderedPageBreak/>
        <w:t>Приложение № 5</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к Административному регламенту</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 xml:space="preserve">Администрация городского округа Верхняя Пышма </w:t>
      </w:r>
    </w:p>
    <w:p w:rsidR="008F2E76" w:rsidRPr="008F2E76" w:rsidRDefault="008F2E76" w:rsidP="008F2E76">
      <w:pPr>
        <w:spacing w:after="0" w:line="240" w:lineRule="auto"/>
        <w:ind w:left="5103"/>
        <w:jc w:val="both"/>
        <w:rPr>
          <w:rFonts w:ascii="Liberation Serif" w:eastAsia="Times New Roman" w:hAnsi="Liberation Serif" w:cs="Times New Roman"/>
          <w:sz w:val="28"/>
          <w:szCs w:val="28"/>
          <w:lang w:eastAsia="ru-RU"/>
        </w:rPr>
      </w:pPr>
      <w:proofErr w:type="gramStart"/>
      <w:r w:rsidRPr="008F2E76">
        <w:rPr>
          <w:rFonts w:ascii="Liberation Serif" w:eastAsia="Times New Roman" w:hAnsi="Liberation Serif" w:cs="Times New Roman"/>
          <w:sz w:val="28"/>
          <w:szCs w:val="28"/>
          <w:lang w:eastAsia="ru-RU"/>
        </w:rPr>
        <w:t>от (фамилия, имя, отчество (при наличии) заявителя физического лица, индивидуального предпринимателя, реквизиты документа, удостоверяющего личность, наименование юридического лица, ОГРН, ИНН юридического лица, почтовый адрес для получения ответа, адрес электронной почты, телефон</w:t>
      </w:r>
      <w:proofErr w:type="gramEnd"/>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center"/>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ЗАЯВЛЕНИЕ</w:t>
      </w:r>
    </w:p>
    <w:p w:rsidR="008F2E76" w:rsidRPr="008F2E76" w:rsidRDefault="008F2E76" w:rsidP="008F2E76">
      <w:pPr>
        <w:spacing w:after="0" w:line="240" w:lineRule="auto"/>
        <w:ind w:firstLine="709"/>
        <w:jc w:val="center"/>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об исправлении технической ошибки</w:t>
      </w:r>
    </w:p>
    <w:p w:rsidR="008F2E76" w:rsidRPr="008F2E76" w:rsidRDefault="008F2E76" w:rsidP="008F2E76">
      <w:pPr>
        <w:spacing w:after="0" w:line="240" w:lineRule="auto"/>
        <w:ind w:firstLine="709"/>
        <w:jc w:val="center"/>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Сообщаю об ошибке, допущенной при оказании муниципальной услуги:</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Записано:________________________________________________________</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Правильные сведения:_____________________________________________</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Прошу исправить допущенную техническую ошибку.</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Приложение:</w:t>
      </w: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Результат рассмотрения заявления прошу выдать на руки, направить почтовым отправлением по вышеуказанному адресу (</w:t>
      </w:r>
      <w:proofErr w:type="gramStart"/>
      <w:r w:rsidRPr="008F2E76">
        <w:rPr>
          <w:rFonts w:ascii="Liberation Serif" w:eastAsia="Times New Roman" w:hAnsi="Liberation Serif" w:cs="Times New Roman"/>
          <w:sz w:val="28"/>
          <w:szCs w:val="28"/>
          <w:lang w:eastAsia="ru-RU"/>
        </w:rPr>
        <w:t>нужное</w:t>
      </w:r>
      <w:proofErr w:type="gramEnd"/>
      <w:r w:rsidRPr="008F2E76">
        <w:rPr>
          <w:rFonts w:ascii="Liberation Serif" w:eastAsia="Times New Roman" w:hAnsi="Liberation Serif" w:cs="Times New Roman"/>
          <w:sz w:val="28"/>
          <w:szCs w:val="28"/>
          <w:lang w:eastAsia="ru-RU"/>
        </w:rPr>
        <w:t xml:space="preserve"> подчеркнуть).</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ind w:firstLine="709"/>
        <w:jc w:val="both"/>
        <w:rPr>
          <w:rFonts w:ascii="Liberation Serif" w:eastAsia="Times New Roman" w:hAnsi="Liberation Serif" w:cs="Times New Roman"/>
          <w:sz w:val="28"/>
          <w:szCs w:val="28"/>
          <w:lang w:eastAsia="ru-RU"/>
        </w:rPr>
      </w:pPr>
    </w:p>
    <w:p w:rsidR="008F2E76" w:rsidRPr="008F2E76" w:rsidRDefault="008F2E76" w:rsidP="008F2E76">
      <w:pPr>
        <w:spacing w:after="0" w:line="240" w:lineRule="auto"/>
        <w:jc w:val="both"/>
        <w:rPr>
          <w:rFonts w:ascii="Liberation Serif" w:eastAsia="Times New Roman" w:hAnsi="Liberation Serif" w:cs="Times New Roman"/>
          <w:sz w:val="28"/>
          <w:szCs w:val="28"/>
          <w:lang w:eastAsia="ru-RU"/>
        </w:rPr>
      </w:pPr>
      <w:r w:rsidRPr="008F2E76">
        <w:rPr>
          <w:rFonts w:ascii="Liberation Serif" w:eastAsia="Times New Roman" w:hAnsi="Liberation Serif" w:cs="Times New Roman"/>
          <w:sz w:val="28"/>
          <w:szCs w:val="28"/>
          <w:lang w:eastAsia="ru-RU"/>
        </w:rPr>
        <w:t>________________                      ______________          ___________________</w:t>
      </w:r>
    </w:p>
    <w:p w:rsidR="008F2E76" w:rsidRPr="008F2E76" w:rsidRDefault="008F2E76" w:rsidP="008F2E76">
      <w:pPr>
        <w:spacing w:after="0" w:line="240" w:lineRule="auto"/>
        <w:ind w:firstLine="709"/>
        <w:jc w:val="both"/>
        <w:rPr>
          <w:rFonts w:ascii="Liberation Serif" w:eastAsia="Times New Roman" w:hAnsi="Liberation Serif" w:cs="Times New Roman"/>
          <w:lang w:eastAsia="ru-RU"/>
        </w:rPr>
      </w:pPr>
      <w:r w:rsidRPr="008F2E76">
        <w:rPr>
          <w:rFonts w:ascii="Liberation Serif" w:eastAsia="Times New Roman" w:hAnsi="Liberation Serif" w:cs="Times New Roman"/>
          <w:lang w:eastAsia="ru-RU"/>
        </w:rPr>
        <w:t>(дата)                                                   (подпись)                                 (расшифровка)</w:t>
      </w:r>
    </w:p>
    <w:p w:rsidR="008F2E76" w:rsidRDefault="008F2E76"/>
    <w:p w:rsidR="008F2E76" w:rsidRDefault="008F2E76"/>
    <w:p w:rsidR="008F2E76" w:rsidRDefault="008F2E76"/>
    <w:p w:rsidR="008F2E76" w:rsidRDefault="008F2E76"/>
    <w:p w:rsidR="00DE31C8" w:rsidRPr="00DE31C8" w:rsidRDefault="00DE31C8" w:rsidP="00DE31C8">
      <w:pPr>
        <w:spacing w:after="0" w:line="240" w:lineRule="auto"/>
        <w:ind w:left="5103"/>
        <w:rPr>
          <w:rFonts w:ascii="Liberation Serif" w:eastAsia="Calibri" w:hAnsi="Liberation Serif" w:cs="Times New Roman"/>
          <w:sz w:val="28"/>
          <w:szCs w:val="28"/>
        </w:rPr>
      </w:pPr>
      <w:bookmarkStart w:id="3" w:name="_GoBack"/>
      <w:bookmarkEnd w:id="3"/>
      <w:r w:rsidRPr="00DE31C8">
        <w:rPr>
          <w:rFonts w:ascii="Liberation Serif" w:eastAsia="Calibri" w:hAnsi="Liberation Serif" w:cs="Times New Roman"/>
          <w:sz w:val="28"/>
          <w:szCs w:val="28"/>
        </w:rPr>
        <w:lastRenderedPageBreak/>
        <w:t xml:space="preserve">Приложение № 4 </w:t>
      </w:r>
    </w:p>
    <w:p w:rsidR="00DE31C8" w:rsidRPr="00DE31C8" w:rsidRDefault="00DE31C8" w:rsidP="00DE31C8">
      <w:pPr>
        <w:spacing w:after="0" w:line="240" w:lineRule="auto"/>
        <w:ind w:left="5103"/>
        <w:rPr>
          <w:rFonts w:ascii="Liberation Serif" w:eastAsia="Calibri" w:hAnsi="Liberation Serif" w:cs="Times New Roman"/>
          <w:sz w:val="28"/>
          <w:szCs w:val="28"/>
        </w:rPr>
      </w:pPr>
      <w:r w:rsidRPr="00DE31C8">
        <w:rPr>
          <w:rFonts w:ascii="Liberation Serif" w:eastAsia="Calibri" w:hAnsi="Liberation Serif" w:cs="Times New Roman"/>
          <w:sz w:val="28"/>
          <w:szCs w:val="28"/>
        </w:rPr>
        <w:t>К Административному регламенту</w:t>
      </w:r>
    </w:p>
    <w:p w:rsidR="00DE31C8" w:rsidRPr="00DE31C8" w:rsidRDefault="00DE31C8" w:rsidP="00DE31C8">
      <w:pPr>
        <w:spacing w:after="0" w:line="240" w:lineRule="auto"/>
        <w:ind w:left="5103"/>
        <w:rPr>
          <w:rFonts w:ascii="Liberation Serif" w:eastAsia="Calibri" w:hAnsi="Liberation Serif" w:cs="Times New Roman"/>
          <w:sz w:val="28"/>
          <w:szCs w:val="28"/>
        </w:rPr>
      </w:pPr>
    </w:p>
    <w:p w:rsidR="00DE31C8" w:rsidRPr="00DE31C8" w:rsidRDefault="00DE31C8" w:rsidP="00DE31C8">
      <w:pPr>
        <w:spacing w:after="0" w:line="240" w:lineRule="auto"/>
        <w:ind w:left="5103"/>
        <w:rPr>
          <w:rFonts w:ascii="Liberation Serif" w:eastAsia="Calibri" w:hAnsi="Liberation Serif" w:cs="Times New Roman"/>
          <w:sz w:val="28"/>
          <w:szCs w:val="28"/>
        </w:rPr>
      </w:pPr>
    </w:p>
    <w:p w:rsidR="00DE31C8" w:rsidRPr="00DE31C8" w:rsidRDefault="00DE31C8" w:rsidP="00DE31C8">
      <w:pPr>
        <w:spacing w:after="0" w:line="240" w:lineRule="auto"/>
        <w:ind w:left="5103"/>
        <w:rPr>
          <w:rFonts w:ascii="Liberation Serif" w:eastAsia="Calibri" w:hAnsi="Liberation Serif" w:cs="Times New Roman"/>
          <w:sz w:val="28"/>
          <w:szCs w:val="28"/>
        </w:rPr>
      </w:pPr>
    </w:p>
    <w:p w:rsidR="00DE31C8" w:rsidRPr="00DE31C8" w:rsidRDefault="00DE31C8" w:rsidP="00DE31C8">
      <w:pPr>
        <w:spacing w:after="0" w:line="240" w:lineRule="auto"/>
        <w:jc w:val="center"/>
        <w:rPr>
          <w:rFonts w:ascii="Liberation Serif" w:eastAsia="Calibri" w:hAnsi="Liberation Serif" w:cs="Times New Roman"/>
          <w:sz w:val="28"/>
          <w:szCs w:val="28"/>
        </w:rPr>
      </w:pPr>
      <w:r w:rsidRPr="00DE31C8">
        <w:rPr>
          <w:rFonts w:ascii="Liberation Serif" w:eastAsia="Calibri" w:hAnsi="Liberation Serif" w:cs="Times New Roman"/>
          <w:sz w:val="28"/>
          <w:szCs w:val="28"/>
        </w:rPr>
        <w:t>ЖУРНАЛ РЕГИСТРАЦИИ</w:t>
      </w:r>
    </w:p>
    <w:p w:rsidR="00DE31C8" w:rsidRPr="00DE31C8" w:rsidRDefault="00DE31C8" w:rsidP="00DE31C8">
      <w:pPr>
        <w:spacing w:after="0" w:line="240" w:lineRule="auto"/>
        <w:jc w:val="center"/>
        <w:rPr>
          <w:rFonts w:ascii="Liberation Serif" w:eastAsia="Calibri" w:hAnsi="Liberation Serif" w:cs="Times New Roman"/>
          <w:sz w:val="28"/>
          <w:szCs w:val="28"/>
        </w:rPr>
      </w:pPr>
      <w:proofErr w:type="gramStart"/>
      <w:r w:rsidRPr="00DE31C8">
        <w:rPr>
          <w:rFonts w:ascii="Liberation Serif" w:eastAsia="Calibri" w:hAnsi="Liberation Serif" w:cs="Times New Roman"/>
          <w:sz w:val="28"/>
          <w:szCs w:val="28"/>
        </w:rPr>
        <w:t>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Верхняя Пышма, а также посадку (взлет) на расположенные в границах населенных пунктов городского округа Верхняя Пышма площадки, сведения о которых не опубликованы в документах аэронавигационной</w:t>
      </w:r>
      <w:proofErr w:type="gramEnd"/>
    </w:p>
    <w:p w:rsidR="00DE31C8" w:rsidRPr="00DE31C8" w:rsidRDefault="00DE31C8" w:rsidP="00DE31C8">
      <w:pPr>
        <w:spacing w:after="0" w:line="240" w:lineRule="auto"/>
        <w:jc w:val="center"/>
        <w:rPr>
          <w:rFonts w:ascii="Liberation Serif" w:eastAsia="Calibri" w:hAnsi="Liberation Serif" w:cs="Times New Roman"/>
          <w:sz w:val="28"/>
          <w:szCs w:val="28"/>
        </w:rPr>
      </w:pPr>
      <w:r w:rsidRPr="00DE31C8">
        <w:rPr>
          <w:rFonts w:ascii="Liberation Serif" w:eastAsia="Calibri" w:hAnsi="Liberation Serif" w:cs="Times New Roman"/>
          <w:sz w:val="28"/>
          <w:szCs w:val="28"/>
        </w:rPr>
        <w:t>информации</w:t>
      </w:r>
    </w:p>
    <w:p w:rsidR="00DE31C8" w:rsidRPr="00DE31C8" w:rsidRDefault="00DE31C8" w:rsidP="00DE31C8">
      <w:pPr>
        <w:spacing w:after="0" w:line="240" w:lineRule="auto"/>
        <w:jc w:val="center"/>
        <w:rPr>
          <w:rFonts w:ascii="Liberation Serif" w:eastAsia="Calibri" w:hAnsi="Liberation Serif" w:cs="Times New Roman"/>
          <w:sz w:val="28"/>
          <w:szCs w:val="28"/>
        </w:rPr>
      </w:pPr>
    </w:p>
    <w:p w:rsidR="00DE31C8" w:rsidRPr="00DE31C8" w:rsidRDefault="00DE31C8" w:rsidP="00DE31C8">
      <w:pPr>
        <w:spacing w:after="0" w:line="240" w:lineRule="auto"/>
        <w:jc w:val="center"/>
        <w:rPr>
          <w:rFonts w:ascii="Liberation Serif" w:eastAsia="Calibri" w:hAnsi="Liberation Serif" w:cs="Times New Roman"/>
          <w:sz w:val="28"/>
          <w:szCs w:val="28"/>
        </w:rPr>
      </w:pPr>
    </w:p>
    <w:p w:rsidR="00DE31C8" w:rsidRPr="00DE31C8" w:rsidRDefault="00DE31C8" w:rsidP="00DE31C8">
      <w:pPr>
        <w:spacing w:after="0" w:line="240" w:lineRule="auto"/>
        <w:jc w:val="center"/>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roofErr w:type="spellStart"/>
      <w:r w:rsidRPr="00DE31C8">
        <w:rPr>
          <w:rFonts w:ascii="Liberation Serif" w:eastAsia="Calibri" w:hAnsi="Liberation Serif" w:cs="Times New Roman"/>
          <w:sz w:val="28"/>
          <w:szCs w:val="28"/>
        </w:rPr>
        <w:t>Хранить_______года</w:t>
      </w:r>
      <w:proofErr w:type="spellEnd"/>
      <w:r w:rsidRPr="00DE31C8">
        <w:rPr>
          <w:rFonts w:ascii="Liberation Serif" w:eastAsia="Calibri" w:hAnsi="Liberation Serif" w:cs="Times New Roman"/>
          <w:sz w:val="28"/>
          <w:szCs w:val="28"/>
        </w:rPr>
        <w:t>.</w:t>
      </w:r>
    </w:p>
    <w:p w:rsidR="00DE31C8" w:rsidRPr="00DE31C8" w:rsidRDefault="00DE31C8" w:rsidP="00DE31C8">
      <w:pPr>
        <w:spacing w:after="0" w:line="240" w:lineRule="auto"/>
        <w:jc w:val="both"/>
        <w:rPr>
          <w:rFonts w:ascii="Liberation Serif" w:eastAsia="Calibri" w:hAnsi="Liberation Serif" w:cs="Times New Roman"/>
          <w:sz w:val="28"/>
          <w:szCs w:val="28"/>
        </w:rPr>
      </w:pPr>
      <w:r w:rsidRPr="00DE31C8">
        <w:rPr>
          <w:rFonts w:ascii="Liberation Serif" w:eastAsia="Calibri" w:hAnsi="Liberation Serif" w:cs="Times New Roman"/>
          <w:sz w:val="28"/>
          <w:szCs w:val="28"/>
        </w:rPr>
        <w:t>Начат:________</w:t>
      </w:r>
    </w:p>
    <w:p w:rsidR="00DE31C8" w:rsidRPr="00DE31C8" w:rsidRDefault="00DE31C8" w:rsidP="00DE31C8">
      <w:pPr>
        <w:spacing w:after="0" w:line="240" w:lineRule="auto"/>
        <w:jc w:val="both"/>
        <w:rPr>
          <w:rFonts w:ascii="Liberation Serif" w:eastAsia="Calibri" w:hAnsi="Liberation Serif" w:cs="Times New Roman"/>
          <w:sz w:val="28"/>
          <w:szCs w:val="28"/>
        </w:rPr>
      </w:pPr>
      <w:r w:rsidRPr="00DE31C8">
        <w:rPr>
          <w:rFonts w:ascii="Liberation Serif" w:eastAsia="Calibri" w:hAnsi="Liberation Serif" w:cs="Times New Roman"/>
          <w:sz w:val="28"/>
          <w:szCs w:val="28"/>
        </w:rPr>
        <w:t>Окончен:________</w:t>
      </w: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Pr="00DE31C8" w:rsidRDefault="00DE31C8" w:rsidP="00DE31C8">
      <w:pPr>
        <w:spacing w:after="0" w:line="240" w:lineRule="auto"/>
        <w:jc w:val="both"/>
        <w:rPr>
          <w:rFonts w:ascii="Liberation Serif" w:eastAsia="Calibri" w:hAnsi="Liberation Serif" w:cs="Times New Roman"/>
          <w:sz w:val="28"/>
          <w:szCs w:val="28"/>
        </w:rPr>
        <w:sectPr w:rsidR="00DE31C8" w:rsidRPr="00DE31C8">
          <w:pgSz w:w="11906" w:h="16838"/>
          <w:pgMar w:top="1134" w:right="850" w:bottom="1134" w:left="1701" w:header="708" w:footer="708" w:gutter="0"/>
          <w:cols w:space="708"/>
          <w:docGrid w:linePitch="360"/>
        </w:sectPr>
      </w:pPr>
    </w:p>
    <w:tbl>
      <w:tblPr>
        <w:tblW w:w="0" w:type="auto"/>
        <w:tblLayout w:type="fixed"/>
        <w:tblCellMar>
          <w:left w:w="10" w:type="dxa"/>
          <w:right w:w="10" w:type="dxa"/>
        </w:tblCellMar>
        <w:tblLook w:val="0000" w:firstRow="0" w:lastRow="0" w:firstColumn="0" w:lastColumn="0" w:noHBand="0" w:noVBand="0"/>
      </w:tblPr>
      <w:tblGrid>
        <w:gridCol w:w="557"/>
        <w:gridCol w:w="1800"/>
        <w:gridCol w:w="1277"/>
        <w:gridCol w:w="1958"/>
        <w:gridCol w:w="3120"/>
        <w:gridCol w:w="2568"/>
        <w:gridCol w:w="1464"/>
        <w:gridCol w:w="1968"/>
      </w:tblGrid>
      <w:tr w:rsidR="00DE31C8" w:rsidRPr="00DE31C8" w:rsidTr="00A83F0E">
        <w:trPr>
          <w:trHeight w:hRule="exact" w:val="1738"/>
        </w:trPr>
        <w:tc>
          <w:tcPr>
            <w:tcW w:w="557"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lastRenderedPageBreak/>
              <w:t>№</w:t>
            </w:r>
          </w:p>
          <w:p w:rsidR="00DE31C8" w:rsidRPr="00DE31C8" w:rsidRDefault="00DE31C8" w:rsidP="00DE31C8">
            <w:pPr>
              <w:spacing w:after="0" w:line="240" w:lineRule="auto"/>
              <w:jc w:val="both"/>
              <w:rPr>
                <w:rFonts w:ascii="Liberation Serif" w:eastAsia="Calibri" w:hAnsi="Liberation Serif" w:cs="Times New Roman"/>
                <w:lang w:bidi="ru-RU"/>
              </w:rPr>
            </w:pPr>
            <w:proofErr w:type="gramStart"/>
            <w:r w:rsidRPr="00DE31C8">
              <w:rPr>
                <w:rFonts w:ascii="Liberation Serif" w:eastAsia="Calibri" w:hAnsi="Liberation Serif" w:cs="Times New Roman"/>
                <w:lang w:bidi="ru-RU"/>
              </w:rPr>
              <w:t>п</w:t>
            </w:r>
            <w:proofErr w:type="gramEnd"/>
            <w:r w:rsidRPr="00DE31C8">
              <w:rPr>
                <w:rFonts w:ascii="Liberation Serif" w:eastAsia="Calibri" w:hAnsi="Liberation Serif" w:cs="Times New Roman"/>
                <w:lang w:bidi="ru-RU"/>
              </w:rPr>
              <w:t>/п</w:t>
            </w:r>
          </w:p>
        </w:tc>
        <w:tc>
          <w:tcPr>
            <w:tcW w:w="1800"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t>Регистрационный номер и дата заявления</w:t>
            </w:r>
          </w:p>
        </w:tc>
        <w:tc>
          <w:tcPr>
            <w:tcW w:w="1277"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t>Заявитель</w:t>
            </w:r>
          </w:p>
        </w:tc>
        <w:tc>
          <w:tcPr>
            <w:tcW w:w="1958"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t>Вид деятельности по использованию воздушного пространства</w:t>
            </w:r>
          </w:p>
        </w:tc>
        <w:tc>
          <w:tcPr>
            <w:tcW w:w="3120" w:type="dxa"/>
            <w:tcBorders>
              <w:top w:val="single" w:sz="4" w:space="0" w:color="auto"/>
              <w:left w:val="single" w:sz="4" w:space="0" w:color="auto"/>
            </w:tcBorders>
            <w:shd w:val="clear" w:color="auto" w:fill="FFFFFF"/>
            <w:vAlign w:val="center"/>
          </w:tcPr>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t xml:space="preserve">Тип воздушного судна, государственный (регистрационный) опознавательный знак, </w:t>
            </w:r>
            <w:proofErr w:type="spellStart"/>
            <w:r w:rsidRPr="00DE31C8">
              <w:rPr>
                <w:rFonts w:ascii="Liberation Serif" w:eastAsia="Calibri" w:hAnsi="Liberation Serif" w:cs="Times New Roman"/>
                <w:lang w:bidi="ru-RU"/>
              </w:rPr>
              <w:t>учетно</w:t>
            </w:r>
            <w:r w:rsidRPr="00DE31C8">
              <w:rPr>
                <w:rFonts w:ascii="Liberation Serif" w:eastAsia="Calibri" w:hAnsi="Liberation Serif" w:cs="Times New Roman"/>
                <w:lang w:bidi="ru-RU"/>
              </w:rPr>
              <w:softHyphen/>
              <w:t>опознавательный</w:t>
            </w:r>
            <w:proofErr w:type="spellEnd"/>
            <w:r w:rsidRPr="00DE31C8">
              <w:rPr>
                <w:rFonts w:ascii="Liberation Serif" w:eastAsia="Calibri" w:hAnsi="Liberation Serif" w:cs="Times New Roman"/>
                <w:lang w:bidi="ru-RU"/>
              </w:rPr>
              <w:t xml:space="preserve"> знак, заводской номер (при наличии)</w:t>
            </w:r>
          </w:p>
        </w:tc>
        <w:tc>
          <w:tcPr>
            <w:tcW w:w="2568"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t>Номер и дата разрешения/решения об отказе в выдаче разрешения</w:t>
            </w:r>
          </w:p>
        </w:tc>
        <w:tc>
          <w:tcPr>
            <w:tcW w:w="1464"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t>Срок</w:t>
            </w:r>
          </w:p>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t>действия</w:t>
            </w:r>
          </w:p>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t>разрешения</w:t>
            </w:r>
          </w:p>
        </w:tc>
        <w:tc>
          <w:tcPr>
            <w:tcW w:w="1968" w:type="dxa"/>
            <w:tcBorders>
              <w:top w:val="single" w:sz="4" w:space="0" w:color="auto"/>
              <w:left w:val="single" w:sz="4" w:space="0" w:color="auto"/>
              <w:righ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lang w:bidi="ru-RU"/>
              </w:rPr>
            </w:pPr>
            <w:r w:rsidRPr="00DE31C8">
              <w:rPr>
                <w:rFonts w:ascii="Liberation Serif" w:eastAsia="Calibri" w:hAnsi="Liberation Serif" w:cs="Times New Roman"/>
                <w:lang w:bidi="ru-RU"/>
              </w:rPr>
              <w:t>Сведения о получении результата муниципальной услуги 3</w:t>
            </w:r>
          </w:p>
        </w:tc>
      </w:tr>
      <w:tr w:rsidR="00DE31C8" w:rsidRPr="00DE31C8" w:rsidTr="00A83F0E">
        <w:trPr>
          <w:trHeight w:hRule="exact" w:val="466"/>
        </w:trPr>
        <w:tc>
          <w:tcPr>
            <w:tcW w:w="557"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800"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277"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958"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3120"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2568"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464"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968" w:type="dxa"/>
            <w:tcBorders>
              <w:top w:val="single" w:sz="4" w:space="0" w:color="auto"/>
              <w:left w:val="single" w:sz="4" w:space="0" w:color="auto"/>
              <w:righ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r>
      <w:tr w:rsidR="00DE31C8" w:rsidRPr="00DE31C8" w:rsidTr="00A83F0E">
        <w:trPr>
          <w:trHeight w:hRule="exact" w:val="466"/>
        </w:trPr>
        <w:tc>
          <w:tcPr>
            <w:tcW w:w="557"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800"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277"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958"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3120"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2568"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464"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968" w:type="dxa"/>
            <w:tcBorders>
              <w:top w:val="single" w:sz="4" w:space="0" w:color="auto"/>
              <w:left w:val="single" w:sz="4" w:space="0" w:color="auto"/>
              <w:righ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r>
      <w:tr w:rsidR="00DE31C8" w:rsidRPr="00DE31C8" w:rsidTr="00A83F0E">
        <w:trPr>
          <w:trHeight w:hRule="exact" w:val="470"/>
        </w:trPr>
        <w:tc>
          <w:tcPr>
            <w:tcW w:w="557"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800"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277"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958"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3120"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2568"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464" w:type="dxa"/>
            <w:tcBorders>
              <w:top w:val="single" w:sz="4" w:space="0" w:color="auto"/>
              <w:lef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968" w:type="dxa"/>
            <w:tcBorders>
              <w:top w:val="single" w:sz="4" w:space="0" w:color="auto"/>
              <w:left w:val="single" w:sz="4" w:space="0" w:color="auto"/>
              <w:righ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r>
      <w:tr w:rsidR="00DE31C8" w:rsidRPr="00DE31C8" w:rsidTr="00A83F0E">
        <w:trPr>
          <w:trHeight w:hRule="exact" w:val="475"/>
        </w:trPr>
        <w:tc>
          <w:tcPr>
            <w:tcW w:w="557" w:type="dxa"/>
            <w:tcBorders>
              <w:top w:val="single" w:sz="4" w:space="0" w:color="auto"/>
              <w:left w:val="single" w:sz="4" w:space="0" w:color="auto"/>
              <w:bottom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800" w:type="dxa"/>
            <w:tcBorders>
              <w:top w:val="single" w:sz="4" w:space="0" w:color="auto"/>
              <w:left w:val="single" w:sz="4" w:space="0" w:color="auto"/>
              <w:bottom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277" w:type="dxa"/>
            <w:tcBorders>
              <w:top w:val="single" w:sz="4" w:space="0" w:color="auto"/>
              <w:left w:val="single" w:sz="4" w:space="0" w:color="auto"/>
              <w:bottom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958" w:type="dxa"/>
            <w:tcBorders>
              <w:top w:val="single" w:sz="4" w:space="0" w:color="auto"/>
              <w:left w:val="single" w:sz="4" w:space="0" w:color="auto"/>
              <w:bottom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3120" w:type="dxa"/>
            <w:tcBorders>
              <w:top w:val="single" w:sz="4" w:space="0" w:color="auto"/>
              <w:left w:val="single" w:sz="4" w:space="0" w:color="auto"/>
              <w:bottom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2568" w:type="dxa"/>
            <w:tcBorders>
              <w:top w:val="single" w:sz="4" w:space="0" w:color="auto"/>
              <w:left w:val="single" w:sz="4" w:space="0" w:color="auto"/>
              <w:bottom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464" w:type="dxa"/>
            <w:tcBorders>
              <w:top w:val="single" w:sz="4" w:space="0" w:color="auto"/>
              <w:left w:val="single" w:sz="4" w:space="0" w:color="auto"/>
              <w:bottom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DE31C8" w:rsidRPr="00DE31C8" w:rsidRDefault="00DE31C8" w:rsidP="00DE31C8">
            <w:pPr>
              <w:spacing w:after="0" w:line="240" w:lineRule="auto"/>
              <w:jc w:val="both"/>
              <w:rPr>
                <w:rFonts w:ascii="Liberation Serif" w:eastAsia="Calibri" w:hAnsi="Liberation Serif" w:cs="Times New Roman"/>
                <w:sz w:val="28"/>
                <w:szCs w:val="28"/>
                <w:lang w:bidi="ru-RU"/>
              </w:rPr>
            </w:pPr>
          </w:p>
        </w:tc>
      </w:tr>
    </w:tbl>
    <w:p w:rsidR="00DE31C8" w:rsidRPr="00DE31C8" w:rsidRDefault="00DE31C8" w:rsidP="00DE31C8">
      <w:pPr>
        <w:spacing w:after="0" w:line="240" w:lineRule="auto"/>
        <w:jc w:val="both"/>
        <w:rPr>
          <w:rFonts w:ascii="Liberation Serif" w:eastAsia="Calibri" w:hAnsi="Liberation Serif" w:cs="Times New Roman"/>
          <w:sz w:val="28"/>
          <w:szCs w:val="28"/>
        </w:rPr>
      </w:pPr>
    </w:p>
    <w:p w:rsidR="00DE31C8" w:rsidRDefault="00DE31C8"/>
    <w:sectPr w:rsidR="00DE31C8" w:rsidSect="00DE31C8">
      <w:headerReference w:type="default" r:id="rId18"/>
      <w:footerReference w:type="default" r:id="rId19"/>
      <w:headerReference w:type="first" r:id="rId20"/>
      <w:footerReference w:type="first" r:id="rId21"/>
      <w:pgSz w:w="16838" w:h="11906" w:orient="landscape"/>
      <w:pgMar w:top="1701" w:right="1134" w:bottom="62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54" w:rsidRDefault="00EC7454" w:rsidP="00DE31C8">
      <w:pPr>
        <w:spacing w:after="0" w:line="240" w:lineRule="auto"/>
      </w:pPr>
      <w:r>
        <w:separator/>
      </w:r>
    </w:p>
  </w:endnote>
  <w:endnote w:type="continuationSeparator" w:id="0">
    <w:p w:rsidR="00EC7454" w:rsidRDefault="00EC7454" w:rsidP="00DE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C37B1C" w:rsidP="00810AAA">
    <w:pPr>
      <w:pStyle w:val="a5"/>
      <w:jc w:val="right"/>
      <w:rPr>
        <w:sz w:val="20"/>
        <w:szCs w:val="20"/>
      </w:rPr>
    </w:pPr>
    <w:r w:rsidRPr="00EC798A">
      <w:rPr>
        <w:sz w:val="20"/>
        <w:szCs w:val="20"/>
      </w:rPr>
      <w:t>Вр-306614</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C37B1C" w:rsidP="007B0005">
    <w:pPr>
      <w:pStyle w:val="a5"/>
      <w:jc w:val="right"/>
      <w:rPr>
        <w:sz w:val="20"/>
        <w:szCs w:val="20"/>
      </w:rPr>
    </w:pPr>
    <w:r w:rsidRPr="00EC798A">
      <w:rPr>
        <w:sz w:val="20"/>
        <w:szCs w:val="20"/>
      </w:rPr>
      <w:t>Вр-306614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54" w:rsidRDefault="00EC7454" w:rsidP="00DE31C8">
      <w:pPr>
        <w:spacing w:after="0" w:line="240" w:lineRule="auto"/>
      </w:pPr>
      <w:r>
        <w:separator/>
      </w:r>
    </w:p>
  </w:footnote>
  <w:footnote w:type="continuationSeparator" w:id="0">
    <w:p w:rsidR="00EC7454" w:rsidRDefault="00EC7454" w:rsidP="00DE3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218581766" w:edGrp="everyone"/>
  <w:p w:rsidR="00AF0248" w:rsidRDefault="00C37B1C">
    <w:pPr>
      <w:pStyle w:val="a3"/>
      <w:jc w:val="center"/>
    </w:pPr>
    <w:r>
      <w:fldChar w:fldCharType="begin"/>
    </w:r>
    <w:r>
      <w:instrText xml:space="preserve"> PAGE   \* MERGEFORMAT </w:instrText>
    </w:r>
    <w:r>
      <w:fldChar w:fldCharType="separate"/>
    </w:r>
    <w:r w:rsidR="00DE31C8">
      <w:rPr>
        <w:noProof/>
      </w:rPr>
      <w:t>32</w:t>
    </w:r>
    <w:r>
      <w:fldChar w:fldCharType="end"/>
    </w:r>
  </w:p>
  <w:permEnd w:id="1218581766"/>
  <w:p w:rsidR="00810AAA" w:rsidRPr="00810AAA" w:rsidRDefault="00EC7454"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EC7454" w:rsidP="00810AAA">
    <w:pPr>
      <w:pStyle w:val="a3"/>
      <w:jc w:val="center"/>
    </w:pPr>
    <w:permStart w:id="710033389" w:edGrp="everyone"/>
    <w:permEnd w:id="71003338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063"/>
    <w:multiLevelType w:val="hybridMultilevel"/>
    <w:tmpl w:val="F96E783E"/>
    <w:lvl w:ilvl="0" w:tplc="8DDA6818">
      <w:start w:val="1"/>
      <w:numFmt w:val="decimal"/>
      <w:lvlText w:val="%1."/>
      <w:lvlJc w:val="left"/>
      <w:pPr>
        <w:ind w:left="1758" w:hanging="105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8FD5A43"/>
    <w:multiLevelType w:val="multilevel"/>
    <w:tmpl w:val="30D001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9D506A"/>
    <w:multiLevelType w:val="multilevel"/>
    <w:tmpl w:val="46BCFB8C"/>
    <w:lvl w:ilvl="0">
      <w:start w:val="1"/>
      <w:numFmt w:val="decimal"/>
      <w:lvlText w:val="1.1.%1."/>
      <w:lvlJc w:val="left"/>
      <w:pPr>
        <w:ind w:left="0" w:firstLine="0"/>
      </w:pPr>
      <w:rPr>
        <w:rFonts w:ascii="Liberation Serif" w:eastAsia="Times New Roman" w:hAnsi="Liberation Serif"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E26F67"/>
    <w:multiLevelType w:val="multilevel"/>
    <w:tmpl w:val="32F06B46"/>
    <w:lvl w:ilvl="0">
      <w:start w:val="1"/>
      <w:numFmt w:val="decimal"/>
      <w:lvlText w:val="1.3.%1."/>
      <w:lvlJc w:val="left"/>
      <w:pPr>
        <w:ind w:left="0" w:firstLine="0"/>
      </w:pPr>
      <w:rPr>
        <w:rFonts w:ascii="Liberation Serif" w:eastAsia="Times New Roman" w:hAnsi="Liberation Serif"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C223354"/>
    <w:multiLevelType w:val="multilevel"/>
    <w:tmpl w:val="CA7EF6C2"/>
    <w:lvl w:ilvl="0">
      <w:start w:val="1"/>
      <w:numFmt w:val="decimal"/>
      <w:lvlText w:val="1.2.%1."/>
      <w:lvlJc w:val="left"/>
      <w:pPr>
        <w:ind w:left="0" w:firstLine="0"/>
      </w:pPr>
      <w:rPr>
        <w:rFonts w:ascii="Liberation Serif" w:eastAsia="Times New Roman" w:hAnsi="Liberation Serif"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94E3DBB"/>
    <w:multiLevelType w:val="multilevel"/>
    <w:tmpl w:val="F0465F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D973F5E"/>
    <w:multiLevelType w:val="multilevel"/>
    <w:tmpl w:val="5DBA0CF8"/>
    <w:lvl w:ilvl="0">
      <w:start w:val="1"/>
      <w:numFmt w:val="decimal"/>
      <w:lvlText w:val="2.2.%1."/>
      <w:lvlJc w:val="left"/>
      <w:pPr>
        <w:ind w:left="0" w:firstLine="0"/>
      </w:pPr>
      <w:rPr>
        <w:rFonts w:ascii="Liberation Serif" w:eastAsia="Times New Roman" w:hAnsi="Liberation Serif"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4373BE7"/>
    <w:multiLevelType w:val="multilevel"/>
    <w:tmpl w:val="A8EE2C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49"/>
    <w:rsid w:val="00424077"/>
    <w:rsid w:val="008F2E76"/>
    <w:rsid w:val="009B0C49"/>
    <w:rsid w:val="00C37B1C"/>
    <w:rsid w:val="00DE31C8"/>
    <w:rsid w:val="00EC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31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E31C8"/>
    <w:rPr>
      <w:rFonts w:ascii="Times New Roman" w:eastAsia="Times New Roman" w:hAnsi="Times New Roman" w:cs="Times New Roman"/>
      <w:sz w:val="24"/>
      <w:szCs w:val="24"/>
      <w:lang w:eastAsia="ru-RU"/>
    </w:rPr>
  </w:style>
  <w:style w:type="paragraph" w:styleId="a5">
    <w:name w:val="footer"/>
    <w:basedOn w:val="a"/>
    <w:link w:val="a6"/>
    <w:rsid w:val="00DE31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E31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31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E31C8"/>
    <w:rPr>
      <w:rFonts w:ascii="Times New Roman" w:eastAsia="Times New Roman" w:hAnsi="Times New Roman" w:cs="Times New Roman"/>
      <w:sz w:val="24"/>
      <w:szCs w:val="24"/>
      <w:lang w:eastAsia="ru-RU"/>
    </w:rPr>
  </w:style>
  <w:style w:type="paragraph" w:styleId="a5">
    <w:name w:val="footer"/>
    <w:basedOn w:val="a"/>
    <w:link w:val="a6"/>
    <w:rsid w:val="00DE31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E31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0995" TargetMode="External"/><Relationship Id="rId13" Type="http://schemas.openxmlformats.org/officeDocument/2006/relationships/hyperlink" Target="http://docs.cntd.ru/document/90239703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cntd.ru/document/9040995" TargetMode="External"/><Relationship Id="rId17"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hyperlink" Target="http://docs.cntd.ru/document/902769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816072" TargetMode="External"/><Relationship Id="rId5" Type="http://schemas.openxmlformats.org/officeDocument/2006/relationships/webSettings" Target="webSettings.xml"/><Relationship Id="rId15" Type="http://schemas.openxmlformats.org/officeDocument/2006/relationships/hyperlink" Target="http://docs.cntd.ru/document/9040995" TargetMode="External"/><Relationship Id="rId23" Type="http://schemas.openxmlformats.org/officeDocument/2006/relationships/theme" Target="theme/theme1.xml"/><Relationship Id="rId10" Type="http://schemas.openxmlformats.org/officeDocument/2006/relationships/hyperlink" Target="http://docs.cntd.ru/document/90409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40995" TargetMode="External"/><Relationship Id="rId14" Type="http://schemas.openxmlformats.org/officeDocument/2006/relationships/hyperlink" Target="http://docs.cntd.ru/document/9023970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10406</Words>
  <Characters>59319</Characters>
  <Application>Microsoft Office Word</Application>
  <DocSecurity>0</DocSecurity>
  <Lines>494</Lines>
  <Paragraphs>139</Paragraphs>
  <ScaleCrop>false</ScaleCrop>
  <Company/>
  <LinksUpToDate>false</LinksUpToDate>
  <CharactersWithSpaces>69586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Дарья Юрьевна</dc:creator>
  <cp:keywords/>
  <dc:description/>
  <cp:lastModifiedBy>Садыкова Дарья Юрьевна</cp:lastModifiedBy>
  <cp:revision>3</cp:revision>
  <dcterms:created xsi:type="dcterms:W3CDTF">2020-12-02T05:37:00Z</dcterms:created>
  <dcterms:modified xsi:type="dcterms:W3CDTF">2020-12-02T06:24:00Z</dcterms:modified>
</cp:coreProperties>
</file>