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E27EC8" w:rsidRDefault="005678CE" w:rsidP="00777B36">
      <w:pPr>
        <w:ind w:left="708" w:right="-534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</w:t>
      </w:r>
      <w:r w:rsidR="0031535D">
        <w:rPr>
          <w:sz w:val="26"/>
          <w:szCs w:val="26"/>
        </w:rPr>
        <w:t xml:space="preserve">                               </w:t>
      </w:r>
      <w:r w:rsidR="0031535D">
        <w:rPr>
          <w:sz w:val="26"/>
          <w:szCs w:val="26"/>
        </w:rPr>
        <w:tab/>
      </w:r>
      <w:r w:rsidR="00E27EC8">
        <w:rPr>
          <w:sz w:val="26"/>
          <w:szCs w:val="26"/>
        </w:rPr>
        <w:t xml:space="preserve">             </w:t>
      </w:r>
      <w:r w:rsidR="0031535D">
        <w:rPr>
          <w:sz w:val="26"/>
          <w:szCs w:val="26"/>
        </w:rPr>
        <w:t>Глав</w:t>
      </w:r>
      <w:r w:rsidR="00777B36">
        <w:rPr>
          <w:sz w:val="26"/>
          <w:szCs w:val="26"/>
        </w:rPr>
        <w:t>а</w:t>
      </w:r>
      <w:r w:rsidR="0031535D">
        <w:rPr>
          <w:sz w:val="26"/>
          <w:szCs w:val="26"/>
        </w:rPr>
        <w:t xml:space="preserve"> ГО Верхняя Пышма</w:t>
      </w:r>
      <w:bookmarkStart w:id="0" w:name="_GoBack"/>
      <w:bookmarkEnd w:id="0"/>
      <w:r w:rsidR="00E27EC8">
        <w:rPr>
          <w:sz w:val="26"/>
          <w:szCs w:val="26"/>
        </w:rPr>
        <w:t xml:space="preserve">  </w:t>
      </w:r>
    </w:p>
    <w:p w:rsidR="0031535D" w:rsidRDefault="0031535D" w:rsidP="00E27EC8">
      <w:pPr>
        <w:tabs>
          <w:tab w:val="left" w:pos="5103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</w:r>
      <w:r w:rsidR="00E27EC8">
        <w:rPr>
          <w:sz w:val="26"/>
          <w:szCs w:val="26"/>
        </w:rPr>
        <w:t>п</w:t>
      </w:r>
      <w:r>
        <w:rPr>
          <w:sz w:val="26"/>
          <w:szCs w:val="26"/>
        </w:rPr>
        <w:t>редседател</w:t>
      </w:r>
      <w:r w:rsidR="00777B36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</w:p>
    <w:p w:rsidR="0031535D" w:rsidRDefault="0031535D" w:rsidP="00E27EC8">
      <w:pPr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</w:r>
      <w:r w:rsidR="00E27EC8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Антинаркотической комиссии</w:t>
      </w:r>
    </w:p>
    <w:p w:rsidR="0031535D" w:rsidRPr="00225FC7" w:rsidRDefault="0031535D" w:rsidP="00E27EC8">
      <w:pPr>
        <w:tabs>
          <w:tab w:val="left" w:pos="5103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ГО Верхняя Пышма</w:t>
      </w:r>
    </w:p>
    <w:p w:rsidR="005678CE" w:rsidRPr="00225FC7" w:rsidRDefault="00613BF6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_________</w:t>
      </w:r>
      <w:r w:rsidR="00370C0F">
        <w:rPr>
          <w:sz w:val="26"/>
          <w:szCs w:val="26"/>
        </w:rPr>
        <w:t xml:space="preserve"> ____________</w:t>
      </w:r>
      <w:proofErr w:type="spellStart"/>
      <w:r w:rsidR="00777B36">
        <w:rPr>
          <w:sz w:val="26"/>
          <w:szCs w:val="26"/>
        </w:rPr>
        <w:t>И.В.Соломин</w:t>
      </w:r>
      <w:proofErr w:type="spellEnd"/>
      <w:r w:rsidR="00E27EC8">
        <w:rPr>
          <w:sz w:val="26"/>
          <w:szCs w:val="26"/>
        </w:rPr>
        <w:t>.</w:t>
      </w:r>
    </w:p>
    <w:p w:rsidR="0031535D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225FC7">
        <w:rPr>
          <w:sz w:val="26"/>
          <w:szCs w:val="26"/>
        </w:rPr>
        <w:t>«</w:t>
      </w:r>
      <w:r w:rsidR="00C360AF">
        <w:rPr>
          <w:sz w:val="26"/>
          <w:szCs w:val="26"/>
        </w:rPr>
        <w:t>2</w:t>
      </w:r>
      <w:r w:rsidR="00734772">
        <w:rPr>
          <w:sz w:val="26"/>
          <w:szCs w:val="26"/>
        </w:rPr>
        <w:t>5</w:t>
      </w:r>
      <w:r w:rsidR="00C360AF" w:rsidRPr="00225FC7">
        <w:rPr>
          <w:sz w:val="26"/>
          <w:szCs w:val="26"/>
        </w:rPr>
        <w:t>»</w:t>
      </w:r>
      <w:r w:rsidRPr="00225FC7">
        <w:rPr>
          <w:sz w:val="26"/>
          <w:szCs w:val="26"/>
        </w:rPr>
        <w:t xml:space="preserve"> </w:t>
      </w:r>
      <w:r w:rsidR="00734772">
        <w:rPr>
          <w:sz w:val="26"/>
          <w:szCs w:val="26"/>
        </w:rPr>
        <w:t>июня</w:t>
      </w:r>
      <w:r w:rsidRPr="00225FC7">
        <w:rPr>
          <w:sz w:val="26"/>
          <w:szCs w:val="26"/>
        </w:rPr>
        <w:t xml:space="preserve"> 20</w:t>
      </w:r>
      <w:r w:rsidR="00842538">
        <w:rPr>
          <w:sz w:val="26"/>
          <w:szCs w:val="26"/>
        </w:rPr>
        <w:t>20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BD4F8A" w:rsidRDefault="0067073F" w:rsidP="0067073F">
      <w:pPr>
        <w:spacing w:line="228" w:lineRule="auto"/>
        <w:ind w:left="3969" w:hanging="283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>ПОВЕСТКА</w:t>
      </w:r>
    </w:p>
    <w:p w:rsidR="0031535D" w:rsidRPr="00BD4F8A" w:rsidRDefault="000F30F1" w:rsidP="00992150">
      <w:pPr>
        <w:spacing w:line="228" w:lineRule="auto"/>
        <w:jc w:val="center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 xml:space="preserve"> </w:t>
      </w:r>
      <w:r w:rsidR="0067073F" w:rsidRPr="00BD4F8A">
        <w:rPr>
          <w:rFonts w:ascii="Liberation Serif" w:hAnsi="Liberation Serif"/>
          <w:sz w:val="26"/>
          <w:szCs w:val="26"/>
        </w:rPr>
        <w:t xml:space="preserve">заседания </w:t>
      </w:r>
      <w:r w:rsidR="00C360AF" w:rsidRPr="00BD4F8A">
        <w:rPr>
          <w:rFonts w:ascii="Liberation Serif" w:hAnsi="Liberation Serif"/>
          <w:sz w:val="26"/>
          <w:szCs w:val="26"/>
        </w:rPr>
        <w:t>антинаркотической комиссии</w:t>
      </w:r>
      <w:r w:rsidR="00225FC7" w:rsidRPr="00BD4F8A">
        <w:rPr>
          <w:rFonts w:ascii="Liberation Serif" w:hAnsi="Liberation Serif"/>
          <w:sz w:val="26"/>
          <w:szCs w:val="26"/>
        </w:rPr>
        <w:t xml:space="preserve"> </w:t>
      </w:r>
    </w:p>
    <w:p w:rsidR="0067073F" w:rsidRPr="00BD4F8A" w:rsidRDefault="0067073F" w:rsidP="00992150">
      <w:pPr>
        <w:spacing w:line="228" w:lineRule="auto"/>
        <w:jc w:val="center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C360AF" w:rsidRPr="00BD4F8A" w:rsidRDefault="004C6005" w:rsidP="00C360AF">
      <w:pPr>
        <w:ind w:right="-1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 xml:space="preserve">                                     </w:t>
      </w:r>
      <w:r w:rsidR="00225FC7" w:rsidRPr="00BD4F8A">
        <w:rPr>
          <w:rFonts w:ascii="Liberation Serif" w:hAnsi="Liberation Serif"/>
          <w:sz w:val="26"/>
          <w:szCs w:val="26"/>
        </w:rPr>
        <w:t xml:space="preserve">        </w:t>
      </w:r>
      <w:r w:rsidRPr="00BD4F8A">
        <w:rPr>
          <w:rFonts w:ascii="Liberation Serif" w:hAnsi="Liberation Serif"/>
          <w:sz w:val="26"/>
          <w:szCs w:val="26"/>
        </w:rPr>
        <w:t xml:space="preserve"> </w:t>
      </w:r>
      <w:r w:rsidR="00C360AF" w:rsidRPr="00BD4F8A">
        <w:rPr>
          <w:rFonts w:ascii="Liberation Serif" w:hAnsi="Liberation Serif"/>
          <w:sz w:val="26"/>
          <w:szCs w:val="26"/>
        </w:rPr>
        <w:t>«2</w:t>
      </w:r>
      <w:r w:rsidR="00734772" w:rsidRPr="00BD4F8A">
        <w:rPr>
          <w:rFonts w:ascii="Liberation Serif" w:hAnsi="Liberation Serif"/>
          <w:sz w:val="26"/>
          <w:szCs w:val="26"/>
        </w:rPr>
        <w:t>5</w:t>
      </w:r>
      <w:r w:rsidR="00C360AF" w:rsidRPr="00BD4F8A">
        <w:rPr>
          <w:rFonts w:ascii="Liberation Serif" w:hAnsi="Liberation Serif"/>
          <w:sz w:val="26"/>
          <w:szCs w:val="26"/>
        </w:rPr>
        <w:t>»</w:t>
      </w:r>
      <w:r w:rsidR="002C62D8" w:rsidRPr="00BD4F8A">
        <w:rPr>
          <w:rFonts w:ascii="Liberation Serif" w:hAnsi="Liberation Serif"/>
          <w:sz w:val="26"/>
          <w:szCs w:val="26"/>
        </w:rPr>
        <w:t xml:space="preserve"> </w:t>
      </w:r>
      <w:r w:rsidR="00734772" w:rsidRPr="00BD4F8A">
        <w:rPr>
          <w:rFonts w:ascii="Liberation Serif" w:hAnsi="Liberation Serif"/>
          <w:sz w:val="26"/>
          <w:szCs w:val="26"/>
        </w:rPr>
        <w:t>июня</w:t>
      </w:r>
      <w:r w:rsidR="00C360AF" w:rsidRPr="00BD4F8A">
        <w:rPr>
          <w:rFonts w:ascii="Liberation Serif" w:hAnsi="Liberation Serif"/>
          <w:sz w:val="26"/>
          <w:szCs w:val="26"/>
        </w:rPr>
        <w:t xml:space="preserve"> 2020</w:t>
      </w:r>
      <w:r w:rsidR="000F30F1" w:rsidRPr="00BD4F8A">
        <w:rPr>
          <w:rFonts w:ascii="Liberation Serif" w:hAnsi="Liberation Serif"/>
          <w:sz w:val="26"/>
          <w:szCs w:val="26"/>
        </w:rPr>
        <w:t xml:space="preserve">    </w:t>
      </w:r>
      <w:r w:rsidR="0067073F" w:rsidRPr="00BD4F8A">
        <w:rPr>
          <w:rFonts w:ascii="Liberation Serif" w:hAnsi="Liberation Serif"/>
          <w:sz w:val="26"/>
          <w:szCs w:val="26"/>
        </w:rPr>
        <w:t xml:space="preserve">в </w:t>
      </w:r>
      <w:r w:rsidR="00020053" w:rsidRPr="00BD4F8A">
        <w:rPr>
          <w:rFonts w:ascii="Liberation Serif" w:hAnsi="Liberation Serif"/>
          <w:sz w:val="26"/>
          <w:szCs w:val="26"/>
        </w:rPr>
        <w:t>1</w:t>
      </w:r>
      <w:r w:rsidR="00442268" w:rsidRPr="00BD4F8A">
        <w:rPr>
          <w:rFonts w:ascii="Liberation Serif" w:hAnsi="Liberation Serif"/>
          <w:sz w:val="26"/>
          <w:szCs w:val="26"/>
        </w:rPr>
        <w:t>4</w:t>
      </w:r>
      <w:r w:rsidR="0067073F" w:rsidRPr="00BD4F8A">
        <w:rPr>
          <w:rFonts w:ascii="Liberation Serif" w:hAnsi="Liberation Serif"/>
          <w:sz w:val="26"/>
          <w:szCs w:val="26"/>
        </w:rPr>
        <w:t>.00 часов</w:t>
      </w:r>
    </w:p>
    <w:p w:rsidR="008207CE" w:rsidRPr="00BD4F8A" w:rsidRDefault="0067073F" w:rsidP="00C360AF">
      <w:pPr>
        <w:ind w:right="-1"/>
        <w:rPr>
          <w:rFonts w:ascii="Liberation Serif" w:hAnsi="Liberation Serif"/>
          <w:b/>
          <w:sz w:val="26"/>
          <w:szCs w:val="26"/>
        </w:rPr>
      </w:pPr>
      <w:r w:rsidRPr="00BD4F8A">
        <w:rPr>
          <w:rFonts w:ascii="Liberation Serif" w:hAnsi="Liberation Serif"/>
          <w:b/>
          <w:sz w:val="26"/>
          <w:szCs w:val="26"/>
        </w:rPr>
        <w:t xml:space="preserve"> </w:t>
      </w:r>
      <w:r w:rsidR="00992150" w:rsidRPr="00BD4F8A">
        <w:rPr>
          <w:rFonts w:ascii="Liberation Serif" w:hAnsi="Liberation Serif"/>
          <w:b/>
          <w:sz w:val="26"/>
          <w:szCs w:val="26"/>
        </w:rPr>
        <w:t xml:space="preserve">  </w:t>
      </w:r>
    </w:p>
    <w:p w:rsidR="007C542F" w:rsidRPr="00BD4F8A" w:rsidRDefault="003035E5" w:rsidP="003035E5">
      <w:pPr>
        <w:ind w:right="-285" w:firstLine="708"/>
        <w:jc w:val="both"/>
        <w:rPr>
          <w:rFonts w:ascii="Liberation Serif" w:hAnsi="Liberation Serif"/>
          <w:b/>
          <w:sz w:val="26"/>
          <w:szCs w:val="26"/>
        </w:rPr>
      </w:pPr>
      <w:r w:rsidRPr="00BD4F8A">
        <w:rPr>
          <w:rFonts w:ascii="Liberation Serif" w:hAnsi="Liberation Serif"/>
          <w:b/>
          <w:sz w:val="26"/>
          <w:szCs w:val="26"/>
        </w:rPr>
        <w:t>Рассматриваемые вопросы:</w:t>
      </w:r>
    </w:p>
    <w:p w:rsidR="00842538" w:rsidRPr="00BD4F8A" w:rsidRDefault="00515BA9" w:rsidP="00515BA9">
      <w:pPr>
        <w:pStyle w:val="a5"/>
        <w:numPr>
          <w:ilvl w:val="0"/>
          <w:numId w:val="19"/>
        </w:numPr>
        <w:ind w:left="0"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z w:val="26"/>
          <w:szCs w:val="26"/>
        </w:rPr>
        <w:t xml:space="preserve">О </w:t>
      </w:r>
      <w:proofErr w:type="spellStart"/>
      <w:r w:rsidRPr="00BD4F8A">
        <w:rPr>
          <w:rFonts w:ascii="Liberation Serif" w:hAnsi="Liberation Serif"/>
          <w:b/>
          <w:sz w:val="26"/>
          <w:szCs w:val="26"/>
        </w:rPr>
        <w:t>наркоситуации</w:t>
      </w:r>
      <w:proofErr w:type="spellEnd"/>
      <w:r w:rsidRPr="00BD4F8A">
        <w:rPr>
          <w:rFonts w:ascii="Liberation Serif" w:hAnsi="Liberation Serif"/>
          <w:b/>
          <w:sz w:val="26"/>
          <w:szCs w:val="26"/>
        </w:rPr>
        <w:t xml:space="preserve"> на территории городского округа Верхняя Пышма за </w:t>
      </w:r>
      <w:r w:rsidR="00D9499A" w:rsidRPr="00BD4F8A">
        <w:rPr>
          <w:rFonts w:ascii="Liberation Serif" w:hAnsi="Liberation Serif"/>
          <w:b/>
          <w:sz w:val="26"/>
          <w:szCs w:val="26"/>
        </w:rPr>
        <w:t xml:space="preserve">1 квартал 2020 года (в сравнении с АППГ) и текущий период 2020 года </w:t>
      </w:r>
      <w:r w:rsidRPr="00BD4F8A">
        <w:rPr>
          <w:rFonts w:ascii="Liberation Serif" w:hAnsi="Liberation Serif"/>
          <w:b/>
          <w:sz w:val="26"/>
          <w:szCs w:val="26"/>
        </w:rPr>
        <w:t>(</w:t>
      </w:r>
      <w:r w:rsidR="00842538" w:rsidRPr="00BD4F8A">
        <w:rPr>
          <w:rFonts w:ascii="Liberation Serif" w:hAnsi="Liberation Serif"/>
          <w:b/>
          <w:sz w:val="26"/>
          <w:szCs w:val="26"/>
        </w:rPr>
        <w:t>в сравнении с АППГ</w:t>
      </w:r>
      <w:r w:rsidRPr="00BD4F8A">
        <w:rPr>
          <w:rFonts w:ascii="Liberation Serif" w:hAnsi="Liberation Serif"/>
          <w:b/>
          <w:sz w:val="26"/>
          <w:szCs w:val="26"/>
        </w:rPr>
        <w:t xml:space="preserve">).  </w:t>
      </w:r>
    </w:p>
    <w:p w:rsidR="00515BA9" w:rsidRPr="00BD4F8A" w:rsidRDefault="00515BA9" w:rsidP="00515BA9">
      <w:pPr>
        <w:pStyle w:val="a5"/>
        <w:ind w:left="142" w:firstLine="566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z w:val="26"/>
          <w:szCs w:val="26"/>
        </w:rPr>
        <w:t xml:space="preserve">       </w:t>
      </w: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515BA9" w:rsidRPr="00BD4F8A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МО МВД России «Верхнепышминский» (</w:t>
      </w:r>
      <w:proofErr w:type="spellStart"/>
      <w:r w:rsidR="00842538" w:rsidRPr="00BD4F8A">
        <w:rPr>
          <w:rFonts w:ascii="Liberation Serif" w:hAnsi="Liberation Serif"/>
          <w:spacing w:val="-6"/>
          <w:sz w:val="26"/>
          <w:szCs w:val="26"/>
        </w:rPr>
        <w:t>Ергеледжи</w:t>
      </w:r>
      <w:proofErr w:type="spellEnd"/>
      <w:r w:rsidR="00842538" w:rsidRPr="00BD4F8A">
        <w:rPr>
          <w:rFonts w:ascii="Liberation Serif" w:hAnsi="Liberation Serif"/>
          <w:spacing w:val="-6"/>
          <w:sz w:val="26"/>
          <w:szCs w:val="26"/>
        </w:rPr>
        <w:t xml:space="preserve"> И.А.</w:t>
      </w:r>
      <w:r w:rsidRPr="00BD4F8A">
        <w:rPr>
          <w:rFonts w:ascii="Liberation Serif" w:hAnsi="Liberation Serif"/>
          <w:spacing w:val="-6"/>
          <w:sz w:val="26"/>
          <w:szCs w:val="26"/>
        </w:rPr>
        <w:t>);</w:t>
      </w:r>
    </w:p>
    <w:p w:rsidR="00515BA9" w:rsidRPr="00BD4F8A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ГАУЗ СО «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Верхнепышминская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ЦГБ им. П.Д. Бородина»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Корзухина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Е.В.).</w:t>
      </w:r>
    </w:p>
    <w:p w:rsidR="00515BA9" w:rsidRPr="00BD4F8A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</w:p>
    <w:p w:rsidR="005F61FC" w:rsidRPr="00BD4F8A" w:rsidRDefault="005F61FC" w:rsidP="005F61FC">
      <w:pPr>
        <w:pStyle w:val="a5"/>
        <w:numPr>
          <w:ilvl w:val="0"/>
          <w:numId w:val="19"/>
        </w:numPr>
        <w:ind w:left="0" w:firstLine="360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z w:val="26"/>
          <w:szCs w:val="26"/>
        </w:rPr>
        <w:t xml:space="preserve">О ситуации по острым отравлениям в быту среди населения ГО Верхняя Пышма за </w:t>
      </w:r>
      <w:r w:rsidR="00D9499A" w:rsidRPr="00BD4F8A">
        <w:rPr>
          <w:rFonts w:ascii="Liberation Serif" w:hAnsi="Liberation Serif"/>
          <w:b/>
          <w:sz w:val="26"/>
          <w:szCs w:val="26"/>
        </w:rPr>
        <w:t>1 квартал 2020 года</w:t>
      </w:r>
      <w:r w:rsidRPr="00BD4F8A">
        <w:rPr>
          <w:rFonts w:ascii="Liberation Serif" w:hAnsi="Liberation Serif"/>
          <w:b/>
          <w:sz w:val="26"/>
          <w:szCs w:val="26"/>
        </w:rPr>
        <w:t xml:space="preserve"> </w:t>
      </w:r>
      <w:r w:rsidR="00F0270E" w:rsidRPr="00BD4F8A">
        <w:rPr>
          <w:rFonts w:ascii="Liberation Serif" w:hAnsi="Liberation Serif"/>
          <w:b/>
          <w:sz w:val="26"/>
          <w:szCs w:val="26"/>
        </w:rPr>
        <w:t>(отравления</w:t>
      </w:r>
      <w:r w:rsidRPr="00BD4F8A">
        <w:rPr>
          <w:rFonts w:ascii="Liberation Serif" w:hAnsi="Liberation Serif"/>
          <w:b/>
          <w:sz w:val="26"/>
          <w:szCs w:val="26"/>
        </w:rPr>
        <w:t xml:space="preserve"> наркотиками, лекарственными препаратами, алкоголем, бытовой </w:t>
      </w:r>
      <w:r w:rsidR="00DC007E" w:rsidRPr="00BD4F8A">
        <w:rPr>
          <w:rFonts w:ascii="Liberation Serif" w:hAnsi="Liberation Serif"/>
          <w:b/>
          <w:sz w:val="26"/>
          <w:szCs w:val="26"/>
        </w:rPr>
        <w:t>химией газами</w:t>
      </w:r>
      <w:r w:rsidRPr="00BD4F8A">
        <w:rPr>
          <w:rFonts w:ascii="Liberation Serif" w:hAnsi="Liberation Serif"/>
          <w:b/>
          <w:sz w:val="26"/>
          <w:szCs w:val="26"/>
        </w:rPr>
        <w:t xml:space="preserve">, уксусной кислотой </w:t>
      </w:r>
      <w:r w:rsidR="00F0270E" w:rsidRPr="00BD4F8A">
        <w:rPr>
          <w:rFonts w:ascii="Liberation Serif" w:hAnsi="Liberation Serif"/>
          <w:b/>
          <w:sz w:val="26"/>
          <w:szCs w:val="26"/>
        </w:rPr>
        <w:t>(в</w:t>
      </w:r>
      <w:r w:rsidRPr="00BD4F8A">
        <w:rPr>
          <w:rFonts w:ascii="Liberation Serif" w:hAnsi="Liberation Serif"/>
          <w:b/>
          <w:sz w:val="26"/>
          <w:szCs w:val="26"/>
        </w:rPr>
        <w:t xml:space="preserve"> сравнении с АППГ). Меры профилактики бытовых отравлений.</w:t>
      </w:r>
    </w:p>
    <w:p w:rsidR="00515BA9" w:rsidRPr="00BD4F8A" w:rsidRDefault="00515BA9" w:rsidP="00515BA9">
      <w:pPr>
        <w:pStyle w:val="a5"/>
        <w:ind w:left="142" w:firstLine="566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 xml:space="preserve">    </w:t>
      </w: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515BA9" w:rsidRPr="00BD4F8A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 xml:space="preserve">- </w:t>
      </w:r>
      <w:r w:rsidR="005F61FC" w:rsidRPr="00BD4F8A">
        <w:rPr>
          <w:rFonts w:ascii="Liberation Serif" w:hAnsi="Liberation Serif"/>
          <w:spacing w:val="-6"/>
          <w:sz w:val="26"/>
          <w:szCs w:val="26"/>
        </w:rPr>
        <w:t>Территориальный отдел в Орджоникидзевском, железнодорожном районах г. Екатеринбурга, в г. Березовский, в г. Верхняя Пышма (</w:t>
      </w:r>
      <w:proofErr w:type="spellStart"/>
      <w:r w:rsidR="005F61FC" w:rsidRPr="00BD4F8A">
        <w:rPr>
          <w:rFonts w:ascii="Liberation Serif" w:hAnsi="Liberation Serif"/>
          <w:spacing w:val="-6"/>
          <w:sz w:val="26"/>
          <w:szCs w:val="26"/>
        </w:rPr>
        <w:t>Лушев</w:t>
      </w:r>
      <w:proofErr w:type="spellEnd"/>
      <w:r w:rsidR="005F61FC" w:rsidRPr="00BD4F8A">
        <w:rPr>
          <w:rFonts w:ascii="Liberation Serif" w:hAnsi="Liberation Serif"/>
          <w:spacing w:val="-6"/>
          <w:sz w:val="26"/>
          <w:szCs w:val="26"/>
        </w:rPr>
        <w:t xml:space="preserve"> В.Б.);</w:t>
      </w:r>
    </w:p>
    <w:p w:rsidR="00515BA9" w:rsidRPr="00BD4F8A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</w:p>
    <w:p w:rsidR="00D9499A" w:rsidRPr="00BD4F8A" w:rsidRDefault="00515BA9" w:rsidP="00515BA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 xml:space="preserve">3. </w:t>
      </w:r>
      <w:r w:rsidR="00BD4F8A" w:rsidRPr="00BD4F8A">
        <w:rPr>
          <w:rFonts w:ascii="Liberation Serif" w:hAnsi="Liberation Serif"/>
          <w:b/>
          <w:spacing w:val="-6"/>
          <w:sz w:val="26"/>
          <w:szCs w:val="26"/>
        </w:rPr>
        <w:t>Об организации работы:</w:t>
      </w:r>
      <w:r w:rsidR="00D9499A" w:rsidRPr="00BD4F8A">
        <w:rPr>
          <w:rFonts w:ascii="Liberation Serif" w:hAnsi="Liberation Serif"/>
          <w:b/>
          <w:spacing w:val="-6"/>
          <w:sz w:val="26"/>
          <w:szCs w:val="26"/>
        </w:rPr>
        <w:t xml:space="preserve"> </w:t>
      </w:r>
    </w:p>
    <w:p w:rsidR="00515BA9" w:rsidRPr="00BD4F8A" w:rsidRDefault="00D9499A" w:rsidP="00515BA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- с осужденными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веществ;</w:t>
      </w:r>
    </w:p>
    <w:p w:rsidR="00D9499A" w:rsidRPr="00BD4F8A" w:rsidRDefault="00D9499A" w:rsidP="00515BA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- межведомственному взаимодействию ГАУЗ СО «</w:t>
      </w:r>
      <w:proofErr w:type="spellStart"/>
      <w:r w:rsidRPr="00BD4F8A">
        <w:rPr>
          <w:rFonts w:ascii="Liberation Serif" w:hAnsi="Liberation Serif"/>
          <w:b/>
          <w:spacing w:val="-6"/>
          <w:sz w:val="26"/>
          <w:szCs w:val="26"/>
        </w:rPr>
        <w:t>Верхнепышминская</w:t>
      </w:r>
      <w:proofErr w:type="spellEnd"/>
      <w:r w:rsidRPr="00BD4F8A">
        <w:rPr>
          <w:rFonts w:ascii="Liberation Serif" w:hAnsi="Liberation Serif"/>
          <w:b/>
          <w:spacing w:val="-6"/>
          <w:sz w:val="26"/>
          <w:szCs w:val="26"/>
        </w:rPr>
        <w:t xml:space="preserve"> ЦГБ им. П.Д. Бородина» и Верхнепышминского межмуниципального Филиала ФКУ УИИ ГУФСИН России по Свердловской области по предотвращению распространения </w:t>
      </w:r>
      <w:proofErr w:type="spellStart"/>
      <w:r w:rsidRPr="00BD4F8A">
        <w:rPr>
          <w:rFonts w:ascii="Liberation Serif" w:hAnsi="Liberation Serif"/>
          <w:b/>
          <w:spacing w:val="-6"/>
          <w:sz w:val="26"/>
          <w:szCs w:val="26"/>
        </w:rPr>
        <w:t>наркопотребления</w:t>
      </w:r>
      <w:proofErr w:type="spellEnd"/>
      <w:r w:rsidRPr="00BD4F8A">
        <w:rPr>
          <w:rFonts w:ascii="Liberation Serif" w:hAnsi="Liberation Serif"/>
          <w:b/>
          <w:spacing w:val="-6"/>
          <w:sz w:val="26"/>
          <w:szCs w:val="26"/>
        </w:rPr>
        <w:t>;</w:t>
      </w:r>
    </w:p>
    <w:p w:rsidR="00D9499A" w:rsidRPr="00BD4F8A" w:rsidRDefault="00D9499A" w:rsidP="00515BA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- организация ежемесячной сверки по лицам, направленным по приговору суда и одновременно состоящим на учете в уголовно-исправительной инспекции ГУФСИН по Свердловской области</w:t>
      </w:r>
      <w:r w:rsidR="00647DFB" w:rsidRPr="00BD4F8A">
        <w:rPr>
          <w:rFonts w:ascii="Liberation Serif" w:hAnsi="Liberation Serif"/>
          <w:b/>
          <w:spacing w:val="-6"/>
          <w:sz w:val="26"/>
          <w:szCs w:val="26"/>
        </w:rPr>
        <w:t>.</w:t>
      </w:r>
    </w:p>
    <w:p w:rsidR="00647DFB" w:rsidRPr="00BD4F8A" w:rsidRDefault="00647DFB" w:rsidP="00647DFB">
      <w:pPr>
        <w:ind w:firstLine="993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647DFB" w:rsidRPr="00BD4F8A" w:rsidRDefault="00647DFB" w:rsidP="00647DFB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Верхнепышминский межмуниципальный филиал ФКУ УИИ ГУФСИН России по Свердловской области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Кривкова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Е.В.);</w:t>
      </w:r>
    </w:p>
    <w:p w:rsidR="00647DFB" w:rsidRPr="00BD4F8A" w:rsidRDefault="00647DFB" w:rsidP="00647DFB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ГАУЗ СО «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Верхнепышминская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ЦГБ им. П.Д. Бородина»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Корзухи</w:t>
      </w:r>
      <w:r w:rsidR="00A4643C" w:rsidRPr="00BD4F8A">
        <w:rPr>
          <w:rFonts w:ascii="Liberation Serif" w:hAnsi="Liberation Serif"/>
          <w:spacing w:val="-6"/>
          <w:sz w:val="26"/>
          <w:szCs w:val="26"/>
        </w:rPr>
        <w:t>на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Е.В.);</w:t>
      </w:r>
    </w:p>
    <w:p w:rsidR="000E13B7" w:rsidRPr="00BD4F8A" w:rsidRDefault="000E13B7" w:rsidP="00647DFB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0E13B7" w:rsidRPr="00BD4F8A" w:rsidRDefault="000E13B7" w:rsidP="000E13B7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lastRenderedPageBreak/>
        <w:t>4. Об организации в период летних каникул занятости, оздоровления, отдыха несовершеннолетних и проведения мероприятий, направленных на профилактику наркомании среди несовершеннолетних</w:t>
      </w:r>
    </w:p>
    <w:p w:rsidR="00002E01" w:rsidRPr="00BD4F8A" w:rsidRDefault="00002E01" w:rsidP="00002E01">
      <w:pPr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5B48C5" w:rsidRPr="00BD4F8A" w:rsidRDefault="00364A19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МКУ «Управление образования ГО Верхняя Пышма» (Балюкова Т.В.);</w:t>
      </w:r>
    </w:p>
    <w:p w:rsidR="00364A19" w:rsidRPr="00BD4F8A" w:rsidRDefault="00364A19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МКУ «Управление физической культуры, спора и молодежной политики ГО Верхняя Пышма»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Британов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А.В.);</w:t>
      </w:r>
    </w:p>
    <w:p w:rsidR="00364A19" w:rsidRPr="00BD4F8A" w:rsidRDefault="00364A19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МКУ «Управление культуры ГО Верхняя Пышма» (Костыгина М.А.);</w:t>
      </w:r>
    </w:p>
    <w:p w:rsidR="00364A19" w:rsidRPr="00BD4F8A" w:rsidRDefault="00364A19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МО МВД России «Верхнепышминский»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Ергеледжи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И.А.)</w:t>
      </w:r>
      <w:r w:rsidR="00A4643C" w:rsidRPr="00BD4F8A">
        <w:rPr>
          <w:rFonts w:ascii="Liberation Serif" w:hAnsi="Liberation Serif"/>
          <w:spacing w:val="-6"/>
          <w:sz w:val="26"/>
          <w:szCs w:val="26"/>
        </w:rPr>
        <w:t>;</w:t>
      </w:r>
    </w:p>
    <w:p w:rsidR="00A4643C" w:rsidRPr="00BD4F8A" w:rsidRDefault="00A4643C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364A19" w:rsidRPr="00BD4F8A" w:rsidRDefault="00A4643C" w:rsidP="00364A1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 xml:space="preserve">5. Организация работы по выявлению и уничтожению стеновой рекламы наркотических средств </w:t>
      </w:r>
    </w:p>
    <w:p w:rsidR="00A4643C" w:rsidRPr="00BD4F8A" w:rsidRDefault="00A4643C" w:rsidP="00364A1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ab/>
      </w: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A4643C" w:rsidRPr="00BD4F8A" w:rsidRDefault="00A4643C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МО МВД России «Верхнепышминский»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Ергеледжи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И.А.);</w:t>
      </w:r>
    </w:p>
    <w:p w:rsidR="00A4643C" w:rsidRPr="00BD4F8A" w:rsidRDefault="00A4643C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МКУ «Комитет ЖКХ» (Трофимов И.С.)</w:t>
      </w:r>
      <w:r w:rsidR="002B0740" w:rsidRPr="00BD4F8A">
        <w:rPr>
          <w:rFonts w:ascii="Liberation Serif" w:hAnsi="Liberation Serif"/>
          <w:spacing w:val="-6"/>
          <w:sz w:val="26"/>
          <w:szCs w:val="26"/>
        </w:rPr>
        <w:t>;</w:t>
      </w:r>
    </w:p>
    <w:p w:rsidR="00E62A43" w:rsidRPr="00BD4F8A" w:rsidRDefault="00E62A43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2B0740" w:rsidRPr="00BD4F8A" w:rsidRDefault="002B0740" w:rsidP="00364A19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6. Организация работы по выявлению и блокировке рекламы наркотических средств в сети «Интернет» и средствах массовой информации</w:t>
      </w:r>
    </w:p>
    <w:p w:rsidR="002B0740" w:rsidRPr="00BD4F8A" w:rsidRDefault="002B0740" w:rsidP="002B0740">
      <w:pPr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2B0740" w:rsidRPr="00BD4F8A" w:rsidRDefault="002B0740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МО МВД России «Верхнепышминский»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Ергеледжи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И.А.);</w:t>
      </w:r>
    </w:p>
    <w:p w:rsidR="002B0740" w:rsidRPr="00BD4F8A" w:rsidRDefault="002B0740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Пресс-секретарь Главы ГО Верхняя Пышма (Снедкова Е.В.);</w:t>
      </w:r>
    </w:p>
    <w:p w:rsidR="002B0740" w:rsidRPr="00BD4F8A" w:rsidRDefault="002B0740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E62A43" w:rsidRPr="00BD4F8A" w:rsidRDefault="00E62A43" w:rsidP="00E62A43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 xml:space="preserve">7. Об организации </w:t>
      </w:r>
      <w:r w:rsidR="00754D7A" w:rsidRPr="00BD4F8A">
        <w:rPr>
          <w:rFonts w:ascii="Liberation Serif" w:hAnsi="Liberation Serif"/>
          <w:b/>
          <w:spacing w:val="-6"/>
          <w:sz w:val="26"/>
          <w:szCs w:val="26"/>
        </w:rPr>
        <w:t>взаимодействия антинаркотической</w:t>
      </w:r>
      <w:r w:rsidRPr="00BD4F8A">
        <w:rPr>
          <w:rFonts w:ascii="Liberation Serif" w:hAnsi="Liberation Serif"/>
          <w:b/>
          <w:spacing w:val="-6"/>
          <w:sz w:val="26"/>
          <w:szCs w:val="26"/>
        </w:rPr>
        <w:t xml:space="preserve"> комиссии ГО Верхняя Пышма общественным советом при МО МВД России «Верхнепышминский».</w:t>
      </w:r>
    </w:p>
    <w:p w:rsidR="00E62A43" w:rsidRPr="00BD4F8A" w:rsidRDefault="00E62A43" w:rsidP="00E62A43">
      <w:pPr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E62A43" w:rsidRDefault="00E62A43" w:rsidP="00E62A43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Заместитель Главы администрации ГО Верхняя Пышма по общим вопросам (Резинских Н.А.);</w:t>
      </w:r>
    </w:p>
    <w:p w:rsidR="00A5355F" w:rsidRPr="00BD4F8A" w:rsidRDefault="00A5355F" w:rsidP="00E62A43">
      <w:pPr>
        <w:jc w:val="both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/>
          <w:spacing w:val="-6"/>
          <w:sz w:val="26"/>
          <w:szCs w:val="26"/>
        </w:rPr>
        <w:t xml:space="preserve"> </w:t>
      </w:r>
      <w:r w:rsidRPr="00BD4F8A">
        <w:rPr>
          <w:rFonts w:ascii="Liberation Serif" w:hAnsi="Liberation Serif"/>
          <w:spacing w:val="-6"/>
          <w:sz w:val="26"/>
          <w:szCs w:val="26"/>
        </w:rPr>
        <w:t>- МО МВД России «Верхнепышминский»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Ергеледжи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И.А.);</w:t>
      </w:r>
    </w:p>
    <w:p w:rsidR="00E62A43" w:rsidRPr="00BD4F8A" w:rsidRDefault="00E62A43" w:rsidP="00E62A43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Председатель общественного совета при МО МВД России «Верхнепышминский» (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Какуша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 А.А.);</w:t>
      </w:r>
    </w:p>
    <w:p w:rsidR="00E62A43" w:rsidRPr="00BD4F8A" w:rsidRDefault="00E62A43" w:rsidP="00E62A43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 xml:space="preserve">- заместитель председателя общественного совета при МО МВД России «Верхнепышминский» (иеромонах </w:t>
      </w:r>
      <w:proofErr w:type="spellStart"/>
      <w:r w:rsidRPr="00BD4F8A">
        <w:rPr>
          <w:rFonts w:ascii="Liberation Serif" w:hAnsi="Liberation Serif"/>
          <w:spacing w:val="-6"/>
          <w:sz w:val="26"/>
          <w:szCs w:val="26"/>
        </w:rPr>
        <w:t>Корнилий</w:t>
      </w:r>
      <w:proofErr w:type="spellEnd"/>
      <w:r w:rsidRPr="00BD4F8A">
        <w:rPr>
          <w:rFonts w:ascii="Liberation Serif" w:hAnsi="Liberation Serif"/>
          <w:spacing w:val="-6"/>
          <w:sz w:val="26"/>
          <w:szCs w:val="26"/>
        </w:rPr>
        <w:t xml:space="preserve">). </w:t>
      </w:r>
    </w:p>
    <w:p w:rsidR="00E62A43" w:rsidRPr="00BD4F8A" w:rsidRDefault="00E62A43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2B0740" w:rsidRPr="00BD4F8A" w:rsidRDefault="00E62A43" w:rsidP="002B0740">
      <w:pPr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8</w:t>
      </w:r>
      <w:r w:rsidR="002B0740" w:rsidRPr="00BD4F8A">
        <w:rPr>
          <w:rFonts w:ascii="Liberation Serif" w:hAnsi="Liberation Serif"/>
          <w:b/>
          <w:spacing w:val="-6"/>
          <w:sz w:val="26"/>
          <w:szCs w:val="26"/>
        </w:rPr>
        <w:t>. Анализ исполнения решений антинаркотической комиссии ГО Верхняя Пышма за 1 квартал 2020 года.</w:t>
      </w:r>
    </w:p>
    <w:p w:rsidR="002B0740" w:rsidRPr="00BD4F8A" w:rsidRDefault="002B0740" w:rsidP="002B0740">
      <w:pPr>
        <w:ind w:firstLine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BD4F8A">
        <w:rPr>
          <w:rFonts w:ascii="Liberation Serif" w:hAnsi="Liberation Serif"/>
          <w:b/>
          <w:spacing w:val="-6"/>
          <w:sz w:val="26"/>
          <w:szCs w:val="26"/>
        </w:rPr>
        <w:t>Докладчики:</w:t>
      </w:r>
    </w:p>
    <w:p w:rsidR="002B0740" w:rsidRPr="00BD4F8A" w:rsidRDefault="002B0740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  <w:r w:rsidRPr="00BD4F8A">
        <w:rPr>
          <w:rFonts w:ascii="Liberation Serif" w:hAnsi="Liberation Serif"/>
          <w:spacing w:val="-6"/>
          <w:sz w:val="26"/>
          <w:szCs w:val="26"/>
        </w:rPr>
        <w:t>- ведущий юрист МКУ «АХУ» (Малахова Т.Л.)</w:t>
      </w:r>
    </w:p>
    <w:p w:rsidR="002B0740" w:rsidRPr="00BD4F8A" w:rsidRDefault="002B0740" w:rsidP="002B0740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A4643C" w:rsidRPr="00BD4F8A" w:rsidRDefault="00A4643C" w:rsidP="00364A19">
      <w:pPr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DF7AC7" w:rsidRPr="00BD4F8A" w:rsidRDefault="00DF7AC7" w:rsidP="007000F3">
      <w:pPr>
        <w:ind w:right="-1"/>
        <w:rPr>
          <w:rFonts w:ascii="Liberation Serif" w:hAnsi="Liberation Serif"/>
          <w:sz w:val="26"/>
          <w:szCs w:val="26"/>
        </w:rPr>
      </w:pPr>
    </w:p>
    <w:p w:rsidR="000F30F1" w:rsidRPr="00BD4F8A" w:rsidRDefault="002F42F4" w:rsidP="007000F3">
      <w:pPr>
        <w:ind w:right="-1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>Ведущий специалист по взаимодействию</w:t>
      </w:r>
    </w:p>
    <w:p w:rsidR="002F42F4" w:rsidRPr="00BD4F8A" w:rsidRDefault="002F42F4" w:rsidP="00715A1C">
      <w:pPr>
        <w:ind w:right="-1"/>
        <w:rPr>
          <w:rFonts w:ascii="Liberation Serif" w:hAnsi="Liberation Serif"/>
          <w:sz w:val="26"/>
          <w:szCs w:val="26"/>
        </w:rPr>
      </w:pPr>
      <w:r w:rsidRPr="00BD4F8A">
        <w:rPr>
          <w:rFonts w:ascii="Liberation Serif" w:hAnsi="Liberation Serif"/>
          <w:sz w:val="26"/>
          <w:szCs w:val="26"/>
        </w:rPr>
        <w:t>с правоохранительными органами</w:t>
      </w:r>
      <w:r w:rsidR="00F479AC" w:rsidRPr="00BD4F8A">
        <w:rPr>
          <w:rFonts w:ascii="Liberation Serif" w:hAnsi="Liberation Serif"/>
          <w:sz w:val="26"/>
          <w:szCs w:val="26"/>
        </w:rPr>
        <w:t>,</w:t>
      </w:r>
    </w:p>
    <w:p w:rsidR="001F1C46" w:rsidRPr="00BD4F8A" w:rsidRDefault="002F42F4" w:rsidP="00715A1C">
      <w:pPr>
        <w:ind w:right="-1"/>
        <w:rPr>
          <w:rFonts w:ascii="Liberation Serif" w:eastAsiaTheme="minorHAnsi" w:hAnsi="Liberation Serif"/>
          <w:sz w:val="26"/>
          <w:szCs w:val="26"/>
          <w:lang w:eastAsia="en-US"/>
        </w:rPr>
      </w:pPr>
      <w:r w:rsidRPr="00BD4F8A">
        <w:rPr>
          <w:rFonts w:ascii="Liberation Serif" w:hAnsi="Liberation Serif"/>
          <w:sz w:val="26"/>
          <w:szCs w:val="26"/>
        </w:rPr>
        <w:t>секретарь</w:t>
      </w:r>
      <w:r w:rsidR="000F30F1" w:rsidRPr="00BD4F8A">
        <w:rPr>
          <w:rFonts w:ascii="Liberation Serif" w:hAnsi="Liberation Serif"/>
          <w:sz w:val="26"/>
          <w:szCs w:val="26"/>
        </w:rPr>
        <w:t xml:space="preserve"> комиссии</w:t>
      </w:r>
      <w:r w:rsidR="000F30F1" w:rsidRPr="00BD4F8A">
        <w:rPr>
          <w:rFonts w:ascii="Liberation Serif" w:hAnsi="Liberation Serif"/>
          <w:sz w:val="26"/>
          <w:szCs w:val="26"/>
        </w:rPr>
        <w:tab/>
      </w:r>
      <w:r w:rsidR="000F30F1" w:rsidRPr="00BD4F8A">
        <w:rPr>
          <w:rFonts w:ascii="Liberation Serif" w:hAnsi="Liberation Serif"/>
          <w:sz w:val="26"/>
          <w:szCs w:val="26"/>
        </w:rPr>
        <w:tab/>
      </w:r>
      <w:r w:rsidR="000F30F1" w:rsidRPr="00BD4F8A">
        <w:rPr>
          <w:rFonts w:ascii="Liberation Serif" w:hAnsi="Liberation Serif"/>
          <w:sz w:val="26"/>
          <w:szCs w:val="26"/>
        </w:rPr>
        <w:tab/>
      </w:r>
      <w:r w:rsidR="000F30F1" w:rsidRPr="00BD4F8A">
        <w:rPr>
          <w:rFonts w:ascii="Liberation Serif" w:hAnsi="Liberation Serif"/>
          <w:sz w:val="26"/>
          <w:szCs w:val="26"/>
        </w:rPr>
        <w:tab/>
      </w:r>
      <w:r w:rsidR="008A58FA" w:rsidRPr="00BD4F8A">
        <w:rPr>
          <w:rFonts w:ascii="Liberation Serif" w:hAnsi="Liberation Serif"/>
          <w:sz w:val="26"/>
          <w:szCs w:val="26"/>
        </w:rPr>
        <w:t xml:space="preserve">              </w:t>
      </w:r>
      <w:r w:rsidR="000F069F" w:rsidRPr="00BD4F8A">
        <w:rPr>
          <w:rFonts w:ascii="Liberation Serif" w:hAnsi="Liberation Serif"/>
          <w:sz w:val="26"/>
          <w:szCs w:val="26"/>
        </w:rPr>
        <w:t xml:space="preserve">                      </w:t>
      </w:r>
      <w:r w:rsidR="008A58FA" w:rsidRPr="00BD4F8A">
        <w:rPr>
          <w:rFonts w:ascii="Liberation Serif" w:hAnsi="Liberation Serif"/>
          <w:sz w:val="26"/>
          <w:szCs w:val="26"/>
        </w:rPr>
        <w:t xml:space="preserve">  </w:t>
      </w:r>
      <w:r w:rsidR="000F30F1" w:rsidRPr="00BD4F8A">
        <w:rPr>
          <w:rFonts w:ascii="Liberation Serif" w:hAnsi="Liberation Serif"/>
          <w:sz w:val="26"/>
          <w:szCs w:val="26"/>
        </w:rPr>
        <w:t xml:space="preserve"> </w:t>
      </w:r>
      <w:r w:rsidR="000F069F" w:rsidRPr="00BD4F8A">
        <w:rPr>
          <w:rFonts w:ascii="Liberation Serif" w:hAnsi="Liberation Serif"/>
          <w:sz w:val="26"/>
          <w:szCs w:val="26"/>
        </w:rPr>
        <w:t>Рудакова О.Н.</w:t>
      </w:r>
      <w:r w:rsidR="000F30F1" w:rsidRPr="00BD4F8A">
        <w:rPr>
          <w:rFonts w:ascii="Liberation Serif" w:hAnsi="Liberation Serif"/>
          <w:sz w:val="26"/>
          <w:szCs w:val="26"/>
        </w:rPr>
        <w:t xml:space="preserve">     </w:t>
      </w:r>
      <w:r w:rsidR="001F1C46" w:rsidRPr="00BD4F8A">
        <w:rPr>
          <w:rFonts w:ascii="Liberation Serif" w:eastAsiaTheme="minorHAnsi" w:hAnsi="Liberation Serif"/>
          <w:sz w:val="26"/>
          <w:szCs w:val="26"/>
          <w:lang w:eastAsia="en-US"/>
        </w:rPr>
        <w:t xml:space="preserve">        </w:t>
      </w:r>
      <w:r w:rsidR="009268DB" w:rsidRPr="00BD4F8A">
        <w:rPr>
          <w:rFonts w:ascii="Liberation Serif" w:eastAsiaTheme="minorHAnsi" w:hAnsi="Liberation Serif"/>
          <w:sz w:val="26"/>
          <w:szCs w:val="26"/>
          <w:lang w:eastAsia="en-US"/>
        </w:rPr>
        <w:t xml:space="preserve">  </w:t>
      </w:r>
      <w:r w:rsidR="001F1C46" w:rsidRPr="00BD4F8A">
        <w:rPr>
          <w:rFonts w:ascii="Liberation Serif" w:eastAsiaTheme="minorHAnsi" w:hAnsi="Liberation Serif"/>
          <w:sz w:val="26"/>
          <w:szCs w:val="26"/>
          <w:lang w:eastAsia="en-US"/>
        </w:rPr>
        <w:t xml:space="preserve">           </w:t>
      </w:r>
    </w:p>
    <w:p w:rsidR="001F1C46" w:rsidRPr="00BD4F8A" w:rsidRDefault="001F1C46" w:rsidP="001F1C46">
      <w:pPr>
        <w:jc w:val="both"/>
        <w:rPr>
          <w:rFonts w:ascii="Liberation Serif" w:eastAsiaTheme="minorHAnsi" w:hAnsi="Liberation Serif"/>
          <w:sz w:val="26"/>
          <w:szCs w:val="26"/>
          <w:lang w:eastAsia="en-US"/>
        </w:rPr>
      </w:pPr>
      <w:r w:rsidRPr="00BD4F8A">
        <w:rPr>
          <w:rFonts w:ascii="Liberation Serif" w:eastAsiaTheme="minorHAnsi" w:hAnsi="Liberation Serif"/>
          <w:sz w:val="26"/>
          <w:szCs w:val="26"/>
          <w:lang w:eastAsia="en-US"/>
        </w:rPr>
        <w:t xml:space="preserve">                                                        </w:t>
      </w:r>
    </w:p>
    <w:p w:rsidR="005D25D2" w:rsidRPr="00BD4F8A" w:rsidRDefault="005D25D2" w:rsidP="005A38F3">
      <w:pPr>
        <w:pStyle w:val="a5"/>
        <w:jc w:val="both"/>
        <w:rPr>
          <w:rFonts w:ascii="Liberation Serif" w:hAnsi="Liberation Serif" w:cs="Times New Roman"/>
          <w:sz w:val="26"/>
          <w:szCs w:val="26"/>
        </w:rPr>
      </w:pPr>
    </w:p>
    <w:sectPr w:rsidR="005D25D2" w:rsidRPr="00BD4F8A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2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3"/>
  </w:num>
  <w:num w:numId="8">
    <w:abstractNumId w:val="10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  <w:num w:numId="15">
    <w:abstractNumId w:val="4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2E01"/>
    <w:rsid w:val="000077DB"/>
    <w:rsid w:val="0001629A"/>
    <w:rsid w:val="00020053"/>
    <w:rsid w:val="000226A4"/>
    <w:rsid w:val="00032C3A"/>
    <w:rsid w:val="00033755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D6788"/>
    <w:rsid w:val="000E1002"/>
    <w:rsid w:val="000E13B7"/>
    <w:rsid w:val="000E13E9"/>
    <w:rsid w:val="000F069F"/>
    <w:rsid w:val="000F30F1"/>
    <w:rsid w:val="00104AA1"/>
    <w:rsid w:val="00115E27"/>
    <w:rsid w:val="0012027F"/>
    <w:rsid w:val="00120C33"/>
    <w:rsid w:val="00122D70"/>
    <w:rsid w:val="0013415E"/>
    <w:rsid w:val="00143178"/>
    <w:rsid w:val="001516D7"/>
    <w:rsid w:val="00151873"/>
    <w:rsid w:val="0015304E"/>
    <w:rsid w:val="001621D4"/>
    <w:rsid w:val="00167249"/>
    <w:rsid w:val="0018739F"/>
    <w:rsid w:val="0019479F"/>
    <w:rsid w:val="001A233F"/>
    <w:rsid w:val="001A23A7"/>
    <w:rsid w:val="001A582F"/>
    <w:rsid w:val="001A6ED3"/>
    <w:rsid w:val="001B5260"/>
    <w:rsid w:val="001B743D"/>
    <w:rsid w:val="001C3EDA"/>
    <w:rsid w:val="001C421B"/>
    <w:rsid w:val="001D4845"/>
    <w:rsid w:val="001E28A8"/>
    <w:rsid w:val="001E31B1"/>
    <w:rsid w:val="001F1C46"/>
    <w:rsid w:val="001F22BD"/>
    <w:rsid w:val="001F3524"/>
    <w:rsid w:val="001F7284"/>
    <w:rsid w:val="00200076"/>
    <w:rsid w:val="002018C4"/>
    <w:rsid w:val="002211BB"/>
    <w:rsid w:val="0022500F"/>
    <w:rsid w:val="00225FC7"/>
    <w:rsid w:val="002408B6"/>
    <w:rsid w:val="00243388"/>
    <w:rsid w:val="0024559E"/>
    <w:rsid w:val="002463F4"/>
    <w:rsid w:val="00253970"/>
    <w:rsid w:val="002643F0"/>
    <w:rsid w:val="00264DD4"/>
    <w:rsid w:val="00266049"/>
    <w:rsid w:val="002905CE"/>
    <w:rsid w:val="0029128A"/>
    <w:rsid w:val="002A59CC"/>
    <w:rsid w:val="002A7DFB"/>
    <w:rsid w:val="002B0740"/>
    <w:rsid w:val="002B60A8"/>
    <w:rsid w:val="002C62D8"/>
    <w:rsid w:val="002D38A3"/>
    <w:rsid w:val="002E3E05"/>
    <w:rsid w:val="002F003D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1535D"/>
    <w:rsid w:val="00320ED4"/>
    <w:rsid w:val="00340660"/>
    <w:rsid w:val="00355C50"/>
    <w:rsid w:val="00364A19"/>
    <w:rsid w:val="003653C8"/>
    <w:rsid w:val="00365800"/>
    <w:rsid w:val="0036626D"/>
    <w:rsid w:val="003678DE"/>
    <w:rsid w:val="00370C0F"/>
    <w:rsid w:val="003749AB"/>
    <w:rsid w:val="00377DD3"/>
    <w:rsid w:val="00385538"/>
    <w:rsid w:val="003903D5"/>
    <w:rsid w:val="00393F40"/>
    <w:rsid w:val="00394AF8"/>
    <w:rsid w:val="003A500F"/>
    <w:rsid w:val="003A5163"/>
    <w:rsid w:val="003A5A67"/>
    <w:rsid w:val="003B10EC"/>
    <w:rsid w:val="003B2DE4"/>
    <w:rsid w:val="003B6139"/>
    <w:rsid w:val="003B7368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0B45"/>
    <w:rsid w:val="0041788E"/>
    <w:rsid w:val="00426687"/>
    <w:rsid w:val="00426992"/>
    <w:rsid w:val="0043523E"/>
    <w:rsid w:val="00442268"/>
    <w:rsid w:val="0046706D"/>
    <w:rsid w:val="00487E31"/>
    <w:rsid w:val="004978CB"/>
    <w:rsid w:val="004A0437"/>
    <w:rsid w:val="004A0BC3"/>
    <w:rsid w:val="004A43C5"/>
    <w:rsid w:val="004B323E"/>
    <w:rsid w:val="004B5112"/>
    <w:rsid w:val="004C0C04"/>
    <w:rsid w:val="004C2B1A"/>
    <w:rsid w:val="004C6005"/>
    <w:rsid w:val="004E7801"/>
    <w:rsid w:val="004E7AAD"/>
    <w:rsid w:val="00500CD6"/>
    <w:rsid w:val="00515BA9"/>
    <w:rsid w:val="00522041"/>
    <w:rsid w:val="00524082"/>
    <w:rsid w:val="00530B9B"/>
    <w:rsid w:val="00536EE9"/>
    <w:rsid w:val="0053775B"/>
    <w:rsid w:val="0054506B"/>
    <w:rsid w:val="00546FE0"/>
    <w:rsid w:val="005520C6"/>
    <w:rsid w:val="005534A9"/>
    <w:rsid w:val="00565582"/>
    <w:rsid w:val="005678CE"/>
    <w:rsid w:val="00587227"/>
    <w:rsid w:val="00590E9F"/>
    <w:rsid w:val="005930B1"/>
    <w:rsid w:val="005940F0"/>
    <w:rsid w:val="005967A7"/>
    <w:rsid w:val="005A38F3"/>
    <w:rsid w:val="005A3C5D"/>
    <w:rsid w:val="005B255D"/>
    <w:rsid w:val="005B48C5"/>
    <w:rsid w:val="005D25D2"/>
    <w:rsid w:val="005D5BA2"/>
    <w:rsid w:val="005F1682"/>
    <w:rsid w:val="005F2E6D"/>
    <w:rsid w:val="005F54FF"/>
    <w:rsid w:val="005F5F6C"/>
    <w:rsid w:val="005F61FC"/>
    <w:rsid w:val="006038DC"/>
    <w:rsid w:val="00613BF6"/>
    <w:rsid w:val="00634552"/>
    <w:rsid w:val="006367BA"/>
    <w:rsid w:val="00637102"/>
    <w:rsid w:val="00642ADD"/>
    <w:rsid w:val="00645255"/>
    <w:rsid w:val="00647DFB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B226C"/>
    <w:rsid w:val="006C6E3F"/>
    <w:rsid w:val="006F35DF"/>
    <w:rsid w:val="006F6549"/>
    <w:rsid w:val="007000F3"/>
    <w:rsid w:val="00715A1C"/>
    <w:rsid w:val="00716E57"/>
    <w:rsid w:val="00723ABC"/>
    <w:rsid w:val="00734772"/>
    <w:rsid w:val="00754D7A"/>
    <w:rsid w:val="007603DC"/>
    <w:rsid w:val="00764400"/>
    <w:rsid w:val="00764762"/>
    <w:rsid w:val="00766796"/>
    <w:rsid w:val="00776C5E"/>
    <w:rsid w:val="00777B36"/>
    <w:rsid w:val="007851C9"/>
    <w:rsid w:val="007B5AA7"/>
    <w:rsid w:val="007C542F"/>
    <w:rsid w:val="007E019B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2538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0629A"/>
    <w:rsid w:val="009104D6"/>
    <w:rsid w:val="00914411"/>
    <w:rsid w:val="009177EA"/>
    <w:rsid w:val="009268DB"/>
    <w:rsid w:val="00942851"/>
    <w:rsid w:val="00950F58"/>
    <w:rsid w:val="009718EC"/>
    <w:rsid w:val="009800A9"/>
    <w:rsid w:val="00982901"/>
    <w:rsid w:val="00992150"/>
    <w:rsid w:val="00995FDF"/>
    <w:rsid w:val="009A637B"/>
    <w:rsid w:val="009B17A9"/>
    <w:rsid w:val="009B3631"/>
    <w:rsid w:val="009C3519"/>
    <w:rsid w:val="009D037F"/>
    <w:rsid w:val="009D082A"/>
    <w:rsid w:val="009E1B3A"/>
    <w:rsid w:val="00A03F7A"/>
    <w:rsid w:val="00A05952"/>
    <w:rsid w:val="00A20EC8"/>
    <w:rsid w:val="00A23AE0"/>
    <w:rsid w:val="00A26E67"/>
    <w:rsid w:val="00A31AD8"/>
    <w:rsid w:val="00A4222A"/>
    <w:rsid w:val="00A4643C"/>
    <w:rsid w:val="00A5355F"/>
    <w:rsid w:val="00A5388C"/>
    <w:rsid w:val="00A85B7E"/>
    <w:rsid w:val="00A956B3"/>
    <w:rsid w:val="00AA3448"/>
    <w:rsid w:val="00AA4731"/>
    <w:rsid w:val="00AA6359"/>
    <w:rsid w:val="00AB018D"/>
    <w:rsid w:val="00AC1295"/>
    <w:rsid w:val="00AC6713"/>
    <w:rsid w:val="00AC703C"/>
    <w:rsid w:val="00AC71B3"/>
    <w:rsid w:val="00AD5C3E"/>
    <w:rsid w:val="00AE0223"/>
    <w:rsid w:val="00AE3890"/>
    <w:rsid w:val="00AE6CBA"/>
    <w:rsid w:val="00B03E4B"/>
    <w:rsid w:val="00B076C2"/>
    <w:rsid w:val="00B12A66"/>
    <w:rsid w:val="00B165B4"/>
    <w:rsid w:val="00B32DC7"/>
    <w:rsid w:val="00B3610D"/>
    <w:rsid w:val="00B47BE5"/>
    <w:rsid w:val="00B531FC"/>
    <w:rsid w:val="00B54D69"/>
    <w:rsid w:val="00B71A4E"/>
    <w:rsid w:val="00B7456D"/>
    <w:rsid w:val="00B85FAF"/>
    <w:rsid w:val="00BA23CD"/>
    <w:rsid w:val="00BA4A56"/>
    <w:rsid w:val="00BA7AFA"/>
    <w:rsid w:val="00BB2003"/>
    <w:rsid w:val="00BB40B1"/>
    <w:rsid w:val="00BD4F8A"/>
    <w:rsid w:val="00BE4C4C"/>
    <w:rsid w:val="00BE639B"/>
    <w:rsid w:val="00BE67A8"/>
    <w:rsid w:val="00BF189A"/>
    <w:rsid w:val="00C00870"/>
    <w:rsid w:val="00C00E5F"/>
    <w:rsid w:val="00C0324F"/>
    <w:rsid w:val="00C0642C"/>
    <w:rsid w:val="00C0678D"/>
    <w:rsid w:val="00C3554A"/>
    <w:rsid w:val="00C360AF"/>
    <w:rsid w:val="00C411EF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D6BA8"/>
    <w:rsid w:val="00CE0242"/>
    <w:rsid w:val="00CE5BD9"/>
    <w:rsid w:val="00CE7817"/>
    <w:rsid w:val="00D142F3"/>
    <w:rsid w:val="00D23204"/>
    <w:rsid w:val="00D264EC"/>
    <w:rsid w:val="00D30A06"/>
    <w:rsid w:val="00D61F62"/>
    <w:rsid w:val="00D71E26"/>
    <w:rsid w:val="00D74197"/>
    <w:rsid w:val="00D77C9D"/>
    <w:rsid w:val="00D77DA3"/>
    <w:rsid w:val="00D8170E"/>
    <w:rsid w:val="00D92764"/>
    <w:rsid w:val="00D9499A"/>
    <w:rsid w:val="00DA0B30"/>
    <w:rsid w:val="00DA3B9D"/>
    <w:rsid w:val="00DB6A48"/>
    <w:rsid w:val="00DC007E"/>
    <w:rsid w:val="00DC4A9A"/>
    <w:rsid w:val="00DC5D67"/>
    <w:rsid w:val="00DD34AB"/>
    <w:rsid w:val="00DD79D8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27EC8"/>
    <w:rsid w:val="00E623EF"/>
    <w:rsid w:val="00E62A43"/>
    <w:rsid w:val="00E6364C"/>
    <w:rsid w:val="00E75A5C"/>
    <w:rsid w:val="00E93565"/>
    <w:rsid w:val="00EA4856"/>
    <w:rsid w:val="00EB3E3E"/>
    <w:rsid w:val="00EC305E"/>
    <w:rsid w:val="00EC3C68"/>
    <w:rsid w:val="00EC3EDB"/>
    <w:rsid w:val="00EE6328"/>
    <w:rsid w:val="00F002C3"/>
    <w:rsid w:val="00F0270E"/>
    <w:rsid w:val="00F05895"/>
    <w:rsid w:val="00F07036"/>
    <w:rsid w:val="00F1470C"/>
    <w:rsid w:val="00F32CFD"/>
    <w:rsid w:val="00F34088"/>
    <w:rsid w:val="00F371C6"/>
    <w:rsid w:val="00F37E42"/>
    <w:rsid w:val="00F479AC"/>
    <w:rsid w:val="00F546F4"/>
    <w:rsid w:val="00F62771"/>
    <w:rsid w:val="00F63086"/>
    <w:rsid w:val="00F7155F"/>
    <w:rsid w:val="00F77201"/>
    <w:rsid w:val="00F81684"/>
    <w:rsid w:val="00F84E6E"/>
    <w:rsid w:val="00F94B87"/>
    <w:rsid w:val="00F96A7C"/>
    <w:rsid w:val="00FA4E26"/>
    <w:rsid w:val="00FB1671"/>
    <w:rsid w:val="00FB7F07"/>
    <w:rsid w:val="00FC1EB9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1E2F-BF09-43F0-8B14-AF788D85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348</cp:revision>
  <cp:lastPrinted>2020-06-01T04:06:00Z</cp:lastPrinted>
  <dcterms:created xsi:type="dcterms:W3CDTF">2014-03-03T04:52:00Z</dcterms:created>
  <dcterms:modified xsi:type="dcterms:W3CDTF">2020-12-17T03:08:00Z</dcterms:modified>
</cp:coreProperties>
</file>