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44A5" w:rsidRPr="004F5953" w:rsidRDefault="00554E3D" w:rsidP="00F65327">
      <w:pPr>
        <w:rPr>
          <w:rFonts w:ascii="Liberation Serif" w:hAnsi="Liberation Serif" w:cs="Liberation Serif"/>
          <w:b/>
          <w:sz w:val="24"/>
          <w:szCs w:val="24"/>
        </w:rPr>
      </w:pPr>
      <w:r w:rsidRPr="004F5953"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FEB3" wp14:editId="6C3D0346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07F" w:rsidRPr="004F5953" w:rsidRDefault="00F1007F" w:rsidP="00554E3D">
                            <w:pPr>
                              <w:ind w:right="84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9FEB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F1007F" w:rsidRPr="004F5953" w:rsidRDefault="00F1007F" w:rsidP="00554E3D">
                      <w:pPr>
                        <w:ind w:right="84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4F5953" w:rsidRDefault="00BD44A5" w:rsidP="00BD44A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5953">
        <w:rPr>
          <w:rFonts w:ascii="Liberation Serif" w:hAnsi="Liberation Serif" w:cs="Liberation Serif"/>
          <w:b/>
          <w:sz w:val="28"/>
          <w:szCs w:val="28"/>
        </w:rPr>
        <w:t>ОТЧ</w:t>
      </w:r>
      <w:r w:rsidR="00024657" w:rsidRPr="004F5953">
        <w:rPr>
          <w:rFonts w:ascii="Liberation Serif" w:hAnsi="Liberation Serif" w:cs="Liberation Serif"/>
          <w:b/>
          <w:sz w:val="28"/>
          <w:szCs w:val="28"/>
        </w:rPr>
        <w:t>Е</w:t>
      </w:r>
      <w:r w:rsidRPr="004F5953">
        <w:rPr>
          <w:rFonts w:ascii="Liberation Serif" w:hAnsi="Liberation Serif" w:cs="Liberation Serif"/>
          <w:b/>
          <w:sz w:val="28"/>
          <w:szCs w:val="28"/>
        </w:rPr>
        <w:t>Т</w:t>
      </w:r>
    </w:p>
    <w:p w:rsidR="00CA0EE4" w:rsidRPr="004F5953" w:rsidRDefault="00BD44A5" w:rsidP="00A445AD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 w:rsidRPr="004F5953">
        <w:rPr>
          <w:rFonts w:ascii="Liberation Serif" w:hAnsi="Liberation Serif" w:cs="Liberation Serif"/>
          <w:sz w:val="28"/>
          <w:szCs w:val="28"/>
        </w:rPr>
        <w:t>о</w:t>
      </w:r>
      <w:r w:rsidR="00963162" w:rsidRPr="004F5953">
        <w:rPr>
          <w:rFonts w:ascii="Liberation Serif" w:hAnsi="Liberation Serif" w:cs="Liberation Serif"/>
          <w:sz w:val="28"/>
          <w:szCs w:val="28"/>
        </w:rPr>
        <w:t>б</w:t>
      </w:r>
      <w:r w:rsidRPr="004F5953">
        <w:rPr>
          <w:rFonts w:ascii="Liberation Serif" w:hAnsi="Liberation Serif" w:cs="Liberation Serif"/>
          <w:sz w:val="28"/>
          <w:szCs w:val="28"/>
        </w:rPr>
        <w:t xml:space="preserve"> </w:t>
      </w:r>
      <w:r w:rsidR="00963162" w:rsidRPr="004F5953">
        <w:rPr>
          <w:rFonts w:ascii="Liberation Serif" w:hAnsi="Liberation Serif" w:cs="Liberation Serif"/>
          <w:sz w:val="28"/>
          <w:szCs w:val="28"/>
        </w:rPr>
        <w:t>исполнении</w:t>
      </w:r>
      <w:r w:rsidRPr="004F5953">
        <w:rPr>
          <w:rFonts w:ascii="Liberation Serif" w:hAnsi="Liberation Serif" w:cs="Liberation Serif"/>
          <w:sz w:val="28"/>
          <w:szCs w:val="28"/>
        </w:rPr>
        <w:t xml:space="preserve"> </w:t>
      </w:r>
      <w:r w:rsidR="006563DF" w:rsidRPr="004F5953">
        <w:rPr>
          <w:rFonts w:ascii="Liberation Serif" w:hAnsi="Liberation Serif" w:cs="Liberation Serif"/>
          <w:sz w:val="28"/>
          <w:szCs w:val="28"/>
        </w:rPr>
        <w:t>п</w:t>
      </w:r>
      <w:r w:rsidR="00515F38" w:rsidRPr="004F5953">
        <w:rPr>
          <w:rFonts w:ascii="Liberation Serif" w:hAnsi="Liberation Serif" w:cs="Liberation Serif"/>
          <w:sz w:val="28"/>
          <w:szCs w:val="28"/>
        </w:rPr>
        <w:t>лан</w:t>
      </w:r>
      <w:r w:rsidR="00963162" w:rsidRPr="004F5953">
        <w:rPr>
          <w:rFonts w:ascii="Liberation Serif" w:hAnsi="Liberation Serif" w:cs="Liberation Serif"/>
          <w:sz w:val="28"/>
          <w:szCs w:val="28"/>
        </w:rPr>
        <w:t>а</w:t>
      </w:r>
      <w:r w:rsidR="00515F38" w:rsidRPr="004F5953">
        <w:rPr>
          <w:rFonts w:ascii="Liberation Serif" w:hAnsi="Liberation Serif" w:cs="Liberation Serif"/>
          <w:sz w:val="28"/>
          <w:szCs w:val="28"/>
        </w:rPr>
        <w:t xml:space="preserve"> </w:t>
      </w:r>
      <w:r w:rsidRPr="004F5953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1945C3" w:rsidRPr="004F5953">
        <w:rPr>
          <w:rFonts w:ascii="Liberation Serif" w:hAnsi="Liberation Serif" w:cs="Liberation Serif"/>
          <w:sz w:val="28"/>
          <w:szCs w:val="28"/>
        </w:rPr>
        <w:t>по противодействию коррупции</w:t>
      </w:r>
    </w:p>
    <w:p w:rsidR="00CA0EE4" w:rsidRPr="004F5953" w:rsidRDefault="00CA0EE4" w:rsidP="00CA0EE4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4F5953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4F5953" w:rsidRDefault="002228A5" w:rsidP="00CA0EE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Городской округ Верхняя Пышма </w:t>
            </w:r>
          </w:p>
        </w:tc>
      </w:tr>
      <w:tr w:rsidR="00CA0EE4" w:rsidRPr="004F5953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F5953"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4F5953" w:rsidRDefault="00AE06C6" w:rsidP="00AE06C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за</w:t>
            </w:r>
            <w:r w:rsidR="002228A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20</w:t>
            </w:r>
            <w:r w:rsidR="00241E31">
              <w:rPr>
                <w:rFonts w:ascii="Liberation Serif" w:hAnsi="Liberation Serif" w:cs="Liberation Serif"/>
                <w:b/>
                <w:sz w:val="28"/>
                <w:szCs w:val="28"/>
              </w:rPr>
              <w:t>20</w:t>
            </w:r>
            <w:r w:rsidR="002228A5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 </w:t>
            </w: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4F5953" w:rsidRDefault="00CA0EE4" w:rsidP="00CA0EE4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F5953"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CA0EE4" w:rsidRPr="004F5953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4F5953" w:rsidRDefault="00C5134E" w:rsidP="00100B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05F6">
              <w:rPr>
                <w:rFonts w:ascii="Liberation Serif" w:hAnsi="Liberation Serif" w:cs="Liberation Serif"/>
                <w:sz w:val="26"/>
                <w:szCs w:val="26"/>
              </w:rPr>
              <w:t xml:space="preserve">Постановлением Главы городского округа Верхняя Пышма </w:t>
            </w:r>
            <w:r w:rsidRPr="008205F6">
              <w:rPr>
                <w:rFonts w:ascii="Liberation Serif" w:hAnsi="Liberation Serif"/>
                <w:sz w:val="26"/>
                <w:szCs w:val="26"/>
              </w:rPr>
              <w:t>от 05 сентября 2018 № 54</w:t>
            </w:r>
          </w:p>
        </w:tc>
      </w:tr>
      <w:tr w:rsidR="00CA0EE4" w:rsidRPr="004F5953" w:rsidTr="00EF4821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95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4F5953"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4F595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CA0EE4" w:rsidRPr="004F5953" w:rsidRDefault="00CA0EE4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5537"/>
        <w:gridCol w:w="1560"/>
        <w:gridCol w:w="3969"/>
        <w:gridCol w:w="2214"/>
      </w:tblGrid>
      <w:tr w:rsidR="00F65327" w:rsidRPr="004F5953" w:rsidTr="00627CAE">
        <w:trPr>
          <w:jc w:val="center"/>
        </w:trPr>
        <w:tc>
          <w:tcPr>
            <w:tcW w:w="695" w:type="dxa"/>
          </w:tcPr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№</w:t>
            </w:r>
          </w:p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A5396D" w:rsidRPr="00474B1F" w:rsidRDefault="00A5396D" w:rsidP="0071741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5537" w:type="dxa"/>
          </w:tcPr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560" w:type="dxa"/>
          </w:tcPr>
          <w:p w:rsidR="00A5396D" w:rsidRPr="00474B1F" w:rsidRDefault="00A5396D" w:rsidP="00EF482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3969" w:type="dxa"/>
          </w:tcPr>
          <w:p w:rsidR="00A5396D" w:rsidRPr="00474B1F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br/>
              <w:t>о реализации мероприятия (проведенная работа)</w:t>
            </w:r>
          </w:p>
        </w:tc>
        <w:tc>
          <w:tcPr>
            <w:tcW w:w="2214" w:type="dxa"/>
          </w:tcPr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4F5953" w:rsidTr="00627CAE">
        <w:trPr>
          <w:jc w:val="center"/>
        </w:trPr>
        <w:tc>
          <w:tcPr>
            <w:tcW w:w="695" w:type="dxa"/>
            <w:vAlign w:val="center"/>
          </w:tcPr>
          <w:p w:rsidR="00A5396D" w:rsidRPr="004F5953" w:rsidRDefault="00A5396D" w:rsidP="00574AE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4F5953" w:rsidRDefault="00A5396D" w:rsidP="00100B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5537" w:type="dxa"/>
            <w:vAlign w:val="center"/>
          </w:tcPr>
          <w:p w:rsidR="00A5396D" w:rsidRPr="004F5953" w:rsidRDefault="00A5396D" w:rsidP="00100B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5396D" w:rsidRPr="004F5953" w:rsidRDefault="00A5396D" w:rsidP="00100B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5396D" w:rsidRPr="004F5953" w:rsidRDefault="00A5396D" w:rsidP="00A5396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:rsidR="00A5396D" w:rsidRPr="004F5953" w:rsidRDefault="00A5396D" w:rsidP="00A5396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F65327" w:rsidRPr="00204BB9" w:rsidTr="00627CAE">
        <w:trPr>
          <w:jc w:val="center"/>
        </w:trPr>
        <w:tc>
          <w:tcPr>
            <w:tcW w:w="695" w:type="dxa"/>
          </w:tcPr>
          <w:p w:rsidR="00A5396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396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5537" w:type="dxa"/>
          </w:tcPr>
          <w:p w:rsidR="00A5396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Осуществление антикоррупционной экспертизы нормативных правовых актов и проектов нормативных правовых актов городского округа Верхняя Пышма (далее – городской округ) в соответствии с законодательством</w:t>
            </w:r>
          </w:p>
        </w:tc>
        <w:tc>
          <w:tcPr>
            <w:tcW w:w="1560" w:type="dxa"/>
          </w:tcPr>
          <w:p w:rsidR="00A5396D" w:rsidRPr="00204BB9" w:rsidRDefault="001A317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течение 2018-2020 годов</w:t>
            </w:r>
          </w:p>
        </w:tc>
        <w:tc>
          <w:tcPr>
            <w:tcW w:w="3969" w:type="dxa"/>
          </w:tcPr>
          <w:p w:rsidR="00A5396D" w:rsidRDefault="001A317D" w:rsidP="001A60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полугодии 20</w:t>
            </w:r>
            <w:r w:rsidR="00241E31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года проведена экспертиза </w:t>
            </w:r>
            <w:r w:rsidR="001A60CB" w:rsidRPr="00204BB9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  <w:r w:rsidRPr="00204BB9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проектов нормативных правовых актов.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не выявлены. </w:t>
            </w:r>
            <w:r w:rsidR="00322D6B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:rsidR="007F7693" w:rsidRDefault="007F7693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7F769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полугодии 2020 года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проведена экспертиза </w:t>
            </w:r>
            <w:r w:rsidR="00AE06C6"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  <w:r w:rsidRPr="00204BB9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проектов нормативных правовых актов.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фактор</w:t>
            </w:r>
            <w:r w:rsidR="00AE06C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AE06C6" w:rsidRPr="007F7693" w:rsidRDefault="00AE06C6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заключений независимых экспертов в отношении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нормативных правовых актов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поступило за 2020 год – три. </w:t>
            </w:r>
          </w:p>
        </w:tc>
        <w:tc>
          <w:tcPr>
            <w:tcW w:w="2214" w:type="dxa"/>
          </w:tcPr>
          <w:p w:rsidR="00A5396D" w:rsidRPr="00204BB9" w:rsidRDefault="001A317D" w:rsidP="001A31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F65327" w:rsidRPr="00204BB9" w:rsidTr="00627CAE">
        <w:trPr>
          <w:jc w:val="center"/>
        </w:trPr>
        <w:tc>
          <w:tcPr>
            <w:tcW w:w="695" w:type="dxa"/>
          </w:tcPr>
          <w:p w:rsidR="00A5396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396D" w:rsidRPr="00204BB9" w:rsidRDefault="00837CD9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5537" w:type="dxa"/>
          </w:tcPr>
          <w:p w:rsidR="00A5396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размещения проектов нормативных правовых актов на официальном сайте городского округа в целях обеспечения возможности проведения независимой антикоррупционной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экспертизы проектов нормативных правовых ак</w:t>
            </w:r>
            <w:r w:rsidRPr="00204BB9">
              <w:rPr>
                <w:rFonts w:ascii="Liberation Serif" w:hAnsi="Liberation Serif" w:cs="Liberation Serif"/>
                <w:b/>
                <w:sz w:val="24"/>
                <w:szCs w:val="24"/>
              </w:rPr>
              <w:t>т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ов в соответствии с законодательством</w:t>
            </w:r>
          </w:p>
        </w:tc>
        <w:tc>
          <w:tcPr>
            <w:tcW w:w="1560" w:type="dxa"/>
          </w:tcPr>
          <w:p w:rsidR="00A5396D" w:rsidRPr="00204BB9" w:rsidRDefault="001A317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2018-2020 годов</w:t>
            </w:r>
          </w:p>
        </w:tc>
        <w:tc>
          <w:tcPr>
            <w:tcW w:w="3969" w:type="dxa"/>
          </w:tcPr>
          <w:p w:rsidR="001A317D" w:rsidRPr="00204BB9" w:rsidRDefault="001A317D" w:rsidP="001A31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обеспечения участия независимых экспертов в проведении независимой антикоррупционной экспертизы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проектов нормативных правовых актов городского округа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Верхняя Пышма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22D6B" w:rsidRPr="00204BB9">
              <w:rPr>
                <w:rFonts w:ascii="Liberation Serif" w:hAnsi="Liberation Serif" w:cs="Liberation Serif"/>
                <w:sz w:val="24"/>
                <w:szCs w:val="24"/>
              </w:rPr>
              <w:t>данные проекты размещаются на официальном с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айте </w:t>
            </w:r>
            <w:hyperlink r:id="rId8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val="en-US"/>
                </w:rPr>
                <w:t>http</w:t>
              </w:r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proofErr w:type="spellStart"/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val="en-US"/>
                </w:rPr>
                <w:t>movp</w:t>
              </w:r>
              <w:proofErr w:type="spellEnd"/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.</w:t>
              </w:r>
              <w:proofErr w:type="spellStart"/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/</w:t>
              </w:r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val="en-US"/>
                </w:rPr>
                <w:t>anticorruption</w:t>
              </w:r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/</w:t>
              </w:r>
              <w:proofErr w:type="spellStart"/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  <w:lang w:val="en-US"/>
                </w:rPr>
                <w:t>anticorruptionexpert</w:t>
              </w:r>
              <w:proofErr w:type="spellEnd"/>
            </w:hyperlink>
            <w:hyperlink r:id="rId9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/</w:t>
              </w:r>
            </w:hyperlink>
          </w:p>
          <w:p w:rsidR="001A317D" w:rsidRPr="00204BB9" w:rsidRDefault="001A317D" w:rsidP="001A31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информационно-телекоммуникационной сети «Интернет» </w:t>
            </w:r>
          </w:p>
          <w:p w:rsidR="00A5396D" w:rsidRPr="00204BB9" w:rsidRDefault="00A5396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A5396D" w:rsidRPr="00204BB9" w:rsidRDefault="001A317D" w:rsidP="00026D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5537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14602">
              <w:rPr>
                <w:rFonts w:ascii="Liberation Serif" w:hAnsi="Liberation Serif" w:cs="Liberation Serif"/>
                <w:sz w:val="24"/>
                <w:szCs w:val="24"/>
              </w:rPr>
              <w:t>Обобщение правоприменительной практики по результатам вступивших в законную силу решений судов о признании недействительными ненормативных правовых актов в органе местного самоуправления, незаконными решений и действий (бездействий) должностных лиц органа местного самоуправления; о признании недействительными ненормативных правовых актов учреждений, подведомственных администрации и ее органам, незаконными решений и действий (бездействия) должностных лиц подведомственных учреждений</w:t>
            </w:r>
          </w:p>
        </w:tc>
        <w:tc>
          <w:tcPr>
            <w:tcW w:w="1560" w:type="dxa"/>
          </w:tcPr>
          <w:p w:rsidR="001A317D" w:rsidRPr="00204BB9" w:rsidRDefault="001A317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</w:tcPr>
          <w:p w:rsidR="004D72F5" w:rsidRPr="00204BB9" w:rsidRDefault="004D72F5" w:rsidP="004D72F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За отчетный период рассмотрены следующие дела, по которым вынесены решения, вступившие в законную силу в отчетный период: </w:t>
            </w:r>
          </w:p>
          <w:p w:rsidR="004D72F5" w:rsidRDefault="004D72F5" w:rsidP="004D72F5">
            <w:pPr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8 - в сфере землепользования, из которых 4 вынесены в пользу истцов, 4 дела – прекращены в связи с отказом истца от иска. Предпосылки предъявления исков – споры, касающиеся толкования и применения норм законодательства.</w:t>
            </w:r>
          </w:p>
          <w:p w:rsidR="00414602" w:rsidRPr="00414602" w:rsidRDefault="00414602" w:rsidP="00414602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14602">
              <w:rPr>
                <w:rFonts w:ascii="Liberation Serif" w:hAnsi="Liberation Serif" w:cs="Liberation Serif"/>
                <w:sz w:val="24"/>
                <w:szCs w:val="24"/>
              </w:rPr>
              <w:t xml:space="preserve">За второе полугодие 2020 года </w:t>
            </w:r>
            <w:r w:rsidRPr="00414602">
              <w:rPr>
                <w:rFonts w:ascii="Liberation Serif" w:hAnsi="Liberation Serif"/>
                <w:sz w:val="24"/>
                <w:szCs w:val="24"/>
              </w:rPr>
              <w:t xml:space="preserve">поступило 9 исковых заявления, которые поступили в производство суда первой инстанции. Из них: </w:t>
            </w:r>
          </w:p>
          <w:p w:rsidR="00414602" w:rsidRPr="00414602" w:rsidRDefault="00414602" w:rsidP="00414602">
            <w:pPr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14602">
              <w:rPr>
                <w:rFonts w:ascii="Liberation Serif" w:hAnsi="Liberation Serif"/>
                <w:sz w:val="24"/>
                <w:szCs w:val="24"/>
              </w:rPr>
              <w:t>3 - в сфере землепользования. Из них удовлетворено 1. Предпосылки предъявления исков – споры, касающиеся вопроса толкования и применения норм законодательства;</w:t>
            </w:r>
          </w:p>
          <w:p w:rsidR="00414602" w:rsidRPr="00414602" w:rsidRDefault="00414602" w:rsidP="00414602">
            <w:pPr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14602">
              <w:rPr>
                <w:rFonts w:ascii="Liberation Serif" w:hAnsi="Liberation Serif"/>
                <w:sz w:val="24"/>
                <w:szCs w:val="24"/>
              </w:rPr>
              <w:t xml:space="preserve">2 – в сфере строительства. Удовлетворено 2. Предпосылки предъявления исков – </w:t>
            </w:r>
            <w:r w:rsidRPr="00414602">
              <w:rPr>
                <w:rFonts w:ascii="Liberation Serif" w:hAnsi="Liberation Serif"/>
                <w:sz w:val="24"/>
                <w:szCs w:val="24"/>
              </w:rPr>
              <w:lastRenderedPageBreak/>
              <w:t>споры, касающиеся вопроса толкования и применения норм законодательства;</w:t>
            </w:r>
          </w:p>
          <w:p w:rsidR="00414602" w:rsidRPr="00414602" w:rsidRDefault="00414602" w:rsidP="00414602">
            <w:pPr>
              <w:widowControl w:val="0"/>
              <w:numPr>
                <w:ilvl w:val="0"/>
                <w:numId w:val="6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14602">
              <w:rPr>
                <w:rFonts w:ascii="Liberation Serif" w:hAnsi="Liberation Serif"/>
                <w:sz w:val="24"/>
                <w:szCs w:val="24"/>
              </w:rPr>
              <w:t xml:space="preserve">4 – оспаривание действий (бездействия) органа местного самоуправления. Иски удовлетворены 2. Предпосылки предъявления исков – споры, касающиеся вопроса толкования и применения норм законодательства;    </w:t>
            </w:r>
          </w:p>
          <w:p w:rsidR="004D72F5" w:rsidRPr="00204BB9" w:rsidRDefault="004D72F5" w:rsidP="004D72F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анализа судебной практики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 не выявлено. </w:t>
            </w:r>
          </w:p>
          <w:p w:rsidR="004D72F5" w:rsidRPr="00204BB9" w:rsidRDefault="004D72F5" w:rsidP="004D72F5">
            <w:pPr>
              <w:widowControl w:val="0"/>
              <w:numPr>
                <w:ilvl w:val="0"/>
                <w:numId w:val="4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Участие в судебном разрешении вопросов по предоставлению муниципальных услуг, обжалованию муниципальных нормативных актов, регулирующих предоставление муниципальных услуг, действий (бездействия) должностных лиц органов местного самоуправления.</w:t>
            </w:r>
          </w:p>
          <w:p w:rsidR="004D72F5" w:rsidRPr="00204BB9" w:rsidRDefault="004D72F5" w:rsidP="004D72F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судебных заседаниях сотрудники юридического отдела Администрации участия не принимали ввиду отсутствия соответствующих исков за отчетный период. </w:t>
            </w:r>
          </w:p>
          <w:p w:rsidR="001A317D" w:rsidRPr="00204BB9" w:rsidRDefault="001A317D" w:rsidP="004D72F5">
            <w:pPr>
              <w:widowControl w:val="0"/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5537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судебном разрешении вопросов по предоставлению муниципальных услуг, обжалованию муниципальных нормативных актов, регулирующих предоставление муниципальных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услуг, действий (бездействия) должностных лиц органов местного самоуправления</w:t>
            </w:r>
          </w:p>
        </w:tc>
        <w:tc>
          <w:tcPr>
            <w:tcW w:w="1560" w:type="dxa"/>
          </w:tcPr>
          <w:p w:rsidR="001A317D" w:rsidRPr="00204BB9" w:rsidRDefault="001A317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969" w:type="dxa"/>
          </w:tcPr>
          <w:p w:rsidR="00474B1F" w:rsidRPr="00204BB9" w:rsidRDefault="00514784" w:rsidP="00474B1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74B1F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судебных заседаниях сотрудники юридического отдела Администрации участия не принимали ввиду отсутствия соответствующих исков за отчетный </w:t>
            </w:r>
            <w:r w:rsidR="00474B1F"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период. </w:t>
            </w:r>
          </w:p>
          <w:p w:rsidR="001A317D" w:rsidRPr="00204BB9" w:rsidRDefault="001A317D" w:rsidP="001A31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969C5" w:rsidRPr="00204BB9" w:rsidTr="00627CAE">
        <w:trPr>
          <w:jc w:val="center"/>
        </w:trPr>
        <w:tc>
          <w:tcPr>
            <w:tcW w:w="695" w:type="dxa"/>
          </w:tcPr>
          <w:p w:rsidR="001969C5" w:rsidRPr="00204BB9" w:rsidRDefault="00AF66E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611820" w:rsidRDefault="001969C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969C5" w:rsidRDefault="001969C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Pr="00204BB9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2.6.</w:t>
            </w:r>
          </w:p>
        </w:tc>
        <w:tc>
          <w:tcPr>
            <w:tcW w:w="5537" w:type="dxa"/>
          </w:tcPr>
          <w:p w:rsidR="001969C5" w:rsidRDefault="001969C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Организация совещаний с руководителями структурных подразделений администрации по вопросам совершенствования работы по противодействию коррупции в органах администрации</w:t>
            </w: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11820" w:rsidRPr="00204BB9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E76A0">
              <w:rPr>
                <w:rFonts w:ascii="Liberation Serif" w:hAnsi="Liberation Serif" w:cs="Liberation Serif"/>
                <w:sz w:val="24"/>
                <w:szCs w:val="24"/>
              </w:rPr>
              <w:t>Мониторинг выполнения требований статьи 13.3 Федерального закона от 25 декабря 2008 года № 273-ФЗ «О противодействии коррупции» в подведомственных муниципальных учреждениях</w:t>
            </w:r>
          </w:p>
        </w:tc>
        <w:tc>
          <w:tcPr>
            <w:tcW w:w="1560" w:type="dxa"/>
          </w:tcPr>
          <w:p w:rsidR="001969C5" w:rsidRPr="00204BB9" w:rsidRDefault="001969C5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</w:t>
            </w:r>
          </w:p>
        </w:tc>
        <w:tc>
          <w:tcPr>
            <w:tcW w:w="3969" w:type="dxa"/>
          </w:tcPr>
          <w:p w:rsidR="001969C5" w:rsidRPr="00204BB9" w:rsidRDefault="001969C5" w:rsidP="001969C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организации совещаний (консультаций) с руководителями, и должностными лицами, ответственными за профилактику коррупционных и иных правонарушений в подведомственных учреждениях, по вопросам реализации  требований, предусмотренных статьей 13.3 Федерального закона от 25.12.2008 № 273-ФЗ «О противодействии коррупции» в повестку заседания </w:t>
            </w:r>
            <w:r w:rsidR="00180479" w:rsidRPr="00204BB9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омиссии  по координации работы по противодействию коррупции в городском округе Верхняя Пышма</w:t>
            </w:r>
            <w:r w:rsidR="008E4AF6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(далее – Комиссия)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включается вопрос о заслушивание руководителей подведомственных учреждений и консультирование по вопросам противодействия коррупции.  </w:t>
            </w:r>
          </w:p>
          <w:p w:rsidR="008E4AF6" w:rsidRPr="00204BB9" w:rsidRDefault="001969C5" w:rsidP="008E4AF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квартале 20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на заседании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27.03.2020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(протокол от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03.04.2020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8E4AF6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1969C5" w:rsidRPr="00204BB9" w:rsidRDefault="008E4AF6" w:rsidP="008E4AF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Вопрос в повестке заседания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Комиссии №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="001969C5" w:rsidRPr="00204BB9">
              <w:rPr>
                <w:rFonts w:ascii="Liberation Serif" w:hAnsi="Liberation Serif" w:cs="Liberation Serif"/>
                <w:sz w:val="24"/>
                <w:szCs w:val="24"/>
              </w:rPr>
              <w:t>О реализации мер по противодействию коррупции в муниципальных организациях городского округа Верхняя Пышма за 201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69C5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год и первое полугодие                   20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1969C5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», на котором были заслушаны: </w:t>
            </w:r>
          </w:p>
          <w:p w:rsidR="008E4AF6" w:rsidRPr="00204BB9" w:rsidRDefault="008E4AF6" w:rsidP="008E4AF6">
            <w:pPr>
              <w:suppressAutoHyphens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 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МБУ «Управление капитального строительства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городского округа Верхняя Пышма»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А.В. Харламов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E4AF6" w:rsidRPr="00204BB9" w:rsidRDefault="008E4AF6" w:rsidP="008E4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руководитель МБУ «Специализированная похоронная служба городского округа Верхняя Пышма» </w:t>
            </w:r>
            <w:r w:rsidR="00180479" w:rsidRPr="00204BB9">
              <w:rPr>
                <w:rFonts w:ascii="Liberation Serif" w:hAnsi="Liberation Serif" w:cs="Liberation Serif"/>
                <w:sz w:val="24"/>
                <w:szCs w:val="24"/>
              </w:rPr>
              <w:t>М.В.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Головачев. </w:t>
            </w:r>
          </w:p>
          <w:p w:rsidR="008E4AF6" w:rsidRDefault="008E4AF6" w:rsidP="008734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>Заместителем председателя Комиссии по координации работы по противодействию коррупции в городском округе Верхняя Пышма</w:t>
            </w:r>
            <w:r w:rsidR="00873405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Н.А. Резинских, руководителям</w:t>
            </w:r>
            <w:r w:rsidR="002A28B9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подведомственных учреждений и предприятий дано поручение от 06.07.2020 № 1902 представить отчеты о </w:t>
            </w:r>
            <w:r w:rsidR="00873405" w:rsidRPr="00204BB9">
              <w:rPr>
                <w:rFonts w:ascii="Liberation Serif" w:hAnsi="Liberation Serif" w:cs="Liberation Serif"/>
                <w:sz w:val="24"/>
                <w:szCs w:val="24"/>
              </w:rPr>
              <w:t>об исполнении плана мероприятий по противодействию коррупции с нарастающим итогом за первое полугодие 2020 года.</w:t>
            </w:r>
          </w:p>
          <w:p w:rsidR="00C81D56" w:rsidRDefault="00C81D56" w:rsidP="008734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 втором полугодии 2020 года на Комиссии были заслушаны с отчетом следующие руководители:</w:t>
            </w:r>
          </w:p>
          <w:p w:rsidR="00C81D56" w:rsidRDefault="00C81D56" w:rsidP="008734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24.09.2020:</w:t>
            </w:r>
          </w:p>
          <w:p w:rsidR="00C81D56" w:rsidRPr="00C81D56" w:rsidRDefault="00C81D56" w:rsidP="00C81D56">
            <w:p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81D56">
              <w:rPr>
                <w:rFonts w:ascii="Liberation Serif" w:hAnsi="Liberation Serif"/>
                <w:sz w:val="24"/>
                <w:szCs w:val="24"/>
              </w:rPr>
              <w:t>1) начальник МКУ «Управление гражданской защиты городского округа Верхняя Пышма» Иванов Игорь Викторович;</w:t>
            </w:r>
          </w:p>
          <w:p w:rsidR="00C81D56" w:rsidRPr="00C81D56" w:rsidRDefault="00C81D56" w:rsidP="00C81D56">
            <w:pPr>
              <w:suppressAutoHyphens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81D56">
              <w:rPr>
                <w:rFonts w:ascii="Liberation Serif" w:hAnsi="Liberation Serif"/>
                <w:sz w:val="24"/>
                <w:szCs w:val="24"/>
              </w:rPr>
              <w:t>2) председатель МКУ «Комитет ЖКХ» Трофимов Игорь Сергеевич;</w:t>
            </w:r>
          </w:p>
          <w:p w:rsidR="00C81D56" w:rsidRDefault="00C81D56" w:rsidP="00C81D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81D56">
              <w:rPr>
                <w:rFonts w:ascii="Liberation Serif" w:hAnsi="Liberation Serif"/>
                <w:sz w:val="24"/>
                <w:szCs w:val="24"/>
              </w:rPr>
              <w:t xml:space="preserve">3) директора МБУ «Центр пространственного развития городского округа Верхняя Пышма» Садриева Гульсира Шамильевна. </w:t>
            </w:r>
          </w:p>
          <w:p w:rsidR="00C81D56" w:rsidRDefault="00C81D56" w:rsidP="00C81D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28.12.2020:</w:t>
            </w:r>
          </w:p>
          <w:p w:rsidR="00C81D56" w:rsidRDefault="00C81D56" w:rsidP="00C81D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начальник МКУ «Административно-хозяйственного управления» Чучалин Николай Юрьевич;</w:t>
            </w:r>
          </w:p>
          <w:p w:rsidR="00C81D56" w:rsidRDefault="00C81D56" w:rsidP="00C81D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2) Директор МКУ «Архив городского округа Верхняя Пышма» Вялова Валентина Витальевна;</w:t>
            </w:r>
          </w:p>
          <w:p w:rsidR="00C81D56" w:rsidRDefault="00C81D56" w:rsidP="00C81D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начальник МКУ «Управление физической культуры, спорта и молодежной политики городского округа Верхняя Пышма»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Британов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Алексей Владимирович;</w:t>
            </w:r>
          </w:p>
          <w:p w:rsidR="00C81D56" w:rsidRDefault="00C81D56" w:rsidP="00C81D5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начальник МКУ «Управление образования городского округа Верхняя Пышма» Балюкова Татьяна Владимировна;</w:t>
            </w:r>
          </w:p>
          <w:p w:rsidR="00C81D56" w:rsidRDefault="00C81D56" w:rsidP="0087340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5) начальник МКУ «Управление культуры городского округа Верхняя Пышма» Костыгина Мария Альбертовна. </w:t>
            </w:r>
          </w:p>
          <w:p w:rsidR="008C581A" w:rsidRPr="00C81D56" w:rsidRDefault="008C581A" w:rsidP="008C581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Администрацией городского округа Верхняя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Пышма </w:t>
            </w:r>
            <w:r w:rsidRPr="008C581A">
              <w:rPr>
                <w:rFonts w:ascii="Liberation Serif" w:hAnsi="Liberation Serif"/>
                <w:sz w:val="24"/>
                <w:szCs w:val="24"/>
              </w:rPr>
              <w:t xml:space="preserve"> утвержден</w:t>
            </w:r>
            <w:proofErr w:type="gramEnd"/>
            <w:r w:rsidRPr="008C581A">
              <w:rPr>
                <w:rFonts w:ascii="Liberation Serif" w:hAnsi="Liberation Serif"/>
                <w:sz w:val="24"/>
                <w:szCs w:val="24"/>
              </w:rPr>
              <w:t xml:space="preserve"> план проверок подведомственных учреждений (организаций) администрации городского округа </w:t>
            </w:r>
            <w:r w:rsidRPr="008C581A">
              <w:rPr>
                <w:rFonts w:ascii="Liberation Serif" w:hAnsi="Liberation Serif"/>
                <w:sz w:val="24"/>
                <w:szCs w:val="24"/>
              </w:rPr>
              <w:br/>
              <w:t>Верхняя Пышма на 2021 год</w:t>
            </w:r>
            <w:r w:rsidR="00721EC3">
              <w:rPr>
                <w:rFonts w:ascii="Liberation Serif" w:hAnsi="Liberation Serif"/>
                <w:sz w:val="24"/>
                <w:szCs w:val="24"/>
              </w:rPr>
              <w:t xml:space="preserve"> (распоряжение от 15.12.2020 № 829). </w:t>
            </w:r>
          </w:p>
        </w:tc>
        <w:tc>
          <w:tcPr>
            <w:tcW w:w="2214" w:type="dxa"/>
          </w:tcPr>
          <w:p w:rsidR="001969C5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AF66E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2.3.</w:t>
            </w:r>
          </w:p>
        </w:tc>
        <w:tc>
          <w:tcPr>
            <w:tcW w:w="5537" w:type="dxa"/>
          </w:tcPr>
          <w:p w:rsidR="001A317D" w:rsidRPr="00204BB9" w:rsidRDefault="001A317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Организация обучающих мероприятий с должностными лицами органов администрации, ответственных за профилактику коррупционных правонарушений</w:t>
            </w:r>
          </w:p>
        </w:tc>
        <w:tc>
          <w:tcPr>
            <w:tcW w:w="1560" w:type="dxa"/>
          </w:tcPr>
          <w:p w:rsidR="001A317D" w:rsidRPr="00204BB9" w:rsidRDefault="001A317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один раз в год</w:t>
            </w:r>
          </w:p>
        </w:tc>
        <w:tc>
          <w:tcPr>
            <w:tcW w:w="3969" w:type="dxa"/>
          </w:tcPr>
          <w:p w:rsidR="001A317D" w:rsidRPr="00204BB9" w:rsidRDefault="00873405" w:rsidP="008734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С 26 февраля – 19 марта 2020 года </w:t>
            </w:r>
            <w:r w:rsidR="000429CA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администрации городского округа Верхняя Пышма прошли курсы повышения квалификации </w:t>
            </w:r>
            <w:r w:rsidR="001A317D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="000429CA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программе: «Вопросы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период 2019 год)». Обучение прошли 108 слушателей:</w:t>
            </w:r>
          </w:p>
          <w:p w:rsidR="00873405" w:rsidRPr="00204BB9" w:rsidRDefault="00873405" w:rsidP="008734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- 44 муниципальных служащих;</w:t>
            </w:r>
          </w:p>
          <w:p w:rsidR="00873405" w:rsidRPr="00204BB9" w:rsidRDefault="00873405" w:rsidP="008734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</w:t>
            </w:r>
            <w:r w:rsidR="00074484" w:rsidRPr="00204BB9">
              <w:rPr>
                <w:rFonts w:ascii="Liberation Serif" w:hAnsi="Liberation Serif" w:cs="Liberation Serif"/>
                <w:sz w:val="24"/>
                <w:szCs w:val="24"/>
              </w:rPr>
              <w:t>64 руководителя муниципальных учреждений.</w:t>
            </w:r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AF66E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1A317D" w:rsidRPr="00204BB9" w:rsidRDefault="005A38F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2.4</w:t>
            </w:r>
          </w:p>
        </w:tc>
        <w:tc>
          <w:tcPr>
            <w:tcW w:w="5537" w:type="dxa"/>
          </w:tcPr>
          <w:p w:rsidR="001A317D" w:rsidRPr="00204BB9" w:rsidRDefault="000429CA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работой по предупреждению коррупции в муниципальных учреждениях городского округа и осуществление ведомственного контроля за полнотой и качеством предоставления муниципальными учреждениями городского округа (далее – муниципальные учреждения) социально значимых муниципальных услуг</w:t>
            </w:r>
          </w:p>
        </w:tc>
        <w:tc>
          <w:tcPr>
            <w:tcW w:w="1560" w:type="dxa"/>
          </w:tcPr>
          <w:p w:rsidR="001A317D" w:rsidRPr="00204BB9" w:rsidRDefault="000429CA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</w:t>
            </w:r>
          </w:p>
        </w:tc>
        <w:tc>
          <w:tcPr>
            <w:tcW w:w="3969" w:type="dxa"/>
          </w:tcPr>
          <w:p w:rsidR="000429CA" w:rsidRPr="00204BB9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Контроль за полнотой и качеством предоставления муниципальными учреждениями социально значимых муниципальных услуг осуществляется путем проведения проверок соблюдения исполнения положений административных регламентов,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      </w:r>
          </w:p>
          <w:p w:rsidR="000429CA" w:rsidRPr="00204BB9" w:rsidRDefault="000429CA" w:rsidP="000429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Предметом проверок является качество и доступность муниципальных услуг, соблюдение сроков их предоставления, обоснованность отказов в предоставлении муниципальных услуг.</w:t>
            </w:r>
          </w:p>
          <w:p w:rsidR="000429CA" w:rsidRPr="00204BB9" w:rsidRDefault="000429CA" w:rsidP="000429C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ab/>
              <w:t>Регулярно проводится мониторинг оказываемых муниципальных услуг.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ab/>
              <w:t>Основными методами сбора информации являются:</w:t>
            </w:r>
          </w:p>
          <w:p w:rsidR="000429CA" w:rsidRPr="00204BB9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беседы (опрос) с родителями (законными представителями) обучающихся (воспитанников);</w:t>
            </w:r>
          </w:p>
          <w:p w:rsidR="00746A92" w:rsidRPr="00204BB9" w:rsidRDefault="00746A92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анкетирование молодых семей;</w:t>
            </w:r>
          </w:p>
          <w:p w:rsidR="000429CA" w:rsidRPr="00204BB9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анкетирование родителей (законных представителей) обучающихся (воспитанников);</w:t>
            </w:r>
          </w:p>
          <w:p w:rsidR="000429CA" w:rsidRPr="00204BB9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анализ документов; </w:t>
            </w:r>
          </w:p>
          <w:p w:rsidR="000429CA" w:rsidRPr="00204BB9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отзывы на са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>йтах образовательных учреждений.</w:t>
            </w:r>
          </w:p>
          <w:p w:rsidR="00074484" w:rsidRPr="00204BB9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i/>
                <w:sz w:val="24"/>
                <w:szCs w:val="24"/>
              </w:rPr>
              <w:t>МКУ «Архив городского округа Верхняя Пышма»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проводится следующая работа:</w:t>
            </w:r>
          </w:p>
          <w:p w:rsidR="00074484" w:rsidRPr="00204BB9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1) утверждена постановлением администрации городского округа Верхняя Пышма от 27.02.2020 № 163 «Об утверждении регламента предоставления муниципальной услуги «Выдача копий архивных документов, подтверждающих право на владение землей» новая редакция регламента с учетом замечаний антикоррупционной экспертизы типовых регламентов предоставления услуг в сфере архивного дела; </w:t>
            </w:r>
          </w:p>
          <w:p w:rsidR="00074484" w:rsidRPr="00204BB9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2) подготовлены отчеты по мониторингу качества предоставления муниципальных услуг (формы 1-ГМУ, 100-ПП) за 1 и 2 кварталы 2020 года.</w:t>
            </w:r>
          </w:p>
          <w:p w:rsidR="00074484" w:rsidRPr="00204BB9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Оказаны следующие муниципальные услуги за первое полугодие 2020 года:</w:t>
            </w:r>
          </w:p>
          <w:p w:rsidR="00074484" w:rsidRPr="00204BB9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«Выдача копий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архивных документов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подтверждающих право на владение землей» - 321 услуга;</w:t>
            </w:r>
          </w:p>
          <w:p w:rsidR="00074484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«Предоставление архивных справок, копий,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архивных выписок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связанных с реализацией законных прав и свобод граждан» - 349 услуг.</w:t>
            </w:r>
          </w:p>
          <w:p w:rsidR="00A8389E" w:rsidRDefault="00A8389E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 второе полугодие: </w:t>
            </w:r>
          </w:p>
          <w:p w:rsidR="00A8389E" w:rsidRPr="00A8389E" w:rsidRDefault="00A8389E" w:rsidP="00A8389E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389E">
              <w:rPr>
                <w:rFonts w:ascii="Liberation Serif" w:hAnsi="Liberation Serif" w:cs="Liberation Serif"/>
                <w:sz w:val="24"/>
                <w:szCs w:val="24"/>
              </w:rPr>
              <w:t xml:space="preserve">1) подготовлены отчеты по мониторингу качества </w:t>
            </w:r>
            <w:r w:rsidRPr="00A8389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предоставления муниципальных услуг (формы 2-ГМ годовая) за 2020 год.</w:t>
            </w:r>
          </w:p>
          <w:p w:rsidR="00A8389E" w:rsidRPr="00A8389E" w:rsidRDefault="00A8389E" w:rsidP="00A8389E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389E">
              <w:rPr>
                <w:rFonts w:ascii="Liberation Serif" w:hAnsi="Liberation Serif" w:cs="Liberation Serif"/>
                <w:sz w:val="24"/>
                <w:szCs w:val="24"/>
              </w:rPr>
              <w:t>Оказаны следующие муниципальные услуги за второе полугодие 2020 года:</w:t>
            </w:r>
          </w:p>
          <w:p w:rsidR="00E90890" w:rsidRDefault="00E90890" w:rsidP="00E90890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«Архив городского округа Верхняя Пышма» за второе полугодие 2020 года:</w:t>
            </w:r>
          </w:p>
          <w:p w:rsidR="00E90890" w:rsidRDefault="00E90890" w:rsidP="00E908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1) оказаны следующие муниципальные услуги: </w:t>
            </w:r>
          </w:p>
          <w:p w:rsidR="00E90890" w:rsidRDefault="00E90890" w:rsidP="00E90890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«Выдача копий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архивных документов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подтверждающих право на владение землей» - 307 услуг;</w:t>
            </w:r>
          </w:p>
          <w:p w:rsidR="00E90890" w:rsidRDefault="00E90890" w:rsidP="00E90890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«Предоставление архивных справок, копий,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архивных выписок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связанных с реализацией законных прав и свобод граждан» - 472 услуги. Жалоб на качество предоставления услуг в рамках досудебного (внесудебного) обжалования не поступало.</w:t>
            </w:r>
          </w:p>
          <w:p w:rsidR="00E90890" w:rsidRDefault="00E90890" w:rsidP="00E908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E90890" w:rsidRDefault="00E90890" w:rsidP="00E9089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2) подготовлены отчеты по мониторингу качества предоставления муниципальных услуг (формы ГМУ-2 годовая) за 2020 год;</w:t>
            </w:r>
          </w:p>
          <w:p w:rsidR="00E90890" w:rsidRDefault="00E90890" w:rsidP="00E90890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90890" w:rsidRDefault="00E90890" w:rsidP="00551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3) проведена работа по популяризации получения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муниципальных  услуг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через МФЦ и сайт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госуслуг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в том числе: размещена информации о муниципальных услугах и возможности их получения в электронном виде в местах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предоставления услуг, опубликована статья в газете «Красное знамя» «Как получить копии архивных документов из ар</w:t>
            </w:r>
            <w:r w:rsidR="00462909">
              <w:rPr>
                <w:rFonts w:ascii="Liberation Serif" w:hAnsi="Liberation Serif"/>
                <w:sz w:val="24"/>
                <w:szCs w:val="24"/>
              </w:rPr>
              <w:t>хива городского округа Верхняя П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ышма»( № 22 от 10.06.2020), выпущен буклет о предоставляемых услугах. </w:t>
            </w:r>
          </w:p>
          <w:p w:rsidR="00A8389E" w:rsidRPr="00204BB9" w:rsidRDefault="00A8389E" w:rsidP="00074484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74484" w:rsidRPr="00204BB9" w:rsidRDefault="00074484" w:rsidP="00074484">
            <w:pPr>
              <w:ind w:firstLine="567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i/>
                <w:sz w:val="24"/>
                <w:szCs w:val="24"/>
              </w:rPr>
              <w:t>МКУ «Управление образования гор</w:t>
            </w:r>
            <w:r w:rsidR="00124338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одского округа Верхняя Пышма» </w:t>
            </w:r>
          </w:p>
          <w:p w:rsidR="00074484" w:rsidRPr="00204BB9" w:rsidRDefault="00074484" w:rsidP="0007448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Всего 8 муниципальных услуг в сфере образования, из них 3 муниципальные услуги 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через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ГБУ СО «Многофункциональный центр»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Единый портал государственных и муниципальных услуг </w:t>
            </w:r>
            <w:hyperlink r:id="rId10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gosuslugi.ru</w:t>
              </w:r>
            </w:hyperlink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портал образовательных услуг Свердловской области </w:t>
            </w:r>
            <w:hyperlink r:id="rId11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edu.egov66.ru</w:t>
              </w:r>
            </w:hyperlink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:</w:t>
            </w:r>
          </w:p>
          <w:p w:rsidR="00074484" w:rsidRPr="00204BB9" w:rsidRDefault="00074484" w:rsidP="00074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1) 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сады); </w:t>
            </w:r>
          </w:p>
          <w:p w:rsidR="00074484" w:rsidRPr="00204BB9" w:rsidRDefault="00074484" w:rsidP="00074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2) предоставление путевок детям в организации отдыха в дневных и загородных лагерях на территории городского округа Верхняя Пышма;</w:t>
            </w:r>
          </w:p>
          <w:p w:rsidR="00551C3B" w:rsidRDefault="00074484" w:rsidP="00551C3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3) з</w:t>
            </w:r>
            <w:r w:rsidRPr="00204BB9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ачисление в образовательное учреждение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Пышма.</w:t>
            </w:r>
          </w:p>
          <w:p w:rsidR="00124338" w:rsidRDefault="00124338" w:rsidP="00074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 второе полугодие 2020 года:</w:t>
            </w:r>
          </w:p>
          <w:p w:rsidR="00124338" w:rsidRPr="00204BB9" w:rsidRDefault="00124338" w:rsidP="0012433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1) прием заявлений, постановка на учет и зачисление детей в образовательные учреждения, реализующие основную образовательную программу дошкольн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ого образования (детские сады) – 1526.</w:t>
            </w:r>
          </w:p>
          <w:p w:rsidR="00124338" w:rsidRPr="00551C3B" w:rsidRDefault="00124338" w:rsidP="0012433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C3B">
              <w:rPr>
                <w:rFonts w:ascii="Liberation Serif" w:hAnsi="Liberation Serif" w:cs="Liberation Serif"/>
                <w:sz w:val="24"/>
                <w:szCs w:val="24"/>
              </w:rPr>
              <w:t xml:space="preserve">2) предоставление путевок детям в организации отдыха в дневных и загородных лагерях на территории городского округа Верхняя Пышма </w:t>
            </w:r>
            <w:r w:rsidR="00551C3B" w:rsidRPr="00551C3B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551C3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51C3B" w:rsidRPr="00551C3B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  <w:p w:rsidR="00124338" w:rsidRPr="00551C3B" w:rsidRDefault="00124338" w:rsidP="0012433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1C3B">
              <w:rPr>
                <w:rFonts w:ascii="Liberation Serif" w:hAnsi="Liberation Serif" w:cs="Liberation Serif"/>
                <w:sz w:val="24"/>
                <w:szCs w:val="24"/>
              </w:rPr>
              <w:t>3) з</w:t>
            </w:r>
            <w:r w:rsidRPr="00551C3B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ачисление в образовательное учреждение</w:t>
            </w:r>
            <w:r w:rsidRPr="00551C3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</w:t>
            </w:r>
            <w:r w:rsidR="00551C3B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551C3B" w:rsidRPr="00551C3B">
              <w:rPr>
                <w:rFonts w:ascii="Liberation Serif" w:hAnsi="Liberation Serif" w:cs="Liberation Serif"/>
                <w:sz w:val="24"/>
                <w:szCs w:val="24"/>
              </w:rPr>
              <w:t xml:space="preserve"> 657</w:t>
            </w:r>
            <w:r w:rsidR="00551C3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24338" w:rsidRPr="00204BB9" w:rsidRDefault="00124338" w:rsidP="001243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96CD2" w:rsidRPr="00204BB9" w:rsidRDefault="00074484" w:rsidP="00D96CD2">
            <w:pPr>
              <w:ind w:firstLine="567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i/>
                <w:sz w:val="24"/>
                <w:szCs w:val="24"/>
              </w:rPr>
              <w:t>МКУ «Управление физической культуры, спорта и молодежной политики городского округа Верхняя Пышма»</w:t>
            </w:r>
            <w:r w:rsidR="00D96CD2" w:rsidRPr="00204BB9"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</w:p>
          <w:p w:rsidR="00D96CD2" w:rsidRPr="00204BB9" w:rsidRDefault="00D96CD2" w:rsidP="00D96CD2">
            <w:pPr>
              <w:ind w:firstLine="567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предоставленных социально значимых муниципальных услуг в 1 полугодии 2020 года: </w:t>
            </w:r>
          </w:p>
          <w:p w:rsidR="00D96CD2" w:rsidRPr="00204BB9" w:rsidRDefault="00D96CD2" w:rsidP="00D96CD2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204BB9">
              <w:rPr>
                <w:rFonts w:ascii="Liberation Serif" w:hAnsi="Liberation Serif" w:cs="Liberation Serif"/>
              </w:rPr>
              <w:t>1) Предоставление социальных выплат молодым семьям на приобретение (строительство) жилья на территории городского округа Верхняя Пышма - 0;</w:t>
            </w:r>
          </w:p>
          <w:p w:rsidR="001A317D" w:rsidRDefault="00D96CD2" w:rsidP="00D96CD2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204BB9">
              <w:rPr>
                <w:rFonts w:ascii="Liberation Serif" w:hAnsi="Liberation Serif" w:cs="Liberation Serif"/>
              </w:rPr>
              <w:t xml:space="preserve">2) Признание молодых семей участниками подпрограммы «Обеспечение жильем молодых семей» на территории городского округа Верхняя Пышма - 8. </w:t>
            </w:r>
          </w:p>
          <w:p w:rsidR="00124338" w:rsidRDefault="00124338" w:rsidP="00D96CD2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втором полугодии 2020 года:</w:t>
            </w:r>
          </w:p>
          <w:p w:rsidR="00124338" w:rsidRPr="00204BB9" w:rsidRDefault="00124338" w:rsidP="00124338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204BB9">
              <w:rPr>
                <w:rFonts w:ascii="Liberation Serif" w:hAnsi="Liberation Serif" w:cs="Liberation Serif"/>
              </w:rPr>
              <w:lastRenderedPageBreak/>
              <w:t xml:space="preserve">1) Предоставление социальных выплат молодым семьям на приобретение (строительство) жилья на территории городского округа Верхняя Пышма - </w:t>
            </w:r>
            <w:r>
              <w:rPr>
                <w:rFonts w:ascii="Liberation Serif" w:hAnsi="Liberation Serif" w:cs="Liberation Serif"/>
              </w:rPr>
              <w:t>10</w:t>
            </w:r>
            <w:r w:rsidRPr="00204BB9">
              <w:rPr>
                <w:rFonts w:ascii="Liberation Serif" w:hAnsi="Liberation Serif" w:cs="Liberation Serif"/>
              </w:rPr>
              <w:t>;</w:t>
            </w:r>
          </w:p>
          <w:p w:rsidR="00124338" w:rsidRDefault="00124338" w:rsidP="00124338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204BB9">
              <w:rPr>
                <w:rFonts w:ascii="Liberation Serif" w:hAnsi="Liberation Serif" w:cs="Liberation Serif"/>
              </w:rPr>
              <w:t xml:space="preserve">2) Признание молодых семей участниками подпрограммы «Обеспечение жильем молодых семей» на территории городского округа Верхняя Пышма - </w:t>
            </w:r>
            <w:r>
              <w:rPr>
                <w:rFonts w:ascii="Liberation Serif" w:hAnsi="Liberation Serif" w:cs="Liberation Serif"/>
              </w:rPr>
              <w:t>5</w:t>
            </w:r>
            <w:r w:rsidRPr="00204BB9">
              <w:rPr>
                <w:rFonts w:ascii="Liberation Serif" w:hAnsi="Liberation Serif" w:cs="Liberation Serif"/>
              </w:rPr>
              <w:t xml:space="preserve">. </w:t>
            </w:r>
          </w:p>
          <w:p w:rsidR="00124338" w:rsidRPr="00204BB9" w:rsidRDefault="00124338" w:rsidP="00D96CD2">
            <w:pPr>
              <w:pStyle w:val="ad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AF66E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1A317D" w:rsidRPr="00204BB9" w:rsidRDefault="005A38F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2.5</w:t>
            </w:r>
          </w:p>
        </w:tc>
        <w:tc>
          <w:tcPr>
            <w:tcW w:w="5537" w:type="dxa"/>
          </w:tcPr>
          <w:p w:rsidR="001A317D" w:rsidRPr="00204BB9" w:rsidRDefault="00746A9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Организация информационных мероприятий по разъяснению гражданам преимуществ получения муниципальных услуг в электронном виде</w:t>
            </w:r>
          </w:p>
        </w:tc>
        <w:tc>
          <w:tcPr>
            <w:tcW w:w="1560" w:type="dxa"/>
          </w:tcPr>
          <w:p w:rsidR="001A317D" w:rsidRPr="00204BB9" w:rsidRDefault="00746A9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CE1831" w:rsidRPr="00204BB9" w:rsidRDefault="00CE1831" w:rsidP="00746A92">
            <w:pPr>
              <w:ind w:firstLine="567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i/>
                <w:sz w:val="24"/>
                <w:szCs w:val="24"/>
              </w:rPr>
              <w:t>МКУ «Управление физической культуры, спорта и молодежной политики городского округа Верхняя Пышма»:</w:t>
            </w:r>
          </w:p>
          <w:p w:rsidR="00746A92" w:rsidRPr="00204BB9" w:rsidRDefault="00746A92" w:rsidP="00746A92">
            <w:pPr>
              <w:ind w:firstLine="567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В местах предоставления муниципальных услуг традиционным способом организована разъяснительная работа с гражданами о возможности регистрации на ЕПГУ и преимуществах получения муниципальных услуг в электронном виде (по мере обращения граждан).</w:t>
            </w:r>
          </w:p>
          <w:p w:rsidR="00CE1831" w:rsidRPr="00204BB9" w:rsidRDefault="00CE1831" w:rsidP="00746A92">
            <w:pPr>
              <w:ind w:firstLine="567"/>
              <w:jc w:val="both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i/>
                <w:sz w:val="24"/>
                <w:szCs w:val="24"/>
              </w:rPr>
              <w:t>МКУ «Управление образования ГО Верхняя Пышма»: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местах предоставления муниципальных услуг традиционным способом организована разъяснительная работа с гражданами о возможности регистрации на Едином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портале государственных услуг: </w:t>
            </w:r>
            <w:hyperlink r:id="rId12" w:history="1">
              <w:proofErr w:type="gramStart"/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https://www.gosuslugi.ru</w:t>
              </w:r>
            </w:hyperlink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 и</w:t>
            </w:r>
            <w:proofErr w:type="gramEnd"/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портале образовательных услуг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Свердловской области: </w:t>
            </w:r>
            <w:hyperlink r:id="rId13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https://edu.egov66.ru</w:t>
              </w:r>
            </w:hyperlink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преимуществах получения муниципальных услуг в электронном виде (по мере обращения граждан).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На официальных сайтах МКУ «УО ГО Верхняя Пышма» и подведомственных образовательных учреждений: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1) сделаны вкладки «Популяризация сайта gosuslugi.ru», в которых размещена информация о регистрации на 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Едином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портале государственных услуг: </w:t>
            </w:r>
            <w:hyperlink r:id="rId14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https://www.gosuslugi.ru</w:t>
              </w:r>
            </w:hyperlink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2) в целях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предоставления возможности входа на сайт gosuslugi.ru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осетителям официальных сайтов МКУ «УО ГО Верхняя Пышма» и подведомственных образовательных учреждений размещены активные Баннеры-ссылки на 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Единый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портал государственных услуг: </w:t>
            </w:r>
            <w:hyperlink r:id="rId15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https://www.gosuslugi.ru</w:t>
              </w:r>
            </w:hyperlink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средствах массовой информации, на официальных сайтах городского округа Верхняя Пышма, МКУ «УО ГО Верхняя Пышма» размещены памятки и информация о возможности и преимуществах получения 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муниципальных услуг через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ГБУ СО «Многофункциональный центр»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, Единый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портал государственных услуг: </w:t>
            </w:r>
            <w:hyperlink r:id="rId16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https://www.gosuslugi.ru</w:t>
              </w:r>
            </w:hyperlink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портал образовательных услуг Свердловской области: </w:t>
            </w:r>
            <w:hyperlink r:id="rId17" w:history="1">
              <w:r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https://edu.egov66.ru</w:t>
              </w:r>
            </w:hyperlink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 </w:t>
            </w:r>
          </w:p>
          <w:p w:rsidR="00CE1831" w:rsidRPr="00204BB9" w:rsidRDefault="00CE1831" w:rsidP="00CE1831">
            <w:pPr>
              <w:widowControl w:val="0"/>
              <w:ind w:firstLine="567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На информационных стендах в подведомственных образовательных учреждениях размещена информация о регистрации на сайте gosuslugi.ru, а также плакаты, 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</w:rPr>
              <w:t>содержащие информацию о преимуществах получения муниципальных услуг в электронном виде.</w:t>
            </w:r>
          </w:p>
          <w:p w:rsidR="00CE1831" w:rsidRPr="00204BB9" w:rsidRDefault="00CE1831" w:rsidP="00CE1831">
            <w:pPr>
              <w:widowControl w:val="0"/>
              <w:ind w:firstLine="567"/>
              <w:jc w:val="both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МКУ «Управление культуры городского округа Верхняя Пышма»:</w:t>
            </w:r>
          </w:p>
          <w:p w:rsidR="00CE1831" w:rsidRPr="00204BB9" w:rsidRDefault="00CE1831" w:rsidP="00CE1831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Организация в местах предоставления муниципальных услуг традиционным способом консультации граждан о возможности получения услуг через МФЦ и в электронном виде через ЕГПУ (МКУ «Управление культуры ГО Верхняя Пышма», подведомственные учреждения: МБУК «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централизованная система», МБУК «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Верхнепышминский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исторический музей»). Разъяснительная работа, консультации проводятся постоянно (ежедневно, лично, по телефону, через сайт).</w:t>
            </w:r>
          </w:p>
          <w:p w:rsidR="00CE1831" w:rsidRPr="00204BB9" w:rsidRDefault="00CE1831" w:rsidP="00CE1831">
            <w:pPr>
              <w:widowControl w:val="0"/>
              <w:ind w:firstLine="567"/>
              <w:jc w:val="both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  <w:r w:rsidRPr="00204BB9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МКУ «Архив городского округа Верхняя Пышма»:</w:t>
            </w:r>
          </w:p>
          <w:p w:rsidR="00CE1831" w:rsidRPr="00204BB9" w:rsidRDefault="00CE1831" w:rsidP="00CE183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Организованы информационные мероприятий по разъяснению гражданам преимуществ получения муниципальных услуг в электронном виде, в том числе: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1) размещена информация на информационном стенде в фойе, в том числе промо-материалы из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репозитария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Минкомсвязи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России;</w:t>
            </w:r>
          </w:p>
          <w:p w:rsidR="00CE1831" w:rsidRPr="00204BB9" w:rsidRDefault="00CE1831" w:rsidP="00CE1831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2) размещена статья в газете «Красное знамя» от 10.06.2020 № 22 "Как получить копии архивных документов из архива городского округа Верхняя Пышма".</w:t>
            </w:r>
          </w:p>
          <w:p w:rsidR="001A317D" w:rsidRPr="00204BB9" w:rsidRDefault="001A317D" w:rsidP="00CE183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611820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1A317D" w:rsidRDefault="005A38F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="007E76A0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7E76A0" w:rsidRPr="00204BB9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3.3</w:t>
            </w:r>
          </w:p>
        </w:tc>
        <w:tc>
          <w:tcPr>
            <w:tcW w:w="5537" w:type="dxa"/>
          </w:tcPr>
          <w:p w:rsidR="001A317D" w:rsidRPr="00204BB9" w:rsidRDefault="00746A9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Анализ заявлений, обращений граждан и организаций на предмет наличия в них информации о фактах коррупции</w:t>
            </w:r>
          </w:p>
        </w:tc>
        <w:tc>
          <w:tcPr>
            <w:tcW w:w="1560" w:type="dxa"/>
          </w:tcPr>
          <w:p w:rsidR="001A317D" w:rsidRPr="00204BB9" w:rsidRDefault="00746A9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CE1831" w:rsidRPr="00204BB9" w:rsidRDefault="00746A92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полугодие 20</w:t>
            </w:r>
            <w:r w:rsidR="00241E31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года в органы местного самоуправления поступило </w:t>
            </w:r>
            <w:r w:rsidR="001A60CB" w:rsidRPr="00204BB9">
              <w:rPr>
                <w:rFonts w:ascii="Liberation Serif" w:hAnsi="Liberation Serif" w:cs="Liberation Serif"/>
                <w:sz w:val="24"/>
                <w:szCs w:val="24"/>
              </w:rPr>
              <w:t>628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обращений из них: </w:t>
            </w:r>
          </w:p>
          <w:p w:rsidR="00CE1831" w:rsidRPr="00204BB9" w:rsidRDefault="00CE1831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А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>дминистраци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- </w:t>
            </w:r>
            <w:r w:rsidR="001A60CB" w:rsidRPr="00204BB9">
              <w:rPr>
                <w:rFonts w:ascii="Liberation Serif" w:hAnsi="Liberation Serif" w:cs="Liberation Serif"/>
                <w:sz w:val="24"/>
                <w:szCs w:val="24"/>
              </w:rPr>
              <w:t>622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обращения;  -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>Дум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– </w:t>
            </w:r>
            <w:r w:rsidR="001A60CB" w:rsidRPr="00204BB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обращ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ения;  </w:t>
            </w:r>
          </w:p>
          <w:p w:rsidR="007F7693" w:rsidRDefault="00CE1831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>Счетн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палат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 – </w:t>
            </w:r>
            <w:r w:rsidR="001A60CB" w:rsidRPr="00204BB9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746A9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обращение.</w:t>
            </w:r>
          </w:p>
          <w:p w:rsidR="00E90890" w:rsidRDefault="00E90890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7693" w:rsidRPr="00204BB9" w:rsidRDefault="007F7693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полугодие 2020 года в органы местного самоуправления поступило 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>737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обращений из них: </w:t>
            </w:r>
          </w:p>
          <w:p w:rsidR="007F7693" w:rsidRPr="00204BB9" w:rsidRDefault="007F7693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Администрация городского округа Верхняя Пышма - 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>723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обращения;  -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Дума городского округа Верхняя Пышма –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 xml:space="preserve"> 14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обращения;  </w:t>
            </w:r>
          </w:p>
          <w:p w:rsidR="007F7693" w:rsidRDefault="007F7693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Счетная палата городского округа Верхняя Пышма –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 xml:space="preserve"> 0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обращени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7F7693" w:rsidRDefault="007F7693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6A92" w:rsidRPr="00204BB9" w:rsidRDefault="00746A92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Обращения граждан, содержащие информацию о противоправных действиях муниципальных служащих органов местного самоуправления коррупционного характера при исполнении ими служебных обязанностей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не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lastRenderedPageBreak/>
              <w:t>поступали</w:t>
            </w:r>
            <w:r w:rsidR="005A38FF" w:rsidRPr="00204BB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. </w:t>
            </w:r>
            <w:r w:rsidR="005A38FF" w:rsidRPr="00204BB9"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ведется, информация размещается ежеквартально на сайте городского округа Верхняя Пышма в разделе Обращения граждан/ Обзор обращений http://movp.ru/lobby/lobbyoverview/</w:t>
            </w:r>
            <w:r w:rsidR="00CE1831" w:rsidRPr="00204B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E1831" w:rsidRPr="00204BB9" w:rsidRDefault="00CE1831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Подведомственные учреждения администрации городского округа Верхняя </w:t>
            </w:r>
            <w:r w:rsidR="00627CAE" w:rsidRPr="00204BB9">
              <w:rPr>
                <w:rFonts w:ascii="Liberation Serif" w:hAnsi="Liberation Serif" w:cs="Liberation Serif"/>
                <w:sz w:val="24"/>
                <w:szCs w:val="24"/>
              </w:rPr>
              <w:t>Пышма ежеквартально предоставляют в Управление делами администрации городского округа Верхняя Пышма реестр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обращени</w:t>
            </w:r>
            <w:r w:rsidR="00627CAE" w:rsidRPr="00204BB9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 </w:t>
            </w:r>
            <w:r w:rsidR="00627CAE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 фактам коррупции. </w:t>
            </w:r>
          </w:p>
          <w:p w:rsidR="00627CAE" w:rsidRDefault="00627CAE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Также Управлением делами Администрации утвержден план проверок организации работы с обращениями граждан подведомственных учреждений (организаций) на 2020 год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( распоряжение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городского округа Верхняя Пышма от 21.10.2019 № 644). За первое полугодие 2020 года проверка проведена в 6 учреждений. По итогам проверки </w:t>
            </w:r>
            <w:r w:rsidR="00FD6E73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составлены акты об устранений нарушений. </w:t>
            </w:r>
          </w:p>
          <w:p w:rsidR="007F7693" w:rsidRPr="00204BB9" w:rsidRDefault="007F7693" w:rsidP="00746A9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F7693" w:rsidRDefault="007F7693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второе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полугодие 2020 года проверка проведена в 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учреждений. По итогам проверки составлены акты об устранений нарушений. </w:t>
            </w:r>
          </w:p>
          <w:p w:rsidR="006B23EF" w:rsidRDefault="00836357" w:rsidP="007F76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Администрацией утвержден план проверок организаций работы с обращениями граждан подведомственных учреждений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2021 год (распоряжение от 21.10.2020 № 644).</w:t>
            </w:r>
          </w:p>
          <w:p w:rsidR="001A317D" w:rsidRPr="00204BB9" w:rsidRDefault="001A317D" w:rsidP="001A31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204BB9" w:rsidTr="00627CAE">
        <w:trPr>
          <w:jc w:val="center"/>
        </w:trPr>
        <w:tc>
          <w:tcPr>
            <w:tcW w:w="695" w:type="dxa"/>
          </w:tcPr>
          <w:p w:rsidR="001A317D" w:rsidRPr="00204BB9" w:rsidRDefault="00AF66E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1A317D" w:rsidRPr="00204BB9" w:rsidRDefault="008C3C8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3.2</w:t>
            </w:r>
          </w:p>
        </w:tc>
        <w:tc>
          <w:tcPr>
            <w:tcW w:w="5537" w:type="dxa"/>
          </w:tcPr>
          <w:p w:rsidR="001A317D" w:rsidRPr="00204BB9" w:rsidRDefault="00746A9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Мониторинг преступлений коррупционной направленности на территории городского округа</w:t>
            </w:r>
          </w:p>
        </w:tc>
        <w:tc>
          <w:tcPr>
            <w:tcW w:w="1560" w:type="dxa"/>
          </w:tcPr>
          <w:p w:rsidR="001A317D" w:rsidRPr="00204BB9" w:rsidRDefault="00746A9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</w:tcPr>
          <w:p w:rsidR="001A60CB" w:rsidRPr="00204BB9" w:rsidRDefault="001A60CB" w:rsidP="00627C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За истекший период 2020 года оперативная обстановка на обслуживаемой территории оставалась сложной, но благодаря слаженной и профессиональной работе личного состава Межмуниципального отдела МВД России «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Верхнепышминский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» обеспечен контроль над ней в целом. </w:t>
            </w:r>
          </w:p>
          <w:p w:rsidR="001A60CB" w:rsidRPr="00204BB9" w:rsidRDefault="001A60CB" w:rsidP="00D96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Справочно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: Результаты изучения общественного мнения демонстрируют динамику роста доверия граждан к полиции, в результате чего зафиксирован ежегодный прирост количества обращений в органы внутренних дел.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За 5 месяцев 2020 года согласно данным статистического учета сотрудниками отдела принято к производству и рассмотрено 7853 (6929) заявления и сообщения о преступлениях, об административных правонарушениях и происшествиях по ГО Верхняя Пышма, что на 13,3% больше уровня прошлого года, при этом уровень преступности снизился на 7,9% и составил 496 преступлений.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2020 году раскрыто 315 преступлений, что составило 63,5% от общего количества зарегистрированных преступлений,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из них по горячим следам раскрыто 99,3 % от общего количества раскрытых преступлений.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 355 преступлениям (- 2,7%, 365) уголовные дела в отношении 221 лица направлены в суд (223).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Немаловажной задачей в работе полиции является борьба с коррупцией.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Ведь проблема коррупции в последнее время носит массовый характер по всей стране и затрагивает все сферы деятельности.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Подразделением экономической безопасности и противодействию коррупции в 2020 году проведена следующая работа:  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2020 году выявлено 13 преступлений коррупционной направленности: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по ч.1. ст.291.2 УК РФ «Мелкое взяточничество» - возбуждено 3 уголовных дела, все направлены в суд;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выявлено одно преступление, связанное с дачей взятки по ч. 3 ст. 291 УК РФ, на сумму 25 тысяч рублей;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по ч.2 ст. 292 УК РФ «Служебный подлог» - возбуждено 1 уголовное дело;</w:t>
            </w:r>
          </w:p>
          <w:p w:rsidR="001A60CB" w:rsidRPr="00204BB9" w:rsidRDefault="001A60CB" w:rsidP="00FD5CBD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по ст. 160 УК РФ «Присвоение или растрата» – 8 уголовных дел в отношении должностных лиц, 1 уголовное дело направлено в суд.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всем преступлениям установлены фигуранты.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Всего по коррупционным преступлениям за 5 месяцев в суд направлены 6 (8) уголовных дел в отношении 6 лиц (8).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Значительно увеличилась доля возмещённого материального ущерба по преступлениям коррупционной направленности и составила 243% (32,6%).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Сотрудниками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ОЭБиПК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в СО СК по г. Верхняя Пышма направлены 2 материала проверки в отношении должностных лиц, по фактам злоупотребления должностными полномочиями. 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С целью противодействия коррупции проводятся рабочие встречи с прокуратурой по вопросам проведения мероприятий в данной сфере. Сотрудниками полиции ежегодно предоставляются сведения о доходах, об имуществе и обязательствах имущественного характера.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источники коррупции многообразны. Первый и самый безграничный – государственные и товарные потоки.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выявления фактов совершения преступлений, ответственность за которые, предусмотрена главой 30 Уголовного кодекса Российской Федерации («Преступления против государственной власти, интересов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государственной службы и службы в органах местного самоуправления») осуществляется постоянное, плотное взаимодействие с контрольно-ревизионными подразделениями органов государственной власти и органов местного самоуправления по вопросам организации работы и проведения мероприятий, направленных на противодействие коррупции.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С этой целью организована работа по получению сведений о конкурсах (аукционах и т.п.), проводимых в сфере закупок, размещения заказов и поставку товаров, выполнения работ, оказания услуг для государственных и муниципальных нужд.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Регулярно проводятся проверки бюджетополучателей, с целью выявления нецелевого использования бюджетных средств. </w:t>
            </w:r>
          </w:p>
          <w:p w:rsidR="001A60CB" w:rsidRPr="00204BB9" w:rsidRDefault="001A60CB" w:rsidP="00627CAE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Однако, отдельно необходимо обратить внимание на уровень противодействия взяточничеству. В работе по данному направлению отсутствует эффективная реализация оперативной информации указанной тематики. </w:t>
            </w:r>
          </w:p>
          <w:p w:rsidR="001A60CB" w:rsidRDefault="001A60CB" w:rsidP="00D96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ab/>
              <w:t xml:space="preserve">Необходимо оперативно реагировать на все формы коррупции, осуществлять взаимодействие с иными органами, организациями и общественными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объединениями в целях пресечения любых коррупционных проявлений. </w:t>
            </w:r>
          </w:p>
          <w:p w:rsidR="00E61C69" w:rsidRDefault="00E61C69" w:rsidP="00D96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 3 квартал 2020 года выявлено 15 преступлений коррупционной направленности, из них:</w:t>
            </w:r>
          </w:p>
          <w:p w:rsidR="00E61C69" w:rsidRDefault="00E61C69" w:rsidP="00D96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по ч.1 ст. 291.2 УК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РФ  -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выявлено 2 преступления, в суд направлено – 2.</w:t>
            </w:r>
          </w:p>
          <w:p w:rsidR="00E61C69" w:rsidRDefault="00E61C69" w:rsidP="00E61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 ч.3 ст. 291 УК РФ -  выявлено 1 преступления, в суд направлено – 1.</w:t>
            </w:r>
          </w:p>
          <w:p w:rsidR="00E61C69" w:rsidRDefault="00E61C69" w:rsidP="00E61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- по ч. 2 ст. 292 УК РФ - выявлено 1 преступления, в суд направлено – 1.</w:t>
            </w:r>
          </w:p>
          <w:p w:rsidR="00E61C69" w:rsidRDefault="00E61C69" w:rsidP="00E61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 ч. 2 ст. 292 УК РФ - выявлено 2 преступления.</w:t>
            </w:r>
          </w:p>
          <w:p w:rsidR="00E61C69" w:rsidRDefault="00E61C69" w:rsidP="00E61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 ст. 160 УК РФ - выявлено 9 преступления, в суд направлено – 2.</w:t>
            </w:r>
          </w:p>
          <w:p w:rsidR="001A317D" w:rsidRPr="00204BB9" w:rsidRDefault="00E61C69" w:rsidP="00E61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по ст. 159 УК РФ - выявлено 1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преступление. </w:t>
            </w:r>
            <w:r w:rsidR="00150386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End"/>
          </w:p>
        </w:tc>
        <w:tc>
          <w:tcPr>
            <w:tcW w:w="2214" w:type="dxa"/>
          </w:tcPr>
          <w:p w:rsidR="001A317D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8C3C85" w:rsidRPr="00204BB9" w:rsidTr="00627CAE">
        <w:trPr>
          <w:jc w:val="center"/>
        </w:trPr>
        <w:tc>
          <w:tcPr>
            <w:tcW w:w="695" w:type="dxa"/>
          </w:tcPr>
          <w:p w:rsidR="008C3C85" w:rsidRPr="00204BB9" w:rsidRDefault="00AF66E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7E76A0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3.4</w:t>
            </w:r>
          </w:p>
          <w:p w:rsidR="008C3C85" w:rsidRPr="00204BB9" w:rsidRDefault="008C3C8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3.5</w:t>
            </w:r>
          </w:p>
        </w:tc>
        <w:tc>
          <w:tcPr>
            <w:tcW w:w="5537" w:type="dxa"/>
          </w:tcPr>
          <w:p w:rsidR="008C3C85" w:rsidRPr="00204BB9" w:rsidRDefault="008C3C85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Размещение в средствах массовой информации материалов по антикоррупционной пропаганде, в том числе материалов по антикоррупционному просвещению граждан</w:t>
            </w:r>
          </w:p>
        </w:tc>
        <w:tc>
          <w:tcPr>
            <w:tcW w:w="1560" w:type="dxa"/>
          </w:tcPr>
          <w:p w:rsidR="008C3C85" w:rsidRPr="00204BB9" w:rsidRDefault="008C3C85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FD5CBD" w:rsidRPr="00204BB9" w:rsidRDefault="00FD5CBD" w:rsidP="00FD5CBD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Обеспечено информирование населения городского округа Верхняя Пышма о ходе реализации антикоррупционной политики. Вся информация размещена на сайте городского округа Верхняя Пышма в разделе «Противодействие коррупции». </w:t>
            </w:r>
          </w:p>
          <w:p w:rsidR="00FD5CBD" w:rsidRPr="00204BB9" w:rsidRDefault="00FD5CBD" w:rsidP="00FD5CBD">
            <w:pPr>
              <w:ind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ежегодный отчет </w:t>
            </w:r>
            <w:bookmarkStart w:id="1" w:name="_Toc161654203"/>
            <w:bookmarkStart w:id="2" w:name="_Toc161733774"/>
            <w:bookmarkStart w:id="3" w:name="_Toc161815909"/>
            <w:bookmarkStart w:id="4" w:name="_Toc161816014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 деятельности Главы городского округа Верхняя Пышма </w:t>
            </w:r>
            <w:bookmarkEnd w:id="1"/>
            <w:bookmarkEnd w:id="2"/>
            <w:bookmarkEnd w:id="3"/>
            <w:bookmarkEnd w:id="4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включена информация о деятельности Администрации по вопросам предупреждения коррупции и борьбы с ней.</w:t>
            </w:r>
          </w:p>
          <w:p w:rsidR="00FD5CBD" w:rsidRPr="00204BB9" w:rsidRDefault="00FD5CBD" w:rsidP="00FD5CBD">
            <w:pPr>
              <w:ind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Администрации, муниципальных учреждениях культуры, спорта, образовательных организациях на информационных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стендах, а также на сайтах образовательных учреждений обеспечено размещение информации о противодействии коррупции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и иных материалов по профилактике коррупционных правонарушений. Также на информационных стендах размещена информация </w:t>
            </w:r>
            <w:r w:rsidRPr="00204BB9">
              <w:rPr>
                <w:rStyle w:val="af0"/>
                <w:rFonts w:ascii="Liberation Serif" w:hAnsi="Liberation Serif" w:cs="Liberation Serif"/>
                <w:b w:val="0"/>
                <w:sz w:val="24"/>
                <w:szCs w:val="24"/>
              </w:rPr>
              <w:t xml:space="preserve">об оказании бесплатных и платных услуг.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В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открытом доступе размещены опечатанные ящики для обращений граждан, в том числе и по вопросам коррупции. Жалоб и обращений граждан, поступающих через системы общего пользования (ящик обращений, электронный адрес, телефон), на действия (бездействие) руководителей и сотрудников учреждений, сведений о фактах коррупции не выявлено. </w:t>
            </w:r>
          </w:p>
          <w:p w:rsidR="008C3C85" w:rsidRPr="00204BB9" w:rsidRDefault="008C3C85" w:rsidP="00FD5CB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8C3C85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E76A0" w:rsidRPr="00204BB9" w:rsidTr="00627CAE">
        <w:trPr>
          <w:jc w:val="center"/>
        </w:trPr>
        <w:tc>
          <w:tcPr>
            <w:tcW w:w="695" w:type="dxa"/>
          </w:tcPr>
          <w:p w:rsidR="007E76A0" w:rsidRPr="00204BB9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7E76A0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3.6</w:t>
            </w:r>
          </w:p>
        </w:tc>
        <w:tc>
          <w:tcPr>
            <w:tcW w:w="5537" w:type="dxa"/>
          </w:tcPr>
          <w:p w:rsidR="007E76A0" w:rsidRPr="007E76A0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90890">
              <w:rPr>
                <w:rFonts w:ascii="Liberation Serif" w:hAnsi="Liberation Serif" w:cs="Liberation Serif"/>
                <w:sz w:val="24"/>
                <w:szCs w:val="24"/>
              </w:rPr>
              <w:t>Проведение социологического опроса уровня восприятия коррупции в городском округе</w:t>
            </w:r>
          </w:p>
        </w:tc>
        <w:tc>
          <w:tcPr>
            <w:tcW w:w="1560" w:type="dxa"/>
          </w:tcPr>
          <w:p w:rsidR="007E76A0" w:rsidRPr="00204BB9" w:rsidRDefault="007E76A0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7712C3" w:rsidRPr="007712C3" w:rsidRDefault="007712C3" w:rsidP="007712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12C3">
              <w:rPr>
                <w:rFonts w:ascii="Liberation Serif" w:hAnsi="Liberation Serif" w:cs="Liberation Serif"/>
                <w:sz w:val="24"/>
                <w:szCs w:val="24"/>
              </w:rPr>
              <w:t>Опрос сотрудников органов местного самоуправления, муниципальных учреждений и предприятий городского округа Верхняя Пышма для расчета индекса восприятия внутренней коррупции проводился во втором полугодии 2020 году.</w:t>
            </w:r>
          </w:p>
          <w:p w:rsidR="007712C3" w:rsidRPr="007712C3" w:rsidRDefault="007712C3" w:rsidP="007712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12C3">
              <w:rPr>
                <w:rFonts w:ascii="Liberation Serif" w:hAnsi="Liberation Serif" w:cs="Liberation Serif"/>
                <w:sz w:val="24"/>
                <w:szCs w:val="24"/>
              </w:rPr>
              <w:t xml:space="preserve">В опросе приняли участие 750 человек, из них 631 человек работали с электронной версией анкеты, остальные заполняли бумажную версию. 46% всех принявших участие в опросе по разным причинам не смогли </w:t>
            </w:r>
            <w:r w:rsidRPr="007712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полностью ответить на вопросы анкеты, поэтому полученные результаты не всегда корректно представлены. Среднее время заполнения анкеты составило 30 минут.</w:t>
            </w:r>
          </w:p>
          <w:p w:rsidR="007712C3" w:rsidRDefault="007712C3" w:rsidP="007712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12C3">
              <w:rPr>
                <w:rFonts w:ascii="Liberation Serif" w:hAnsi="Liberation Serif" w:cs="Liberation Serif"/>
                <w:sz w:val="24"/>
                <w:szCs w:val="24"/>
              </w:rPr>
              <w:t>Большая часть респондентов - 560 человек – сотрудники муниципальных учреждений и предприятий, 118 человек – сотрудники администрации.</w:t>
            </w:r>
          </w:p>
          <w:p w:rsidR="007E76A0" w:rsidRDefault="007712C3" w:rsidP="007712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56% респондентов считают, что уровень коррупции в органах местного самоуправления низкий. </w:t>
            </w:r>
          </w:p>
          <w:p w:rsidR="007712C3" w:rsidRPr="00204BB9" w:rsidRDefault="007712C3" w:rsidP="007712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Данный отчет представлен на заседании Комиссии по противодействию коррупции 25.09.2020.</w:t>
            </w:r>
          </w:p>
        </w:tc>
        <w:tc>
          <w:tcPr>
            <w:tcW w:w="2214" w:type="dxa"/>
          </w:tcPr>
          <w:p w:rsidR="007E76A0" w:rsidRPr="00204BB9" w:rsidRDefault="007712C3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204BB9" w:rsidTr="00627CAE">
        <w:trPr>
          <w:jc w:val="center"/>
        </w:trPr>
        <w:tc>
          <w:tcPr>
            <w:tcW w:w="695" w:type="dxa"/>
          </w:tcPr>
          <w:p w:rsidR="00746A92" w:rsidRPr="00204BB9" w:rsidRDefault="00AF66E5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46A92" w:rsidRPr="00204BB9" w:rsidRDefault="00746A9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</w:p>
        </w:tc>
        <w:tc>
          <w:tcPr>
            <w:tcW w:w="5537" w:type="dxa"/>
          </w:tcPr>
          <w:p w:rsidR="00746A92" w:rsidRPr="00204BB9" w:rsidRDefault="00746A9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Обеспечение представления гражданами, замещавшими муниципальные должности на постоянной основе и должности муниципальной службы в органах местного самоуправления городского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</w:t>
            </w:r>
          </w:p>
        </w:tc>
        <w:tc>
          <w:tcPr>
            <w:tcW w:w="1560" w:type="dxa"/>
          </w:tcPr>
          <w:p w:rsidR="00746A92" w:rsidRPr="00204BB9" w:rsidRDefault="00746A9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январь-апрель 2019</w:t>
            </w:r>
          </w:p>
        </w:tc>
        <w:tc>
          <w:tcPr>
            <w:tcW w:w="3969" w:type="dxa"/>
          </w:tcPr>
          <w:p w:rsidR="005A38FF" w:rsidRPr="00204BB9" w:rsidRDefault="005A38FF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С января по май 20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года проведено свыше </w:t>
            </w:r>
            <w:r w:rsidR="00204BB9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  <w:r w:rsidR="00180479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индивидуальных консультаций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 порядк</w:t>
            </w:r>
            <w:r w:rsidR="00180479" w:rsidRPr="00204BB9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заполнения сведений о доходах. </w:t>
            </w:r>
          </w:p>
          <w:p w:rsidR="004D72F5" w:rsidRPr="00204BB9" w:rsidRDefault="00746A92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отчетный период </w:t>
            </w:r>
            <w:r w:rsidR="0040633D" w:rsidRPr="00204BB9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5A38FF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с 1 января 2019 года по </w:t>
            </w:r>
            <w:r w:rsidR="0040633D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30 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декабря </w:t>
            </w:r>
            <w:r w:rsidR="0040633D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2019 года) 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  <w:r w:rsidR="0040633D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служащих представили сведения о доходах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40633D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D72F5" w:rsidRPr="00204BB9" w:rsidRDefault="0040633D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Дума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Пышма:</w:t>
            </w:r>
          </w:p>
          <w:p w:rsidR="0040633D" w:rsidRPr="00204BB9" w:rsidRDefault="004D72F5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- 3 муниципальных служащих; </w:t>
            </w:r>
          </w:p>
          <w:p w:rsidR="004D72F5" w:rsidRPr="00204BB9" w:rsidRDefault="004D72F5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-2 муниципальные должности;</w:t>
            </w:r>
          </w:p>
          <w:p w:rsidR="004D72F5" w:rsidRPr="00204BB9" w:rsidRDefault="004D72F5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- 17 депутатов (на непостоянной основе). </w:t>
            </w:r>
          </w:p>
          <w:p w:rsidR="004D72F5" w:rsidRPr="00204BB9" w:rsidRDefault="0040633D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Счетная палата городского округа Верхняя Пышма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40633D" w:rsidRPr="00204BB9" w:rsidRDefault="0040633D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муниципальных служащих.</w:t>
            </w:r>
          </w:p>
          <w:p w:rsidR="004D72F5" w:rsidRPr="00204BB9" w:rsidRDefault="0040633D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Верхняя Пышма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4D72F5" w:rsidRPr="00204BB9" w:rsidRDefault="004D72F5" w:rsidP="0040633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-1 муниципальная должность. </w:t>
            </w:r>
          </w:p>
          <w:p w:rsidR="00746A92" w:rsidRDefault="0040633D" w:rsidP="004D72F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4D72F5" w:rsidRPr="00204BB9">
              <w:rPr>
                <w:rFonts w:ascii="Liberation Serif" w:hAnsi="Liberation Serif" w:cs="Liberation Serif"/>
                <w:sz w:val="24"/>
                <w:szCs w:val="24"/>
              </w:rPr>
              <w:t>67 муниципальных служащих.</w:t>
            </w:r>
          </w:p>
          <w:p w:rsidR="006B23EF" w:rsidRDefault="006B23EF" w:rsidP="004D72F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 2020 год проанализировано 33 справки о доходах за отчетный период 2019 года. </w:t>
            </w:r>
          </w:p>
          <w:p w:rsidR="00721EC3" w:rsidRPr="00204BB9" w:rsidRDefault="00721EC3" w:rsidP="004D72F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746A92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204BB9" w:rsidTr="00627CAE">
        <w:trPr>
          <w:jc w:val="center"/>
        </w:trPr>
        <w:tc>
          <w:tcPr>
            <w:tcW w:w="695" w:type="dxa"/>
          </w:tcPr>
          <w:p w:rsidR="00746A92" w:rsidRPr="00204BB9" w:rsidRDefault="00AF66E5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46A92" w:rsidRPr="00204BB9" w:rsidRDefault="0040633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</w:p>
        </w:tc>
        <w:tc>
          <w:tcPr>
            <w:tcW w:w="5537" w:type="dxa"/>
          </w:tcPr>
          <w:p w:rsidR="00746A92" w:rsidRPr="00204BB9" w:rsidRDefault="0040633D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Организация размещения сведений о своих доходах, расходах, об имуществе и обязательствах имущественного характера гражданами, замещавшими муниципальные должности на постоянной основе и должности муниципальной службы в органах местного самоуправления городского округа, а также о доходах, расходах, об имуществе и обязательствах имущественного характера своих супруги (супруга) и несовершеннолетних детей на официальных сайтах городского округа и Думы городского округа</w:t>
            </w:r>
          </w:p>
        </w:tc>
        <w:tc>
          <w:tcPr>
            <w:tcW w:w="1560" w:type="dxa"/>
          </w:tcPr>
          <w:p w:rsidR="00746A92" w:rsidRPr="00204BB9" w:rsidRDefault="0040633D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май 2019</w:t>
            </w:r>
          </w:p>
        </w:tc>
        <w:tc>
          <w:tcPr>
            <w:tcW w:w="3969" w:type="dxa"/>
          </w:tcPr>
          <w:p w:rsidR="00100B67" w:rsidRDefault="00D96CD2" w:rsidP="00FD5CB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пункта 3 Указа Президента Российской Федерации от 17 апреля 2020 года № 272 «О предоставлении сведений о доходах, расходах, об имуществе и обязательствах имущественного характера за отчетный период с 1 января по 31 декабря 2019»,  Постановлением администрации городского округа Верхняя Пышма от 06.05.2020 № 378 «О предоставлении сведений о доходах, расходах, об имуществе и обязательствах имущественного характера за отчетный период с 1 января по 31 декабря 2019», срок подачи сведений о доходах предоставляются до 1 августа 2020 года. </w:t>
            </w:r>
          </w:p>
          <w:p w:rsidR="00611820" w:rsidRDefault="00611820" w:rsidP="00FD5CB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Верхняя Пышма</w:t>
            </w:r>
          </w:p>
          <w:p w:rsidR="00611820" w:rsidRDefault="00611820" w:rsidP="0061182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размещены 11 августа 2020 года: </w:t>
            </w:r>
            <w:hyperlink r:id="rId18" w:history="1">
              <w:r w:rsidRPr="003A7CD6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http://movp.ru/site/section?id=66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611820" w:rsidRDefault="00611820" w:rsidP="0061182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Дума городского округа Верхняя Пышма</w:t>
            </w:r>
            <w:r>
              <w:t xml:space="preserve"> </w:t>
            </w:r>
            <w:hyperlink r:id="rId19" w:history="1">
              <w:r w:rsidRPr="003A7CD6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http://www.dumavp.ru/corrupt/5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:rsidR="00611820" w:rsidRPr="00204BB9" w:rsidRDefault="00611820" w:rsidP="0061182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Счетная палата городского округа Верхняя Пышма </w:t>
            </w:r>
            <w:hyperlink r:id="rId20" w:history="1">
              <w:r w:rsidRPr="003A7CD6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http://sp-vp.ru/corrupt/34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2214" w:type="dxa"/>
          </w:tcPr>
          <w:p w:rsidR="00746A92" w:rsidRPr="00204BB9" w:rsidRDefault="00D96CD2" w:rsidP="00D96CD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Указ Президента </w:t>
            </w:r>
            <w:r w:rsidR="00026DE9"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 в полном объеме в установленные сроки</w:t>
            </w:r>
          </w:p>
        </w:tc>
      </w:tr>
      <w:tr w:rsidR="00746A92" w:rsidRPr="00204BB9" w:rsidTr="00627CAE">
        <w:trPr>
          <w:jc w:val="center"/>
        </w:trPr>
        <w:tc>
          <w:tcPr>
            <w:tcW w:w="695" w:type="dxa"/>
          </w:tcPr>
          <w:p w:rsidR="00746A92" w:rsidRPr="00204BB9" w:rsidRDefault="00AF66E5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6A92" w:rsidRDefault="00875843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</w:p>
          <w:p w:rsidR="007E76A0" w:rsidRPr="00204BB9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4.6</w:t>
            </w:r>
          </w:p>
        </w:tc>
        <w:tc>
          <w:tcPr>
            <w:tcW w:w="5537" w:type="dxa"/>
          </w:tcPr>
          <w:p w:rsidR="00746A92" w:rsidRPr="00204BB9" w:rsidRDefault="00875843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560" w:type="dxa"/>
          </w:tcPr>
          <w:p w:rsidR="00746A92" w:rsidRPr="00204BB9" w:rsidRDefault="00875843" w:rsidP="0087584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90B1C" w:rsidRPr="00204BB9" w:rsidRDefault="004E1AF4" w:rsidP="004E1AF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Муниципальны</w:t>
            </w:r>
            <w:r w:rsidR="00B90B1C" w:rsidRPr="00204BB9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90FA0" w:rsidRPr="00204BB9">
              <w:rPr>
                <w:rFonts w:ascii="Liberation Serif" w:hAnsi="Liberation Serif" w:cs="Liberation Serif"/>
                <w:sz w:val="24"/>
                <w:szCs w:val="24"/>
              </w:rPr>
              <w:t>служащи</w:t>
            </w:r>
            <w:r w:rsidR="00B90B1C" w:rsidRPr="00204BB9">
              <w:rPr>
                <w:rFonts w:ascii="Liberation Serif" w:hAnsi="Liberation Serif" w:cs="Liberation Serif"/>
                <w:sz w:val="24"/>
                <w:szCs w:val="24"/>
              </w:rPr>
              <w:t>е ознакомлены со следующими нормативными документами:</w:t>
            </w:r>
          </w:p>
          <w:p w:rsidR="00B90B1C" w:rsidRPr="00204BB9" w:rsidRDefault="00B90B1C" w:rsidP="00B90B1C">
            <w:pPr>
              <w:widowControl w:val="0"/>
              <w:spacing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Закон Свердловской области от 3 марта 2020 года № 17-ОЗ «О внесении изменений в Закон Свердловской области «Об особенностях муниципальной службы на территории Свердловской области»;</w:t>
            </w:r>
          </w:p>
          <w:p w:rsidR="00B90B1C" w:rsidRPr="00204BB9" w:rsidRDefault="00B90B1C" w:rsidP="00B90B1C">
            <w:pPr>
              <w:spacing w:line="21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Решение Думы городского округа Верхняя Пышма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 27 февраля 2020 года № 19/6 «Об утверждении Порядка сообщения лицами, замещающими муниципальные должности, должности муниципальной службы в органах местного самоуправления городского округа Верхняя Пышма, о получении подарка в 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 исполнением ими служебных (должностных) обязанностей, порядке сдачи и оценки подарка, реализации (выкупа) и зачисления средств, вырученных от его реализации»;</w:t>
            </w:r>
          </w:p>
          <w:p w:rsidR="00B90B1C" w:rsidRPr="00204BB9" w:rsidRDefault="00B90B1C" w:rsidP="00B90B1C">
            <w:pPr>
              <w:widowControl w:val="0"/>
              <w:spacing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Разъяснения Министерство труда и социальной защиты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 РФ от 9 января 2014 г. № 10;</w:t>
            </w:r>
          </w:p>
          <w:p w:rsidR="00B90B1C" w:rsidRPr="00204BB9" w:rsidRDefault="00B90B1C" w:rsidP="00B90B1C">
            <w:pPr>
              <w:widowControl w:val="0"/>
              <w:spacing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- Постановление администрации городского округа Верхняя Пышма от 10.06.2020 № 477 «Об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муниципальными служащими администрации городского округа Верхняя Пышма»;</w:t>
            </w:r>
          </w:p>
          <w:p w:rsidR="00B90B1C" w:rsidRPr="00204BB9" w:rsidRDefault="00B90B1C" w:rsidP="00B90B1C">
            <w:pPr>
              <w:widowControl w:val="0"/>
              <w:spacing w:line="21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- Указ Губернатора Свердловской области от 16.04.2020 № 183-УГ «О внесении изменений с Указ Губернатора Свердловской области от 17.02.2020 № 55-УГ               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  «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 некоторых вопросах организации деятельности по профилактике коррупционных правонарушений»;</w:t>
            </w:r>
          </w:p>
          <w:p w:rsidR="00B90B1C" w:rsidRPr="00204BB9" w:rsidRDefault="00B90B1C" w:rsidP="00B90B1C">
            <w:pPr>
              <w:pStyle w:val="ConsPlusTitle"/>
              <w:ind w:right="3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- Постановление администрации городского округа Верхняя Пышма                             от 08 апреля 2016 № 395 «Об утверждении Порядка сообщения лицами, замещающими должности муниципальной службы в администрации городского округа Верхняя Пышма, о возникновении </w:t>
            </w:r>
            <w:r w:rsidRPr="00204BB9">
              <w:rPr>
                <w:rFonts w:ascii="Liberation Serif" w:hAnsi="Liberation Serif" w:cs="Liberation Serif"/>
                <w:b w:val="0"/>
                <w:sz w:val="24"/>
                <w:szCs w:val="24"/>
              </w:rPr>
              <w:lastRenderedPageBreak/>
              <w:t>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B90B1C" w:rsidRPr="00204BB9" w:rsidRDefault="00B90B1C" w:rsidP="00B90B1C">
            <w:pPr>
              <w:pStyle w:val="ConsPlusTitle"/>
              <w:ind w:right="3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b w:val="0"/>
                <w:sz w:val="24"/>
                <w:szCs w:val="24"/>
              </w:rPr>
              <w:t>- Постановление администрации городского округа Верхняя Пышма от 18.05.2016 № 610 «О порядке уведомления представителя нанимателя о фактах обращения в целях склонения муниципальных служащих, замещающих должности в администрации городского округа Верхняя Пышма, к совершению коррупционных правонарушений»;</w:t>
            </w:r>
          </w:p>
          <w:p w:rsidR="00AD2CA1" w:rsidRPr="00204BB9" w:rsidRDefault="00B90B1C" w:rsidP="00B90B1C">
            <w:pPr>
              <w:pStyle w:val="ConsPlusTitle"/>
              <w:ind w:right="3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b w:val="0"/>
                <w:sz w:val="24"/>
                <w:szCs w:val="24"/>
              </w:rPr>
              <w:t>- Постановление администрации городского округа Верхняя Пышма от 25.02.2019 № 200 «Об утверждении Кодекса этики и служебного поведения муниципальных служащих администрации городского округа Верхняя Пышма» (поручениями от: 16.04.2020 № 1097, 22.05.2020 № 1400, 22.05.2020 № 1396; 19.06.2020 № 1765).</w:t>
            </w:r>
          </w:p>
        </w:tc>
        <w:tc>
          <w:tcPr>
            <w:tcW w:w="2214" w:type="dxa"/>
          </w:tcPr>
          <w:p w:rsidR="00746A92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204BB9" w:rsidTr="00627CAE">
        <w:trPr>
          <w:jc w:val="center"/>
        </w:trPr>
        <w:tc>
          <w:tcPr>
            <w:tcW w:w="695" w:type="dxa"/>
          </w:tcPr>
          <w:p w:rsidR="00746A92" w:rsidRPr="00204BB9" w:rsidRDefault="00AF66E5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6A92" w:rsidRPr="00204BB9" w:rsidRDefault="00875843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4.4</w:t>
            </w:r>
          </w:p>
        </w:tc>
        <w:tc>
          <w:tcPr>
            <w:tcW w:w="5537" w:type="dxa"/>
          </w:tcPr>
          <w:p w:rsidR="00746A92" w:rsidRPr="00204BB9" w:rsidRDefault="00875843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560" w:type="dxa"/>
          </w:tcPr>
          <w:p w:rsidR="00746A92" w:rsidRPr="00204BB9" w:rsidRDefault="00875843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</w:tcPr>
          <w:p w:rsidR="004E1AF4" w:rsidRPr="00204BB9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Несоблюдения муниципальными служащими запретов,</w:t>
            </w:r>
          </w:p>
          <w:p w:rsidR="004E1AF4" w:rsidRPr="00204BB9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ограничений и требований, установленных в целях противодействия</w:t>
            </w:r>
          </w:p>
          <w:p w:rsidR="004E1AF4" w:rsidRPr="00204BB9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коррупции, в том числе мер по предотвращению и (или) урегулированию</w:t>
            </w:r>
          </w:p>
          <w:p w:rsidR="004E1AF4" w:rsidRPr="00204BB9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конфликта интересов за 1 полугодие 20</w:t>
            </w:r>
            <w:r w:rsidR="00D96CD2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20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года год не установлено. Проводится </w:t>
            </w:r>
          </w:p>
          <w:p w:rsidR="0035385E" w:rsidRDefault="004E1AF4" w:rsidP="0035385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lastRenderedPageBreak/>
              <w:t>анализ представленных сведений за 201</w:t>
            </w:r>
            <w:r w:rsidR="00D96CD2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9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год со сведениями за предшествующие периоды.</w:t>
            </w:r>
            <w:r w:rsidR="002F550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Проверено дипломов об образовании – </w:t>
            </w:r>
            <w:r w:rsidR="00D96CD2" w:rsidRPr="00204BB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F550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</w:t>
            </w:r>
            <w:r w:rsidR="00D96CD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ого </w:t>
            </w:r>
            <w:r w:rsidR="002F5502" w:rsidRPr="00204BB9">
              <w:rPr>
                <w:rFonts w:ascii="Liberation Serif" w:hAnsi="Liberation Serif" w:cs="Liberation Serif"/>
                <w:sz w:val="24"/>
                <w:szCs w:val="24"/>
              </w:rPr>
              <w:t>служащ</w:t>
            </w:r>
            <w:r w:rsidR="00D96CD2" w:rsidRPr="00204BB9">
              <w:rPr>
                <w:rFonts w:ascii="Liberation Serif" w:hAnsi="Liberation Serif" w:cs="Liberation Serif"/>
                <w:sz w:val="24"/>
                <w:szCs w:val="24"/>
              </w:rPr>
              <w:t>его</w:t>
            </w:r>
            <w:r w:rsidR="002F5502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Во </w:t>
            </w:r>
            <w:r w:rsidR="00721EC3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6B23EF">
              <w:rPr>
                <w:rFonts w:ascii="Liberation Serif" w:hAnsi="Liberation Serif" w:cs="Liberation Serif"/>
                <w:sz w:val="24"/>
                <w:szCs w:val="24"/>
              </w:rPr>
              <w:t xml:space="preserve">тором полугодии проверено дипломов об образовании – 4 муниципальных служащих. </w:t>
            </w:r>
          </w:p>
          <w:p w:rsidR="00721EC3" w:rsidRDefault="006B23EF" w:rsidP="006B23E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1EC3">
              <w:rPr>
                <w:rFonts w:ascii="Liberation Serif" w:hAnsi="Liberation Serif" w:cs="Liberation Serif"/>
                <w:sz w:val="24"/>
                <w:szCs w:val="24"/>
              </w:rPr>
              <w:t xml:space="preserve">Во втором полугодии 2020 года (28.08.2020) поступило </w:t>
            </w:r>
            <w:r w:rsidRPr="00721EC3">
              <w:rPr>
                <w:rFonts w:ascii="Liberation Serif" w:hAnsi="Liberation Serif"/>
                <w:sz w:val="24"/>
                <w:szCs w:val="24"/>
              </w:rPr>
              <w:t>уведомление о факте обращения в целях склонения муниципального служащего к совершению коррупционного правонарушения.</w:t>
            </w:r>
          </w:p>
          <w:p w:rsidR="00721EC3" w:rsidRDefault="00721EC3" w:rsidP="006B23E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 2020 год 19 муниципальных служащих уведомили об иной оплачиваемой работы. </w:t>
            </w:r>
          </w:p>
          <w:p w:rsidR="005E5785" w:rsidRDefault="00721EC3" w:rsidP="005E57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2020 году </w:t>
            </w:r>
            <w:r w:rsidR="005E578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муниципальных служащих привлечены к дисциплинарной ответственности</w:t>
            </w:r>
            <w:r w:rsidR="005E578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721EC3" w:rsidRDefault="005E5785" w:rsidP="005E57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муниципальных служащих</w:t>
            </w:r>
            <w:r w:rsidR="00721EC3">
              <w:rPr>
                <w:rFonts w:ascii="Liberation Serif" w:hAnsi="Liberation Serif" w:cs="Liberation Serif"/>
                <w:sz w:val="24"/>
                <w:szCs w:val="24"/>
              </w:rPr>
              <w:t xml:space="preserve"> за предоставления </w:t>
            </w:r>
            <w:r w:rsidR="00721EC3" w:rsidRPr="00721EC3">
              <w:rPr>
                <w:rFonts w:ascii="Liberation Serif" w:hAnsi="Liberation Serif"/>
                <w:sz w:val="24"/>
                <w:szCs w:val="24"/>
              </w:rPr>
              <w:t>недостоверных               и неполных сведений о доходах, расходах, об имуществе и обязательствах                 имущественного характера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E5785" w:rsidRDefault="005E5785" w:rsidP="005E57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 муниципальный служащий за не уведомление работодателя об выполнении иной оплачиваемой работы. </w:t>
            </w:r>
          </w:p>
          <w:p w:rsidR="005E5785" w:rsidRPr="00721EC3" w:rsidRDefault="005E5785" w:rsidP="005E57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2020 году в органы местного самоуправления поступило 2 уведомления о приеме на работу бывшего муниципального служащего. Уведомления проанализированы. </w:t>
            </w:r>
          </w:p>
        </w:tc>
        <w:tc>
          <w:tcPr>
            <w:tcW w:w="2214" w:type="dxa"/>
          </w:tcPr>
          <w:p w:rsidR="00746A92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8B5124" w:rsidRPr="00204BB9" w:rsidTr="00627CAE">
        <w:trPr>
          <w:jc w:val="center"/>
        </w:trPr>
        <w:tc>
          <w:tcPr>
            <w:tcW w:w="695" w:type="dxa"/>
          </w:tcPr>
          <w:p w:rsidR="008B5124" w:rsidRPr="00204BB9" w:rsidRDefault="008B5124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5124" w:rsidRPr="00204BB9" w:rsidRDefault="008B5124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4.5.</w:t>
            </w:r>
          </w:p>
        </w:tc>
        <w:tc>
          <w:tcPr>
            <w:tcW w:w="5537" w:type="dxa"/>
          </w:tcPr>
          <w:p w:rsidR="008B5124" w:rsidRPr="00204BB9" w:rsidRDefault="008B5124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0AB1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информационного взаимодействия с правоохранительными органами, надзирающими и контролирующими органами в целях проверки сведений, представляемых лицами при поступлении на муниципальную службу</w:t>
            </w:r>
          </w:p>
        </w:tc>
        <w:tc>
          <w:tcPr>
            <w:tcW w:w="1560" w:type="dxa"/>
          </w:tcPr>
          <w:p w:rsidR="008B5124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</w:tcPr>
          <w:p w:rsidR="008B5124" w:rsidRDefault="008B5124" w:rsidP="00D96C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Отдел муниципальной слу</w:t>
            </w:r>
            <w:r w:rsidR="00496F98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жбы и кадров управления делами а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дминистрации г</w:t>
            </w:r>
            <w:r w:rsidR="00496F98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ородского округа Верхняя Пышма 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ежеквартально направляет в прокуратуру города Верхняя Пышма список лиц, уволенных с муниципальной службы из Администрации, замещавших должности муниципальной службы (№ 01-01-24/</w:t>
            </w:r>
            <w:r w:rsidR="00D96CD2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2561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от 27.03.20</w:t>
            </w:r>
            <w:r w:rsidR="00D96CD2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№ 01-01-24/</w:t>
            </w:r>
            <w:r w:rsidR="00D96CD2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5346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от 2</w:t>
            </w:r>
            <w:r w:rsidR="00D96CD2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.06.20</w:t>
            </w:r>
            <w:r w:rsidR="00D96CD2" w:rsidRPr="00204BB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  <w:r w:rsidR="006B23E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).</w:t>
            </w:r>
          </w:p>
          <w:p w:rsidR="006B23EF" w:rsidRPr="00204BB9" w:rsidRDefault="006B23EF" w:rsidP="00D96CD2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Во втором полугодии </w:t>
            </w:r>
            <w:r w:rsidR="00EE1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№ 01-01-24/8502 от 29.09.2020; </w:t>
            </w:r>
            <w:r w:rsidR="00950AB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28.12.2020 № 01-01-24/11301.</w:t>
            </w:r>
          </w:p>
        </w:tc>
        <w:tc>
          <w:tcPr>
            <w:tcW w:w="2214" w:type="dxa"/>
          </w:tcPr>
          <w:p w:rsidR="008B5124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E76A0" w:rsidRPr="00204BB9" w:rsidTr="00627CAE">
        <w:trPr>
          <w:jc w:val="center"/>
        </w:trPr>
        <w:tc>
          <w:tcPr>
            <w:tcW w:w="695" w:type="dxa"/>
          </w:tcPr>
          <w:p w:rsidR="007E76A0" w:rsidRPr="00204BB9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E76A0" w:rsidRPr="00204BB9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4.7 </w:t>
            </w:r>
          </w:p>
        </w:tc>
        <w:tc>
          <w:tcPr>
            <w:tcW w:w="5537" w:type="dxa"/>
          </w:tcPr>
          <w:p w:rsidR="007E76A0" w:rsidRPr="007712C3" w:rsidRDefault="007E76A0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E43855">
              <w:rPr>
                <w:rFonts w:ascii="Liberation Serif" w:hAnsi="Liberation Serif"/>
                <w:sz w:val="26"/>
                <w:szCs w:val="26"/>
              </w:rPr>
              <w:t>Организация проведения конкурсов, аттестационных комиссий</w:t>
            </w:r>
          </w:p>
        </w:tc>
        <w:tc>
          <w:tcPr>
            <w:tcW w:w="1560" w:type="dxa"/>
          </w:tcPr>
          <w:p w:rsidR="007E76A0" w:rsidRPr="00204BB9" w:rsidRDefault="007E76A0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7E76A0" w:rsidRDefault="00257ED7" w:rsidP="00D96C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Во втором полугодии проведено два конкурса: </w:t>
            </w:r>
          </w:p>
          <w:p w:rsidR="00257ED7" w:rsidRDefault="00257ED7" w:rsidP="00D96C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на замещение вакантной должности (дата проведения конкурса 29.09.2020);</w:t>
            </w:r>
          </w:p>
          <w:p w:rsidR="00257ED7" w:rsidRDefault="00257ED7" w:rsidP="00D96C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на включение в кадровый резерв (дата проведения конкурса 15.10.2020). </w:t>
            </w:r>
          </w:p>
          <w:p w:rsidR="00257ED7" w:rsidRPr="00204BB9" w:rsidRDefault="00257ED7" w:rsidP="00257ED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43855">
              <w:rPr>
                <w:rFonts w:ascii="Liberation Serif" w:hAnsi="Liberation Serif" w:cs="Liberation Serif"/>
                <w:sz w:val="24"/>
                <w:szCs w:val="24"/>
              </w:rPr>
              <w:t xml:space="preserve">Во втором полугодии 2020 года проведена аттестация муниципальных служащих: Аттестацию прошли 44 муниципальных служащих. По итогам 2 муниципальных служащих по решению аттестационной комиссии повышены в должности. </w:t>
            </w:r>
          </w:p>
        </w:tc>
        <w:tc>
          <w:tcPr>
            <w:tcW w:w="2214" w:type="dxa"/>
          </w:tcPr>
          <w:p w:rsidR="007E76A0" w:rsidRPr="00204BB9" w:rsidRDefault="007E76A0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1AC6" w:rsidRPr="00204BB9" w:rsidTr="00627CAE">
        <w:trPr>
          <w:jc w:val="center"/>
        </w:trPr>
        <w:tc>
          <w:tcPr>
            <w:tcW w:w="695" w:type="dxa"/>
          </w:tcPr>
          <w:p w:rsidR="00851AC6" w:rsidRPr="00204BB9" w:rsidRDefault="00204BB9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51AC6" w:rsidRPr="00204BB9" w:rsidRDefault="0052433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5.1</w:t>
            </w:r>
          </w:p>
        </w:tc>
        <w:tc>
          <w:tcPr>
            <w:tcW w:w="5537" w:type="dxa"/>
          </w:tcPr>
          <w:p w:rsidR="00851AC6" w:rsidRPr="00204BB9" w:rsidRDefault="0052433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Проведение анализа отказов в выдаче разрешений на строительство и разрешений на ввод объектов в эксплуатацию</w:t>
            </w:r>
          </w:p>
        </w:tc>
        <w:tc>
          <w:tcPr>
            <w:tcW w:w="1560" w:type="dxa"/>
          </w:tcPr>
          <w:p w:rsidR="00851AC6" w:rsidRPr="00204BB9" w:rsidRDefault="0052433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969" w:type="dxa"/>
          </w:tcPr>
          <w:p w:rsidR="00524332" w:rsidRPr="00204BB9" w:rsidRDefault="00524332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Проведен анализ часто встречающихся отказов в выдаче разрешений на строительство и разрешений на ввод объектов в эксплуатацию. Выявлены следующие причины:</w:t>
            </w:r>
          </w:p>
          <w:p w:rsidR="00524332" w:rsidRPr="00204BB9" w:rsidRDefault="00524332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ab/>
              <w:t>Неверно и/или некорректно заполнены документы, в связи с чем не предоставляется возможным корректно рассмотреть уведомление или заявление.</w:t>
            </w:r>
          </w:p>
          <w:p w:rsidR="00524332" w:rsidRPr="00204BB9" w:rsidRDefault="00524332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ab/>
              <w:t>Отсутствуют либо представлены некорректные сведения о планируемых параметрах объекта индивидуального жилищного строительства или садового дома.</w:t>
            </w:r>
          </w:p>
          <w:p w:rsidR="00524332" w:rsidRPr="00204BB9" w:rsidRDefault="00524332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ab/>
              <w:t>Несоответствие построенных объектов, проектной документации.</w:t>
            </w:r>
          </w:p>
          <w:p w:rsidR="00524332" w:rsidRPr="00204BB9" w:rsidRDefault="00524332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Проведены консультации специалистов МФЦ, оказываются консультации жителям по телефону, электронной почте, разработаны и распространяются памятки, образцы заполнения документов.</w:t>
            </w:r>
          </w:p>
          <w:p w:rsidR="00950AB1" w:rsidRPr="00950AB1" w:rsidRDefault="00950AB1" w:rsidP="00950AB1">
            <w:pPr>
              <w:rPr>
                <w:rFonts w:ascii="Liberation Serif" w:hAnsi="Liberation Serif"/>
                <w:sz w:val="24"/>
                <w:szCs w:val="24"/>
              </w:rPr>
            </w:pPr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Итоги 2020 года: </w:t>
            </w:r>
          </w:p>
          <w:p w:rsidR="00950AB1" w:rsidRPr="00950AB1" w:rsidRDefault="00950AB1" w:rsidP="00950AB1">
            <w:pPr>
              <w:rPr>
                <w:rFonts w:ascii="Liberation Serif" w:hAnsi="Liberation Serif"/>
                <w:sz w:val="24"/>
                <w:szCs w:val="24"/>
              </w:rPr>
            </w:pPr>
            <w:r w:rsidRPr="00950AB1">
              <w:rPr>
                <w:rFonts w:ascii="Liberation Serif" w:hAnsi="Liberation Serif"/>
                <w:sz w:val="24"/>
                <w:szCs w:val="24"/>
              </w:rPr>
              <w:t>Количество выданных разрешений на строительство объектов капитального строительства – 99, отказов – 16</w:t>
            </w:r>
          </w:p>
          <w:p w:rsidR="00950AB1" w:rsidRPr="00950AB1" w:rsidRDefault="00950AB1" w:rsidP="00950AB1">
            <w:pPr>
              <w:rPr>
                <w:rFonts w:ascii="Liberation Serif" w:hAnsi="Liberation Serif"/>
                <w:sz w:val="24"/>
                <w:szCs w:val="24"/>
              </w:rPr>
            </w:pPr>
            <w:r w:rsidRPr="00950AB1">
              <w:rPr>
                <w:rFonts w:ascii="Liberation Serif" w:hAnsi="Liberation Serif"/>
                <w:sz w:val="24"/>
                <w:szCs w:val="24"/>
              </w:rPr>
              <w:t>Количество выданных разрешений на ввод объектов капитального строительства – 58, отказов - 0</w:t>
            </w:r>
          </w:p>
          <w:p w:rsidR="00851AC6" w:rsidRPr="00204BB9" w:rsidRDefault="00851AC6" w:rsidP="00496F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851AC6" w:rsidRPr="00204BB9" w:rsidRDefault="0052433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524332" w:rsidRPr="00204BB9" w:rsidTr="00627CAE">
        <w:trPr>
          <w:jc w:val="center"/>
        </w:trPr>
        <w:tc>
          <w:tcPr>
            <w:tcW w:w="695" w:type="dxa"/>
          </w:tcPr>
          <w:p w:rsidR="00524332" w:rsidRPr="00204BB9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524332" w:rsidRPr="00204BB9" w:rsidRDefault="0052433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5.2</w:t>
            </w:r>
          </w:p>
        </w:tc>
        <w:tc>
          <w:tcPr>
            <w:tcW w:w="5537" w:type="dxa"/>
          </w:tcPr>
          <w:p w:rsidR="00524332" w:rsidRPr="00204BB9" w:rsidRDefault="0052433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Принятие мер по повышению эффективности общественных (публичных) слушаний, предусмотренных земельным и градостроительным законодательством Российской Федерации</w:t>
            </w:r>
          </w:p>
        </w:tc>
        <w:tc>
          <w:tcPr>
            <w:tcW w:w="1560" w:type="dxa"/>
          </w:tcPr>
          <w:p w:rsidR="00524332" w:rsidRPr="00204BB9" w:rsidRDefault="0052433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524332" w:rsidRDefault="00524332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принятие мер по повышению эффективности общественных (публичных) слушаний, предусмотренных земельным и градостроительным законодательством Российской Федерации разработано и утверждено Решением Думы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городского округа Верхняя Пышма от 28 мая 2020 года № 22/12 «Положение о порядке организации и проведения общественных обсуждений, публичных слушаний в городском округе Верхняя Пышма», включающее в себя возможность проведения общественных обсуждений на территории городского округа, что упрощает и оптимизирует работу проводимую в целях выявления мнения жителей городского округа по вопросам местного значения, соблюдения прав человека на 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в границах городского округа.</w:t>
            </w:r>
          </w:p>
          <w:p w:rsidR="00950AB1" w:rsidRPr="00950AB1" w:rsidRDefault="00950AB1" w:rsidP="00950AB1">
            <w:pPr>
              <w:rPr>
                <w:rFonts w:ascii="Liberation Serif" w:hAnsi="Liberation Serif"/>
                <w:sz w:val="24"/>
                <w:szCs w:val="24"/>
              </w:rPr>
            </w:pPr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За 2020 год </w:t>
            </w:r>
          </w:p>
          <w:p w:rsidR="00950AB1" w:rsidRPr="00950AB1" w:rsidRDefault="00950AB1" w:rsidP="00950AB1">
            <w:pPr>
              <w:rPr>
                <w:rFonts w:ascii="Liberation Serif" w:hAnsi="Liberation Serif"/>
                <w:sz w:val="24"/>
                <w:szCs w:val="24"/>
              </w:rPr>
            </w:pPr>
            <w:r w:rsidRPr="00950AB1">
              <w:rPr>
                <w:rFonts w:ascii="Liberation Serif" w:hAnsi="Liberation Serif"/>
                <w:sz w:val="24"/>
                <w:szCs w:val="24"/>
              </w:rPr>
              <w:t>Количество проведенных общественных обсуждений   - 16</w:t>
            </w:r>
          </w:p>
          <w:p w:rsidR="00524332" w:rsidRPr="00950AB1" w:rsidRDefault="00950AB1" w:rsidP="00950AB1">
            <w:pPr>
              <w:rPr>
                <w:rFonts w:ascii="Liberation Serif" w:hAnsi="Liberation Serif"/>
                <w:sz w:val="24"/>
                <w:szCs w:val="24"/>
              </w:rPr>
            </w:pPr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Количество проведенных публичных </w:t>
            </w:r>
            <w:proofErr w:type="gramStart"/>
            <w:r w:rsidRPr="00950AB1">
              <w:rPr>
                <w:rFonts w:ascii="Liberation Serif" w:hAnsi="Liberation Serif"/>
                <w:sz w:val="24"/>
                <w:szCs w:val="24"/>
              </w:rPr>
              <w:t>слушаний  -</w:t>
            </w:r>
            <w:proofErr w:type="gramEnd"/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 14 (Из них в </w:t>
            </w:r>
            <w:proofErr w:type="spellStart"/>
            <w:r w:rsidRPr="00950AB1">
              <w:rPr>
                <w:rFonts w:ascii="Liberation Serif" w:hAnsi="Liberation Serif"/>
                <w:sz w:val="24"/>
                <w:szCs w:val="24"/>
              </w:rPr>
              <w:t>Балтымской</w:t>
            </w:r>
            <w:proofErr w:type="spellEnd"/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 поселковой администрации – 4, </w:t>
            </w:r>
            <w:proofErr w:type="spellStart"/>
            <w:r w:rsidRPr="00950AB1">
              <w:rPr>
                <w:rFonts w:ascii="Liberation Serif" w:hAnsi="Liberation Serif"/>
                <w:sz w:val="24"/>
                <w:szCs w:val="24"/>
              </w:rPr>
              <w:t>Красненской</w:t>
            </w:r>
            <w:proofErr w:type="spellEnd"/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 поселковой администрации  - 1, </w:t>
            </w:r>
            <w:proofErr w:type="spellStart"/>
            <w:r w:rsidRPr="00950AB1">
              <w:rPr>
                <w:rFonts w:ascii="Liberation Serif" w:hAnsi="Liberation Serif"/>
                <w:sz w:val="24"/>
                <w:szCs w:val="24"/>
              </w:rPr>
              <w:t>Исетской</w:t>
            </w:r>
            <w:proofErr w:type="spellEnd"/>
            <w:r w:rsidRPr="00950AB1">
              <w:rPr>
                <w:rFonts w:ascii="Liberation Serif" w:hAnsi="Liberation Serif"/>
                <w:sz w:val="24"/>
                <w:szCs w:val="24"/>
              </w:rPr>
              <w:t xml:space="preserve"> – 1, Мостовской – 1, Кедровской – 1 , в здании администрации г. ВП – 6)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14" w:type="dxa"/>
          </w:tcPr>
          <w:p w:rsidR="00524332" w:rsidRPr="00204BB9" w:rsidRDefault="0052433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524332" w:rsidRPr="00204BB9" w:rsidTr="00627CAE">
        <w:trPr>
          <w:jc w:val="center"/>
        </w:trPr>
        <w:tc>
          <w:tcPr>
            <w:tcW w:w="695" w:type="dxa"/>
          </w:tcPr>
          <w:p w:rsidR="00524332" w:rsidRPr="00204BB9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524332" w:rsidRPr="00204BB9" w:rsidRDefault="0052433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5.3 </w:t>
            </w:r>
          </w:p>
        </w:tc>
        <w:tc>
          <w:tcPr>
            <w:tcW w:w="5537" w:type="dxa"/>
          </w:tcPr>
          <w:p w:rsidR="00524332" w:rsidRPr="00204BB9" w:rsidRDefault="00524332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Совершенствование системы учета муниципального имущества; анализ и организация проверок использования муниципального имущества, переданного в аренду, хозяйственное ведение или оперативное управление</w:t>
            </w:r>
          </w:p>
        </w:tc>
        <w:tc>
          <w:tcPr>
            <w:tcW w:w="1560" w:type="dxa"/>
          </w:tcPr>
          <w:p w:rsidR="00524332" w:rsidRPr="00204BB9" w:rsidRDefault="0052433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33531B" w:rsidRDefault="0033531B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В первом полугодии.</w:t>
            </w:r>
          </w:p>
          <w:p w:rsidR="00524332" w:rsidRPr="00204BB9" w:rsidRDefault="00524332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Проверено использование 69 объектов муниципального имущества, в том числе:</w:t>
            </w:r>
          </w:p>
          <w:p w:rsidR="00524332" w:rsidRPr="00204BB9" w:rsidRDefault="00524332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57 объектов, переданных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br/>
              <w:t>в аренду;</w:t>
            </w:r>
          </w:p>
          <w:p w:rsidR="00524332" w:rsidRPr="00204BB9" w:rsidRDefault="00524332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9 объектов, переданных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br/>
              <w:t>в оперативное управление муниципальным учреждениям;</w:t>
            </w:r>
          </w:p>
          <w:p w:rsidR="00524332" w:rsidRPr="00204BB9" w:rsidRDefault="00524332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3 объекта, переданных</w:t>
            </w: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br/>
              <w:t>в хозяйственное ведение муниципальным предприятиям</w:t>
            </w:r>
          </w:p>
          <w:p w:rsidR="00524332" w:rsidRDefault="00524332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Приобретен и постоянно усовершенствуется модуль 1 С для учета муниципального имущества, переданного на определенном праве, в </w:t>
            </w:r>
            <w:proofErr w:type="spellStart"/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т.ч</w:t>
            </w:r>
            <w:proofErr w:type="spellEnd"/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. включенного в перечень имущества для поддержки </w:t>
            </w:r>
            <w:proofErr w:type="spellStart"/>
            <w:r w:rsidRPr="00204BB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СМиСП</w:t>
            </w:r>
            <w:proofErr w:type="spellEnd"/>
            <w:r w:rsidR="0033531B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33531B" w:rsidRDefault="0033531B" w:rsidP="00064BD9">
            <w:pPr>
              <w:widowControl w:val="0"/>
              <w:ind w:firstLine="3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Во втором полугодии: </w:t>
            </w:r>
          </w:p>
          <w:p w:rsidR="00CB7365" w:rsidRDefault="00CB7365" w:rsidP="00064BD9">
            <w:pPr>
              <w:widowControl w:val="0"/>
              <w:ind w:firstLine="3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Во втором полугодии: </w:t>
            </w:r>
          </w:p>
          <w:p w:rsidR="0033531B" w:rsidRDefault="0033531B" w:rsidP="00064BD9">
            <w:pPr>
              <w:widowControl w:val="0"/>
              <w:ind w:firstLine="45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В рамках муниципального земельного контроля проведено 19 внеплановых документарных и выездных проверок соблюдения земельного законодательства в отношении физических лиц, обследовано 8 объектов муниципальной собственности. Проведено 14 рейдов обследований по размещению несанкционированной рекламы. 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Проведена независимая оценка рыночной стоимости 87 объектов муниципальной собственности, в том числе: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для передачи в аренду – 5 объектов;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для приватизации – 3 объекта;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для проведения торгов – 7 объектов;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- для начисления арендных платежей – 11 объектов;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для изъятия земельных участков под гаражными боксами – 18 объектов;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для изъятия гаражных боксов – 18 объектов;</w:t>
            </w:r>
          </w:p>
          <w:p w:rsidR="0033531B" w:rsidRDefault="0033531B" w:rsidP="00524332">
            <w:pPr>
              <w:widowControl w:val="0"/>
              <w:ind w:firstLine="709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для изъятия объектов под строительство трамвайной линии – 25 объектов. </w:t>
            </w:r>
          </w:p>
          <w:p w:rsidR="0033531B" w:rsidRPr="00204BB9" w:rsidRDefault="0033531B" w:rsidP="00524332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Приобретено 8 объектов недвижимости в муниципальную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собственность.  </w:t>
            </w:r>
            <w:proofErr w:type="gramEnd"/>
          </w:p>
        </w:tc>
        <w:tc>
          <w:tcPr>
            <w:tcW w:w="2214" w:type="dxa"/>
          </w:tcPr>
          <w:p w:rsidR="00524332" w:rsidRPr="00204BB9" w:rsidRDefault="00524332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E76A0" w:rsidRPr="00204BB9" w:rsidTr="00627CAE">
        <w:trPr>
          <w:jc w:val="center"/>
        </w:trPr>
        <w:tc>
          <w:tcPr>
            <w:tcW w:w="695" w:type="dxa"/>
          </w:tcPr>
          <w:p w:rsidR="007E76A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</w:tcPr>
          <w:p w:rsidR="007E76A0" w:rsidRPr="00204BB9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6.1 </w:t>
            </w:r>
          </w:p>
        </w:tc>
        <w:tc>
          <w:tcPr>
            <w:tcW w:w="5537" w:type="dxa"/>
          </w:tcPr>
          <w:p w:rsidR="007E76A0" w:rsidRPr="007E76A0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7E76A0">
              <w:rPr>
                <w:rFonts w:ascii="Liberation Serif" w:hAnsi="Liberation Serif"/>
                <w:sz w:val="24"/>
                <w:szCs w:val="24"/>
              </w:rPr>
              <w:t>Проведение аудита в сфере закупок с учетом стандарта внешнего государственного финансового контроля «Проведение аудита в сфере закупок товаров, работ, услуг», утвержденного коллегией Счетной палаты Свердловской области</w:t>
            </w:r>
          </w:p>
        </w:tc>
        <w:tc>
          <w:tcPr>
            <w:tcW w:w="1560" w:type="dxa"/>
          </w:tcPr>
          <w:p w:rsidR="007E76A0" w:rsidRPr="00204BB9" w:rsidRDefault="007E76A0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C81D56" w:rsidRDefault="00C81D56" w:rsidP="00C81D56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2020 году счетной палатой городского округа Верхняя Пышма в соответствии с утвержденным планом работы</w:t>
            </w:r>
            <w:r w:rsidRPr="001B169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проведено контрольное мероприятие «</w:t>
            </w:r>
            <w:r w:rsidRPr="001B169F">
              <w:rPr>
                <w:rFonts w:ascii="Liberation Serif" w:hAnsi="Liberation Serif" w:cs="Liberation Serif"/>
                <w:sz w:val="24"/>
                <w:szCs w:val="24"/>
              </w:rPr>
              <w:t>Аудит в сфере закупок товаров, работ, услуг для обеспечения муниципальных нужд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B169F">
              <w:t xml:space="preserve"> </w:t>
            </w:r>
            <w:r w:rsidRPr="001B169F">
              <w:rPr>
                <w:rFonts w:ascii="Liberation Serif" w:hAnsi="Liberation Serif" w:cs="Liberation Serif"/>
                <w:sz w:val="24"/>
                <w:szCs w:val="24"/>
              </w:rPr>
              <w:t>произведенных МКУ «Административно-хозяйственное управление»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81D56" w:rsidRDefault="00C81D56" w:rsidP="00C81D56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Кроме того, счетной палатой было проведено два контрольных мероприятия, включающие в программу их проведения в том числе вопросы а</w:t>
            </w:r>
            <w:r w:rsidRPr="001B169F">
              <w:rPr>
                <w:rFonts w:ascii="Liberation Serif" w:hAnsi="Liberation Serif" w:cs="Liberation Serif"/>
                <w:sz w:val="24"/>
                <w:szCs w:val="24"/>
              </w:rPr>
              <w:t>удит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1B169F">
              <w:rPr>
                <w:rFonts w:ascii="Liberation Serif" w:hAnsi="Liberation Serif" w:cs="Liberation Serif"/>
                <w:sz w:val="24"/>
                <w:szCs w:val="24"/>
              </w:rPr>
              <w:t xml:space="preserve"> в сфере закупок товаров, работ, услуг для обеспечения муниципальных нужд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7E76A0" w:rsidRDefault="007E76A0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</w:tcPr>
          <w:p w:rsidR="007E76A0" w:rsidRPr="00204BB9" w:rsidRDefault="00257ED7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E76A0" w:rsidRPr="00204BB9" w:rsidTr="00627CAE">
        <w:trPr>
          <w:jc w:val="center"/>
        </w:trPr>
        <w:tc>
          <w:tcPr>
            <w:tcW w:w="695" w:type="dxa"/>
          </w:tcPr>
          <w:p w:rsidR="007E76A0" w:rsidRDefault="0061182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E76A0" w:rsidRDefault="007E76A0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6.2 </w:t>
            </w:r>
          </w:p>
        </w:tc>
        <w:tc>
          <w:tcPr>
            <w:tcW w:w="5537" w:type="dxa"/>
          </w:tcPr>
          <w:p w:rsidR="007E76A0" w:rsidRPr="007E76A0" w:rsidRDefault="007E76A0" w:rsidP="00100B67">
            <w:pPr>
              <w:rPr>
                <w:rFonts w:ascii="Liberation Serif" w:hAnsi="Liberation Serif"/>
                <w:sz w:val="24"/>
                <w:szCs w:val="24"/>
              </w:rPr>
            </w:pPr>
            <w:r w:rsidRPr="007E76A0">
              <w:rPr>
                <w:rFonts w:ascii="Liberation Serif" w:hAnsi="Liberation Serif"/>
                <w:sz w:val="24"/>
                <w:szCs w:val="24"/>
              </w:rPr>
              <w:t>Проверка эффективности осуществления закупок товаров, работ, услуг муниципальными учреждениями</w:t>
            </w:r>
          </w:p>
        </w:tc>
        <w:tc>
          <w:tcPr>
            <w:tcW w:w="1560" w:type="dxa"/>
          </w:tcPr>
          <w:p w:rsidR="007E76A0" w:rsidRPr="00204BB9" w:rsidRDefault="007E76A0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Четвертый квартал 2020</w:t>
            </w:r>
          </w:p>
        </w:tc>
        <w:tc>
          <w:tcPr>
            <w:tcW w:w="3969" w:type="dxa"/>
          </w:tcPr>
          <w:p w:rsidR="00257ED7" w:rsidRPr="00257ED7" w:rsidRDefault="00257ED7" w:rsidP="00257ED7">
            <w:pPr>
              <w:ind w:firstLine="567"/>
              <w:contextualSpacing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257ED7">
              <w:rPr>
                <w:rFonts w:ascii="Liberation Serif" w:hAnsi="Liberation Serif"/>
                <w:sz w:val="24"/>
                <w:szCs w:val="24"/>
              </w:rPr>
              <w:t xml:space="preserve">Количество проведенных проверок в соответствии с пунктом 3 статьи 99 Федерального закона от 05.04.2013 № 44-ФЗ «О контрактной системе в сфере закупок товаров, работ, услуг для обеспечения </w:t>
            </w:r>
            <w:r w:rsidRPr="00257ED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государственных и муниципальных нужд» (далее – </w:t>
            </w: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Закон о контрактной системе</w:t>
            </w:r>
            <w:r w:rsidRPr="00257ED7">
              <w:rPr>
                <w:rFonts w:ascii="Liberation Serif" w:hAnsi="Liberation Serif"/>
                <w:sz w:val="24"/>
                <w:szCs w:val="24"/>
              </w:rPr>
              <w:t>) составило 6, в том числе 4 плановых, 2 внеплановых.</w:t>
            </w:r>
          </w:p>
          <w:p w:rsidR="00257ED7" w:rsidRPr="00257ED7" w:rsidRDefault="00257ED7" w:rsidP="00257ED7">
            <w:pPr>
              <w:pStyle w:val="af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257ED7">
              <w:rPr>
                <w:rFonts w:ascii="Liberation Serif" w:hAnsi="Liberation Serif" w:cs="Times New Roman"/>
                <w:i/>
                <w:sz w:val="24"/>
                <w:szCs w:val="24"/>
              </w:rPr>
              <w:t>Плановые проверки проведены:</w:t>
            </w:r>
          </w:p>
          <w:p w:rsidR="00257ED7" w:rsidRPr="00257ED7" w:rsidRDefault="00257ED7" w:rsidP="00257ED7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МБУ культуры «</w:t>
            </w:r>
            <w:proofErr w:type="spellStart"/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 xml:space="preserve"> централизованная библиотечная система»;</w:t>
            </w:r>
          </w:p>
          <w:p w:rsidR="00257ED7" w:rsidRPr="00257ED7" w:rsidRDefault="00257ED7" w:rsidP="00257ED7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2) МКУ «Управление физической культуры, спорта и молодежной политики городского округа Верхняя Пышма»;</w:t>
            </w:r>
          </w:p>
          <w:p w:rsidR="00257ED7" w:rsidRPr="00257ED7" w:rsidRDefault="00257ED7" w:rsidP="00257ED7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3) МКУ «Комитет жилищно-коммунального хозяйства»;</w:t>
            </w:r>
          </w:p>
          <w:p w:rsidR="00257ED7" w:rsidRPr="00257ED7" w:rsidRDefault="00257ED7" w:rsidP="00257ED7">
            <w:pPr>
              <w:ind w:firstLine="7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4) Кедровская поселковая администрация городского округа Верхняя Пышма.</w:t>
            </w:r>
          </w:p>
          <w:p w:rsidR="00257ED7" w:rsidRPr="00257ED7" w:rsidRDefault="00257ED7" w:rsidP="00257ED7">
            <w:pPr>
              <w:ind w:firstLine="708"/>
              <w:contextualSpacing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257ED7">
              <w:rPr>
                <w:rFonts w:ascii="Liberation Serif" w:hAnsi="Liberation Serif"/>
                <w:i/>
                <w:sz w:val="24"/>
                <w:szCs w:val="24"/>
              </w:rPr>
              <w:t>Внеплановые проверки проведены:</w:t>
            </w:r>
          </w:p>
          <w:p w:rsidR="00257ED7" w:rsidRPr="00257ED7" w:rsidRDefault="00257ED7" w:rsidP="00257ED7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7ED7">
              <w:rPr>
                <w:rFonts w:ascii="Liberation Serif" w:hAnsi="Liberation Serif"/>
                <w:sz w:val="24"/>
                <w:szCs w:val="24"/>
              </w:rPr>
              <w:t>- МБУ «Управление капитального строительства городского округа Верхняя Пышма» - 2 проверки.</w:t>
            </w:r>
          </w:p>
          <w:p w:rsidR="00257ED7" w:rsidRPr="00257ED7" w:rsidRDefault="00257ED7" w:rsidP="00257ED7">
            <w:pPr>
              <w:ind w:firstLine="567"/>
              <w:contextualSpacing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257ED7">
              <w:rPr>
                <w:rFonts w:ascii="Liberation Serif" w:hAnsi="Liberation Serif"/>
                <w:sz w:val="24"/>
                <w:szCs w:val="24"/>
              </w:rPr>
              <w:t xml:space="preserve">Количество проведенных проверок в соответствии с пунктом 8 статьи 99 </w:t>
            </w: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Закон о контрактной системе</w:t>
            </w:r>
            <w:r w:rsidRPr="00257ED7">
              <w:rPr>
                <w:rFonts w:ascii="Liberation Serif" w:hAnsi="Liberation Serif"/>
                <w:sz w:val="24"/>
                <w:szCs w:val="24"/>
              </w:rPr>
              <w:t xml:space="preserve"> составило 2 плановых проверки.</w:t>
            </w:r>
          </w:p>
          <w:p w:rsidR="00257ED7" w:rsidRPr="00257ED7" w:rsidRDefault="00257ED7" w:rsidP="00257ED7">
            <w:pPr>
              <w:pStyle w:val="af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257ED7">
              <w:rPr>
                <w:rFonts w:ascii="Liberation Serif" w:hAnsi="Liberation Serif" w:cs="Times New Roman"/>
                <w:i/>
                <w:sz w:val="24"/>
                <w:szCs w:val="24"/>
              </w:rPr>
              <w:t>Плановые проверки проведены:</w:t>
            </w:r>
          </w:p>
          <w:p w:rsidR="00257ED7" w:rsidRPr="00257ED7" w:rsidRDefault="00257ED7" w:rsidP="00257ED7">
            <w:pPr>
              <w:ind w:firstLine="709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7ED7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257ED7">
              <w:rPr>
                <w:rFonts w:ascii="Liberation Serif" w:hAnsi="Liberation Serif" w:cs="Liberation Serif"/>
                <w:bCs/>
                <w:sz w:val="24"/>
                <w:szCs w:val="24"/>
              </w:rPr>
              <w:t>Красненская</w:t>
            </w:r>
            <w:proofErr w:type="spellEnd"/>
            <w:r w:rsidRPr="00257ED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поселковая администрация городского округа Верхняя Пышма;</w:t>
            </w:r>
          </w:p>
          <w:p w:rsidR="00257ED7" w:rsidRPr="00257ED7" w:rsidRDefault="00257ED7" w:rsidP="00257ED7">
            <w:pPr>
              <w:ind w:firstLine="709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57ED7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257ED7">
              <w:rPr>
                <w:rFonts w:ascii="Liberation Serif" w:hAnsi="Liberation Serif" w:cs="Liberation Serif"/>
                <w:bCs/>
                <w:sz w:val="24"/>
                <w:szCs w:val="24"/>
              </w:rPr>
              <w:t>МБУ</w:t>
            </w: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 xml:space="preserve"> «Центр пространственного развития городского округа Верхняя Пышма»</w:t>
            </w:r>
            <w:r w:rsidRPr="00257ED7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257ED7" w:rsidRPr="00257ED7" w:rsidRDefault="00257ED7" w:rsidP="00257E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нарушений исполнения Закона о контрактной системе составило 50, относящихся к административным правонарушениям 22.</w:t>
            </w:r>
          </w:p>
          <w:p w:rsidR="00257ED7" w:rsidRPr="00257ED7" w:rsidRDefault="00257ED7" w:rsidP="00257ED7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По фактам нарушений Закона о контрактной системе материалы проверок переданы в прокуратуру города Верхней Пышмы.</w:t>
            </w:r>
          </w:p>
          <w:p w:rsidR="00257ED7" w:rsidRPr="00257ED7" w:rsidRDefault="00257ED7" w:rsidP="00257ED7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Информация о результатах проведенных проверок доведена до сведения Главы городского округа Верхняя Пышма. По результатам проверок Закона о контрактной системе принято 6 распоряжений администрации городского округа Верхняя Пышма о принятии мер по недопущению выявленных нарушений в последующие годы.</w:t>
            </w:r>
          </w:p>
          <w:p w:rsidR="00257ED7" w:rsidRPr="00257ED7" w:rsidRDefault="00257ED7" w:rsidP="00257ED7">
            <w:pPr>
              <w:ind w:firstLine="708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контрольных мероприятий размещены на сайте городского округа Верхняя Пышма и на официальном сайте закупок </w:t>
            </w:r>
            <w:hyperlink r:id="rId21" w:history="1">
              <w:r w:rsidRPr="00257ED7">
                <w:rPr>
                  <w:rFonts w:ascii="Liberation Serif" w:hAnsi="Liberation Serif" w:cs="Liberation Serif"/>
                  <w:sz w:val="24"/>
                  <w:szCs w:val="24"/>
                </w:rPr>
                <w:t>www.zakupki.gov.ru</w:t>
              </w:r>
            </w:hyperlink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 xml:space="preserve"> в части контроля в сфере закупок. </w:t>
            </w:r>
          </w:p>
          <w:p w:rsidR="00257ED7" w:rsidRPr="00257ED7" w:rsidRDefault="00257ED7" w:rsidP="00257ED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7ED7">
              <w:rPr>
                <w:rFonts w:ascii="Liberation Serif" w:hAnsi="Liberation Serif" w:cs="Liberation Serif"/>
                <w:sz w:val="24"/>
                <w:szCs w:val="24"/>
              </w:rPr>
              <w:t>Количество поступивших обращений от муниципальных заказчиков о согласовании заключения контракта с единственным поставщиком составило 1, в том числе решение о согласовании – 1, решение об отказе – 0.</w:t>
            </w:r>
          </w:p>
          <w:p w:rsidR="007E76A0" w:rsidRDefault="007E76A0" w:rsidP="00524332">
            <w:pPr>
              <w:tabs>
                <w:tab w:val="left" w:pos="12120"/>
              </w:tabs>
              <w:ind w:right="34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</w:tcPr>
          <w:p w:rsidR="007E76A0" w:rsidRPr="00204BB9" w:rsidRDefault="00257ED7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204BB9" w:rsidRPr="00204BB9" w:rsidTr="00627CAE">
        <w:trPr>
          <w:jc w:val="center"/>
        </w:trPr>
        <w:tc>
          <w:tcPr>
            <w:tcW w:w="695" w:type="dxa"/>
            <w:vMerge w:val="restart"/>
          </w:tcPr>
          <w:p w:rsidR="00204BB9" w:rsidRPr="00204BB9" w:rsidRDefault="00204BB9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</w:tcPr>
          <w:p w:rsidR="00204BB9" w:rsidRPr="00204BB9" w:rsidRDefault="00204BB9" w:rsidP="0070159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7.1. </w:t>
            </w:r>
          </w:p>
        </w:tc>
        <w:tc>
          <w:tcPr>
            <w:tcW w:w="5537" w:type="dxa"/>
          </w:tcPr>
          <w:p w:rsidR="00204BB9" w:rsidRPr="00204BB9" w:rsidRDefault="00204BB9" w:rsidP="00B5445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г) представление контрактным управляющим (руководителем контрактных служб) лицу, ответственному за работу по профилактике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коррупционных и иных правонарушений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 органах местного самоуправления городского округа,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перечня контрагентов, подписавших муниципальные контракты на поставку товаров, работ, услуг для обеспечения муниципальных нужд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городского округа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04BB9" w:rsidRPr="00204BB9" w:rsidRDefault="00204BB9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BB9" w:rsidRPr="00204BB9" w:rsidRDefault="00204BB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969" w:type="dxa"/>
          </w:tcPr>
          <w:p w:rsidR="00204BB9" w:rsidRPr="00204BB9" w:rsidRDefault="00204BB9" w:rsidP="00C34E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Контрактным управляющим (заместитель председателя комитета экономики и муниципального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заказа) был предоставлен перечень контрагентов, подписавших </w:t>
            </w:r>
            <w:proofErr w:type="gram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муниципальные  контракты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 на поставку товаров, работ, услуг для обеспечения муниципальных нужд, в целях выявления конфликта интересов.</w:t>
            </w:r>
          </w:p>
          <w:p w:rsidR="00204BB9" w:rsidRPr="00204BB9" w:rsidRDefault="00204BB9" w:rsidP="00C34E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1 квартале 2020 года – 12;</w:t>
            </w:r>
          </w:p>
          <w:p w:rsidR="00204BB9" w:rsidRDefault="00204BB9" w:rsidP="00990F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Во 2 квартале 2020 года – 5.  </w:t>
            </w:r>
          </w:p>
          <w:p w:rsidR="00AB3544" w:rsidRDefault="00AB3544" w:rsidP="00990F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третьем квартале 2020 года – 12</w:t>
            </w:r>
          </w:p>
          <w:p w:rsidR="00AB3544" w:rsidRPr="00204BB9" w:rsidRDefault="00AB3544" w:rsidP="00990F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четвертом квартале 2020 года - 16</w:t>
            </w:r>
          </w:p>
          <w:p w:rsidR="00204BB9" w:rsidRPr="00204BB9" w:rsidRDefault="00204BB9" w:rsidP="00990FA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анализа конфликт интересов выявлен не был. </w:t>
            </w:r>
          </w:p>
        </w:tc>
        <w:tc>
          <w:tcPr>
            <w:tcW w:w="2214" w:type="dxa"/>
          </w:tcPr>
          <w:p w:rsidR="00204BB9" w:rsidRPr="00204BB9" w:rsidRDefault="00204BB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выполнено в полном объеме в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204BB9" w:rsidRPr="00204BB9" w:rsidTr="00627CAE">
        <w:trPr>
          <w:jc w:val="center"/>
        </w:trPr>
        <w:tc>
          <w:tcPr>
            <w:tcW w:w="695" w:type="dxa"/>
            <w:vMerge/>
          </w:tcPr>
          <w:p w:rsidR="00204BB9" w:rsidRPr="00204BB9" w:rsidRDefault="00204BB9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4BB9" w:rsidRPr="00204BB9" w:rsidRDefault="00204BB9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37" w:type="dxa"/>
          </w:tcPr>
          <w:p w:rsidR="00204BB9" w:rsidRPr="00204BB9" w:rsidRDefault="00204BB9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д) обобщение практики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правоприменения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законодательства Российской Федерации в сфере конфликта интересов</w:t>
            </w:r>
          </w:p>
        </w:tc>
        <w:tc>
          <w:tcPr>
            <w:tcW w:w="1560" w:type="dxa"/>
          </w:tcPr>
          <w:p w:rsidR="00204BB9" w:rsidRPr="00204BB9" w:rsidRDefault="00204BB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до 1 марта </w:t>
            </w:r>
          </w:p>
        </w:tc>
        <w:tc>
          <w:tcPr>
            <w:tcW w:w="3969" w:type="dxa"/>
          </w:tcPr>
          <w:p w:rsidR="00AB3544" w:rsidRPr="00204BB9" w:rsidRDefault="00204BB9" w:rsidP="00257E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За 2020 года случаев возникновения конфликта интересов не выявлено, в связи с чем обобщение практики </w:t>
            </w:r>
            <w:proofErr w:type="spellStart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правоприменения</w:t>
            </w:r>
            <w:proofErr w:type="spell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законодательства Российской Федерации в сфере конфликта интересов не осуществлялось. </w:t>
            </w:r>
          </w:p>
        </w:tc>
        <w:tc>
          <w:tcPr>
            <w:tcW w:w="2214" w:type="dxa"/>
          </w:tcPr>
          <w:p w:rsidR="00204BB9" w:rsidRPr="00204BB9" w:rsidRDefault="00204BB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6A92" w:rsidRPr="00204BB9" w:rsidTr="00627CAE">
        <w:trPr>
          <w:jc w:val="center"/>
        </w:trPr>
        <w:tc>
          <w:tcPr>
            <w:tcW w:w="695" w:type="dxa"/>
          </w:tcPr>
          <w:p w:rsidR="00746A92" w:rsidRPr="00204BB9" w:rsidRDefault="00204BB9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6A92" w:rsidRPr="00204BB9" w:rsidRDefault="008417CB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7.2</w:t>
            </w:r>
          </w:p>
        </w:tc>
        <w:tc>
          <w:tcPr>
            <w:tcW w:w="5537" w:type="dxa"/>
          </w:tcPr>
          <w:p w:rsidR="00746A92" w:rsidRPr="00204BB9" w:rsidRDefault="008417CB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муниципальные должности и должности муниципальной службы </w:t>
            </w:r>
            <w:r w:rsidR="001466EB" w:rsidRPr="00204BB9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в </w:t>
            </w:r>
            <w:r w:rsidR="001466EB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органах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местного самоуправления городского округа,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60" w:type="dxa"/>
          </w:tcPr>
          <w:p w:rsidR="008417CB" w:rsidRPr="00204BB9" w:rsidRDefault="008417CB" w:rsidP="008417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ежегодно, до 20 января;</w:t>
            </w:r>
          </w:p>
          <w:p w:rsidR="00746A92" w:rsidRPr="00204BB9" w:rsidRDefault="008417CB" w:rsidP="008417C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до 2 ноября 2020 года</w:t>
            </w:r>
          </w:p>
        </w:tc>
        <w:tc>
          <w:tcPr>
            <w:tcW w:w="3969" w:type="dxa"/>
          </w:tcPr>
          <w:p w:rsidR="001466EB" w:rsidRPr="00204BB9" w:rsidRDefault="00524332" w:rsidP="001466EB">
            <w:pPr>
              <w:spacing w:after="200" w:line="245" w:lineRule="auto"/>
              <w:jc w:val="both"/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  <w:t xml:space="preserve">В первом полугодии 2020 года внесено изменение в распоряжение администрации городского округа Верхняя Пышма от 01.10.2018 № 510 «Об утверждении формы трудового договора» (распоряжение от 18.06.2020 № 308). Форма трудового договора дополнена положением, согласно которому в случае изменения сведений о близких родственниках, свойственниках, содержащихся в личном деле, муниципальный служащий обязан информировать отдел муниципальной службы и кадров управления делами в течении 5 </w:t>
            </w:r>
            <w:r w:rsidRPr="00204BB9"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  <w:lastRenderedPageBreak/>
              <w:t xml:space="preserve">рабочих дней с даты, когда произошли соответствующие изменения, либо муниципальному служащему стало известно об этих изменениях. </w:t>
            </w:r>
          </w:p>
          <w:p w:rsidR="006B23EF" w:rsidRDefault="001466EB" w:rsidP="001466EB">
            <w:pPr>
              <w:spacing w:after="200" w:line="245" w:lineRule="auto"/>
              <w:jc w:val="both"/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  <w:t xml:space="preserve">В соответствии с протоколом заседания Комиссии по координации работы по противодействию коррупции в Свердловской области от 24.12.2019 № 4-к, при поступлении муниципальные служащие заполняют анкету по актуализированной форме. </w:t>
            </w:r>
          </w:p>
          <w:p w:rsidR="006B23EF" w:rsidRPr="00204BB9" w:rsidRDefault="006B23EF" w:rsidP="001466EB">
            <w:pPr>
              <w:spacing w:after="200" w:line="245" w:lineRule="auto"/>
              <w:jc w:val="both"/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color w:val="131720"/>
                <w:sz w:val="24"/>
                <w:szCs w:val="24"/>
                <w:lang w:eastAsia="en-US"/>
              </w:rPr>
              <w:t xml:space="preserve">В отношении 104 муниципальных служащих составлены таблицы с анкетными данными о близких родственниках и свойственниках. </w:t>
            </w:r>
          </w:p>
        </w:tc>
        <w:tc>
          <w:tcPr>
            <w:tcW w:w="2214" w:type="dxa"/>
          </w:tcPr>
          <w:p w:rsidR="00746A92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204BB9" w:rsidTr="00627CAE">
        <w:trPr>
          <w:jc w:val="center"/>
        </w:trPr>
        <w:tc>
          <w:tcPr>
            <w:tcW w:w="695" w:type="dxa"/>
            <w:tcBorders>
              <w:top w:val="nil"/>
            </w:tcBorders>
          </w:tcPr>
          <w:p w:rsidR="00746A92" w:rsidRPr="00204BB9" w:rsidRDefault="00204BB9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6A92" w:rsidRPr="00204BB9" w:rsidRDefault="00514784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7.3</w:t>
            </w:r>
          </w:p>
        </w:tc>
        <w:tc>
          <w:tcPr>
            <w:tcW w:w="5537" w:type="dxa"/>
          </w:tcPr>
          <w:p w:rsidR="00746A92" w:rsidRPr="00204BB9" w:rsidRDefault="00514784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муниципальных служащих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 органах местного самоуправления городского округа,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</w:t>
            </w:r>
          </w:p>
        </w:tc>
        <w:tc>
          <w:tcPr>
            <w:tcW w:w="1560" w:type="dxa"/>
          </w:tcPr>
          <w:p w:rsidR="00514784" w:rsidRPr="00204BB9" w:rsidRDefault="00514784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ежегодно, до 1 марта;</w:t>
            </w:r>
          </w:p>
          <w:p w:rsidR="00746A92" w:rsidRPr="00204BB9" w:rsidRDefault="00514784" w:rsidP="0051478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до 2 ноября 2020 года</w:t>
            </w:r>
          </w:p>
        </w:tc>
        <w:tc>
          <w:tcPr>
            <w:tcW w:w="3969" w:type="dxa"/>
          </w:tcPr>
          <w:p w:rsidR="00746A92" w:rsidRDefault="001466EB" w:rsidP="001466E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С 26 февраля – 19 марта 2020 года в администрации городского округа Верхняя Пышма прошли курсы повышения квалификации   по программе: «Вопросы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период 2019 год)».</w:t>
            </w:r>
            <w:r w:rsidR="00950AB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50AB1" w:rsidRPr="00204BB9" w:rsidRDefault="00950AB1" w:rsidP="00E438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 2020 год обучение прошли </w:t>
            </w:r>
            <w:r w:rsidR="00E4385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должностных лица. </w:t>
            </w:r>
          </w:p>
        </w:tc>
        <w:tc>
          <w:tcPr>
            <w:tcW w:w="2214" w:type="dxa"/>
          </w:tcPr>
          <w:p w:rsidR="00746A92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14784" w:rsidRPr="00204BB9" w:rsidTr="00627CAE">
        <w:trPr>
          <w:jc w:val="center"/>
        </w:trPr>
        <w:tc>
          <w:tcPr>
            <w:tcW w:w="695" w:type="dxa"/>
          </w:tcPr>
          <w:p w:rsidR="00514784" w:rsidRPr="00204BB9" w:rsidRDefault="00204BB9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14784" w:rsidRPr="00204BB9" w:rsidRDefault="00514784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7.4.</w:t>
            </w:r>
          </w:p>
        </w:tc>
        <w:tc>
          <w:tcPr>
            <w:tcW w:w="5537" w:type="dxa"/>
          </w:tcPr>
          <w:p w:rsidR="00514784" w:rsidRPr="00204BB9" w:rsidRDefault="00514784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замещения должностей, включенных в Перечень должностей, замещение которых связано с коррупционными рисками, утвержденный нормативным правовым актом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городского округа,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1560" w:type="dxa"/>
          </w:tcPr>
          <w:p w:rsidR="00514784" w:rsidRPr="00204BB9" w:rsidRDefault="00514784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 октября 2020 года</w:t>
            </w:r>
          </w:p>
        </w:tc>
        <w:tc>
          <w:tcPr>
            <w:tcW w:w="3969" w:type="dxa"/>
          </w:tcPr>
          <w:p w:rsidR="001466EB" w:rsidRPr="00204BB9" w:rsidRDefault="004235C9" w:rsidP="001466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За отчётный период</w:t>
            </w:r>
            <w:r w:rsidR="001466EB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779BF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1466EB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4779BF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  <w:r w:rsidR="00AB3544">
              <w:rPr>
                <w:rFonts w:ascii="Liberation Serif" w:hAnsi="Liberation Serif" w:cs="Liberation Serif"/>
                <w:sz w:val="24"/>
                <w:szCs w:val="24"/>
              </w:rPr>
              <w:t xml:space="preserve"> (1 полугодие)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на</w:t>
            </w:r>
            <w:r w:rsidR="004779BF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муниципальную </w:t>
            </w:r>
            <w:r w:rsidR="004779BF"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службу поступил </w:t>
            </w:r>
            <w:r w:rsidR="001466EB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граждан (в 1 квартале 2020).</w:t>
            </w:r>
          </w:p>
          <w:p w:rsidR="00514784" w:rsidRDefault="004235C9" w:rsidP="001466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  <w:r w:rsidR="001466EB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26.02.2020-27.02.2020 прошел обучение в Автономной некоммерческой организации дополнительного профессионального образования «Пермский краевой центр подготовки кадров» по программе: «Государственная политика в области противодействия </w:t>
            </w:r>
            <w:r w:rsidR="00836357" w:rsidRPr="00204BB9">
              <w:rPr>
                <w:rFonts w:ascii="Liberation Serif" w:hAnsi="Liberation Serif" w:cs="Liberation Serif"/>
                <w:sz w:val="24"/>
                <w:szCs w:val="24"/>
              </w:rPr>
              <w:t>коррупции» в</w:t>
            </w:r>
            <w:r w:rsidR="001466EB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объеме 18 часов. </w:t>
            </w:r>
          </w:p>
          <w:p w:rsidR="00836357" w:rsidRPr="00204BB9" w:rsidRDefault="00836357" w:rsidP="001466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Во втором полугодии 2020 года на муниципальную службу поступило - 2 гражданина. </w:t>
            </w:r>
          </w:p>
        </w:tc>
        <w:tc>
          <w:tcPr>
            <w:tcW w:w="2214" w:type="dxa"/>
          </w:tcPr>
          <w:p w:rsidR="00514784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выполнено в полном объеме в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204BB9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7.5. </w:t>
            </w:r>
          </w:p>
        </w:tc>
        <w:tc>
          <w:tcPr>
            <w:tcW w:w="5537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заседании Комиссии по координации работы по противодействию коррупции в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городском округе Верхняя Пышма,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отчета о выполнении Плана мероприятий по противодействию коррупции в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городском округе Верхняя Пышма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на 2018–2020 годы</w:t>
            </w:r>
          </w:p>
        </w:tc>
        <w:tc>
          <w:tcPr>
            <w:tcW w:w="1560" w:type="dxa"/>
          </w:tcPr>
          <w:p w:rsidR="004779BF" w:rsidRPr="00204BB9" w:rsidRDefault="004779BF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в соответствии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планом проведения заседаний Комиссии по координации работы по противодействию коррупции в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городском округе</w:t>
            </w:r>
          </w:p>
        </w:tc>
        <w:tc>
          <w:tcPr>
            <w:tcW w:w="3969" w:type="dxa"/>
          </w:tcPr>
          <w:p w:rsidR="004779BF" w:rsidRDefault="004779BF" w:rsidP="004235C9">
            <w:pP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первом полугодии</w:t>
            </w:r>
            <w:r w:rsidR="00990FA0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836357">
              <w:rPr>
                <w:rFonts w:ascii="Liberation Serif" w:hAnsi="Liberation Serif" w:cs="Liberation Serif"/>
                <w:sz w:val="24"/>
                <w:szCs w:val="24"/>
              </w:rPr>
              <w:t xml:space="preserve">20 </w:t>
            </w:r>
            <w:r w:rsidR="00990FA0" w:rsidRPr="00204BB9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проведено 2 заседания Комиссии по координации работы по противодействию коррупции в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городском округе Верхняя Пышма</w:t>
            </w:r>
            <w:r w:rsidR="00990FA0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 (</w:t>
            </w:r>
            <w:r w:rsidR="004235C9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27.03.2020</w:t>
            </w:r>
            <w:r w:rsidR="00990FA0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, </w:t>
            </w:r>
            <w:r w:rsidR="004235C9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26</w:t>
            </w:r>
            <w:r w:rsidR="00990FA0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.06.20</w:t>
            </w:r>
            <w:r w:rsidR="004235C9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20</w:t>
            </w:r>
            <w:r w:rsidR="00990FA0"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). </w:t>
            </w:r>
          </w:p>
          <w:p w:rsidR="008C581A" w:rsidRDefault="00836357" w:rsidP="004235C9">
            <w:pP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Во втором полугодии 2020 года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проведено 2 заседания Комиссии по координации работы по противодействию коррупции в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городском округе Верхняя Пышма</w:t>
            </w:r>
            <w:r w:rsidR="008C581A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:</w:t>
            </w:r>
          </w:p>
          <w:p w:rsidR="008C581A" w:rsidRDefault="008C581A" w:rsidP="008C581A">
            <w:pP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- </w:t>
            </w:r>
            <w:r w:rsidR="00836357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4</w:t>
            </w:r>
            <w:r w:rsidR="00836357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.09.2020,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на заседании Комиссии было рассмотрено 6 вопросов;</w:t>
            </w:r>
          </w:p>
          <w:p w:rsidR="00836357" w:rsidRPr="008C581A" w:rsidRDefault="008C581A" w:rsidP="008C581A">
            <w:pP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- 28.12.2020, на заседании Комиссии было рассмотрено 8 вопросов.</w:t>
            </w:r>
          </w:p>
        </w:tc>
        <w:tc>
          <w:tcPr>
            <w:tcW w:w="2214" w:type="dxa"/>
          </w:tcPr>
          <w:p w:rsidR="004779BF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8B5124" w:rsidP="006118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11820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7.6. </w:t>
            </w:r>
          </w:p>
        </w:tc>
        <w:tc>
          <w:tcPr>
            <w:tcW w:w="5537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в Департамент кадровой политики Губернатора Свердловской области и Правительства Свердловской области отчета о результатах выполнения плана мероприятий по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противодействию </w:t>
            </w:r>
            <w:r w:rsidR="00D62EA4" w:rsidRPr="00204BB9">
              <w:rPr>
                <w:rFonts w:ascii="Liberation Serif" w:hAnsi="Liberation Serif" w:cs="Liberation Serif"/>
                <w:sz w:val="24"/>
                <w:szCs w:val="24"/>
              </w:rPr>
              <w:t>коррупции в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Верхняя Пышма на 2018–2020 годы</w:t>
            </w:r>
          </w:p>
        </w:tc>
        <w:tc>
          <w:tcPr>
            <w:tcW w:w="1560" w:type="dxa"/>
          </w:tcPr>
          <w:p w:rsidR="004779BF" w:rsidRPr="00204BB9" w:rsidRDefault="004779BF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один раз в полугодие,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июля отчетного года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 до 20 января года, следующего за отчетным</w:t>
            </w:r>
          </w:p>
        </w:tc>
        <w:tc>
          <w:tcPr>
            <w:tcW w:w="3969" w:type="dxa"/>
          </w:tcPr>
          <w:p w:rsidR="004779BF" w:rsidRDefault="00D62EA4" w:rsidP="004235C9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Ежеквартально проводится анализ реализации Национального плана противодействия коррупции информация направляется в 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Департамент противодействия 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lastRenderedPageBreak/>
              <w:t>коррупции и контроля Свердловской области (№ 01-01-24/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317 от 17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.01.20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20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, 01-01-24/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5673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от 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07.07.2020</w:t>
            </w:r>
            <w:r w:rsidR="00EE12DE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).</w:t>
            </w:r>
          </w:p>
          <w:p w:rsidR="00EE12DE" w:rsidRDefault="00EE12DE" w:rsidP="004235C9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За второе полугодие направлены письма:</w:t>
            </w:r>
          </w:p>
          <w:p w:rsidR="00EE12DE" w:rsidRDefault="00EE12DE" w:rsidP="00EE12DE">
            <w:pPr>
              <w:jc w:val="both"/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</w:pPr>
            <w:r w:rsidRPr="00EE12DE"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  <w:t>от 07.07.2020 № 01-01-24/5673.</w:t>
            </w:r>
          </w:p>
          <w:p w:rsidR="00EE12DE" w:rsidRPr="00EE12DE" w:rsidRDefault="00EE12DE" w:rsidP="00EE12DE">
            <w:pPr>
              <w:jc w:val="both"/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</w:pPr>
            <w:r w:rsidRPr="00EE12DE"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  <w:t>от 15.07.2020 № 01-01-24/5993.</w:t>
            </w:r>
          </w:p>
          <w:p w:rsidR="00EE12DE" w:rsidRPr="00EE12DE" w:rsidRDefault="00EE12DE" w:rsidP="00EE12DE">
            <w:pPr>
              <w:jc w:val="both"/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</w:pPr>
            <w:r w:rsidRPr="00EE12DE"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  <w:t>от 15.07.2020 № 01-01-24/6000.</w:t>
            </w:r>
          </w:p>
          <w:p w:rsidR="00EE12DE" w:rsidRPr="00EE12DE" w:rsidRDefault="00EE12DE" w:rsidP="00EE12DE">
            <w:pPr>
              <w:jc w:val="both"/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</w:pPr>
            <w:r w:rsidRPr="00EE12DE">
              <w:rPr>
                <w:rFonts w:ascii="Liberation Serif" w:eastAsiaTheme="minorHAnsi" w:hAnsi="Liberation Serif"/>
                <w:bCs/>
                <w:sz w:val="24"/>
                <w:szCs w:val="24"/>
                <w:lang w:eastAsia="en-US"/>
              </w:rPr>
              <w:t>от 14.10.2020 № 01-01-30/9019.</w:t>
            </w:r>
          </w:p>
          <w:p w:rsidR="00EE12DE" w:rsidRPr="00204BB9" w:rsidRDefault="00EE12DE" w:rsidP="004235C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4779BF" w:rsidRPr="00204BB9" w:rsidRDefault="00026DE9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611820" w:rsidP="00204B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7.7. </w:t>
            </w:r>
          </w:p>
        </w:tc>
        <w:tc>
          <w:tcPr>
            <w:tcW w:w="5537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 разделе, посвященном вопросам противодействия коррупции, официального сайта </w:t>
            </w:r>
            <w:r w:rsidRPr="00204BB9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 xml:space="preserve">городского округа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информационно-телекоммуникационной сети «Интернет» отчета о результатах выполнения плана мероприятий по противодействию коррупции на 2018–2020 годы</w:t>
            </w:r>
          </w:p>
        </w:tc>
        <w:tc>
          <w:tcPr>
            <w:tcW w:w="1560" w:type="dxa"/>
          </w:tcPr>
          <w:p w:rsidR="004779BF" w:rsidRPr="00204BB9" w:rsidRDefault="004779BF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один раз в полугодие,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1 августа отчетного года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  <w:t>и до 1 февраля года, следующего за отчетным</w:t>
            </w:r>
          </w:p>
        </w:tc>
        <w:tc>
          <w:tcPr>
            <w:tcW w:w="3969" w:type="dxa"/>
          </w:tcPr>
          <w:p w:rsidR="004779BF" w:rsidRDefault="00837CD9" w:rsidP="00837CD9">
            <w:pPr>
              <w:rPr>
                <w:rStyle w:val="ae"/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Результаты выполнения плана мероприятий по противодействию коррупции за 1 полугодие 20</w:t>
            </w:r>
            <w:r w:rsidR="004235C9" w:rsidRPr="00204BB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года размещен (</w:t>
            </w:r>
            <w:r w:rsidR="00156CDC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дополнительно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виде презентации) на сайте городского округа Верхняя Пышма в разделе Противодействие коррупции/ </w:t>
            </w:r>
            <w:hyperlink r:id="rId22" w:history="1">
              <w:r w:rsidRPr="00204BB9">
                <w:rPr>
                  <w:rFonts w:ascii="Liberation Serif" w:hAnsi="Liberation Serif" w:cs="Liberation Serif"/>
                  <w:sz w:val="24"/>
                  <w:szCs w:val="24"/>
                </w:rPr>
                <w:t>Комиссия по координации работы по противодействию коррупции в городском округе Верхняя Пышма</w:t>
              </w:r>
            </w:hyperlink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/План работы и отчеты </w:t>
            </w:r>
            <w:hyperlink r:id="rId23" w:history="1">
              <w:r w:rsidR="00322D6B" w:rsidRPr="00204BB9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http://movp.ru/anticorruption/anticorruptionsovet/</w:t>
              </w:r>
            </w:hyperlink>
          </w:p>
          <w:p w:rsidR="00322D6B" w:rsidRDefault="00EE12DE" w:rsidP="002A790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выполнения плана мероприятий по противодействию коррупции 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второе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полугодие 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года размещен (дополнительно в виде презентации) на сайте городского округа Верхняя Пышма в разделе Противодействие коррупции/ </w:t>
            </w:r>
            <w:hyperlink r:id="rId24" w:history="1">
              <w:r w:rsidRPr="00204BB9">
                <w:rPr>
                  <w:rFonts w:ascii="Liberation Serif" w:hAnsi="Liberation Serif" w:cs="Liberation Serif"/>
                  <w:sz w:val="24"/>
                  <w:szCs w:val="24"/>
                </w:rPr>
                <w:t>Комиссия по координации работы по противодействию коррупции в городском округе Верхняя Пышма</w:t>
              </w:r>
            </w:hyperlink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/План работы и отчеты </w:t>
            </w:r>
            <w:hyperlink r:id="rId25" w:history="1">
              <w:r w:rsidR="002A7904" w:rsidRPr="00881088">
                <w:rPr>
                  <w:rStyle w:val="ae"/>
                  <w:rFonts w:ascii="Liberation Serif" w:hAnsi="Liberation Serif" w:cs="Liberation Serif"/>
                  <w:sz w:val="24"/>
                  <w:szCs w:val="24"/>
                </w:rPr>
                <w:t>http://movp.ru/site/section?id=64</w:t>
              </w:r>
            </w:hyperlink>
          </w:p>
          <w:p w:rsidR="002A7904" w:rsidRPr="00EE12DE" w:rsidRDefault="002A7904" w:rsidP="002A7904">
            <w:pPr>
              <w:rPr>
                <w:rFonts w:ascii="Liberation Serif" w:hAnsi="Liberation Serif" w:cs="Liberation Serif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2214" w:type="dxa"/>
          </w:tcPr>
          <w:p w:rsidR="004779BF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8C581A" w:rsidP="008C58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7.8.</w:t>
            </w:r>
          </w:p>
        </w:tc>
        <w:tc>
          <w:tcPr>
            <w:tcW w:w="5537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хода реализации мероприятий по противодействию коррупции (федеральный антикоррупционный мониторинг) в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городском округе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 направление информации о результатах мониторинга в Департамент кадровой политики Губернатора Свердловской области и Правительства Свердловской области</w:t>
            </w:r>
          </w:p>
        </w:tc>
        <w:tc>
          <w:tcPr>
            <w:tcW w:w="1560" w:type="dxa"/>
          </w:tcPr>
          <w:p w:rsidR="004779BF" w:rsidRPr="00204BB9" w:rsidRDefault="004779BF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ежеквартально, за I квартал отчетного года – до 20 апреля отчетного года; за II квартал отчетного года – до 20 июля отчетного года; за III квартал отчетного года – до 5 октября отчетного года; за отчетный год – до 20 января года, следующего за отчетным</w:t>
            </w:r>
          </w:p>
        </w:tc>
        <w:tc>
          <w:tcPr>
            <w:tcW w:w="3969" w:type="dxa"/>
          </w:tcPr>
          <w:p w:rsidR="008E4AF6" w:rsidRPr="00204BB9" w:rsidRDefault="00D62EA4" w:rsidP="004779BF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Мониторинг хода реализации мероприятий по противодействию коррупции (федеральный мониторинг) в органах местного самоуправления городского округа Верхняя Пышма проведен и направлен в Департамент противодействия коррупции и контроля Свердловской области </w:t>
            </w:r>
          </w:p>
          <w:p w:rsidR="004779BF" w:rsidRDefault="00D62EA4" w:rsidP="004235C9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(№ 01-01-24/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3168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от 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16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.0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4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.20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20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, 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за второй квартал</w:t>
            </w:r>
            <w:r w:rsidR="00E61C6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15.07.2020 № 01-01-24/6000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). Данная форма также внесена в АСУ ИОГВ: модуль</w:t>
            </w:r>
            <w:r w:rsidR="00E61C6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«Антикоррупционный мониторинг».</w:t>
            </w:r>
          </w:p>
          <w:p w:rsidR="00E61C69" w:rsidRDefault="00E61C69" w:rsidP="004235C9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За 3 квартал письмо от 14.10.2020 № 01-01-30/9019.</w:t>
            </w:r>
          </w:p>
          <w:p w:rsidR="00EE12DE" w:rsidRPr="00204BB9" w:rsidRDefault="00EE12DE" w:rsidP="004235C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4779BF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8C581A" w:rsidP="00204B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7.9.</w:t>
            </w:r>
          </w:p>
        </w:tc>
        <w:tc>
          <w:tcPr>
            <w:tcW w:w="5537" w:type="dxa"/>
          </w:tcPr>
          <w:p w:rsidR="004779BF" w:rsidRPr="00204BB9" w:rsidRDefault="004779BF" w:rsidP="004779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Направление в Департамент кадровой политики Губернатора Свердловской области и Правительства Свердловской области для обобщения и учета при проведении мониторинга состояния и эффективности противодействия коррупции в Свердловской области:</w:t>
            </w:r>
          </w:p>
          <w:p w:rsidR="004779BF" w:rsidRPr="00204BB9" w:rsidRDefault="004779BF" w:rsidP="004779B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а) копии протоколов заседаний комиссии по координации работы по противодействию коррупции в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городском округе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б) копии протоколов заседаний комиссий по соблюдению требований к служебному поведению муниципальных служащих, замещающих должности муниципальной службы в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городском округе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 и урегулированию конфликта интересов;</w:t>
            </w: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в) копии муниципальных правовых актов о привлечении к дисциплинарной ответственности муниципальных служащих, замещающих должности муниципальной службы </w:t>
            </w:r>
            <w:r w:rsidR="001735BA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1735BA"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органах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местного самоуправления городского округа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 за нарушение ограничений и запретов, неисполнение требований о предотвращении и урегулировании конфликта интересов, иных обязанностей, установленных в целях противодействия коррупции;</w:t>
            </w: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г) реестр обращений по фактам коррупции, поступивших в органы местного самоуправления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округа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 нарастающим итогом по установленной форме</w:t>
            </w:r>
          </w:p>
        </w:tc>
        <w:tc>
          <w:tcPr>
            <w:tcW w:w="1560" w:type="dxa"/>
          </w:tcPr>
          <w:p w:rsidR="004779BF" w:rsidRPr="00204BB9" w:rsidRDefault="004779BF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ежеквартально, за I квартал отчетного года – до 20 апреля отчетного года; за II квартал отчетного года – до 20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июля отчетного года; за III квартал отчетного года – до 5 октября отчетного года; за отчетный год – до 20 января года, следующего за отчетным</w:t>
            </w:r>
          </w:p>
        </w:tc>
        <w:tc>
          <w:tcPr>
            <w:tcW w:w="3969" w:type="dxa"/>
          </w:tcPr>
          <w:p w:rsidR="001735BA" w:rsidRPr="00204BB9" w:rsidRDefault="001735BA" w:rsidP="001735BA">
            <w:pPr>
              <w:ind w:right="-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Копии протоколов</w:t>
            </w:r>
            <w:r w:rsidRPr="00204BB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заседаний Комиссии по координации работы по противодействию коррупции</w:t>
            </w:r>
          </w:p>
          <w:p w:rsidR="001735BA" w:rsidRPr="00204BB9" w:rsidRDefault="001735BA" w:rsidP="001735BA">
            <w:pPr>
              <w:ind w:right="-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в городском округе Верхняя Пышма, копии протоколов заседаний Комиссии по соблюдению требований к служебному поведению муниципальных служащих, замещающих должности в администрации                 городского округа Верхняя Пышма, и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урегулированию конфликта интересов</w:t>
            </w:r>
          </w:p>
          <w:p w:rsidR="004235C9" w:rsidRPr="00204BB9" w:rsidRDefault="001735BA" w:rsidP="001735BA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D62EA4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жеквартально направляются </w:t>
            </w:r>
            <w:r w:rsidR="00D62EA4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в Департамент противодействия коррупции и контроля Свердловской </w:t>
            </w: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области 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(№ 01-01-24/3168 от 16.04.2020, за второй квартал будет направлен до 21 июля 2020 года)</w:t>
            </w:r>
          </w:p>
          <w:p w:rsidR="00E61C69" w:rsidRDefault="001735BA" w:rsidP="00E61C69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Реестр поступивших обращений граждан по фактам коррупции ведется в администрации городского округа Верхняя Пышма ежеквартально нарастающим итогом и представляется </w:t>
            </w:r>
            <w:proofErr w:type="gramStart"/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в  Департамент</w:t>
            </w:r>
            <w:proofErr w:type="gramEnd"/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противодействия коррупции и контроля Свердловской области в рамках федерального антикоррупционного мониторинга  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(№ 01-01-24/3168 от</w:t>
            </w:r>
            <w:r w:rsidR="008A22CE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="004235C9"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16.04.2020, за второй квартал </w:t>
            </w:r>
            <w:r w:rsidR="00E61C6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15.07.2020 № 01-01-24/6000; за третий квартал от 14.10.2020 № 01-01-30/9019.</w:t>
            </w:r>
          </w:p>
          <w:p w:rsidR="001735BA" w:rsidRDefault="001735BA" w:rsidP="004235C9">
            <w:pP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  <w:p w:rsidR="00E61C69" w:rsidRPr="00204BB9" w:rsidRDefault="00E61C69" w:rsidP="004235C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4779BF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8C581A" w:rsidP="00204B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7.10.</w:t>
            </w:r>
          </w:p>
        </w:tc>
        <w:tc>
          <w:tcPr>
            <w:tcW w:w="5537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наполняемости разделов, посвященных вопросам противодействия коррупции, на официальном сайте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городского </w:t>
            </w:r>
            <w:proofErr w:type="gramStart"/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округа,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gramEnd"/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1560" w:type="dxa"/>
          </w:tcPr>
          <w:p w:rsidR="004779BF" w:rsidRPr="00204BB9" w:rsidRDefault="004779BF" w:rsidP="0051478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один раз в полугодие,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1 июня отчетного года 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br/>
              <w:t>и до 1 декабря отчетного года</w:t>
            </w:r>
          </w:p>
        </w:tc>
        <w:tc>
          <w:tcPr>
            <w:tcW w:w="3969" w:type="dxa"/>
          </w:tcPr>
          <w:p w:rsidR="00990FA0" w:rsidRPr="00204BB9" w:rsidRDefault="00990FA0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Информация по вопросам противодействия коррупции актуализируется своевременно и как минимум ежеквартально по мере формирования отчетности о проведённой работе в сф</w:t>
            </w:r>
            <w:r w:rsidR="004235C9"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ере противодействия коррупции в соответствии с Методическими рекомендациями. </w:t>
            </w:r>
          </w:p>
          <w:p w:rsidR="004779BF" w:rsidRPr="00204BB9" w:rsidRDefault="004779BF" w:rsidP="004779B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4" w:type="dxa"/>
          </w:tcPr>
          <w:p w:rsidR="004779BF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779BF" w:rsidRPr="00204BB9" w:rsidTr="00627CAE">
        <w:trPr>
          <w:jc w:val="center"/>
        </w:trPr>
        <w:tc>
          <w:tcPr>
            <w:tcW w:w="695" w:type="dxa"/>
          </w:tcPr>
          <w:p w:rsidR="004779BF" w:rsidRPr="00204BB9" w:rsidRDefault="008C581A" w:rsidP="008B512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4779BF" w:rsidRPr="00204BB9" w:rsidRDefault="004779BF" w:rsidP="00100B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7.11.</w:t>
            </w:r>
          </w:p>
        </w:tc>
        <w:tc>
          <w:tcPr>
            <w:tcW w:w="5537" w:type="dxa"/>
          </w:tcPr>
          <w:p w:rsidR="0058790D" w:rsidRPr="00204BB9" w:rsidRDefault="0058790D" w:rsidP="005879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Ввод информации в раздел «Муниципальная служба» автоматизированной системы управления деятельностью исполнительных органов государственной власти Свердловской области:</w:t>
            </w:r>
          </w:p>
          <w:p w:rsidR="0058790D" w:rsidRPr="00204BB9" w:rsidRDefault="0058790D" w:rsidP="005879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а) о деятельности комиссий по соблюдению требований к служебному поведению муниципальных служащих, замещающих должности муниципальной службы в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органах местного самоуправления городского округа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 и урегулированию конфликта интересов;</w:t>
            </w:r>
          </w:p>
          <w:p w:rsidR="0058790D" w:rsidRPr="00204BB9" w:rsidRDefault="0058790D" w:rsidP="005879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б) об исполнении муниципальными служащими, замещающими должности в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органах местного самоуправления городского округа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соблюдения муниципальными служащими, замещающими должности муниципальной службы, ограничений и запретов, установленных действующим законодательством о муниципальной службе;</w:t>
            </w:r>
          </w:p>
          <w:p w:rsidR="004779BF" w:rsidRPr="00204BB9" w:rsidRDefault="0058790D" w:rsidP="005879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в) о д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 xml:space="preserve">олжностных лицах органов местного самоуправления </w:t>
            </w:r>
            <w:r w:rsidRPr="00204BB9">
              <w:rPr>
                <w:rFonts w:ascii="Liberation Serif" w:hAnsi="Liberation Serif" w:cs="Liberation Serif"/>
                <w:bCs/>
                <w:sz w:val="24"/>
                <w:szCs w:val="24"/>
              </w:rPr>
              <w:t>городского округа</w:t>
            </w: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, ответственных за работу по профилактике коррупционных и иных правонарушений</w:t>
            </w:r>
          </w:p>
        </w:tc>
        <w:tc>
          <w:tcPr>
            <w:tcW w:w="1560" w:type="dxa"/>
          </w:tcPr>
          <w:p w:rsidR="0058790D" w:rsidRPr="008A22CE" w:rsidRDefault="0058790D" w:rsidP="0058790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A22CE">
              <w:rPr>
                <w:rFonts w:ascii="Liberation Serif" w:hAnsi="Liberation Serif" w:cs="Liberation Serif"/>
                <w:sz w:val="22"/>
                <w:szCs w:val="22"/>
              </w:rPr>
              <w:t>ежеквартально, до 15 числа последнего месяца отчетного квартала</w:t>
            </w:r>
          </w:p>
          <w:p w:rsidR="0058790D" w:rsidRPr="008A22CE" w:rsidRDefault="0058790D" w:rsidP="0058790D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D62EA4" w:rsidRPr="008A22CE" w:rsidRDefault="0058790D" w:rsidP="0035385E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8A22CE">
              <w:rPr>
                <w:rFonts w:ascii="Liberation Serif" w:hAnsi="Liberation Serif" w:cs="Liberation Serif"/>
                <w:sz w:val="22"/>
                <w:szCs w:val="22"/>
              </w:rPr>
              <w:t xml:space="preserve">один раз в полугодие, </w:t>
            </w:r>
            <w:r w:rsidRPr="008A22CE">
              <w:rPr>
                <w:rFonts w:ascii="Liberation Serif" w:hAnsi="Liberation Serif" w:cs="Liberation Serif"/>
                <w:sz w:val="22"/>
                <w:szCs w:val="22"/>
              </w:rPr>
              <w:br/>
              <w:t>до 30 июня отчетного года и до 30 декабря отчетного года</w:t>
            </w:r>
          </w:p>
          <w:p w:rsidR="004779BF" w:rsidRPr="00204BB9" w:rsidRDefault="0058790D" w:rsidP="0058790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22CE">
              <w:rPr>
                <w:rFonts w:ascii="Liberation Serif" w:hAnsi="Liberation Serif" w:cs="Liberation Serif"/>
                <w:sz w:val="22"/>
                <w:szCs w:val="22"/>
              </w:rPr>
              <w:t xml:space="preserve">один раз в полугодие, </w:t>
            </w:r>
            <w:r w:rsidRPr="008A22CE">
              <w:rPr>
                <w:rFonts w:ascii="Liberation Serif" w:hAnsi="Liberation Serif" w:cs="Liberation Serif"/>
                <w:sz w:val="22"/>
                <w:szCs w:val="22"/>
              </w:rPr>
              <w:br/>
              <w:t xml:space="preserve">до 30 июня отчетного года </w:t>
            </w:r>
            <w:r w:rsidRPr="008A22CE">
              <w:rPr>
                <w:rFonts w:ascii="Liberation Serif" w:hAnsi="Liberation Serif" w:cs="Liberation Serif"/>
                <w:sz w:val="22"/>
                <w:szCs w:val="22"/>
              </w:rPr>
              <w:br/>
              <w:t>и до 30 декабря отчетного года</w:t>
            </w:r>
          </w:p>
        </w:tc>
        <w:tc>
          <w:tcPr>
            <w:tcW w:w="3969" w:type="dxa"/>
          </w:tcPr>
          <w:p w:rsidR="004779BF" w:rsidRPr="00204BB9" w:rsidRDefault="00D62EA4" w:rsidP="00D62EA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04BB9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Мониторинг хода реализации мероприятий по противодействию коррупции (федеральный мониторинг) в органах местного самоуправления городского округа Верхняя Пышма проведен, размещен в АСУ ИОГВ в установленные сроки. </w:t>
            </w:r>
          </w:p>
        </w:tc>
        <w:tc>
          <w:tcPr>
            <w:tcW w:w="2214" w:type="dxa"/>
          </w:tcPr>
          <w:p w:rsidR="004779BF" w:rsidRPr="00204BB9" w:rsidRDefault="008B512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4BB9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:rsidR="0035385E" w:rsidRPr="00204BB9" w:rsidRDefault="0035385E" w:rsidP="001F5C33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56DEB" w:rsidRPr="00627E09" w:rsidRDefault="002228A5" w:rsidP="001F5C33">
      <w:pPr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 w:cs="Liberation Serif"/>
          <w:b/>
          <w:sz w:val="26"/>
          <w:szCs w:val="26"/>
        </w:rPr>
        <w:t xml:space="preserve">ВЫВОД: </w:t>
      </w:r>
      <w:r w:rsidRPr="00627E09">
        <w:rPr>
          <w:rFonts w:ascii="Liberation Serif" w:hAnsi="Liberation Serif" w:cs="Liberation Serif"/>
          <w:sz w:val="26"/>
          <w:szCs w:val="26"/>
        </w:rPr>
        <w:t>План</w:t>
      </w:r>
      <w:r w:rsidR="00672C28" w:rsidRPr="00627E09">
        <w:rPr>
          <w:rFonts w:ascii="Liberation Serif" w:hAnsi="Liberation Serif" w:cs="Liberation Serif"/>
          <w:sz w:val="26"/>
          <w:szCs w:val="26"/>
        </w:rPr>
        <w:t xml:space="preserve"> мероприятий по противодействию коррупции в городском округе Верхняя Пышма на 2018-20</w:t>
      </w:r>
      <w:r w:rsidR="00256DEB" w:rsidRPr="00627E09">
        <w:rPr>
          <w:rFonts w:ascii="Liberation Serif" w:hAnsi="Liberation Serif" w:cs="Liberation Serif"/>
          <w:sz w:val="26"/>
          <w:szCs w:val="26"/>
        </w:rPr>
        <w:t>19</w:t>
      </w:r>
      <w:r w:rsidR="00672C28" w:rsidRPr="00627E09">
        <w:rPr>
          <w:rFonts w:ascii="Liberation Serif" w:hAnsi="Liberation Serif" w:cs="Liberation Serif"/>
          <w:sz w:val="26"/>
          <w:szCs w:val="26"/>
        </w:rPr>
        <w:t xml:space="preserve"> </w:t>
      </w:r>
      <w:r w:rsidRPr="00627E09">
        <w:rPr>
          <w:rFonts w:ascii="Liberation Serif" w:hAnsi="Liberation Serif" w:cs="Liberation Serif"/>
          <w:sz w:val="26"/>
          <w:szCs w:val="26"/>
        </w:rPr>
        <w:t>годы был</w:t>
      </w:r>
      <w:r w:rsidR="00672C28" w:rsidRPr="00627E09">
        <w:rPr>
          <w:rFonts w:ascii="Liberation Serif" w:hAnsi="Liberation Serif" w:cs="Liberation Serif"/>
          <w:sz w:val="26"/>
          <w:szCs w:val="26"/>
        </w:rPr>
        <w:t xml:space="preserve"> утвержден </w:t>
      </w:r>
      <w:r w:rsidRPr="00627E09">
        <w:rPr>
          <w:rFonts w:ascii="Liberation Serif" w:hAnsi="Liberation Serif" w:cs="Liberation Serif"/>
          <w:sz w:val="26"/>
          <w:szCs w:val="26"/>
        </w:rPr>
        <w:t>постановлением Главы</w:t>
      </w:r>
      <w:r w:rsidR="00672C28" w:rsidRPr="00627E09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 от </w:t>
      </w:r>
      <w:r w:rsidR="00256DEB" w:rsidRPr="00627E09">
        <w:rPr>
          <w:rFonts w:ascii="Liberation Serif" w:hAnsi="Liberation Serif" w:cs="Liberation Serif"/>
          <w:sz w:val="26"/>
          <w:szCs w:val="26"/>
        </w:rPr>
        <w:t xml:space="preserve">29 декабря 2017 года № 61. Постановлением Главы городского округа Верхняя Пышма </w:t>
      </w:r>
      <w:r w:rsidR="00672C28" w:rsidRPr="00627E09">
        <w:rPr>
          <w:rFonts w:ascii="Liberation Serif" w:hAnsi="Liberation Serif"/>
          <w:sz w:val="26"/>
          <w:szCs w:val="26"/>
        </w:rPr>
        <w:t xml:space="preserve">от 05 сентября </w:t>
      </w:r>
      <w:r w:rsidRPr="00627E09">
        <w:rPr>
          <w:rFonts w:ascii="Liberation Serif" w:hAnsi="Liberation Serif"/>
          <w:sz w:val="26"/>
          <w:szCs w:val="26"/>
        </w:rPr>
        <w:t>2018 №</w:t>
      </w:r>
      <w:r w:rsidR="00672C28" w:rsidRPr="00627E09">
        <w:rPr>
          <w:rFonts w:ascii="Liberation Serif" w:hAnsi="Liberation Serif"/>
          <w:sz w:val="26"/>
          <w:szCs w:val="26"/>
        </w:rPr>
        <w:t xml:space="preserve"> </w:t>
      </w:r>
      <w:r w:rsidR="00256DEB" w:rsidRPr="00627E09">
        <w:rPr>
          <w:rFonts w:ascii="Liberation Serif" w:hAnsi="Liberation Serif"/>
          <w:sz w:val="26"/>
          <w:szCs w:val="26"/>
        </w:rPr>
        <w:t xml:space="preserve">54 в План мероприятий внесены изменения и был принят в новой редакции План мероприятий по противодействию коррупции в городском округе Верхняя Пышма на 2018-2020 годы. </w:t>
      </w:r>
    </w:p>
    <w:p w:rsidR="005025FB" w:rsidRPr="00627E09" w:rsidRDefault="00256DEB" w:rsidP="00322D6B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Планом мероприятий </w:t>
      </w:r>
      <w:r w:rsidRPr="00627E09">
        <w:rPr>
          <w:rFonts w:ascii="Liberation Serif" w:hAnsi="Liberation Serif" w:cs="Liberation Serif"/>
          <w:sz w:val="26"/>
          <w:szCs w:val="26"/>
        </w:rPr>
        <w:t>по противодействию коррупции в городском округе Ве</w:t>
      </w:r>
      <w:r w:rsidR="0064630F" w:rsidRPr="00627E09">
        <w:rPr>
          <w:rFonts w:ascii="Liberation Serif" w:hAnsi="Liberation Serif" w:cs="Liberation Serif"/>
          <w:sz w:val="26"/>
          <w:szCs w:val="26"/>
        </w:rPr>
        <w:t>рхняя Пышма</w:t>
      </w:r>
      <w:r w:rsidR="008205F6" w:rsidRPr="00627E09">
        <w:rPr>
          <w:rFonts w:ascii="Liberation Serif" w:hAnsi="Liberation Serif" w:cs="Liberation Serif"/>
          <w:sz w:val="26"/>
          <w:szCs w:val="26"/>
        </w:rPr>
        <w:t xml:space="preserve"> на 20</w:t>
      </w:r>
      <w:r w:rsidR="00204BB9" w:rsidRPr="00627E09">
        <w:rPr>
          <w:rFonts w:ascii="Liberation Serif" w:hAnsi="Liberation Serif" w:cs="Liberation Serif"/>
          <w:sz w:val="26"/>
          <w:szCs w:val="26"/>
        </w:rPr>
        <w:t>20</w:t>
      </w:r>
      <w:r w:rsidR="008205F6" w:rsidRPr="00627E09">
        <w:rPr>
          <w:rFonts w:ascii="Liberation Serif" w:hAnsi="Liberation Serif" w:cs="Liberation Serif"/>
          <w:sz w:val="26"/>
          <w:szCs w:val="26"/>
        </w:rPr>
        <w:t xml:space="preserve"> год</w:t>
      </w:r>
      <w:r w:rsidR="0064630F" w:rsidRPr="00627E09">
        <w:rPr>
          <w:rFonts w:ascii="Liberation Serif" w:hAnsi="Liberation Serif" w:cs="Liberation Serif"/>
          <w:sz w:val="26"/>
          <w:szCs w:val="26"/>
        </w:rPr>
        <w:t xml:space="preserve">, запланировано </w:t>
      </w:r>
      <w:r w:rsidR="008A22CE" w:rsidRPr="00627E09">
        <w:rPr>
          <w:rFonts w:ascii="Liberation Serif" w:hAnsi="Liberation Serif" w:cs="Liberation Serif"/>
          <w:sz w:val="26"/>
          <w:szCs w:val="26"/>
        </w:rPr>
        <w:t>25</w:t>
      </w:r>
      <w:r w:rsidR="0064630F" w:rsidRPr="00627E09">
        <w:rPr>
          <w:rFonts w:ascii="Liberation Serif" w:hAnsi="Liberation Serif" w:cs="Liberation Serif"/>
          <w:sz w:val="26"/>
          <w:szCs w:val="26"/>
        </w:rPr>
        <w:t xml:space="preserve"> мероприяти</w:t>
      </w:r>
      <w:r w:rsidR="008A22CE" w:rsidRPr="00627E09">
        <w:rPr>
          <w:rFonts w:ascii="Liberation Serif" w:hAnsi="Liberation Serif" w:cs="Liberation Serif"/>
          <w:sz w:val="26"/>
          <w:szCs w:val="26"/>
        </w:rPr>
        <w:t>й</w:t>
      </w:r>
      <w:r w:rsidR="0064630F" w:rsidRPr="00627E09">
        <w:rPr>
          <w:rFonts w:ascii="Liberation Serif" w:hAnsi="Liberation Serif" w:cs="Liberation Serif"/>
          <w:sz w:val="26"/>
          <w:szCs w:val="26"/>
        </w:rPr>
        <w:t xml:space="preserve">, </w:t>
      </w:r>
      <w:r w:rsidR="00204BB9" w:rsidRPr="00627E09">
        <w:rPr>
          <w:rFonts w:ascii="Liberation Serif" w:hAnsi="Liberation Serif" w:cs="Liberation Serif"/>
          <w:sz w:val="26"/>
          <w:szCs w:val="26"/>
        </w:rPr>
        <w:t xml:space="preserve">проведено </w:t>
      </w:r>
      <w:r w:rsidR="008A22CE" w:rsidRPr="00627E09">
        <w:rPr>
          <w:rFonts w:ascii="Liberation Serif" w:hAnsi="Liberation Serif" w:cs="Liberation Serif"/>
          <w:sz w:val="26"/>
          <w:szCs w:val="26"/>
        </w:rPr>
        <w:t xml:space="preserve">29 </w:t>
      </w:r>
      <w:r w:rsidR="00204BB9" w:rsidRPr="00627E09">
        <w:rPr>
          <w:rFonts w:ascii="Liberation Serif" w:hAnsi="Liberation Serif" w:cs="Liberation Serif"/>
          <w:sz w:val="26"/>
          <w:szCs w:val="26"/>
        </w:rPr>
        <w:t>мероприяти</w:t>
      </w:r>
      <w:r w:rsidR="008A22CE" w:rsidRPr="00627E09">
        <w:rPr>
          <w:rFonts w:ascii="Liberation Serif" w:hAnsi="Liberation Serif" w:cs="Liberation Serif"/>
          <w:sz w:val="26"/>
          <w:szCs w:val="26"/>
        </w:rPr>
        <w:t xml:space="preserve">й, 1 мероприятие (пункт 4.2.)  «Организация размещения сведений о своих доходах, расходах, об имуществе и обязательствах имущественного характера гражданами, замещавшими муниципальные должности на постоянной основе и должности муниципальной службы в органах местного самоуправления городского округа, а также о доходах, расходах, об имуществе и обязательствах имущественного характера своих супруги (супруга) и несовершеннолетних детей на официальных сайтах городского округа и Думы городского округа» </w:t>
      </w:r>
      <w:r w:rsidR="008A22CE" w:rsidRPr="00627E09">
        <w:rPr>
          <w:rFonts w:ascii="Liberation Serif" w:hAnsi="Liberation Serif" w:cs="Liberation Serif"/>
          <w:i/>
          <w:sz w:val="26"/>
          <w:szCs w:val="26"/>
          <w:u w:val="single"/>
        </w:rPr>
        <w:t>срок выполнения перенесен</w:t>
      </w:r>
      <w:r w:rsidR="008A22CE" w:rsidRPr="00627E09">
        <w:rPr>
          <w:rFonts w:ascii="Liberation Serif" w:hAnsi="Liberation Serif" w:cs="Liberation Serif"/>
          <w:sz w:val="26"/>
          <w:szCs w:val="26"/>
        </w:rPr>
        <w:t xml:space="preserve"> в связи с Указом Президента Российской Федерации от 17 апреля 2020 года № 272  «О предоставлении сведений о доходах, расходах, об имуществе и обязательствах имущественного характера за отчетный период с 1 января по 31 декабря 2019». </w:t>
      </w:r>
    </w:p>
    <w:p w:rsidR="00D707E2" w:rsidRPr="00627E09" w:rsidRDefault="00D707E2" w:rsidP="00322D6B">
      <w:pPr>
        <w:ind w:firstLine="708"/>
        <w:jc w:val="both"/>
        <w:rPr>
          <w:rFonts w:ascii="Liberation Serif" w:eastAsiaTheme="minorHAnsi" w:hAnsi="Liberation Serif" w:cs="TimesNewRomanPSMT"/>
          <w:sz w:val="26"/>
          <w:szCs w:val="26"/>
          <w:lang w:eastAsia="en-US"/>
        </w:rPr>
      </w:pPr>
      <w:r w:rsidRPr="00627E09">
        <w:rPr>
          <w:rFonts w:ascii="Liberation Serif" w:hAnsi="Liberation Serif" w:cs="Liberation Serif"/>
          <w:sz w:val="26"/>
          <w:szCs w:val="26"/>
        </w:rPr>
        <w:lastRenderedPageBreak/>
        <w:t>Отчет об исполнении Плана мероприятий за 1 полугодие 20</w:t>
      </w:r>
      <w:r w:rsidR="00204BB9" w:rsidRPr="00627E09">
        <w:rPr>
          <w:rFonts w:ascii="Liberation Serif" w:hAnsi="Liberation Serif" w:cs="Liberation Serif"/>
          <w:sz w:val="26"/>
          <w:szCs w:val="26"/>
        </w:rPr>
        <w:t>20</w:t>
      </w:r>
      <w:r w:rsidRPr="00627E09">
        <w:rPr>
          <w:rFonts w:ascii="Liberation Serif" w:hAnsi="Liberation Serif" w:cs="Liberation Serif"/>
          <w:sz w:val="26"/>
          <w:szCs w:val="26"/>
        </w:rPr>
        <w:t xml:space="preserve"> года направлен в Департамент </w:t>
      </w:r>
      <w:r w:rsidRPr="00627E09">
        <w:rPr>
          <w:rFonts w:ascii="Liberation Serif" w:eastAsiaTheme="minorHAnsi" w:hAnsi="Liberation Serif" w:cs="TimesNewRomanPSMT"/>
          <w:sz w:val="26"/>
          <w:szCs w:val="26"/>
          <w:lang w:eastAsia="en-US"/>
        </w:rPr>
        <w:t xml:space="preserve">противодействия коррупции и контроля Свердловской области настоящим письмом. </w:t>
      </w:r>
    </w:p>
    <w:p w:rsidR="008205F6" w:rsidRPr="00627E09" w:rsidRDefault="00D707E2" w:rsidP="00322D6B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eastAsiaTheme="minorHAnsi" w:hAnsi="Liberation Serif" w:cs="TimesNewRomanPSMT"/>
          <w:sz w:val="26"/>
          <w:szCs w:val="26"/>
          <w:lang w:eastAsia="en-US"/>
        </w:rPr>
        <w:t xml:space="preserve">Отчет об исполнении Плана </w:t>
      </w:r>
      <w:r w:rsidR="008205F6" w:rsidRPr="00627E09">
        <w:rPr>
          <w:rFonts w:ascii="Liberation Serif" w:hAnsi="Liberation Serif"/>
          <w:sz w:val="26"/>
          <w:szCs w:val="26"/>
        </w:rPr>
        <w:t>мероприятий по противодействию коррупции в городском округе Верхняя Пышма за 1 полугодие 20</w:t>
      </w:r>
      <w:r w:rsidR="00204BB9" w:rsidRPr="00627E09">
        <w:rPr>
          <w:rFonts w:ascii="Liberation Serif" w:hAnsi="Liberation Serif"/>
          <w:sz w:val="26"/>
          <w:szCs w:val="26"/>
        </w:rPr>
        <w:t xml:space="preserve">20 года размещен </w:t>
      </w:r>
      <w:r w:rsidR="008205F6" w:rsidRPr="00627E09">
        <w:rPr>
          <w:rFonts w:ascii="Liberation Serif" w:hAnsi="Liberation Serif"/>
          <w:sz w:val="26"/>
          <w:szCs w:val="26"/>
        </w:rPr>
        <w:t xml:space="preserve">на официальном  сайте городского округа Верхняя Пышма </w:t>
      </w:r>
      <w:r w:rsidR="00AF66E5" w:rsidRPr="00627E09">
        <w:rPr>
          <w:rFonts w:ascii="Liberation Serif" w:hAnsi="Liberation Serif"/>
          <w:sz w:val="26"/>
          <w:szCs w:val="26"/>
        </w:rPr>
        <w:t xml:space="preserve">(дополнительно </w:t>
      </w:r>
      <w:r w:rsidR="008205F6" w:rsidRPr="00627E09">
        <w:rPr>
          <w:rFonts w:ascii="Liberation Serif" w:hAnsi="Liberation Serif"/>
          <w:sz w:val="26"/>
          <w:szCs w:val="26"/>
        </w:rPr>
        <w:t>в виде презентации</w:t>
      </w:r>
      <w:r w:rsidR="00AF66E5" w:rsidRPr="00627E09">
        <w:rPr>
          <w:rFonts w:ascii="Liberation Serif" w:hAnsi="Liberation Serif"/>
          <w:sz w:val="26"/>
          <w:szCs w:val="26"/>
        </w:rPr>
        <w:t>)</w:t>
      </w:r>
      <w:r w:rsidR="008205F6" w:rsidRPr="00627E09">
        <w:rPr>
          <w:rFonts w:ascii="Liberation Serif" w:hAnsi="Liberation Serif"/>
          <w:sz w:val="26"/>
          <w:szCs w:val="26"/>
        </w:rPr>
        <w:t xml:space="preserve"> в подразделе </w:t>
      </w:r>
      <w:hyperlink r:id="rId26" w:history="1">
        <w:r w:rsidR="008205F6" w:rsidRPr="00627E09">
          <w:rPr>
            <w:rFonts w:ascii="Liberation Serif" w:hAnsi="Liberation Serif"/>
            <w:sz w:val="26"/>
            <w:szCs w:val="26"/>
          </w:rPr>
          <w:t>Комиссия по координации работы по противодействию коррупции в городском округе Верхняя Пышма</w:t>
        </w:r>
      </w:hyperlink>
      <w:r w:rsidR="008205F6" w:rsidRPr="00627E09">
        <w:rPr>
          <w:rFonts w:ascii="Liberation Serif" w:hAnsi="Liberation Serif"/>
          <w:sz w:val="26"/>
          <w:szCs w:val="26"/>
        </w:rPr>
        <w:t xml:space="preserve">/ Планы работы и отчеты -  </w:t>
      </w:r>
      <w:hyperlink r:id="rId27" w:history="1">
        <w:r w:rsidR="008205F6" w:rsidRPr="00627E09">
          <w:rPr>
            <w:rStyle w:val="ae"/>
            <w:rFonts w:ascii="Liberation Serif" w:hAnsi="Liberation Serif"/>
            <w:sz w:val="26"/>
            <w:szCs w:val="26"/>
          </w:rPr>
          <w:t>http://movp.ru/anticorruption/anticorruptionsovet/</w:t>
        </w:r>
      </w:hyperlink>
      <w:r w:rsidR="008205F6" w:rsidRPr="00627E09">
        <w:rPr>
          <w:rFonts w:ascii="Liberation Serif" w:hAnsi="Liberation Serif"/>
          <w:sz w:val="26"/>
          <w:szCs w:val="26"/>
        </w:rPr>
        <w:t xml:space="preserve">. </w:t>
      </w:r>
    </w:p>
    <w:p w:rsidR="00885BC6" w:rsidRPr="00627E09" w:rsidRDefault="008205F6" w:rsidP="00885BC6">
      <w:pPr>
        <w:spacing w:before="120"/>
        <w:ind w:firstLine="567"/>
        <w:jc w:val="both"/>
        <w:rPr>
          <w:rFonts w:ascii="Liberation Serif" w:hAnsi="Liberation Serif"/>
          <w:color w:val="000000"/>
          <w:sz w:val="26"/>
          <w:szCs w:val="26"/>
        </w:rPr>
      </w:pPr>
      <w:r w:rsidRPr="00627E09">
        <w:rPr>
          <w:rFonts w:ascii="Liberation Serif" w:hAnsi="Liberation Serif"/>
          <w:color w:val="000000"/>
          <w:sz w:val="26"/>
          <w:szCs w:val="26"/>
        </w:rPr>
        <w:t>Исходя из изложенного, следует отметить, что в 1 полугодии 20</w:t>
      </w:r>
      <w:r w:rsidR="00204BB9" w:rsidRPr="00627E09">
        <w:rPr>
          <w:rFonts w:ascii="Liberation Serif" w:hAnsi="Liberation Serif"/>
          <w:color w:val="000000"/>
          <w:sz w:val="26"/>
          <w:szCs w:val="26"/>
        </w:rPr>
        <w:t>20</w:t>
      </w:r>
      <w:r w:rsidRPr="00627E09">
        <w:rPr>
          <w:rFonts w:ascii="Liberation Serif" w:hAnsi="Liberation Serif"/>
          <w:color w:val="000000"/>
          <w:sz w:val="26"/>
          <w:szCs w:val="26"/>
        </w:rPr>
        <w:t xml:space="preserve"> года работа по противодействию коррупции носила результативный характер, что позволило совершенствовать указанные направления деятельности.</w:t>
      </w:r>
    </w:p>
    <w:p w:rsidR="00885BC6" w:rsidRPr="00627E09" w:rsidRDefault="00EA276F" w:rsidP="00EA276F">
      <w:pPr>
        <w:jc w:val="both"/>
        <w:rPr>
          <w:rFonts w:ascii="Liberation Serif" w:hAnsi="Liberation Serif"/>
          <w:b/>
          <w:color w:val="000000"/>
          <w:sz w:val="26"/>
          <w:szCs w:val="26"/>
          <w:u w:val="single"/>
        </w:rPr>
      </w:pPr>
      <w:r w:rsidRPr="00627E09">
        <w:rPr>
          <w:rFonts w:ascii="Liberation Serif" w:hAnsi="Liberation Serif"/>
          <w:b/>
          <w:color w:val="000000"/>
          <w:sz w:val="26"/>
          <w:szCs w:val="26"/>
          <w:u w:val="single"/>
        </w:rPr>
        <w:t xml:space="preserve">По итогам работы </w:t>
      </w:r>
      <w:r w:rsidR="00885BC6" w:rsidRPr="00627E09">
        <w:rPr>
          <w:rFonts w:ascii="Liberation Serif" w:hAnsi="Liberation Serif"/>
          <w:b/>
          <w:color w:val="000000"/>
          <w:sz w:val="26"/>
          <w:szCs w:val="26"/>
          <w:u w:val="single"/>
        </w:rPr>
        <w:t>за 2020 год:</w:t>
      </w:r>
    </w:p>
    <w:p w:rsidR="00885BC6" w:rsidRPr="00627E09" w:rsidRDefault="00885BC6" w:rsidP="00885BC6">
      <w:pPr>
        <w:ind w:right="-2"/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/>
          <w:color w:val="000000"/>
          <w:sz w:val="26"/>
          <w:szCs w:val="26"/>
        </w:rPr>
        <w:t>Проведено 4 заседания</w:t>
      </w:r>
      <w:r w:rsidRPr="00627E09">
        <w:rPr>
          <w:rFonts w:ascii="Liberation Serif" w:hAnsi="Liberation Serif"/>
          <w:b/>
          <w:color w:val="000000"/>
          <w:sz w:val="26"/>
          <w:szCs w:val="26"/>
          <w:u w:val="single"/>
        </w:rPr>
        <w:t xml:space="preserve"> </w:t>
      </w:r>
      <w:r w:rsidRPr="00627E09">
        <w:rPr>
          <w:rFonts w:ascii="Liberation Serif" w:hAnsi="Liberation Serif" w:cs="Liberation Serif"/>
          <w:sz w:val="26"/>
          <w:szCs w:val="26"/>
        </w:rPr>
        <w:t xml:space="preserve">Комиссии по координации работы по противодействию коррупции в городском округе Верхняя Пышма рассмотрено 25 вопросов. </w:t>
      </w:r>
    </w:p>
    <w:p w:rsidR="00885BC6" w:rsidRPr="00627E09" w:rsidRDefault="00885BC6" w:rsidP="00EA276F">
      <w:pPr>
        <w:jc w:val="both"/>
        <w:rPr>
          <w:rFonts w:ascii="Liberation Serif" w:hAnsi="Liberation Serif"/>
          <w:b/>
          <w:i/>
          <w:color w:val="000000"/>
          <w:sz w:val="26"/>
          <w:szCs w:val="26"/>
        </w:rPr>
      </w:pPr>
      <w:r w:rsidRPr="00627E09">
        <w:rPr>
          <w:rFonts w:ascii="Liberation Serif" w:hAnsi="Liberation Serif"/>
          <w:b/>
          <w:i/>
          <w:sz w:val="26"/>
          <w:szCs w:val="26"/>
        </w:rPr>
        <w:t>АНТИКОРРУПЦИОННАЯ ЭКСПЕРТИЗА НОРМАТИВНЫХ ПРАВОВЫХ АКТОВ</w:t>
      </w:r>
    </w:p>
    <w:p w:rsidR="00EA276F" w:rsidRPr="00627E09" w:rsidRDefault="00EA276F" w:rsidP="00EA276F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885BC6" w:rsidRPr="00627E09">
        <w:rPr>
          <w:rFonts w:ascii="Liberation Serif" w:hAnsi="Liberation Serif"/>
          <w:color w:val="000000"/>
          <w:sz w:val="26"/>
          <w:szCs w:val="26"/>
        </w:rPr>
        <w:tab/>
      </w:r>
      <w:r w:rsidR="00885BC6" w:rsidRPr="00627E09">
        <w:rPr>
          <w:rFonts w:ascii="Liberation Serif" w:hAnsi="Liberation Serif" w:cs="Liberation Serif"/>
          <w:sz w:val="26"/>
          <w:szCs w:val="26"/>
        </w:rPr>
        <w:t>П</w:t>
      </w:r>
      <w:r w:rsidRPr="00627E09">
        <w:rPr>
          <w:rFonts w:ascii="Liberation Serif" w:hAnsi="Liberation Serif" w:cs="Liberation Serif"/>
          <w:sz w:val="26"/>
          <w:szCs w:val="26"/>
        </w:rPr>
        <w:t>роведена экспертиза 246</w:t>
      </w:r>
      <w:r w:rsidRPr="00627E09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Pr="00627E09">
        <w:rPr>
          <w:rFonts w:ascii="Liberation Serif" w:hAnsi="Liberation Serif" w:cs="Liberation Serif"/>
          <w:sz w:val="26"/>
          <w:szCs w:val="26"/>
        </w:rPr>
        <w:t xml:space="preserve">проектов нормативных правовых актов. </w:t>
      </w:r>
      <w:proofErr w:type="spellStart"/>
      <w:r w:rsidRPr="00627E09">
        <w:rPr>
          <w:rFonts w:ascii="Liberation Serif" w:hAnsi="Liberation Serif" w:cs="Liberation Serif"/>
          <w:sz w:val="26"/>
          <w:szCs w:val="26"/>
        </w:rPr>
        <w:t>Коррупциогенные</w:t>
      </w:r>
      <w:proofErr w:type="spellEnd"/>
      <w:r w:rsidRPr="00627E09">
        <w:rPr>
          <w:rFonts w:ascii="Liberation Serif" w:hAnsi="Liberation Serif" w:cs="Liberation Serif"/>
          <w:sz w:val="26"/>
          <w:szCs w:val="26"/>
        </w:rPr>
        <w:t xml:space="preserve"> факторов не выявлено. Количество заключений независимых экспертов в отношении нормативных правовых актов поступило за 2020 год – три.</w:t>
      </w:r>
    </w:p>
    <w:p w:rsidR="00885BC6" w:rsidRPr="00627E09" w:rsidRDefault="00885BC6" w:rsidP="00EA276F">
      <w:pPr>
        <w:jc w:val="both"/>
        <w:rPr>
          <w:rFonts w:ascii="Liberation Serif" w:hAnsi="Liberation Serif" w:cs="Liberation Serif"/>
          <w:b/>
          <w:i/>
          <w:sz w:val="26"/>
          <w:szCs w:val="26"/>
        </w:rPr>
      </w:pPr>
      <w:r w:rsidRPr="00627E09">
        <w:rPr>
          <w:rFonts w:ascii="Liberation Serif" w:hAnsi="Liberation Serif"/>
          <w:b/>
          <w:i/>
          <w:sz w:val="26"/>
          <w:szCs w:val="26"/>
        </w:rPr>
        <w:t>ОБРАЩЕНИЯ ГРАЖДАН ПО ФАКТАМ КОРРУПЦИИ</w:t>
      </w:r>
    </w:p>
    <w:p w:rsidR="002A7904" w:rsidRPr="00627E09" w:rsidRDefault="002A7904" w:rsidP="002A7904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За период 2020 года в органы местного самоуправления поступило 1365 обращений. Обращения граждан, содержащие информацию о противоправных действиях муниципальных служащих органов местного самоуправления коррупционного характера при исполнении ими служебных обязанностей </w:t>
      </w:r>
      <w:r w:rsidRPr="00627E09">
        <w:rPr>
          <w:rFonts w:ascii="Liberation Serif" w:hAnsi="Liberation Serif" w:cs="Liberation Serif"/>
          <w:sz w:val="26"/>
          <w:szCs w:val="26"/>
          <w:u w:val="single"/>
        </w:rPr>
        <w:t xml:space="preserve">не поступали. </w:t>
      </w:r>
      <w:r w:rsidRPr="00627E09">
        <w:rPr>
          <w:rFonts w:ascii="Liberation Serif" w:hAnsi="Liberation Serif" w:cs="Liberation Serif"/>
          <w:sz w:val="26"/>
          <w:szCs w:val="26"/>
        </w:rPr>
        <w:t xml:space="preserve">Мониторинг обращений граждан ведется, информация размещается ежеквартально на сайте городского округа Верхняя Пышма в разделе Обращения граждан/ Обзор обращений </w:t>
      </w:r>
      <w:hyperlink r:id="rId28" w:history="1">
        <w:r w:rsidRPr="00627E09">
          <w:rPr>
            <w:rStyle w:val="ae"/>
            <w:rFonts w:ascii="Liberation Serif" w:hAnsi="Liberation Serif" w:cs="Liberation Serif"/>
            <w:sz w:val="26"/>
            <w:szCs w:val="26"/>
          </w:rPr>
          <w:t>http://movp.ru/lobby/lobbyoverview/</w:t>
        </w:r>
      </w:hyperlink>
      <w:r w:rsidRPr="00627E09">
        <w:rPr>
          <w:rFonts w:ascii="Liberation Serif" w:hAnsi="Liberation Serif" w:cs="Liberation Serif"/>
          <w:sz w:val="26"/>
          <w:szCs w:val="26"/>
        </w:rPr>
        <w:t>.</w:t>
      </w:r>
    </w:p>
    <w:p w:rsidR="002A7904" w:rsidRPr="00627E09" w:rsidRDefault="002A7904" w:rsidP="002A7904">
      <w:pPr>
        <w:ind w:firstLine="708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Опрос сотрудников органов местного самоуправления, муниципальных учреждений и предприятий городского округа Верхняя Пышма для расчета индекса восприятия внутренней коррупции проводился во втором полугодии 2020 году. В опросе приняли участие 750 человек. </w:t>
      </w:r>
    </w:p>
    <w:p w:rsidR="00885BC6" w:rsidRPr="00627E09" w:rsidRDefault="00885BC6" w:rsidP="00885BC6">
      <w:pPr>
        <w:rPr>
          <w:rFonts w:ascii="Liberation Serif" w:hAnsi="Liberation Serif"/>
          <w:b/>
          <w:i/>
          <w:sz w:val="26"/>
          <w:szCs w:val="26"/>
        </w:rPr>
      </w:pPr>
      <w:r w:rsidRPr="00627E09">
        <w:rPr>
          <w:rFonts w:ascii="Liberation Serif" w:hAnsi="Liberation Serif"/>
          <w:b/>
          <w:i/>
          <w:sz w:val="26"/>
          <w:szCs w:val="26"/>
        </w:rPr>
        <w:t>КАДРОВАЯ РАБОТА ПО ПРОФИЛАКТИКЕ КОРРУПЦИОННЫХ И ИНЫХ ПРАВОНАРУШЕНИЙ</w:t>
      </w:r>
    </w:p>
    <w:p w:rsidR="00885BC6" w:rsidRPr="00627E09" w:rsidRDefault="00885BC6" w:rsidP="00885BC6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- С 26 февраля – 19 марта 2020 года в администрации городского округа Верхняя Пышма прошли курсы повышения квалификации   по программе: «Вопросы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период 2019 год)». Обучение прошли 108 слушателей:</w:t>
      </w:r>
    </w:p>
    <w:p w:rsidR="00885BC6" w:rsidRPr="00627E09" w:rsidRDefault="00885BC6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 - 44 муниципальных служащих;</w:t>
      </w:r>
    </w:p>
    <w:p w:rsidR="00885BC6" w:rsidRPr="00627E09" w:rsidRDefault="00885BC6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- 64 руководителя муниципальных учреждений.</w:t>
      </w:r>
    </w:p>
    <w:p w:rsidR="002A7904" w:rsidRPr="00627E09" w:rsidRDefault="00885BC6" w:rsidP="002A7904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- </w:t>
      </w:r>
      <w:r w:rsidR="002A7904" w:rsidRPr="00627E09">
        <w:rPr>
          <w:rFonts w:ascii="Liberation Serif" w:hAnsi="Liberation Serif" w:cs="Liberation Serif"/>
          <w:sz w:val="26"/>
          <w:szCs w:val="26"/>
        </w:rPr>
        <w:t xml:space="preserve">В отчетный период (с 1 января 2019 года по 30 декабря 2019 года) 92 служащих представили сведения о доходах. 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Дума городского округа Верхняя Пышма: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- 3 муниципальных служащих; 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-2 муниципальные должности;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- 17 депутатов (на непостоянной основе). 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lastRenderedPageBreak/>
        <w:t>Счетная палата городского округа Верхняя Пышма: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 – 2 муниципальных служащих.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Администрация городского округа Верхняя Пышма: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-1 муниципальная должность. 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– 67 муниципальных служащих.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За 2020 год проанализировано 33 справки о доходах за отчетный период 2019 года. 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Проверено дипломов об образовании – 5 муниципальных служащих.  </w:t>
      </w:r>
    </w:p>
    <w:p w:rsidR="002A7904" w:rsidRPr="00627E09" w:rsidRDefault="00064BD9" w:rsidP="002A7904">
      <w:pPr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Во втором полугодии 2020 года </w:t>
      </w:r>
      <w:r w:rsidR="002A7904" w:rsidRPr="00627E09">
        <w:rPr>
          <w:rFonts w:ascii="Liberation Serif" w:hAnsi="Liberation Serif" w:cs="Liberation Serif"/>
          <w:sz w:val="26"/>
          <w:szCs w:val="26"/>
        </w:rPr>
        <w:t xml:space="preserve">поступило </w:t>
      </w:r>
      <w:r w:rsidR="002A7904" w:rsidRPr="00627E09">
        <w:rPr>
          <w:rFonts w:ascii="Liberation Serif" w:hAnsi="Liberation Serif"/>
          <w:sz w:val="26"/>
          <w:szCs w:val="26"/>
        </w:rPr>
        <w:t>уведомление о факте обращения в целях склонения муниципального служащего к совершению коррупционного правонарушения.</w:t>
      </w:r>
    </w:p>
    <w:p w:rsidR="002A7904" w:rsidRPr="00627E09" w:rsidRDefault="002A7904" w:rsidP="002A7904">
      <w:pPr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За 2020 год 19 муниципальных служащих уведомили об иной оплачиваемой работы. 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В 2020 году 3 муниципальных служащих привлечены к дисциплинарной ответственности: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2 муниципальных служащих за предоставления </w:t>
      </w:r>
      <w:r w:rsidR="00064BD9" w:rsidRPr="00627E09">
        <w:rPr>
          <w:rFonts w:ascii="Liberation Serif" w:hAnsi="Liberation Serif"/>
          <w:sz w:val="26"/>
          <w:szCs w:val="26"/>
        </w:rPr>
        <w:t>недостоверных</w:t>
      </w:r>
      <w:r w:rsidRPr="00627E09">
        <w:rPr>
          <w:rFonts w:ascii="Liberation Serif" w:hAnsi="Liberation Serif"/>
          <w:sz w:val="26"/>
          <w:szCs w:val="26"/>
        </w:rPr>
        <w:t xml:space="preserve"> и неполных сведений о доходах, расходах, об имуществе и</w:t>
      </w:r>
      <w:r w:rsidR="00627E09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627E09">
        <w:rPr>
          <w:rFonts w:ascii="Liberation Serif" w:hAnsi="Liberation Serif"/>
          <w:sz w:val="26"/>
          <w:szCs w:val="26"/>
        </w:rPr>
        <w:t xml:space="preserve">обязательствах  </w:t>
      </w:r>
      <w:r w:rsidRPr="00627E09">
        <w:rPr>
          <w:rFonts w:ascii="Liberation Serif" w:hAnsi="Liberation Serif"/>
          <w:sz w:val="26"/>
          <w:szCs w:val="26"/>
        </w:rPr>
        <w:t>имущественного</w:t>
      </w:r>
      <w:proofErr w:type="gramEnd"/>
      <w:r w:rsidRPr="00627E09">
        <w:rPr>
          <w:rFonts w:ascii="Liberation Serif" w:hAnsi="Liberation Serif"/>
          <w:sz w:val="26"/>
          <w:szCs w:val="26"/>
        </w:rPr>
        <w:t xml:space="preserve"> характера</w:t>
      </w:r>
      <w:r w:rsidRPr="00627E09">
        <w:rPr>
          <w:rFonts w:ascii="Liberation Serif" w:hAnsi="Liberation Serif" w:cs="Liberation Serif"/>
          <w:sz w:val="26"/>
          <w:szCs w:val="26"/>
        </w:rPr>
        <w:t>;</w:t>
      </w:r>
    </w:p>
    <w:p w:rsidR="002A7904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1 муниципальный служащий за не уведомление работодателя об выполнении иной оплачиваемой работы. </w:t>
      </w:r>
    </w:p>
    <w:p w:rsidR="00064BD9" w:rsidRPr="00627E09" w:rsidRDefault="002A7904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В 2020 году в органы местного самоуправления поступило 2 уведомления о приеме на работу бывшего муниципального служащего. </w:t>
      </w:r>
    </w:p>
    <w:p w:rsidR="00885BC6" w:rsidRPr="00627E09" w:rsidRDefault="00885BC6" w:rsidP="002A7904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eastAsiaTheme="minorHAnsi" w:hAnsi="Liberation Serif" w:cs="Liberation Serif"/>
          <w:color w:val="131720"/>
          <w:sz w:val="26"/>
          <w:szCs w:val="26"/>
          <w:lang w:eastAsia="en-US"/>
        </w:rPr>
        <w:t>В отношении 104 муниципальных служащих составлены таблицы с анкетными данными о близких родственниках и свойственниках.</w:t>
      </w:r>
    </w:p>
    <w:p w:rsidR="00064BD9" w:rsidRPr="00627E09" w:rsidRDefault="00064BD9" w:rsidP="00064BD9">
      <w:pPr>
        <w:jc w:val="both"/>
        <w:rPr>
          <w:rFonts w:ascii="Liberation Serif" w:hAnsi="Liberation Serif" w:cs="Liberation Serif"/>
          <w:b/>
          <w:i/>
          <w:sz w:val="26"/>
          <w:szCs w:val="26"/>
        </w:rPr>
      </w:pPr>
      <w:r w:rsidRPr="00627E09">
        <w:rPr>
          <w:rFonts w:ascii="Liberation Serif" w:hAnsi="Liberation Serif"/>
          <w:b/>
          <w:i/>
          <w:sz w:val="26"/>
          <w:szCs w:val="26"/>
        </w:rPr>
        <w:t>МУНИЦИПАЛЬНАЯ СОБСТВЕННАСТЬ</w:t>
      </w:r>
    </w:p>
    <w:p w:rsidR="00064BD9" w:rsidRPr="00627E09" w:rsidRDefault="00064BD9" w:rsidP="00885BC6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 xml:space="preserve">В 2020 году </w:t>
      </w:r>
      <w:r w:rsidRPr="00627E09">
        <w:rPr>
          <w:rFonts w:ascii="Liberation Serif" w:hAnsi="Liberation Serif"/>
          <w:sz w:val="26"/>
          <w:szCs w:val="26"/>
        </w:rPr>
        <w:t>количество выданных разрешений на строительство объектов капитального строительства – 99, отказов – 16</w:t>
      </w:r>
    </w:p>
    <w:p w:rsidR="00064BD9" w:rsidRPr="00627E09" w:rsidRDefault="00064BD9" w:rsidP="00064BD9">
      <w:pPr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>Количество выданных разрешений на ввод объектов капитального строительства – 58, отказов – 0.</w:t>
      </w:r>
    </w:p>
    <w:p w:rsidR="00064BD9" w:rsidRPr="00627E09" w:rsidRDefault="00064BD9" w:rsidP="00064BD9">
      <w:pPr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>Проведенных общественных обсуждений   - 16.</w:t>
      </w:r>
    </w:p>
    <w:p w:rsidR="00064BD9" w:rsidRPr="00627E09" w:rsidRDefault="00064BD9" w:rsidP="00064BD9">
      <w:pPr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Количество проведенных публичных </w:t>
      </w:r>
      <w:proofErr w:type="gramStart"/>
      <w:r w:rsidRPr="00627E09">
        <w:rPr>
          <w:rFonts w:ascii="Liberation Serif" w:hAnsi="Liberation Serif"/>
          <w:sz w:val="26"/>
          <w:szCs w:val="26"/>
        </w:rPr>
        <w:t>слушаний  -</w:t>
      </w:r>
      <w:proofErr w:type="gramEnd"/>
      <w:r w:rsidRPr="00627E09">
        <w:rPr>
          <w:rFonts w:ascii="Liberation Serif" w:hAnsi="Liberation Serif"/>
          <w:sz w:val="26"/>
          <w:szCs w:val="26"/>
        </w:rPr>
        <w:t xml:space="preserve"> 14 (из них в </w:t>
      </w:r>
      <w:proofErr w:type="spellStart"/>
      <w:r w:rsidRPr="00627E09">
        <w:rPr>
          <w:rFonts w:ascii="Liberation Serif" w:hAnsi="Liberation Serif"/>
          <w:sz w:val="26"/>
          <w:szCs w:val="26"/>
        </w:rPr>
        <w:t>Балтымской</w:t>
      </w:r>
      <w:proofErr w:type="spellEnd"/>
      <w:r w:rsidRPr="00627E09">
        <w:rPr>
          <w:rFonts w:ascii="Liberation Serif" w:hAnsi="Liberation Serif"/>
          <w:sz w:val="26"/>
          <w:szCs w:val="26"/>
        </w:rPr>
        <w:t xml:space="preserve"> поселковой администрации – 4, </w:t>
      </w:r>
      <w:proofErr w:type="spellStart"/>
      <w:r w:rsidRPr="00627E09">
        <w:rPr>
          <w:rFonts w:ascii="Liberation Serif" w:hAnsi="Liberation Serif"/>
          <w:sz w:val="26"/>
          <w:szCs w:val="26"/>
        </w:rPr>
        <w:t>Красненской</w:t>
      </w:r>
      <w:proofErr w:type="spellEnd"/>
      <w:r w:rsidRPr="00627E09">
        <w:rPr>
          <w:rFonts w:ascii="Liberation Serif" w:hAnsi="Liberation Serif"/>
          <w:sz w:val="26"/>
          <w:szCs w:val="26"/>
        </w:rPr>
        <w:t xml:space="preserve"> поселковой администрации  - 1, </w:t>
      </w:r>
      <w:proofErr w:type="spellStart"/>
      <w:r w:rsidRPr="00627E09">
        <w:rPr>
          <w:rFonts w:ascii="Liberation Serif" w:hAnsi="Liberation Serif"/>
          <w:sz w:val="26"/>
          <w:szCs w:val="26"/>
        </w:rPr>
        <w:t>Исетской</w:t>
      </w:r>
      <w:proofErr w:type="spellEnd"/>
      <w:r w:rsidRPr="00627E09">
        <w:rPr>
          <w:rFonts w:ascii="Liberation Serif" w:hAnsi="Liberation Serif"/>
          <w:sz w:val="26"/>
          <w:szCs w:val="26"/>
        </w:rPr>
        <w:t xml:space="preserve"> – 1, Мостовской – 1, Кедровской – 1 , в здании администрации г. ВП – 6).</w:t>
      </w:r>
    </w:p>
    <w:p w:rsidR="00045B99" w:rsidRPr="00627E09" w:rsidRDefault="00045B99" w:rsidP="00045B99">
      <w:pPr>
        <w:widowControl w:val="0"/>
        <w:ind w:firstLine="45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В рамках муниципального земельного контроля проведено 34 внеплановых документарных и выездных проверок соблюдения земельного законодательства в отношении физических лиц, обследовано 19 объектов муниципальной собственности. Проведено 28 рейдов обследований по размещению несанкционированной рекламы. 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>Проведена независимая оценка рыночной стоимости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115 объектов муниципальной собственности, в том числе: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>- для передачи в аренду – 5 объектов;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>- для приватизации – 7 объекта;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>- для проведения торгов – 29 объектов;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>- для начисления арендных платежей – 17 объектов;</w:t>
      </w:r>
    </w:p>
    <w:p w:rsidR="00045B99" w:rsidRPr="00627E09" w:rsidRDefault="00045B99" w:rsidP="00045B99">
      <w:pPr>
        <w:widowControl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>- для изъятия земельных участков и объектов недвижимости – 57 объектов;</w:t>
      </w:r>
    </w:p>
    <w:p w:rsidR="00045B99" w:rsidRDefault="00045B99" w:rsidP="00064BD9">
      <w:pPr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627E09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Приобретено 8 объектов недвижимости в муниципальную собственность. </w:t>
      </w:r>
    </w:p>
    <w:p w:rsidR="00627E09" w:rsidRPr="00627E09" w:rsidRDefault="00627E09" w:rsidP="00064BD9">
      <w:pPr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885BC6" w:rsidRPr="00627E09" w:rsidRDefault="00885BC6" w:rsidP="00885BC6">
      <w:pPr>
        <w:contextualSpacing/>
        <w:jc w:val="both"/>
        <w:rPr>
          <w:rFonts w:ascii="Liberation Serif" w:hAnsi="Liberation Serif"/>
          <w:b/>
          <w:i/>
          <w:sz w:val="26"/>
          <w:szCs w:val="26"/>
        </w:rPr>
      </w:pPr>
      <w:r w:rsidRPr="00627E09">
        <w:rPr>
          <w:rFonts w:ascii="Liberation Serif" w:hAnsi="Liberation Serif"/>
          <w:b/>
          <w:i/>
          <w:sz w:val="26"/>
          <w:szCs w:val="26"/>
        </w:rPr>
        <w:lastRenderedPageBreak/>
        <w:t>СФЕРА ЗАКУПОК ТОВАРОВ, РАБОТ, УСЛУГ ДЛЯ МУНИЦИПАЛЬНЫХ НУЖД.</w:t>
      </w:r>
    </w:p>
    <w:p w:rsidR="00064BD9" w:rsidRPr="00627E09" w:rsidRDefault="00064BD9" w:rsidP="00064BD9">
      <w:pPr>
        <w:ind w:firstLine="708"/>
        <w:contextualSpacing/>
        <w:jc w:val="both"/>
        <w:rPr>
          <w:rFonts w:ascii="Liberation Serif" w:hAnsi="Liberation Serif"/>
          <w:i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Количество проведенных проверок в соответствии с пунктом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Pr="00627E09">
        <w:rPr>
          <w:rFonts w:ascii="Liberation Serif" w:hAnsi="Liberation Serif" w:cs="Liberation Serif"/>
          <w:sz w:val="26"/>
          <w:szCs w:val="26"/>
        </w:rPr>
        <w:t>Закон о контрактной системе</w:t>
      </w:r>
      <w:r w:rsidRPr="00627E09">
        <w:rPr>
          <w:rFonts w:ascii="Liberation Serif" w:hAnsi="Liberation Serif"/>
          <w:sz w:val="26"/>
          <w:szCs w:val="26"/>
        </w:rPr>
        <w:t>) составило 6, в том числе 4 плановых, 2 внеплановых.</w:t>
      </w:r>
    </w:p>
    <w:p w:rsidR="00064BD9" w:rsidRPr="00627E09" w:rsidRDefault="00064BD9" w:rsidP="00064BD9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Times New Roman"/>
          <w:i/>
          <w:sz w:val="26"/>
          <w:szCs w:val="26"/>
        </w:rPr>
      </w:pPr>
      <w:r w:rsidRPr="00627E09">
        <w:rPr>
          <w:rFonts w:ascii="Liberation Serif" w:hAnsi="Liberation Serif" w:cs="Times New Roman"/>
          <w:i/>
          <w:sz w:val="26"/>
          <w:szCs w:val="26"/>
        </w:rPr>
        <w:t>Плановые проверки проведены:</w:t>
      </w:r>
    </w:p>
    <w:p w:rsidR="00064BD9" w:rsidRPr="00627E09" w:rsidRDefault="00064BD9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МБУ культуры «</w:t>
      </w:r>
      <w:proofErr w:type="spellStart"/>
      <w:r w:rsidRPr="00627E09">
        <w:rPr>
          <w:rFonts w:ascii="Liberation Serif" w:hAnsi="Liberation Serif" w:cs="Liberation Serif"/>
          <w:sz w:val="26"/>
          <w:szCs w:val="26"/>
        </w:rPr>
        <w:t>Верхнепышминская</w:t>
      </w:r>
      <w:proofErr w:type="spellEnd"/>
      <w:r w:rsidRPr="00627E09">
        <w:rPr>
          <w:rFonts w:ascii="Liberation Serif" w:hAnsi="Liberation Serif" w:cs="Liberation Serif"/>
          <w:sz w:val="26"/>
          <w:szCs w:val="26"/>
        </w:rPr>
        <w:t xml:space="preserve"> централизованная библиотечная система»;</w:t>
      </w:r>
    </w:p>
    <w:p w:rsidR="00064BD9" w:rsidRPr="00627E09" w:rsidRDefault="00064BD9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2) МКУ «Управление физической культуры, спорта и молодежной политики городского округа Верхняя Пышма»;</w:t>
      </w:r>
    </w:p>
    <w:p w:rsidR="00064BD9" w:rsidRPr="00627E09" w:rsidRDefault="00064BD9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3) МКУ «Комитет жилищно-коммунального хозяйства»;</w:t>
      </w:r>
    </w:p>
    <w:p w:rsidR="00064BD9" w:rsidRPr="00627E09" w:rsidRDefault="00064BD9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4) Кедровская поселковая администрация городского округа Верхняя Пышма.</w:t>
      </w:r>
    </w:p>
    <w:p w:rsidR="00064BD9" w:rsidRPr="00627E09" w:rsidRDefault="00064BD9" w:rsidP="00885BC6">
      <w:pPr>
        <w:contextualSpacing/>
        <w:jc w:val="both"/>
        <w:rPr>
          <w:rFonts w:ascii="Liberation Serif" w:hAnsi="Liberation Serif"/>
          <w:i/>
          <w:sz w:val="26"/>
          <w:szCs w:val="26"/>
        </w:rPr>
      </w:pPr>
      <w:r w:rsidRPr="00627E09">
        <w:rPr>
          <w:rFonts w:ascii="Liberation Serif" w:hAnsi="Liberation Serif"/>
          <w:i/>
          <w:sz w:val="26"/>
          <w:szCs w:val="26"/>
        </w:rPr>
        <w:t>Внеплановые проверки проведены:</w:t>
      </w:r>
    </w:p>
    <w:p w:rsidR="00064BD9" w:rsidRPr="00627E09" w:rsidRDefault="00064BD9" w:rsidP="00885BC6">
      <w:pPr>
        <w:contextualSpacing/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>- МБУ «Управление капитального строительства городского округа Верхняя Пышма» - 2 проверки.</w:t>
      </w:r>
    </w:p>
    <w:p w:rsidR="00064BD9" w:rsidRPr="00627E09" w:rsidRDefault="00064BD9" w:rsidP="00885BC6">
      <w:pPr>
        <w:contextualSpacing/>
        <w:jc w:val="both"/>
        <w:rPr>
          <w:rFonts w:ascii="Liberation Serif" w:hAnsi="Liberation Serif"/>
          <w:i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Количество проведенных проверок в соответствии с пунктом 8 статьи 99 </w:t>
      </w:r>
      <w:r w:rsidRPr="00627E09">
        <w:rPr>
          <w:rFonts w:ascii="Liberation Serif" w:hAnsi="Liberation Serif" w:cs="Liberation Serif"/>
          <w:sz w:val="26"/>
          <w:szCs w:val="26"/>
        </w:rPr>
        <w:t>Закон о контрактной системе</w:t>
      </w:r>
      <w:r w:rsidRPr="00627E09">
        <w:rPr>
          <w:rFonts w:ascii="Liberation Serif" w:hAnsi="Liberation Serif"/>
          <w:sz w:val="26"/>
          <w:szCs w:val="26"/>
        </w:rPr>
        <w:t xml:space="preserve"> составило 2 плановых проверки.</w:t>
      </w:r>
    </w:p>
    <w:p w:rsidR="00064BD9" w:rsidRPr="00627E09" w:rsidRDefault="00064BD9" w:rsidP="00885BC6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Times New Roman"/>
          <w:i/>
          <w:sz w:val="26"/>
          <w:szCs w:val="26"/>
        </w:rPr>
      </w:pPr>
      <w:r w:rsidRPr="00627E09">
        <w:rPr>
          <w:rFonts w:ascii="Liberation Serif" w:hAnsi="Liberation Serif" w:cs="Times New Roman"/>
          <w:i/>
          <w:sz w:val="26"/>
          <w:szCs w:val="26"/>
        </w:rPr>
        <w:t>Плановые проверки проведены:</w:t>
      </w:r>
    </w:p>
    <w:p w:rsidR="00064BD9" w:rsidRPr="00627E09" w:rsidRDefault="00064BD9" w:rsidP="00885BC6">
      <w:pPr>
        <w:contextualSpacing/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- </w:t>
      </w:r>
      <w:proofErr w:type="spellStart"/>
      <w:r w:rsidRPr="00627E09">
        <w:rPr>
          <w:rFonts w:ascii="Liberation Serif" w:hAnsi="Liberation Serif" w:cs="Liberation Serif"/>
          <w:bCs/>
          <w:sz w:val="26"/>
          <w:szCs w:val="26"/>
        </w:rPr>
        <w:t>Красненская</w:t>
      </w:r>
      <w:proofErr w:type="spellEnd"/>
      <w:r w:rsidRPr="00627E09">
        <w:rPr>
          <w:rFonts w:ascii="Liberation Serif" w:hAnsi="Liberation Serif" w:cs="Liberation Serif"/>
          <w:bCs/>
          <w:sz w:val="26"/>
          <w:szCs w:val="26"/>
        </w:rPr>
        <w:t xml:space="preserve"> поселковая администрация городского округа Верхняя Пышма;</w:t>
      </w:r>
    </w:p>
    <w:p w:rsidR="00064BD9" w:rsidRPr="00627E09" w:rsidRDefault="00064BD9" w:rsidP="00885BC6">
      <w:pPr>
        <w:contextualSpacing/>
        <w:jc w:val="both"/>
        <w:rPr>
          <w:rFonts w:ascii="Liberation Serif" w:hAnsi="Liberation Serif"/>
          <w:sz w:val="26"/>
          <w:szCs w:val="26"/>
        </w:rPr>
      </w:pPr>
      <w:r w:rsidRPr="00627E09">
        <w:rPr>
          <w:rFonts w:ascii="Liberation Serif" w:hAnsi="Liberation Serif"/>
          <w:sz w:val="26"/>
          <w:szCs w:val="26"/>
        </w:rPr>
        <w:t xml:space="preserve">- </w:t>
      </w:r>
      <w:r w:rsidRPr="00627E09">
        <w:rPr>
          <w:rFonts w:ascii="Liberation Serif" w:hAnsi="Liberation Serif" w:cs="Liberation Serif"/>
          <w:bCs/>
          <w:sz w:val="26"/>
          <w:szCs w:val="26"/>
        </w:rPr>
        <w:t>МБУ</w:t>
      </w:r>
      <w:r w:rsidRPr="00627E09">
        <w:rPr>
          <w:rFonts w:ascii="Liberation Serif" w:hAnsi="Liberation Serif" w:cs="Liberation Serif"/>
          <w:sz w:val="26"/>
          <w:szCs w:val="26"/>
        </w:rPr>
        <w:t xml:space="preserve"> «Центр пространственного развития городского округа Верхняя Пышма»</w:t>
      </w:r>
      <w:r w:rsidRPr="00627E09">
        <w:rPr>
          <w:rFonts w:ascii="Liberation Serif" w:hAnsi="Liberation Serif"/>
          <w:sz w:val="26"/>
          <w:szCs w:val="26"/>
        </w:rPr>
        <w:t>.</w:t>
      </w:r>
    </w:p>
    <w:p w:rsidR="00064BD9" w:rsidRPr="00627E09" w:rsidRDefault="00064BD9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Количество нарушений исполнения Закона о контрактной системе составило 50, относящихся к административным правонарушениям 22.</w:t>
      </w:r>
    </w:p>
    <w:p w:rsidR="00064BD9" w:rsidRPr="00627E09" w:rsidRDefault="00064BD9" w:rsidP="00885BC6">
      <w:pPr>
        <w:jc w:val="both"/>
        <w:rPr>
          <w:rFonts w:ascii="Liberation Serif" w:hAnsi="Liberation Serif" w:cs="Liberation Serif"/>
          <w:sz w:val="26"/>
          <w:szCs w:val="26"/>
        </w:rPr>
      </w:pPr>
      <w:r w:rsidRPr="00627E09">
        <w:rPr>
          <w:rFonts w:ascii="Liberation Serif" w:hAnsi="Liberation Serif" w:cs="Liberation Serif"/>
          <w:sz w:val="26"/>
          <w:szCs w:val="26"/>
        </w:rPr>
        <w:t>По фактам нарушений Закона о контрактной системе материалы проверок переданы в прокуратуру города Верхней Пышмы.</w:t>
      </w:r>
    </w:p>
    <w:p w:rsidR="00CB7365" w:rsidRPr="00CB7365" w:rsidRDefault="00CB7365" w:rsidP="00CB7365">
      <w:pPr>
        <w:spacing w:before="120"/>
        <w:ind w:firstLine="567"/>
        <w:jc w:val="both"/>
        <w:rPr>
          <w:rFonts w:ascii="Liberation Serif" w:hAnsi="Liberation Serif"/>
          <w:color w:val="000000"/>
          <w:sz w:val="26"/>
          <w:szCs w:val="26"/>
        </w:rPr>
      </w:pPr>
      <w:r w:rsidRPr="00CB7365">
        <w:rPr>
          <w:rFonts w:ascii="Liberation Serif" w:hAnsi="Liberation Serif"/>
          <w:color w:val="000000"/>
          <w:sz w:val="26"/>
          <w:szCs w:val="26"/>
        </w:rPr>
        <w:t>Исходя из изложенн</w:t>
      </w:r>
      <w:r w:rsidRPr="00627E09">
        <w:rPr>
          <w:rFonts w:ascii="Liberation Serif" w:hAnsi="Liberation Serif"/>
          <w:color w:val="000000"/>
          <w:sz w:val="26"/>
          <w:szCs w:val="26"/>
        </w:rPr>
        <w:t>ого, следует отметить, что в 2020</w:t>
      </w:r>
      <w:r w:rsidRPr="00CB7365">
        <w:rPr>
          <w:rFonts w:ascii="Liberation Serif" w:hAnsi="Liberation Serif"/>
          <w:color w:val="000000"/>
          <w:sz w:val="26"/>
          <w:szCs w:val="26"/>
        </w:rPr>
        <w:t xml:space="preserve"> году р</w:t>
      </w:r>
      <w:r w:rsidRPr="00627E09">
        <w:rPr>
          <w:rFonts w:ascii="Liberation Serif" w:hAnsi="Liberation Serif"/>
          <w:color w:val="000000"/>
          <w:sz w:val="26"/>
          <w:szCs w:val="26"/>
        </w:rPr>
        <w:t>абота </w:t>
      </w:r>
      <w:r w:rsidRPr="00CB7365">
        <w:rPr>
          <w:rFonts w:ascii="Liberation Serif" w:hAnsi="Liberation Serif"/>
          <w:color w:val="000000"/>
          <w:sz w:val="26"/>
          <w:szCs w:val="26"/>
        </w:rPr>
        <w:t>по противодействию коррупции носила результативный характер, что позволило совершенствовать указанные направления деятельности.</w:t>
      </w:r>
    </w:p>
    <w:p w:rsidR="00CB7365" w:rsidRPr="00CB7365" w:rsidRDefault="00CB7365" w:rsidP="00CB7365">
      <w:pPr>
        <w:ind w:firstLine="567"/>
        <w:jc w:val="both"/>
        <w:rPr>
          <w:rFonts w:ascii="TimesDL" w:hAnsi="TimesDL"/>
          <w:color w:val="000000"/>
          <w:sz w:val="27"/>
          <w:szCs w:val="27"/>
        </w:rPr>
      </w:pPr>
      <w:r w:rsidRPr="00CB7365">
        <w:rPr>
          <w:color w:val="000000"/>
          <w:sz w:val="28"/>
          <w:szCs w:val="28"/>
        </w:rPr>
        <w:t> </w:t>
      </w:r>
    </w:p>
    <w:p w:rsidR="00885BC6" w:rsidRPr="00257ED7" w:rsidRDefault="00885BC6" w:rsidP="00885BC6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35385E" w:rsidTr="00532FB9">
        <w:tc>
          <w:tcPr>
            <w:tcW w:w="7536" w:type="dxa"/>
          </w:tcPr>
          <w:p w:rsidR="00322D6B" w:rsidRDefault="00F1007F" w:rsidP="007D470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Заместитель главы администрации </w:t>
            </w:r>
          </w:p>
          <w:p w:rsidR="00F1007F" w:rsidRDefault="00F1007F" w:rsidP="007D470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по общим вопросам </w:t>
            </w:r>
            <w:r w:rsidR="007D470A" w:rsidRPr="0035385E">
              <w:rPr>
                <w:rFonts w:ascii="Liberation Serif" w:hAnsi="Liberation Serif" w:cs="Liberation Serif"/>
                <w:sz w:val="27"/>
                <w:szCs w:val="27"/>
              </w:rPr>
              <w:t xml:space="preserve">городского округа </w:t>
            </w:r>
          </w:p>
          <w:p w:rsidR="00606E66" w:rsidRPr="0035385E" w:rsidRDefault="007D470A" w:rsidP="007D470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35385E">
              <w:rPr>
                <w:rFonts w:ascii="Liberation Serif" w:hAnsi="Liberation Serif" w:cs="Liberation Serif"/>
                <w:sz w:val="27"/>
                <w:szCs w:val="27"/>
              </w:rPr>
              <w:t xml:space="preserve">Верхняя Пышма </w:t>
            </w:r>
          </w:p>
        </w:tc>
        <w:tc>
          <w:tcPr>
            <w:tcW w:w="7774" w:type="dxa"/>
            <w:vAlign w:val="bottom"/>
          </w:tcPr>
          <w:p w:rsidR="00606E66" w:rsidRPr="0035385E" w:rsidRDefault="00F1007F" w:rsidP="00100B67">
            <w:pPr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Н.А. Резинских </w:t>
            </w:r>
            <w:r w:rsidR="007D470A" w:rsidRPr="0035385E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</w:tc>
      </w:tr>
    </w:tbl>
    <w:p w:rsidR="00322D6B" w:rsidRDefault="00322D6B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8A22CE" w:rsidRDefault="008A22CE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8A22CE" w:rsidRDefault="008A22CE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8A22CE" w:rsidRDefault="008A22CE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627E09" w:rsidRDefault="00627E09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701280" w:rsidRDefault="00701280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8A22CE" w:rsidRPr="00322D6B" w:rsidRDefault="008A22CE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7D470A" w:rsidRPr="0035385E" w:rsidRDefault="007D470A" w:rsidP="008205F6">
      <w:pPr>
        <w:rPr>
          <w:rFonts w:ascii="Liberation Serif" w:hAnsi="Liberation Serif" w:cs="Liberation Serif"/>
        </w:rPr>
      </w:pPr>
      <w:r w:rsidRPr="0035385E">
        <w:rPr>
          <w:rFonts w:ascii="Liberation Serif" w:hAnsi="Liberation Serif" w:cs="Liberation Serif"/>
        </w:rPr>
        <w:t xml:space="preserve">Исп. Лукашова Алена Леонидовна </w:t>
      </w:r>
    </w:p>
    <w:p w:rsidR="007D470A" w:rsidRPr="00627E09" w:rsidRDefault="00627E09" w:rsidP="00627E0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8(34368) 5 72 13</w:t>
      </w:r>
    </w:p>
    <w:p w:rsidR="008075D1" w:rsidRPr="004F5953" w:rsidRDefault="008075D1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8075D1" w:rsidRPr="004F5953" w:rsidSect="0035385E">
      <w:headerReference w:type="default" r:id="rId29"/>
      <w:pgSz w:w="16838" w:h="11906" w:orient="landscape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1D" w:rsidRDefault="007A521D" w:rsidP="00B50F12">
      <w:r>
        <w:separator/>
      </w:r>
    </w:p>
  </w:endnote>
  <w:endnote w:type="continuationSeparator" w:id="0">
    <w:p w:rsidR="007A521D" w:rsidRDefault="007A521D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1D" w:rsidRDefault="007A521D" w:rsidP="00B50F12">
      <w:r>
        <w:separator/>
      </w:r>
    </w:p>
  </w:footnote>
  <w:footnote w:type="continuationSeparator" w:id="0">
    <w:p w:rsidR="007A521D" w:rsidRDefault="007A521D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F1007F" w:rsidRPr="00B50F12" w:rsidRDefault="00F1007F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717111">
          <w:rPr>
            <w:noProof/>
            <w:sz w:val="28"/>
            <w:szCs w:val="28"/>
          </w:rPr>
          <w:t>21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201E"/>
    <w:multiLevelType w:val="multilevel"/>
    <w:tmpl w:val="C2AE1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8C57DB"/>
    <w:multiLevelType w:val="hybridMultilevel"/>
    <w:tmpl w:val="7C00ACA4"/>
    <w:lvl w:ilvl="0" w:tplc="78048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6B0970"/>
    <w:multiLevelType w:val="hybridMultilevel"/>
    <w:tmpl w:val="5CF22C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26DE9"/>
    <w:rsid w:val="000429CA"/>
    <w:rsid w:val="00045B99"/>
    <w:rsid w:val="00064BD9"/>
    <w:rsid w:val="0006795E"/>
    <w:rsid w:val="00071B59"/>
    <w:rsid w:val="00074484"/>
    <w:rsid w:val="00097BC6"/>
    <w:rsid w:val="000A72F9"/>
    <w:rsid w:val="000B0835"/>
    <w:rsid w:val="000B447D"/>
    <w:rsid w:val="000B66BF"/>
    <w:rsid w:val="000E7F60"/>
    <w:rsid w:val="00100B67"/>
    <w:rsid w:val="00116D4F"/>
    <w:rsid w:val="00124338"/>
    <w:rsid w:val="00137142"/>
    <w:rsid w:val="0013744A"/>
    <w:rsid w:val="001379C8"/>
    <w:rsid w:val="001466EB"/>
    <w:rsid w:val="00150386"/>
    <w:rsid w:val="001503FA"/>
    <w:rsid w:val="00153D92"/>
    <w:rsid w:val="00156CDC"/>
    <w:rsid w:val="00160349"/>
    <w:rsid w:val="00166C53"/>
    <w:rsid w:val="00173438"/>
    <w:rsid w:val="001735BA"/>
    <w:rsid w:val="0017693D"/>
    <w:rsid w:val="00180479"/>
    <w:rsid w:val="0018669F"/>
    <w:rsid w:val="00187F00"/>
    <w:rsid w:val="00191944"/>
    <w:rsid w:val="001945C3"/>
    <w:rsid w:val="001969C5"/>
    <w:rsid w:val="001A090D"/>
    <w:rsid w:val="001A317D"/>
    <w:rsid w:val="001A60CB"/>
    <w:rsid w:val="001B1473"/>
    <w:rsid w:val="001B65C4"/>
    <w:rsid w:val="001B7D50"/>
    <w:rsid w:val="001E6507"/>
    <w:rsid w:val="001F0DFB"/>
    <w:rsid w:val="001F10F3"/>
    <w:rsid w:val="001F182E"/>
    <w:rsid w:val="001F3BC1"/>
    <w:rsid w:val="001F42D4"/>
    <w:rsid w:val="001F5C33"/>
    <w:rsid w:val="00204BB9"/>
    <w:rsid w:val="002228A5"/>
    <w:rsid w:val="00241E31"/>
    <w:rsid w:val="0025188E"/>
    <w:rsid w:val="00256DEB"/>
    <w:rsid w:val="00257ED7"/>
    <w:rsid w:val="00287BCC"/>
    <w:rsid w:val="002A28B9"/>
    <w:rsid w:val="002A7904"/>
    <w:rsid w:val="002B1ECC"/>
    <w:rsid w:val="002D18C7"/>
    <w:rsid w:val="002D487F"/>
    <w:rsid w:val="002D7AEB"/>
    <w:rsid w:val="002E6D46"/>
    <w:rsid w:val="002E72F3"/>
    <w:rsid w:val="002F117B"/>
    <w:rsid w:val="002F5502"/>
    <w:rsid w:val="003034E1"/>
    <w:rsid w:val="003107E2"/>
    <w:rsid w:val="003171B2"/>
    <w:rsid w:val="00322D6B"/>
    <w:rsid w:val="00324F9C"/>
    <w:rsid w:val="00327506"/>
    <w:rsid w:val="003276CD"/>
    <w:rsid w:val="0033531B"/>
    <w:rsid w:val="003445E8"/>
    <w:rsid w:val="00346329"/>
    <w:rsid w:val="003504F8"/>
    <w:rsid w:val="0035385E"/>
    <w:rsid w:val="00371BBD"/>
    <w:rsid w:val="003739F9"/>
    <w:rsid w:val="00381AC0"/>
    <w:rsid w:val="003840DA"/>
    <w:rsid w:val="003A6D5A"/>
    <w:rsid w:val="003B202C"/>
    <w:rsid w:val="003C0942"/>
    <w:rsid w:val="003C59D0"/>
    <w:rsid w:val="003D45B3"/>
    <w:rsid w:val="003E2659"/>
    <w:rsid w:val="003F01DD"/>
    <w:rsid w:val="00403CF2"/>
    <w:rsid w:val="0040633D"/>
    <w:rsid w:val="00414602"/>
    <w:rsid w:val="00421F56"/>
    <w:rsid w:val="004235C9"/>
    <w:rsid w:val="00442277"/>
    <w:rsid w:val="00443EBE"/>
    <w:rsid w:val="0044727D"/>
    <w:rsid w:val="00462909"/>
    <w:rsid w:val="00464993"/>
    <w:rsid w:val="00474B1F"/>
    <w:rsid w:val="00474E26"/>
    <w:rsid w:val="004779BF"/>
    <w:rsid w:val="00487561"/>
    <w:rsid w:val="00496F98"/>
    <w:rsid w:val="004A15D3"/>
    <w:rsid w:val="004C1577"/>
    <w:rsid w:val="004D72F5"/>
    <w:rsid w:val="004E1AF4"/>
    <w:rsid w:val="004E4781"/>
    <w:rsid w:val="004E4D0E"/>
    <w:rsid w:val="004F5953"/>
    <w:rsid w:val="004F7E09"/>
    <w:rsid w:val="005015D2"/>
    <w:rsid w:val="005025FB"/>
    <w:rsid w:val="00502F14"/>
    <w:rsid w:val="005041B0"/>
    <w:rsid w:val="00514784"/>
    <w:rsid w:val="00515F38"/>
    <w:rsid w:val="00522B6B"/>
    <w:rsid w:val="00524332"/>
    <w:rsid w:val="005274D8"/>
    <w:rsid w:val="00531A35"/>
    <w:rsid w:val="00532FB9"/>
    <w:rsid w:val="0053631F"/>
    <w:rsid w:val="00540AB2"/>
    <w:rsid w:val="00550C22"/>
    <w:rsid w:val="00551C3B"/>
    <w:rsid w:val="00554E3D"/>
    <w:rsid w:val="00574AE3"/>
    <w:rsid w:val="00587052"/>
    <w:rsid w:val="0058790D"/>
    <w:rsid w:val="0059115E"/>
    <w:rsid w:val="0059193B"/>
    <w:rsid w:val="005935D0"/>
    <w:rsid w:val="00593C91"/>
    <w:rsid w:val="00597707"/>
    <w:rsid w:val="00597CF4"/>
    <w:rsid w:val="005A38FF"/>
    <w:rsid w:val="005A3D85"/>
    <w:rsid w:val="005A7A4C"/>
    <w:rsid w:val="005C3BA8"/>
    <w:rsid w:val="005D6F84"/>
    <w:rsid w:val="005E13FE"/>
    <w:rsid w:val="005E199C"/>
    <w:rsid w:val="005E1D5C"/>
    <w:rsid w:val="005E5785"/>
    <w:rsid w:val="005F5E72"/>
    <w:rsid w:val="006046C5"/>
    <w:rsid w:val="00606E66"/>
    <w:rsid w:val="00611820"/>
    <w:rsid w:val="00624F86"/>
    <w:rsid w:val="00627CAE"/>
    <w:rsid w:val="00627E09"/>
    <w:rsid w:val="0063315F"/>
    <w:rsid w:val="006331AE"/>
    <w:rsid w:val="0064630F"/>
    <w:rsid w:val="006563DF"/>
    <w:rsid w:val="00672C28"/>
    <w:rsid w:val="006A5080"/>
    <w:rsid w:val="006A7D38"/>
    <w:rsid w:val="006B1BD9"/>
    <w:rsid w:val="006B23EF"/>
    <w:rsid w:val="006E63F5"/>
    <w:rsid w:val="00701280"/>
    <w:rsid w:val="00701596"/>
    <w:rsid w:val="00717111"/>
    <w:rsid w:val="0071741E"/>
    <w:rsid w:val="007213CD"/>
    <w:rsid w:val="00721E70"/>
    <w:rsid w:val="00721EC3"/>
    <w:rsid w:val="00723110"/>
    <w:rsid w:val="00745EAF"/>
    <w:rsid w:val="007462B5"/>
    <w:rsid w:val="00746A92"/>
    <w:rsid w:val="00746E10"/>
    <w:rsid w:val="00751215"/>
    <w:rsid w:val="00757012"/>
    <w:rsid w:val="00770E49"/>
    <w:rsid w:val="007712C3"/>
    <w:rsid w:val="00774944"/>
    <w:rsid w:val="007829EF"/>
    <w:rsid w:val="00783A98"/>
    <w:rsid w:val="007937BD"/>
    <w:rsid w:val="007A521D"/>
    <w:rsid w:val="007B3318"/>
    <w:rsid w:val="007C560B"/>
    <w:rsid w:val="007D470A"/>
    <w:rsid w:val="007E76A0"/>
    <w:rsid w:val="007F7693"/>
    <w:rsid w:val="008075D1"/>
    <w:rsid w:val="008205F6"/>
    <w:rsid w:val="008255BC"/>
    <w:rsid w:val="00836357"/>
    <w:rsid w:val="00837CD9"/>
    <w:rsid w:val="0084167A"/>
    <w:rsid w:val="008417CB"/>
    <w:rsid w:val="00851AC6"/>
    <w:rsid w:val="00871339"/>
    <w:rsid w:val="00873405"/>
    <w:rsid w:val="00875843"/>
    <w:rsid w:val="00875A35"/>
    <w:rsid w:val="00882264"/>
    <w:rsid w:val="00885BC6"/>
    <w:rsid w:val="00886414"/>
    <w:rsid w:val="00897574"/>
    <w:rsid w:val="008A22CE"/>
    <w:rsid w:val="008A58F7"/>
    <w:rsid w:val="008B5124"/>
    <w:rsid w:val="008C3C85"/>
    <w:rsid w:val="008C581A"/>
    <w:rsid w:val="008E4AF6"/>
    <w:rsid w:val="008E594B"/>
    <w:rsid w:val="008E6D89"/>
    <w:rsid w:val="008F49D2"/>
    <w:rsid w:val="00903D1E"/>
    <w:rsid w:val="00932783"/>
    <w:rsid w:val="009364AD"/>
    <w:rsid w:val="00941C20"/>
    <w:rsid w:val="00944680"/>
    <w:rsid w:val="00950AB1"/>
    <w:rsid w:val="00963162"/>
    <w:rsid w:val="00974F24"/>
    <w:rsid w:val="00976D73"/>
    <w:rsid w:val="00982C55"/>
    <w:rsid w:val="00990FA0"/>
    <w:rsid w:val="009934F5"/>
    <w:rsid w:val="009E09C8"/>
    <w:rsid w:val="009E7938"/>
    <w:rsid w:val="00A038F6"/>
    <w:rsid w:val="00A11989"/>
    <w:rsid w:val="00A40084"/>
    <w:rsid w:val="00A445AD"/>
    <w:rsid w:val="00A52730"/>
    <w:rsid w:val="00A5396D"/>
    <w:rsid w:val="00A551A2"/>
    <w:rsid w:val="00A8389E"/>
    <w:rsid w:val="00A865FA"/>
    <w:rsid w:val="00A90D2B"/>
    <w:rsid w:val="00A97598"/>
    <w:rsid w:val="00AA1410"/>
    <w:rsid w:val="00AA4077"/>
    <w:rsid w:val="00AB3544"/>
    <w:rsid w:val="00AC16A1"/>
    <w:rsid w:val="00AC7EBF"/>
    <w:rsid w:val="00AD2CA1"/>
    <w:rsid w:val="00AE06C6"/>
    <w:rsid w:val="00AF66E5"/>
    <w:rsid w:val="00B2524B"/>
    <w:rsid w:val="00B40370"/>
    <w:rsid w:val="00B40CB7"/>
    <w:rsid w:val="00B414D8"/>
    <w:rsid w:val="00B50A6A"/>
    <w:rsid w:val="00B50F12"/>
    <w:rsid w:val="00B5445C"/>
    <w:rsid w:val="00B64E8F"/>
    <w:rsid w:val="00B834D2"/>
    <w:rsid w:val="00B90B1C"/>
    <w:rsid w:val="00B90B76"/>
    <w:rsid w:val="00BA1EBB"/>
    <w:rsid w:val="00BA3F04"/>
    <w:rsid w:val="00BB6423"/>
    <w:rsid w:val="00BC039C"/>
    <w:rsid w:val="00BC0F11"/>
    <w:rsid w:val="00BC6A77"/>
    <w:rsid w:val="00BD44A5"/>
    <w:rsid w:val="00BD545A"/>
    <w:rsid w:val="00C03F06"/>
    <w:rsid w:val="00C06576"/>
    <w:rsid w:val="00C072C3"/>
    <w:rsid w:val="00C34EE1"/>
    <w:rsid w:val="00C35FFD"/>
    <w:rsid w:val="00C50070"/>
    <w:rsid w:val="00C5134E"/>
    <w:rsid w:val="00C5372D"/>
    <w:rsid w:val="00C60E42"/>
    <w:rsid w:val="00C63024"/>
    <w:rsid w:val="00C71A74"/>
    <w:rsid w:val="00C81D56"/>
    <w:rsid w:val="00C82A09"/>
    <w:rsid w:val="00C86A77"/>
    <w:rsid w:val="00C907E8"/>
    <w:rsid w:val="00CA0EE4"/>
    <w:rsid w:val="00CB03DB"/>
    <w:rsid w:val="00CB7365"/>
    <w:rsid w:val="00CD2D79"/>
    <w:rsid w:val="00CE1831"/>
    <w:rsid w:val="00D037CC"/>
    <w:rsid w:val="00D16801"/>
    <w:rsid w:val="00D16A72"/>
    <w:rsid w:val="00D21B27"/>
    <w:rsid w:val="00D6198A"/>
    <w:rsid w:val="00D62EA4"/>
    <w:rsid w:val="00D646D3"/>
    <w:rsid w:val="00D707E2"/>
    <w:rsid w:val="00D962EF"/>
    <w:rsid w:val="00D96CD2"/>
    <w:rsid w:val="00D977BF"/>
    <w:rsid w:val="00DA7AD0"/>
    <w:rsid w:val="00DB3B56"/>
    <w:rsid w:val="00DC52EF"/>
    <w:rsid w:val="00E05710"/>
    <w:rsid w:val="00E1006D"/>
    <w:rsid w:val="00E10815"/>
    <w:rsid w:val="00E13AB3"/>
    <w:rsid w:val="00E34880"/>
    <w:rsid w:val="00E35365"/>
    <w:rsid w:val="00E43228"/>
    <w:rsid w:val="00E43855"/>
    <w:rsid w:val="00E5637F"/>
    <w:rsid w:val="00E61C69"/>
    <w:rsid w:val="00E66E00"/>
    <w:rsid w:val="00E770C1"/>
    <w:rsid w:val="00E84796"/>
    <w:rsid w:val="00E90890"/>
    <w:rsid w:val="00EA276F"/>
    <w:rsid w:val="00EB7777"/>
    <w:rsid w:val="00EC154B"/>
    <w:rsid w:val="00EE12DE"/>
    <w:rsid w:val="00EE2021"/>
    <w:rsid w:val="00EF4821"/>
    <w:rsid w:val="00F06E96"/>
    <w:rsid w:val="00F1007F"/>
    <w:rsid w:val="00F10E51"/>
    <w:rsid w:val="00F151E9"/>
    <w:rsid w:val="00F4518E"/>
    <w:rsid w:val="00F501B8"/>
    <w:rsid w:val="00F52BFF"/>
    <w:rsid w:val="00F52DC6"/>
    <w:rsid w:val="00F65327"/>
    <w:rsid w:val="00F672C2"/>
    <w:rsid w:val="00F822BC"/>
    <w:rsid w:val="00FA7C0B"/>
    <w:rsid w:val="00FB0662"/>
    <w:rsid w:val="00FB388B"/>
    <w:rsid w:val="00FB62DA"/>
    <w:rsid w:val="00FD5CBD"/>
    <w:rsid w:val="00FD6E73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5E701-6A1A-46DC-9FD8-9B8D6E9F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d">
    <w:name w:val="Normal (Web)"/>
    <w:basedOn w:val="a"/>
    <w:uiPriority w:val="99"/>
    <w:unhideWhenUsed/>
    <w:rsid w:val="001A317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1A317D"/>
    <w:rPr>
      <w:color w:val="0000FF" w:themeColor="hyperlink"/>
      <w:u w:val="single"/>
    </w:rPr>
  </w:style>
  <w:style w:type="paragraph" w:customStyle="1" w:styleId="ConsPlusNormal">
    <w:name w:val="ConsPlusNormal"/>
    <w:rsid w:val="00B5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503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0386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  <w:style w:type="paragraph" w:customStyle="1" w:styleId="af">
    <w:name w:val="Знак"/>
    <w:basedOn w:val="a"/>
    <w:rsid w:val="001735BA"/>
    <w:rPr>
      <w:rFonts w:ascii="Verdana" w:hAnsi="Verdana" w:cs="Verdana"/>
      <w:lang w:val="en-US" w:eastAsia="en-US"/>
    </w:rPr>
  </w:style>
  <w:style w:type="character" w:styleId="af0">
    <w:name w:val="Strong"/>
    <w:uiPriority w:val="22"/>
    <w:qFormat/>
    <w:rsid w:val="00FD5CBD"/>
    <w:rPr>
      <w:b/>
      <w:bCs/>
    </w:rPr>
  </w:style>
  <w:style w:type="paragraph" w:customStyle="1" w:styleId="ConsPlusTitle">
    <w:name w:val="ConsPlusTitle"/>
    <w:rsid w:val="00B9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List Paragraph"/>
    <w:basedOn w:val="a"/>
    <w:uiPriority w:val="34"/>
    <w:qFormat/>
    <w:rsid w:val="00257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anticorruption/anticorruptionexpert/" TargetMode="External"/><Relationship Id="rId13" Type="http://schemas.openxmlformats.org/officeDocument/2006/relationships/hyperlink" Target="https://edu.egov66.ru/" TargetMode="External"/><Relationship Id="rId18" Type="http://schemas.openxmlformats.org/officeDocument/2006/relationships/hyperlink" Target="http://movp.ru/site/section?id=66" TargetMode="External"/><Relationship Id="rId26" Type="http://schemas.openxmlformats.org/officeDocument/2006/relationships/hyperlink" Target="http://movp.ru/anticorruption/anticorruptionsov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upk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edu.egov66.ru/" TargetMode="External"/><Relationship Id="rId25" Type="http://schemas.openxmlformats.org/officeDocument/2006/relationships/hyperlink" Target="http://movp.ru/site/section?id=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sp-vp.ru/corrupt/3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egov66.ru/" TargetMode="External"/><Relationship Id="rId24" Type="http://schemas.openxmlformats.org/officeDocument/2006/relationships/hyperlink" Target="http://movp.ru/anticorruption/anticorruptionsov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http://movp.ru/anticorruption/anticorruptionsovet/" TargetMode="External"/><Relationship Id="rId28" Type="http://schemas.openxmlformats.org/officeDocument/2006/relationships/hyperlink" Target="http://movp.ru/lobby/lobbyoverview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://www.dumavp.ru/corrupt/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vp.ru/anticorruption/anticorruptionexpert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://movp.ru/anticorruption/anticorruptionsovet/" TargetMode="External"/><Relationship Id="rId27" Type="http://schemas.openxmlformats.org/officeDocument/2006/relationships/hyperlink" Target="http://movp.ru/anticorruption/anticorruptionsov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BC02-6204-47BB-B6C8-F0B20498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9409</Words>
  <Characters>53635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Хусаинова Маргарита Маратовна</cp:lastModifiedBy>
  <cp:revision>2</cp:revision>
  <cp:lastPrinted>2021-01-20T03:20:00Z</cp:lastPrinted>
  <dcterms:created xsi:type="dcterms:W3CDTF">2021-01-20T10:47:00Z</dcterms:created>
  <dcterms:modified xsi:type="dcterms:W3CDTF">2021-01-20T10:47:00Z</dcterms:modified>
</cp:coreProperties>
</file>