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713ABB" w:rsidTr="00713ABB">
        <w:trPr>
          <w:trHeight w:val="524"/>
        </w:trPr>
        <w:tc>
          <w:tcPr>
            <w:tcW w:w="9460" w:type="dxa"/>
            <w:gridSpan w:val="5"/>
            <w:hideMark/>
          </w:tcPr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3ABB" w:rsidRDefault="00713A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3ABB" w:rsidRDefault="00713A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3ABB" w:rsidTr="00713ABB">
        <w:trPr>
          <w:trHeight w:val="524"/>
        </w:trPr>
        <w:tc>
          <w:tcPr>
            <w:tcW w:w="284" w:type="dxa"/>
            <w:vAlign w:val="bottom"/>
            <w:hideMark/>
          </w:tcPr>
          <w:p w:rsidR="00713ABB" w:rsidRDefault="00713AB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29.01.2021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3ABB" w:rsidRDefault="00713A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3ABB" w:rsidTr="00713ABB">
        <w:trPr>
          <w:trHeight w:val="130"/>
        </w:trPr>
        <w:tc>
          <w:tcPr>
            <w:tcW w:w="9460" w:type="dxa"/>
            <w:gridSpan w:val="5"/>
          </w:tcPr>
          <w:p w:rsidR="00713ABB" w:rsidRDefault="00713AB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3ABB" w:rsidTr="00713ABB">
        <w:tc>
          <w:tcPr>
            <w:tcW w:w="9460" w:type="dxa"/>
            <w:gridSpan w:val="5"/>
          </w:tcPr>
          <w:p w:rsidR="00713ABB" w:rsidRPr="00713ABB" w:rsidRDefault="00713ABB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3ABB" w:rsidRPr="00713ABB" w:rsidRDefault="00713AB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13ABB" w:rsidRPr="00713ABB" w:rsidRDefault="00713A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13ABB" w:rsidTr="00713ABB">
        <w:tc>
          <w:tcPr>
            <w:tcW w:w="9460" w:type="dxa"/>
            <w:gridSpan w:val="5"/>
            <w:hideMark/>
          </w:tcPr>
          <w:p w:rsidR="00713ABB" w:rsidRDefault="00713AB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однократно бесплатно в собственность  земельных участков гражданам для индивидуального жилищного строительства»  </w:t>
            </w:r>
          </w:p>
        </w:tc>
      </w:tr>
      <w:tr w:rsidR="00713ABB" w:rsidTr="00713ABB">
        <w:tc>
          <w:tcPr>
            <w:tcW w:w="9460" w:type="dxa"/>
            <w:gridSpan w:val="5"/>
          </w:tcPr>
          <w:p w:rsidR="00713ABB" w:rsidRDefault="00713A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13ABB" w:rsidRDefault="00713A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13ABB" w:rsidRDefault="00713ABB" w:rsidP="00713ABB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целях соблюдения норм Земельного </w:t>
      </w:r>
      <w:hyperlink r:id="rId5" w:history="1"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кодекса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Российской Федерации, Федерального </w:t>
      </w:r>
      <w:hyperlink r:id="rId6" w:history="1"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</w:t>
      </w:r>
      <w:hyperlink r:id="rId7" w:history="1"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 w:cs="Liberation Serif"/>
        </w:rPr>
        <w:t>»,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администрации городского округа  Верхняя Пышма от 20.01.2020 № 38 «О разработке и утверждении административных регламентов предоставления муниципальных услуг на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территории городского округа Верхняя Пышма», </w:t>
      </w:r>
      <w:hyperlink r:id="rId8" w:history="1"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Устав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ом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713ABB" w:rsidRDefault="00713ABB" w:rsidP="00713AB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13ABB" w:rsidRDefault="00713ABB" w:rsidP="00713AB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1.Утвердить административный регламент </w:t>
      </w:r>
      <w:r>
        <w:rPr>
          <w:rFonts w:ascii="Liberation Serif" w:hAnsi="Liberation Serif"/>
          <w:bCs/>
          <w:sz w:val="28"/>
          <w:szCs w:val="28"/>
        </w:rPr>
        <w:t xml:space="preserve">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 xml:space="preserve">«Предоставление однократно бесплатно </w:t>
      </w:r>
      <w:r>
        <w:rPr>
          <w:rFonts w:ascii="Liberation Serif" w:hAnsi="Liberation Serif" w:cs="Liberation Serif"/>
          <w:sz w:val="28"/>
          <w:szCs w:val="28"/>
        </w:rPr>
        <w:br/>
        <w:t>в собственность земельных участков гражданам для индивидуального жилищного строительства» (прилагается).</w:t>
      </w:r>
    </w:p>
    <w:p w:rsidR="00713ABB" w:rsidRDefault="00713ABB" w:rsidP="00713A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23.12.2019 № 1362 «Об утверждении в новой редакции административного регламента предоставления муниципальной услуги «Предоставление однократно бесплатно в собственность граждан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округа, для индивидуального жилищного строительства на территории городского округа Верхняя Пышма».</w:t>
      </w:r>
      <w:proofErr w:type="gramEnd"/>
    </w:p>
    <w:p w:rsidR="00713ABB" w:rsidRDefault="00713ABB" w:rsidP="00713ABB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ф), разместить на официальном сайте городского округа Верхняя Пышма. </w:t>
      </w:r>
    </w:p>
    <w:p w:rsidR="00713ABB" w:rsidRDefault="00713ABB" w:rsidP="00713A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первого заместителя главы администрации по инвестиционной политике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713ABB" w:rsidRDefault="00713ABB" w:rsidP="00713ABB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713ABB" w:rsidRDefault="00713ABB" w:rsidP="00713A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13ABB" w:rsidTr="00713ABB">
        <w:tc>
          <w:tcPr>
            <w:tcW w:w="6237" w:type="dxa"/>
            <w:vAlign w:val="bottom"/>
            <w:hideMark/>
          </w:tcPr>
          <w:p w:rsidR="00713ABB" w:rsidRDefault="00713A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13ABB" w:rsidRDefault="00713AB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13ABB" w:rsidRDefault="00713ABB" w:rsidP="00713ABB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E"/>
    <w:rsid w:val="001D6C88"/>
    <w:rsid w:val="00713ABB"/>
    <w:rsid w:val="00A6302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3A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3AB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713A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3A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3AB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713A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A6B4CC4D4AD2D11191ACFDEC5C2561907D7066C4BF8E563FA53A8B553FD08B6355BC5C9C9211BA6DCDE47600N5T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5" Type="http://schemas.openxmlformats.org/officeDocument/2006/relationships/hyperlink" Target="consultantplus://offline/ref=DCD4B3AFEAB8D939F59428E0ABF3EAD947310546D92BAD2DEEF517000180ADE2F9269F42A3CF77D3769E26F33FwDZ1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2021-01-29T07:02:00Z</dcterms:created>
  <dcterms:modified xsi:type="dcterms:W3CDTF">2021-01-29T07:03:00Z</dcterms:modified>
</cp:coreProperties>
</file>