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13C11" w:rsidRPr="00B13C11" w:rsidTr="00A67EE0">
        <w:trPr>
          <w:trHeight w:val="524"/>
        </w:trPr>
        <w:tc>
          <w:tcPr>
            <w:tcW w:w="9460" w:type="dxa"/>
            <w:gridSpan w:val="5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13C11" w:rsidRPr="00B13C11" w:rsidRDefault="00B13C11" w:rsidP="00B13C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13C11" w:rsidRPr="00B13C11" w:rsidRDefault="00B13C11" w:rsidP="00B13C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3C11" w:rsidRPr="00B13C11" w:rsidTr="00A67EE0">
        <w:trPr>
          <w:trHeight w:val="524"/>
        </w:trPr>
        <w:tc>
          <w:tcPr>
            <w:tcW w:w="284" w:type="dxa"/>
            <w:vAlign w:val="bottom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13C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13C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13C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13C1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13C11" w:rsidRPr="00B13C11" w:rsidRDefault="00B13C11" w:rsidP="00B13C1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13C11" w:rsidRPr="00B13C11" w:rsidTr="00A67EE0">
        <w:trPr>
          <w:trHeight w:val="130"/>
        </w:trPr>
        <w:tc>
          <w:tcPr>
            <w:tcW w:w="9460" w:type="dxa"/>
            <w:gridSpan w:val="5"/>
          </w:tcPr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13C11" w:rsidRPr="00B13C11" w:rsidTr="00A67EE0">
        <w:tc>
          <w:tcPr>
            <w:tcW w:w="9460" w:type="dxa"/>
            <w:gridSpan w:val="5"/>
          </w:tcPr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13C11" w:rsidRPr="00B13C11" w:rsidTr="00A67EE0">
        <w:tc>
          <w:tcPr>
            <w:tcW w:w="9460" w:type="dxa"/>
            <w:gridSpan w:val="5"/>
          </w:tcPr>
          <w:p w:rsidR="00B13C11" w:rsidRPr="00B13C11" w:rsidRDefault="00B13C11" w:rsidP="00B13C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«Развитие социальной сферы в городском округе Верхняя Пышма до 2024 года» </w:t>
            </w:r>
          </w:p>
        </w:tc>
      </w:tr>
      <w:tr w:rsidR="00B13C11" w:rsidRPr="00B13C11" w:rsidTr="00A67EE0">
        <w:tc>
          <w:tcPr>
            <w:tcW w:w="9460" w:type="dxa"/>
            <w:gridSpan w:val="5"/>
          </w:tcPr>
          <w:p w:rsidR="00B13C11" w:rsidRPr="00B13C11" w:rsidRDefault="00B13C11" w:rsidP="00B13C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13C11" w:rsidRPr="00B13C11" w:rsidRDefault="00B13C11" w:rsidP="00B13C1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13C11" w:rsidRPr="00B13C11" w:rsidRDefault="00B13C11" w:rsidP="00B13C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13C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подпунктом 1 пункта 16 </w:t>
      </w:r>
      <w:r w:rsidRPr="00B13C11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01.09.2015 № 1411</w:t>
      </w:r>
      <w:r w:rsidRPr="00B13C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B13C11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</w:t>
      </w:r>
      <w:r w:rsidRPr="00B13C11">
        <w:rPr>
          <w:rFonts w:ascii="Liberation Serif" w:eastAsia="Times New Roman" w:hAnsi="Liberation Serif" w:cs="Times New Roman"/>
          <w:sz w:val="28"/>
          <w:szCs w:val="28"/>
          <w:lang w:eastAsia="ru-RU"/>
        </w:rPr>
        <w:t>ешением Думы городского округа Верхняя Пышма от 20.12.2019 № 17/2 «О бюджете городского округа Верхняя Пышма на 2020 год и плановый период 2021 и 2022 годов</w:t>
      </w:r>
      <w:proofErr w:type="gramEnd"/>
      <w:r w:rsidRPr="00B13C11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руководствуясь подпунктом 1 пункта 4 статьи 25 Устава городского округа</w:t>
      </w:r>
      <w:r w:rsidRPr="00B13C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</w:t>
      </w:r>
      <w:r w:rsidRPr="00B13C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13C11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администрация городского округа Верхняя Пышма</w:t>
      </w:r>
    </w:p>
    <w:p w:rsidR="00B13C11" w:rsidRPr="00B13C11" w:rsidRDefault="00B13C11" w:rsidP="00B13C1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13C1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13C11" w:rsidRPr="00B13C11" w:rsidRDefault="00B13C11" w:rsidP="00B13C11">
      <w:pPr>
        <w:numPr>
          <w:ilvl w:val="3"/>
          <w:numId w:val="1"/>
        </w:numPr>
        <w:spacing w:after="0" w:line="240" w:lineRule="auto"/>
        <w:ind w:left="0" w:firstLine="74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в муниципальную программу «Развитие социальной сферы </w:t>
      </w: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 до 2024 года» (далее – Программа), утвержденную постановлением администрации городского округа Верхняя Пышма от 10.10.2014 № 1834, следующие изменения:</w:t>
      </w:r>
    </w:p>
    <w:p w:rsidR="00B13C11" w:rsidRPr="00B13C11" w:rsidRDefault="00B13C11" w:rsidP="00B13C11">
      <w:pPr>
        <w:numPr>
          <w:ilvl w:val="0"/>
          <w:numId w:val="2"/>
        </w:numPr>
        <w:tabs>
          <w:tab w:val="left" w:pos="0"/>
        </w:tabs>
        <w:spacing w:after="0" w:line="0" w:lineRule="atLeast"/>
        <w:ind w:left="0" w:right="14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Паспорте Программы строку «Объем финансирования муниципальной программы по годам реализации, тыс. рублей» изложить </w:t>
      </w: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следующей редакции:</w:t>
      </w:r>
    </w:p>
    <w:p w:rsidR="00B13C11" w:rsidRPr="00B13C11" w:rsidRDefault="00B13C11" w:rsidP="00B13C11">
      <w:pPr>
        <w:spacing w:after="0" w:line="0" w:lineRule="atLeast"/>
        <w:ind w:right="140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5812"/>
      </w:tblGrid>
      <w:tr w:rsidR="00B13C11" w:rsidRPr="00B13C11" w:rsidTr="00A67EE0">
        <w:trPr>
          <w:trHeight w:val="70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Объем финансирования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муниципальной программы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по годам реализации,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тыс. рублей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Всего: 14 612 010,4 тыс. рублей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2 210 274,6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2 629 872,6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2 416 248,3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2 574 833,9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2 300 251,1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2 480 529,9 тыс. рублей</w:t>
            </w:r>
            <w:proofErr w:type="gramEnd"/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Из них: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областной бюджет 6 750 566,2 тыс. рублей в том числе: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1 067 431,2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1 227 704,5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lastRenderedPageBreak/>
              <w:t>2021 год – 1 222 210,8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1 294 244,8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950 477,9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988 497,0 тыс. рублей</w:t>
            </w:r>
            <w:proofErr w:type="gramEnd"/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федеральный бюджет 110 748,8 тыс. рублей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5 980,0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28 432,8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38 168,0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38 168,0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</w:t>
            </w:r>
            <w:proofErr w:type="gramEnd"/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 xml:space="preserve">местный бюджет 7 750 695,3 тыс. рублей </w:t>
            </w:r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в том числе: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1 136 863,4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1 373 735,2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1 155 869,5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1 242 421,1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1 349 773,2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1 492 032,9 тыс. рублей</w:t>
            </w:r>
            <w:proofErr w:type="gramEnd"/>
          </w:p>
          <w:p w:rsidR="00B13C11" w:rsidRPr="00B13C11" w:rsidRDefault="00B13C11" w:rsidP="00B13C11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внебюджетные источники 0,0 тыс. рублей в том числе:</w:t>
            </w:r>
          </w:p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6"/>
              </w:rPr>
            </w:pPr>
            <w:proofErr w:type="gramStart"/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t>2019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2020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2021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2022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2023 год – 0,0 тыс. рублей,</w:t>
            </w:r>
            <w:r w:rsidRPr="00B13C11">
              <w:rPr>
                <w:rFonts w:ascii="Liberation Serif" w:eastAsia="Times New Roman" w:hAnsi="Liberation Serif" w:cs="Times New Roman"/>
                <w:sz w:val="28"/>
                <w:szCs w:val="26"/>
              </w:rPr>
              <w:br/>
              <w:t>2024 год – 0,0 тыс. рублей.</w:t>
            </w:r>
            <w:proofErr w:type="gramEnd"/>
          </w:p>
        </w:tc>
      </w:tr>
    </w:tbl>
    <w:p w:rsidR="00B13C11" w:rsidRPr="00B13C11" w:rsidRDefault="00B13C11" w:rsidP="00B13C1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13C11" w:rsidRPr="00B13C11" w:rsidRDefault="00B13C11" w:rsidP="00B13C11">
      <w:pPr>
        <w:widowControl w:val="0"/>
        <w:spacing w:after="0" w:line="240" w:lineRule="auto"/>
        <w:ind w:right="83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</w:t>
      </w: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в приложении № 2 к Программе строки 1-5; 113-117; 131-134; 139-141 изложить в новой редакции (прилагается).</w:t>
      </w:r>
    </w:p>
    <w:p w:rsidR="00B13C11" w:rsidRPr="00B13C11" w:rsidRDefault="00B13C11" w:rsidP="00B13C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ф).</w:t>
      </w:r>
    </w:p>
    <w:p w:rsidR="00B13C11" w:rsidRPr="00B13C11" w:rsidRDefault="00B13C11" w:rsidP="00B13C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Разместить</w:t>
      </w:r>
      <w:proofErr w:type="gramEnd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утвержденную Программу в государственной автоматизированной системе «Управление» в установленные сроки.</w:t>
      </w:r>
    </w:p>
    <w:p w:rsidR="00B13C11" w:rsidRPr="00B13C11" w:rsidRDefault="00B13C11" w:rsidP="00B13C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4. </w:t>
      </w:r>
      <w:proofErr w:type="gramStart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</w:t>
      </w:r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>Выгодского</w:t>
      </w:r>
      <w:proofErr w:type="spellEnd"/>
      <w:r w:rsidRPr="00B13C11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П.Я.</w:t>
      </w:r>
    </w:p>
    <w:p w:rsidR="00B13C11" w:rsidRPr="00B13C11" w:rsidRDefault="00B13C11" w:rsidP="00B13C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Cs w:val="26"/>
          <w:lang w:eastAsia="ru-RU"/>
        </w:rPr>
      </w:pPr>
    </w:p>
    <w:p w:rsidR="00B13C11" w:rsidRPr="00B13C11" w:rsidRDefault="00B13C11" w:rsidP="00B13C1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13C11" w:rsidRPr="00B13C11" w:rsidTr="00A67EE0">
        <w:tc>
          <w:tcPr>
            <w:tcW w:w="6237" w:type="dxa"/>
            <w:vAlign w:val="bottom"/>
          </w:tcPr>
          <w:p w:rsidR="00B13C11" w:rsidRPr="00B13C11" w:rsidRDefault="00B13C11" w:rsidP="00B13C1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13C11" w:rsidRPr="00B13C11" w:rsidRDefault="00B13C11" w:rsidP="00B13C1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13C1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13C11" w:rsidRPr="00B13C11" w:rsidRDefault="00B13C11" w:rsidP="00B13C1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13C11" w:rsidRDefault="00B13C11">
      <w:pPr>
        <w:sectPr w:rsidR="00B13C11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B13C11" w:rsidRPr="00B13C11" w:rsidTr="00A67EE0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rPr>
                <w:rFonts w:ascii="Times New Roman" w:eastAsia="Calibri" w:hAnsi="Times New Roman" w:cs="Times New Roman"/>
                <w:sz w:val="2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3C11" w:rsidRPr="00B13C11" w:rsidRDefault="00B13C11" w:rsidP="00B13C11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B13C11" w:rsidRPr="00B13C11" w:rsidRDefault="00B13C11" w:rsidP="00B13C11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B13C11" w:rsidRPr="00B13C11" w:rsidRDefault="00B13C11" w:rsidP="00B13C11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>от _____</w:t>
            </w:r>
            <w:r>
              <w:rPr>
                <w:rFonts w:ascii="Liberation Serif" w:eastAsia="Calibri" w:hAnsi="Liberation Serif" w:cs="Arial"/>
                <w:sz w:val="24"/>
                <w:szCs w:val="24"/>
              </w:rPr>
              <w:t>проект</w:t>
            </w:r>
            <w:bookmarkStart w:id="0" w:name="_GoBack"/>
            <w:bookmarkEnd w:id="0"/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>_____ № ________</w:t>
            </w:r>
          </w:p>
          <w:p w:rsidR="00B13C11" w:rsidRPr="00B13C11" w:rsidRDefault="00B13C11" w:rsidP="00B13C11">
            <w:pPr>
              <w:spacing w:after="160" w:line="259" w:lineRule="auto"/>
              <w:ind w:left="8696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</w:p>
          <w:p w:rsidR="00B13C11" w:rsidRPr="00B13C11" w:rsidRDefault="00B13C11" w:rsidP="00B13C11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 xml:space="preserve">Приложение № 2 </w:t>
            </w:r>
          </w:p>
          <w:p w:rsidR="00B13C11" w:rsidRPr="00B13C11" w:rsidRDefault="00B13C11" w:rsidP="00B13C11">
            <w:pPr>
              <w:spacing w:after="160" w:line="259" w:lineRule="auto"/>
              <w:ind w:left="7987" w:hanging="611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B13C11" w:rsidRPr="00B13C11" w:rsidRDefault="00B13C11" w:rsidP="00B13C11">
            <w:pPr>
              <w:spacing w:after="160" w:line="259" w:lineRule="auto"/>
              <w:ind w:left="7376"/>
              <w:contextualSpacing/>
              <w:rPr>
                <w:rFonts w:ascii="Liberation Serif" w:eastAsia="Calibri" w:hAnsi="Liberation Serif" w:cs="Arial"/>
                <w:sz w:val="24"/>
                <w:szCs w:val="24"/>
              </w:rPr>
            </w:pPr>
            <w:r w:rsidRPr="00B13C11">
              <w:rPr>
                <w:rFonts w:ascii="Liberation Serif" w:eastAsia="Calibri" w:hAnsi="Liberation Serif" w:cs="Arial"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  <w:p w:rsidR="00B13C11" w:rsidRPr="00B13C11" w:rsidRDefault="00B13C11" w:rsidP="00B13C11">
            <w:pPr>
              <w:tabs>
                <w:tab w:val="left" w:pos="7376"/>
                <w:tab w:val="left" w:pos="7702"/>
              </w:tabs>
              <w:spacing w:after="160" w:line="259" w:lineRule="auto"/>
              <w:contextualSpacing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13C11" w:rsidRPr="00B13C11" w:rsidTr="00A67EE0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</w:rPr>
              <w:t>ПЛАН МЕРОПРИЯТИЙ</w:t>
            </w:r>
          </w:p>
        </w:tc>
      </w:tr>
      <w:tr w:rsidR="00B13C11" w:rsidRPr="00B13C11" w:rsidTr="00A67EE0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</w:rPr>
              <w:t>по выполнению муниципальной программы</w:t>
            </w:r>
          </w:p>
        </w:tc>
      </w:tr>
      <w:tr w:rsidR="00B13C11" w:rsidRPr="00B13C11" w:rsidTr="00A67EE0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B13C11" w:rsidRPr="00B13C11" w:rsidRDefault="00B13C11" w:rsidP="00B13C11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B13C11" w:rsidRPr="00B13C11" w:rsidTr="00A67EE0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B13C11" w:rsidRPr="00B13C11" w:rsidTr="00A67EE0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B13C11" w:rsidRPr="00B13C11" w:rsidRDefault="00B13C11" w:rsidP="00B13C11">
      <w:pPr>
        <w:spacing w:after="160" w:line="259" w:lineRule="auto"/>
        <w:contextualSpacing/>
        <w:rPr>
          <w:rFonts w:ascii="Times New Roman" w:eastAsia="Calibri" w:hAnsi="Times New Roman" w:cs="Times New Roman"/>
          <w:sz w:val="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B13C11" w:rsidRPr="00B13C11" w:rsidTr="00A67EE0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13C11" w:rsidRPr="00B13C11" w:rsidTr="00A67EE0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14 612 010,4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2 210 274,6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2 629 872,6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2 416 248,3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2 574 833,9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2 300 251,1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110 748,8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38 168,0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6 750 566,2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1 227 704,5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1 222 210,8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1 294 244,8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950 477,9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7 750 695,3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1 136 863,4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1 373 735,2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1 155 869,5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1 242 421,1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1 349 773,2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390 515,7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94 266,5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96 467,8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80 265,9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12 925,5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11 872,8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12 589,8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Мероприятие 2.5. </w:t>
            </w:r>
            <w:proofErr w:type="gramStart"/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Организация питания обучающихся,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375 043,4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90 982,3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94 611,6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2.1.1., 2.1.2.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295 874,5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81 341,0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84 595,0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64 793,6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9 641,3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10 016,6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10 378,4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700"/>
        </w:trPr>
        <w:tc>
          <w:tcPr>
            <w:tcW w:w="769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64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2.5.2. </w:t>
            </w:r>
            <w:proofErr w:type="gramStart"/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всего, из них:</w:t>
            </w:r>
            <w:proofErr w:type="gramEnd"/>
          </w:p>
        </w:tc>
        <w:tc>
          <w:tcPr>
            <w:tcW w:w="1418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21 455,7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2.1.1., 2.1.2.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64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  <w:tr w:rsidR="00B13C11" w:rsidRPr="00B13C11" w:rsidTr="00A67EE0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264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7 080,4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B13C11" w:rsidRPr="00B13C11" w:rsidRDefault="00B13C11" w:rsidP="00B13C11">
            <w:pPr>
              <w:spacing w:after="160" w:line="259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13C11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B13C11" w:rsidRPr="00B13C11" w:rsidRDefault="00B13C11" w:rsidP="00B13C11">
      <w:pPr>
        <w:spacing w:after="0" w:line="240" w:lineRule="auto"/>
        <w:contextualSpacing/>
        <w:rPr>
          <w:rFonts w:ascii="Times New Roman" w:eastAsia="Calibri" w:hAnsi="Times New Roman" w:cs="Times New Roman"/>
          <w:sz w:val="2"/>
        </w:rPr>
      </w:pPr>
    </w:p>
    <w:p w:rsidR="00E4264B" w:rsidRDefault="00E4264B"/>
    <w:p w:rsidR="00B13C11" w:rsidRDefault="00B13C11"/>
    <w:p w:rsidR="00B13C11" w:rsidRDefault="00B13C11"/>
    <w:sectPr w:rsidR="00B13C11" w:rsidSect="00B13C11">
      <w:pgSz w:w="16838" w:h="11906" w:orient="landscape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13C1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Вр-314883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</w:instrText>
    </w:r>
    <w:r>
      <w:rPr>
        <w:sz w:val="20"/>
        <w:szCs w:val="20"/>
      </w:rPr>
      <w:instrText xml:space="preserve">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13C1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Вр-314883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1313247" w:edGrp="everyone"/>
  <w:p w:rsidR="00AF0248" w:rsidRDefault="00B13C1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91313247"/>
  <w:p w:rsidR="00810AAA" w:rsidRPr="00810AAA" w:rsidRDefault="00B13C1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13C11" w:rsidP="00810AAA">
    <w:pPr>
      <w:pStyle w:val="a3"/>
      <w:jc w:val="center"/>
    </w:pPr>
    <w:permStart w:id="1175733317" w:edGrp="everyone"/>
    <w:permEnd w:id="117573331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7EE3"/>
    <w:multiLevelType w:val="hybridMultilevel"/>
    <w:tmpl w:val="F3BE3F4A"/>
    <w:lvl w:ilvl="0" w:tplc="107483C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7913FBC"/>
    <w:multiLevelType w:val="hybridMultilevel"/>
    <w:tmpl w:val="409031F6"/>
    <w:lvl w:ilvl="0" w:tplc="29227224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620"/>
    <w:rsid w:val="001D6C88"/>
    <w:rsid w:val="00B13C11"/>
    <w:rsid w:val="00D1662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3C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13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13C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13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3C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13C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13C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13C1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870</Words>
  <Characters>4964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2021-02-01T10:11:00Z</dcterms:created>
  <dcterms:modified xsi:type="dcterms:W3CDTF">2021-02-01T10:12:00Z</dcterms:modified>
</cp:coreProperties>
</file>