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3B773E" w:rsidTr="003B773E">
        <w:trPr>
          <w:trHeight w:val="524"/>
        </w:trPr>
        <w:tc>
          <w:tcPr>
            <w:tcW w:w="9460" w:type="dxa"/>
            <w:gridSpan w:val="5"/>
            <w:hideMark/>
          </w:tcPr>
          <w:p w:rsidR="003B773E" w:rsidRDefault="003B773E">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3B773E" w:rsidRDefault="003B773E">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3B773E" w:rsidRDefault="003B773E">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3B773E" w:rsidRDefault="003B773E">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3B773E" w:rsidTr="003B773E">
        <w:trPr>
          <w:trHeight w:val="524"/>
        </w:trPr>
        <w:tc>
          <w:tcPr>
            <w:tcW w:w="284" w:type="dxa"/>
            <w:vAlign w:val="bottom"/>
            <w:hideMark/>
          </w:tcPr>
          <w:p w:rsidR="003B773E" w:rsidRDefault="003B773E">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3B773E" w:rsidRDefault="003B773E">
            <w:pPr>
              <w:tabs>
                <w:tab w:val="left" w:leader="underscore" w:pos="9639"/>
              </w:tabs>
              <w:jc w:val="center"/>
              <w:rPr>
                <w:rFonts w:ascii="Liberation Serif" w:hAnsi="Liberation Serif"/>
                <w:b/>
                <w:szCs w:val="28"/>
              </w:rPr>
            </w:pPr>
            <w:r>
              <w:rPr>
                <w:rFonts w:ascii="Liberation Serif" w:hAnsi="Liberation Serif"/>
              </w:rPr>
              <w:t>проект</w:t>
            </w:r>
          </w:p>
        </w:tc>
        <w:tc>
          <w:tcPr>
            <w:tcW w:w="425" w:type="dxa"/>
            <w:vAlign w:val="bottom"/>
            <w:hideMark/>
          </w:tcPr>
          <w:p w:rsidR="003B773E" w:rsidRDefault="003B773E">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3B773E" w:rsidRDefault="003B773E">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3B773E" w:rsidRDefault="003B773E">
            <w:pPr>
              <w:tabs>
                <w:tab w:val="left" w:leader="underscore" w:pos="9639"/>
              </w:tabs>
              <w:jc w:val="center"/>
              <w:rPr>
                <w:rFonts w:ascii="Liberation Serif" w:hAnsi="Liberation Serif"/>
                <w:b/>
                <w:szCs w:val="28"/>
              </w:rPr>
            </w:pPr>
          </w:p>
        </w:tc>
      </w:tr>
      <w:tr w:rsidR="003B773E" w:rsidTr="003B773E">
        <w:trPr>
          <w:trHeight w:val="130"/>
        </w:trPr>
        <w:tc>
          <w:tcPr>
            <w:tcW w:w="9460" w:type="dxa"/>
            <w:gridSpan w:val="5"/>
          </w:tcPr>
          <w:p w:rsidR="003B773E" w:rsidRDefault="003B773E">
            <w:pPr>
              <w:rPr>
                <w:rFonts w:ascii="Liberation Serif" w:hAnsi="Liberation Serif"/>
                <w:sz w:val="20"/>
                <w:szCs w:val="28"/>
              </w:rPr>
            </w:pPr>
          </w:p>
        </w:tc>
      </w:tr>
      <w:tr w:rsidR="003B773E" w:rsidTr="003B773E">
        <w:tc>
          <w:tcPr>
            <w:tcW w:w="9460" w:type="dxa"/>
            <w:gridSpan w:val="5"/>
          </w:tcPr>
          <w:p w:rsidR="003B773E" w:rsidRDefault="003B773E">
            <w:pPr>
              <w:rPr>
                <w:rFonts w:ascii="Liberation Serif" w:hAnsi="Liberation Serif"/>
                <w:sz w:val="20"/>
                <w:szCs w:val="28"/>
                <w:lang w:val="en-US"/>
              </w:rPr>
            </w:pPr>
            <w:r>
              <w:rPr>
                <w:rFonts w:ascii="Liberation Serif" w:hAnsi="Liberation Serif"/>
                <w:sz w:val="20"/>
                <w:szCs w:val="28"/>
              </w:rPr>
              <w:t>г. Верхняя Пышма</w:t>
            </w:r>
          </w:p>
          <w:p w:rsidR="003B773E" w:rsidRDefault="003B773E">
            <w:pPr>
              <w:rPr>
                <w:rFonts w:ascii="Liberation Serif" w:hAnsi="Liberation Serif"/>
                <w:sz w:val="28"/>
                <w:szCs w:val="28"/>
                <w:lang w:val="en-US"/>
              </w:rPr>
            </w:pPr>
          </w:p>
          <w:p w:rsidR="003B773E" w:rsidRDefault="003B773E">
            <w:pPr>
              <w:rPr>
                <w:rFonts w:ascii="Liberation Serif" w:hAnsi="Liberation Serif"/>
                <w:sz w:val="28"/>
                <w:szCs w:val="28"/>
                <w:lang w:val="en-US"/>
              </w:rPr>
            </w:pPr>
          </w:p>
        </w:tc>
      </w:tr>
      <w:tr w:rsidR="003B773E" w:rsidTr="003B773E">
        <w:tc>
          <w:tcPr>
            <w:tcW w:w="9460" w:type="dxa"/>
            <w:gridSpan w:val="5"/>
            <w:hideMark/>
          </w:tcPr>
          <w:p w:rsidR="003B773E" w:rsidRDefault="003B773E">
            <w:pPr>
              <w:jc w:val="center"/>
              <w:rPr>
                <w:rFonts w:ascii="Liberation Serif" w:hAnsi="Liberation Serif"/>
                <w:b/>
                <w:i/>
                <w:sz w:val="28"/>
                <w:szCs w:val="28"/>
              </w:rPr>
            </w:pPr>
            <w:bookmarkStart w:id="0" w:name="_GoBack"/>
            <w:r>
              <w:rPr>
                <w:rFonts w:ascii="Liberation Serif" w:hAnsi="Liberation Serif"/>
                <w:b/>
                <w:i/>
                <w:sz w:val="28"/>
                <w:szCs w:val="28"/>
              </w:rPr>
              <w:t xml:space="preserve">О внесении изменений в муниципальную программу «Совершенствование социально-экономической политики на территории городского </w:t>
            </w:r>
            <w:bookmarkEnd w:id="0"/>
            <w:r>
              <w:rPr>
                <w:rFonts w:ascii="Liberation Serif" w:hAnsi="Liberation Serif"/>
                <w:b/>
                <w:i/>
                <w:sz w:val="28"/>
                <w:szCs w:val="28"/>
              </w:rPr>
              <w:t>округа Верхняя Пышма до 2024 года»</w:t>
            </w:r>
          </w:p>
        </w:tc>
      </w:tr>
      <w:tr w:rsidR="003B773E" w:rsidTr="003B773E">
        <w:tc>
          <w:tcPr>
            <w:tcW w:w="9460" w:type="dxa"/>
            <w:gridSpan w:val="5"/>
          </w:tcPr>
          <w:p w:rsidR="003B773E" w:rsidRDefault="003B773E">
            <w:pPr>
              <w:jc w:val="center"/>
              <w:rPr>
                <w:rFonts w:ascii="Liberation Serif" w:hAnsi="Liberation Serif"/>
                <w:sz w:val="28"/>
                <w:szCs w:val="28"/>
              </w:rPr>
            </w:pPr>
          </w:p>
          <w:p w:rsidR="003B773E" w:rsidRDefault="003B773E">
            <w:pPr>
              <w:jc w:val="center"/>
              <w:rPr>
                <w:rFonts w:ascii="Liberation Serif" w:hAnsi="Liberation Serif"/>
                <w:sz w:val="28"/>
                <w:szCs w:val="28"/>
              </w:rPr>
            </w:pPr>
          </w:p>
        </w:tc>
      </w:tr>
    </w:tbl>
    <w:p w:rsidR="003B773E" w:rsidRDefault="003B773E" w:rsidP="003B773E">
      <w:pPr>
        <w:widowControl w:val="0"/>
        <w:ind w:firstLine="709"/>
        <w:jc w:val="both"/>
        <w:rPr>
          <w:rFonts w:ascii="Liberation Serif" w:hAnsi="Liberation Serif"/>
          <w:sz w:val="28"/>
          <w:szCs w:val="28"/>
        </w:rPr>
      </w:pPr>
      <w:proofErr w:type="gramStart"/>
      <w:r>
        <w:rPr>
          <w:rFonts w:ascii="Liberation Serif" w:hAnsi="Liberation Serif"/>
          <w:sz w:val="28"/>
          <w:szCs w:val="28"/>
        </w:rPr>
        <w:t>Руководствуясь Федеральным законом от 6 октября 2003 года № 131-ФЗ «Об общих принципах организации местного самоуправления в Российской Федерации», Уставом городского округа Верхняя Пышма, в соответствии</w:t>
      </w:r>
      <w:r>
        <w:rPr>
          <w:rFonts w:ascii="Liberation Serif" w:hAnsi="Liberation Serif"/>
          <w:sz w:val="28"/>
          <w:szCs w:val="28"/>
        </w:rPr>
        <w:t xml:space="preserve"> </w:t>
      </w:r>
      <w:r>
        <w:rPr>
          <w:rFonts w:ascii="Liberation Serif" w:hAnsi="Liberation Serif"/>
          <w:sz w:val="28"/>
          <w:szCs w:val="28"/>
        </w:rPr>
        <w:t>с подпунктом 6 пункта 16 Порядка разработки и реализации муниципальных программ в городском округе Верхняя Пышма, утверждённого постановлением администрации городского округа Верхняя Пышма от 01.09.2015 № 1411, в целях уточнения перечня мероприятий и объемов финансирования на</w:t>
      </w:r>
      <w:proofErr w:type="gramEnd"/>
      <w:r>
        <w:rPr>
          <w:rFonts w:ascii="Liberation Serif" w:hAnsi="Liberation Serif"/>
          <w:sz w:val="28"/>
          <w:szCs w:val="28"/>
        </w:rPr>
        <w:t xml:space="preserve"> 2020 год, администрация городского округа Верхняя Пышма</w:t>
      </w:r>
    </w:p>
    <w:p w:rsidR="003B773E" w:rsidRDefault="003B773E" w:rsidP="003B773E">
      <w:pPr>
        <w:widowControl w:val="0"/>
        <w:jc w:val="both"/>
        <w:rPr>
          <w:rFonts w:ascii="Liberation Serif" w:hAnsi="Liberation Serif"/>
          <w:sz w:val="28"/>
          <w:szCs w:val="28"/>
        </w:rPr>
      </w:pPr>
      <w:r>
        <w:rPr>
          <w:rFonts w:ascii="Liberation Serif" w:hAnsi="Liberation Serif"/>
          <w:b/>
          <w:sz w:val="28"/>
          <w:szCs w:val="28"/>
        </w:rPr>
        <w:t>ПОСТАНОВЛЯЕТ:</w:t>
      </w:r>
    </w:p>
    <w:p w:rsidR="003B773E" w:rsidRDefault="003B773E" w:rsidP="003B773E">
      <w:pPr>
        <w:widowControl w:val="0"/>
        <w:ind w:firstLine="709"/>
        <w:jc w:val="both"/>
        <w:rPr>
          <w:rFonts w:ascii="Liberation Serif" w:hAnsi="Liberation Serif" w:cs="Liberation Serif"/>
          <w:color w:val="000000"/>
          <w:sz w:val="28"/>
          <w:szCs w:val="28"/>
        </w:rPr>
      </w:pPr>
      <w:r>
        <w:rPr>
          <w:rFonts w:ascii="Liberation Serif" w:hAnsi="Liberation Serif"/>
          <w:sz w:val="28"/>
          <w:szCs w:val="28"/>
        </w:rPr>
        <w:t xml:space="preserve">1. Внести в муниципальную программу «Совершенствование социально-экономической политики на территории городского округа Верхняя Пышма </w:t>
      </w:r>
      <w:r>
        <w:rPr>
          <w:rFonts w:ascii="Liberation Serif" w:hAnsi="Liberation Serif"/>
          <w:sz w:val="28"/>
          <w:szCs w:val="28"/>
        </w:rPr>
        <w:br/>
        <w:t xml:space="preserve">до 2024 года» (далее – Программа), утверждённую постановлением администрации городского округа Верхняя Пышма от 30.09.2014 № 1706 </w:t>
      </w:r>
      <w:r>
        <w:rPr>
          <w:rFonts w:ascii="Liberation Serif" w:hAnsi="Liberation Serif"/>
          <w:sz w:val="28"/>
          <w:szCs w:val="28"/>
        </w:rPr>
        <w:br/>
        <w:t xml:space="preserve">(в редакции от 29.12.2020 № 1086), изменение, изложив </w:t>
      </w:r>
      <w:r>
        <w:rPr>
          <w:rFonts w:ascii="Liberation Serif" w:hAnsi="Liberation Serif" w:cs="Liberation Serif"/>
          <w:color w:val="000000"/>
          <w:sz w:val="28"/>
          <w:szCs w:val="28"/>
        </w:rPr>
        <w:t xml:space="preserve">Приложение № 2 </w:t>
      </w:r>
      <w:r>
        <w:rPr>
          <w:rFonts w:ascii="Liberation Serif" w:hAnsi="Liberation Serif" w:cs="Liberation Serif"/>
          <w:color w:val="000000"/>
          <w:sz w:val="28"/>
          <w:szCs w:val="28"/>
        </w:rPr>
        <w:br/>
        <w:t>в новой редакции (прилагается).</w:t>
      </w:r>
    </w:p>
    <w:p w:rsidR="003B773E" w:rsidRDefault="003B773E" w:rsidP="003B773E">
      <w:pPr>
        <w:spacing w:before="100" w:beforeAutospacing="1"/>
        <w:ind w:firstLine="709"/>
        <w:contextualSpacing/>
        <w:jc w:val="both"/>
        <w:rPr>
          <w:color w:val="000000"/>
        </w:rPr>
      </w:pPr>
      <w:r>
        <w:rPr>
          <w:rFonts w:ascii="Liberation Serif" w:hAnsi="Liberation Serif" w:cs="Liberation Serif"/>
          <w:color w:val="000000"/>
          <w:sz w:val="28"/>
          <w:szCs w:val="28"/>
        </w:rPr>
        <w:t xml:space="preserve">2. Опубликовать настоящее постановление в газете «Красное знамя», </w:t>
      </w:r>
      <w:r>
        <w:rPr>
          <w:rFonts w:ascii="Liberation Serif" w:hAnsi="Liberation Serif" w:cs="Liberation Serif"/>
          <w:color w:val="000000"/>
          <w:sz w:val="28"/>
          <w:szCs w:val="28"/>
        </w:rPr>
        <w:br/>
        <w:t>на официальном интернет-портале правовой информации городского округа Верхняя Пышма (</w:t>
      </w:r>
      <w:r>
        <w:rPr>
          <w:rFonts w:ascii="Liberation Serif" w:hAnsi="Liberation Serif" w:cs="Liberation Serif"/>
          <w:color w:val="000000"/>
          <w:sz w:val="28"/>
          <w:szCs w:val="28"/>
          <w:lang w:val="en-US"/>
        </w:rPr>
        <w:t>www</w:t>
      </w:r>
      <w:r>
        <w:rPr>
          <w:rFonts w:ascii="Liberation Serif" w:hAnsi="Liberation Serif" w:cs="Liberation Serif"/>
          <w:color w:val="000000"/>
          <w:sz w:val="28"/>
          <w:szCs w:val="28"/>
        </w:rPr>
        <w:t>.</w:t>
      </w:r>
      <w:proofErr w:type="spellStart"/>
      <w:r>
        <w:rPr>
          <w:rFonts w:ascii="Liberation Serif" w:hAnsi="Liberation Serif" w:cs="Liberation Serif"/>
          <w:color w:val="000000"/>
          <w:sz w:val="28"/>
          <w:szCs w:val="28"/>
        </w:rPr>
        <w:t>верхняяпышма-право</w:t>
      </w:r>
      <w:proofErr w:type="gramStart"/>
      <w:r>
        <w:rPr>
          <w:rFonts w:ascii="Liberation Serif" w:hAnsi="Liberation Serif" w:cs="Liberation Serif"/>
          <w:color w:val="000000"/>
          <w:sz w:val="28"/>
          <w:szCs w:val="28"/>
        </w:rPr>
        <w:t>.р</w:t>
      </w:r>
      <w:proofErr w:type="gramEnd"/>
      <w:r>
        <w:rPr>
          <w:rFonts w:ascii="Liberation Serif" w:hAnsi="Liberation Serif" w:cs="Liberation Serif"/>
          <w:color w:val="000000"/>
          <w:sz w:val="28"/>
          <w:szCs w:val="28"/>
        </w:rPr>
        <w:t>ф</w:t>
      </w:r>
      <w:proofErr w:type="spellEnd"/>
      <w:r>
        <w:rPr>
          <w:rFonts w:ascii="Liberation Serif" w:hAnsi="Liberation Serif" w:cs="Liberation Serif"/>
          <w:color w:val="000000"/>
          <w:sz w:val="28"/>
          <w:szCs w:val="28"/>
        </w:rPr>
        <w:t xml:space="preserve">) и разместить на официальном сайте городского округа Верхняя Пышма. </w:t>
      </w:r>
    </w:p>
    <w:p w:rsidR="003B773E" w:rsidRDefault="003B773E" w:rsidP="003B773E">
      <w:pPr>
        <w:spacing w:before="100" w:beforeAutospacing="1"/>
        <w:ind w:firstLine="709"/>
        <w:contextualSpacing/>
        <w:jc w:val="both"/>
        <w:rPr>
          <w:color w:val="000000"/>
        </w:rPr>
      </w:pPr>
      <w:r>
        <w:rPr>
          <w:rFonts w:ascii="Liberation Serif" w:hAnsi="Liberation Serif" w:cs="Liberation Serif"/>
          <w:color w:val="000000"/>
          <w:sz w:val="28"/>
          <w:szCs w:val="28"/>
        </w:rPr>
        <w:t xml:space="preserve">3. </w:t>
      </w:r>
      <w:proofErr w:type="gramStart"/>
      <w:r>
        <w:rPr>
          <w:rFonts w:ascii="Liberation Serif" w:hAnsi="Liberation Serif" w:cs="Liberation Serif"/>
          <w:color w:val="000000"/>
          <w:sz w:val="28"/>
          <w:szCs w:val="28"/>
        </w:rPr>
        <w:t>Контроль за</w:t>
      </w:r>
      <w:proofErr w:type="gramEnd"/>
      <w:r>
        <w:rPr>
          <w:rFonts w:ascii="Liberation Serif" w:hAnsi="Liberation Serif" w:cs="Liberation Serif"/>
          <w:color w:val="000000"/>
          <w:sz w:val="28"/>
          <w:szCs w:val="28"/>
        </w:rPr>
        <w:t xml:space="preserve"> выполнением настоящего постановления возложить на заместителя главы администрации по экономике и финансам городского округа Верхняя Пышма </w:t>
      </w:r>
      <w:proofErr w:type="spellStart"/>
      <w:r>
        <w:rPr>
          <w:rFonts w:ascii="Liberation Serif" w:hAnsi="Liberation Serif" w:cs="Liberation Serif"/>
          <w:color w:val="000000"/>
          <w:sz w:val="28"/>
          <w:szCs w:val="28"/>
        </w:rPr>
        <w:t>Ряжкину</w:t>
      </w:r>
      <w:proofErr w:type="spellEnd"/>
      <w:r>
        <w:rPr>
          <w:rFonts w:ascii="Liberation Serif" w:hAnsi="Liberation Serif" w:cs="Liberation Serif"/>
          <w:color w:val="000000"/>
          <w:sz w:val="28"/>
          <w:szCs w:val="28"/>
        </w:rPr>
        <w:t xml:space="preserve"> М. С.</w:t>
      </w:r>
    </w:p>
    <w:p w:rsidR="003B773E" w:rsidRDefault="003B773E" w:rsidP="003B773E">
      <w:pPr>
        <w:widowControl w:val="0"/>
        <w:ind w:firstLine="709"/>
        <w:jc w:val="both"/>
        <w:rPr>
          <w:rFonts w:ascii="Liberation Serif" w:hAnsi="Liberation Serif"/>
          <w:sz w:val="28"/>
          <w:szCs w:val="28"/>
        </w:rPr>
      </w:pPr>
    </w:p>
    <w:p w:rsidR="003B773E" w:rsidRDefault="003B773E" w:rsidP="003B773E">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3B773E" w:rsidTr="003B773E">
        <w:tc>
          <w:tcPr>
            <w:tcW w:w="6237" w:type="dxa"/>
            <w:vAlign w:val="bottom"/>
            <w:hideMark/>
          </w:tcPr>
          <w:p w:rsidR="003B773E" w:rsidRDefault="003B773E">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3B773E" w:rsidRDefault="003B773E">
            <w:pPr>
              <w:jc w:val="right"/>
              <w:rPr>
                <w:rFonts w:ascii="Liberation Serif" w:hAnsi="Liberation Serif"/>
                <w:sz w:val="28"/>
                <w:szCs w:val="28"/>
              </w:rPr>
            </w:pPr>
            <w:r>
              <w:rPr>
                <w:rFonts w:ascii="Liberation Serif" w:hAnsi="Liberation Serif"/>
                <w:sz w:val="28"/>
                <w:szCs w:val="28"/>
              </w:rPr>
              <w:t>И.В. Соломин</w:t>
            </w:r>
          </w:p>
        </w:tc>
      </w:tr>
    </w:tbl>
    <w:p w:rsidR="003B773E" w:rsidRDefault="003B773E" w:rsidP="003B773E">
      <w:pPr>
        <w:pStyle w:val="ConsNormal"/>
        <w:widowControl/>
        <w:ind w:firstLine="0"/>
        <w:rPr>
          <w:rFonts w:ascii="Liberation Serif" w:hAnsi="Liberation Serif"/>
        </w:rPr>
      </w:pPr>
    </w:p>
    <w:p w:rsidR="003B773E" w:rsidRDefault="003B773E" w:rsidP="003B773E">
      <w:pPr>
        <w:pStyle w:val="ConsNormal"/>
        <w:widowControl/>
        <w:ind w:firstLine="0"/>
        <w:rPr>
          <w:rFonts w:ascii="Liberation Serif" w:hAnsi="Liberation Serif"/>
        </w:rPr>
      </w:pPr>
    </w:p>
    <w:p w:rsidR="003B773E" w:rsidRDefault="003B773E" w:rsidP="003B773E">
      <w:pPr>
        <w:pStyle w:val="ConsNormal"/>
        <w:widowControl/>
        <w:ind w:firstLine="0"/>
        <w:rPr>
          <w:rFonts w:ascii="Liberation Serif" w:hAnsi="Liberation Serif"/>
        </w:rPr>
      </w:pPr>
    </w:p>
    <w:p w:rsidR="003B773E" w:rsidRDefault="003B773E" w:rsidP="003B773E">
      <w:pPr>
        <w:pStyle w:val="ConsNormal"/>
        <w:widowControl/>
        <w:ind w:firstLine="0"/>
        <w:rPr>
          <w:rFonts w:ascii="Liberation Serif" w:hAnsi="Liberation Serif"/>
        </w:rPr>
      </w:pPr>
    </w:p>
    <w:p w:rsidR="003B773E" w:rsidRDefault="003B773E" w:rsidP="003B773E">
      <w:pPr>
        <w:pStyle w:val="ConsNormal"/>
        <w:widowControl/>
        <w:ind w:firstLine="0"/>
        <w:rPr>
          <w:rFonts w:ascii="Liberation Serif" w:hAnsi="Liberation Serif"/>
        </w:rPr>
        <w:sectPr w:rsidR="003B773E">
          <w:pgSz w:w="11906" w:h="16838"/>
          <w:pgMar w:top="1134" w:right="850" w:bottom="1134" w:left="1701" w:header="708" w:footer="708" w:gutter="0"/>
          <w:cols w:space="708"/>
          <w:docGrid w:linePitch="360"/>
        </w:sectPr>
      </w:pPr>
    </w:p>
    <w:tbl>
      <w:tblPr>
        <w:tblW w:w="15026" w:type="dxa"/>
        <w:tblLayout w:type="fixed"/>
        <w:tblLook w:val="04A0" w:firstRow="1" w:lastRow="0" w:firstColumn="1" w:lastColumn="0" w:noHBand="0" w:noVBand="1"/>
      </w:tblPr>
      <w:tblGrid>
        <w:gridCol w:w="236"/>
        <w:gridCol w:w="236"/>
        <w:gridCol w:w="236"/>
        <w:gridCol w:w="236"/>
        <w:gridCol w:w="236"/>
        <w:gridCol w:w="236"/>
        <w:gridCol w:w="236"/>
        <w:gridCol w:w="13374"/>
      </w:tblGrid>
      <w:tr w:rsidR="003B773E" w:rsidTr="0084409E">
        <w:trPr>
          <w:trHeight w:val="1399"/>
        </w:trPr>
        <w:tc>
          <w:tcPr>
            <w:tcW w:w="236" w:type="dxa"/>
            <w:tcBorders>
              <w:top w:val="nil"/>
              <w:left w:val="nil"/>
              <w:bottom w:val="nil"/>
              <w:right w:val="nil"/>
            </w:tcBorders>
            <w:shd w:val="clear" w:color="auto" w:fill="auto"/>
            <w:vAlign w:val="bottom"/>
            <w:hideMark/>
          </w:tcPr>
          <w:p w:rsidR="003B773E" w:rsidRDefault="003B773E" w:rsidP="0084409E"/>
        </w:tc>
        <w:tc>
          <w:tcPr>
            <w:tcW w:w="236" w:type="dxa"/>
            <w:tcBorders>
              <w:top w:val="nil"/>
              <w:left w:val="nil"/>
              <w:bottom w:val="nil"/>
              <w:right w:val="nil"/>
            </w:tcBorders>
            <w:shd w:val="clear" w:color="auto" w:fill="auto"/>
            <w:vAlign w:val="bottom"/>
            <w:hideMark/>
          </w:tcPr>
          <w:p w:rsidR="003B773E" w:rsidRDefault="003B773E" w:rsidP="0084409E">
            <w:pPr>
              <w:jc w:val="right"/>
              <w:rPr>
                <w:sz w:val="20"/>
                <w:szCs w:val="20"/>
              </w:rPr>
            </w:pPr>
          </w:p>
        </w:tc>
        <w:tc>
          <w:tcPr>
            <w:tcW w:w="236" w:type="dxa"/>
            <w:tcBorders>
              <w:top w:val="nil"/>
              <w:left w:val="nil"/>
              <w:bottom w:val="nil"/>
              <w:right w:val="nil"/>
            </w:tcBorders>
            <w:shd w:val="clear" w:color="auto" w:fill="auto"/>
            <w:vAlign w:val="bottom"/>
            <w:hideMark/>
          </w:tcPr>
          <w:p w:rsidR="003B773E" w:rsidRDefault="003B773E" w:rsidP="0084409E">
            <w:pPr>
              <w:jc w:val="right"/>
              <w:rPr>
                <w:sz w:val="20"/>
                <w:szCs w:val="20"/>
              </w:rPr>
            </w:pPr>
          </w:p>
        </w:tc>
        <w:tc>
          <w:tcPr>
            <w:tcW w:w="236" w:type="dxa"/>
            <w:tcBorders>
              <w:top w:val="nil"/>
              <w:left w:val="nil"/>
              <w:bottom w:val="nil"/>
              <w:right w:val="nil"/>
            </w:tcBorders>
            <w:shd w:val="clear" w:color="auto" w:fill="auto"/>
            <w:vAlign w:val="bottom"/>
            <w:hideMark/>
          </w:tcPr>
          <w:p w:rsidR="003B773E" w:rsidRDefault="003B773E" w:rsidP="0084409E">
            <w:pPr>
              <w:jc w:val="right"/>
              <w:rPr>
                <w:sz w:val="20"/>
                <w:szCs w:val="20"/>
              </w:rPr>
            </w:pPr>
          </w:p>
        </w:tc>
        <w:tc>
          <w:tcPr>
            <w:tcW w:w="236" w:type="dxa"/>
            <w:tcBorders>
              <w:top w:val="nil"/>
              <w:left w:val="nil"/>
              <w:bottom w:val="nil"/>
              <w:right w:val="nil"/>
            </w:tcBorders>
            <w:shd w:val="clear" w:color="auto" w:fill="auto"/>
            <w:vAlign w:val="bottom"/>
            <w:hideMark/>
          </w:tcPr>
          <w:p w:rsidR="003B773E" w:rsidRDefault="003B773E" w:rsidP="0084409E">
            <w:pPr>
              <w:jc w:val="right"/>
              <w:rPr>
                <w:sz w:val="20"/>
                <w:szCs w:val="20"/>
              </w:rPr>
            </w:pPr>
          </w:p>
        </w:tc>
        <w:tc>
          <w:tcPr>
            <w:tcW w:w="236" w:type="dxa"/>
            <w:tcBorders>
              <w:top w:val="nil"/>
              <w:left w:val="nil"/>
              <w:bottom w:val="nil"/>
              <w:right w:val="nil"/>
            </w:tcBorders>
            <w:shd w:val="clear" w:color="auto" w:fill="auto"/>
            <w:vAlign w:val="bottom"/>
            <w:hideMark/>
          </w:tcPr>
          <w:p w:rsidR="003B773E" w:rsidRDefault="003B773E" w:rsidP="0084409E">
            <w:pPr>
              <w:jc w:val="right"/>
              <w:rPr>
                <w:sz w:val="20"/>
                <w:szCs w:val="20"/>
              </w:rPr>
            </w:pPr>
          </w:p>
        </w:tc>
        <w:tc>
          <w:tcPr>
            <w:tcW w:w="236" w:type="dxa"/>
            <w:tcBorders>
              <w:top w:val="nil"/>
              <w:left w:val="nil"/>
              <w:bottom w:val="nil"/>
              <w:right w:val="nil"/>
            </w:tcBorders>
            <w:shd w:val="clear" w:color="auto" w:fill="auto"/>
            <w:vAlign w:val="bottom"/>
            <w:hideMark/>
          </w:tcPr>
          <w:p w:rsidR="003B773E" w:rsidRDefault="003B773E" w:rsidP="0084409E">
            <w:pPr>
              <w:jc w:val="right"/>
              <w:rPr>
                <w:sz w:val="20"/>
                <w:szCs w:val="20"/>
              </w:rPr>
            </w:pPr>
          </w:p>
        </w:tc>
        <w:tc>
          <w:tcPr>
            <w:tcW w:w="13374" w:type="dxa"/>
            <w:tcBorders>
              <w:top w:val="nil"/>
              <w:left w:val="nil"/>
              <w:bottom w:val="nil"/>
              <w:right w:val="nil"/>
            </w:tcBorders>
            <w:shd w:val="clear" w:color="auto" w:fill="auto"/>
            <w:noWrap/>
            <w:vAlign w:val="center"/>
            <w:hideMark/>
          </w:tcPr>
          <w:p w:rsidR="003B773E" w:rsidRPr="00E7629E" w:rsidRDefault="003B773E" w:rsidP="0084409E">
            <w:pPr>
              <w:ind w:left="8021"/>
              <w:rPr>
                <w:rFonts w:ascii="Liberation Serif" w:eastAsia="Calibri" w:hAnsi="Liberation Serif" w:cs="Arial"/>
              </w:rPr>
            </w:pPr>
            <w:r w:rsidRPr="00E7629E">
              <w:rPr>
                <w:rFonts w:ascii="Liberation Serif" w:eastAsia="Calibri" w:hAnsi="Liberation Serif" w:cs="Arial"/>
              </w:rPr>
              <w:t>К постановлению администрации</w:t>
            </w:r>
          </w:p>
          <w:p w:rsidR="003B773E" w:rsidRPr="00E7629E" w:rsidRDefault="003B773E" w:rsidP="0084409E">
            <w:pPr>
              <w:ind w:left="8021"/>
              <w:rPr>
                <w:rFonts w:ascii="Liberation Serif" w:eastAsia="Calibri" w:hAnsi="Liberation Serif" w:cs="Arial"/>
              </w:rPr>
            </w:pPr>
            <w:r w:rsidRPr="00E7629E">
              <w:rPr>
                <w:rFonts w:ascii="Liberation Serif" w:eastAsia="Calibri" w:hAnsi="Liberation Serif" w:cs="Arial"/>
              </w:rPr>
              <w:t>городского округа Верхняя Пышма</w:t>
            </w:r>
          </w:p>
          <w:p w:rsidR="003B773E" w:rsidRPr="00E7629E" w:rsidRDefault="003B773E" w:rsidP="0084409E">
            <w:pPr>
              <w:ind w:left="8021"/>
              <w:rPr>
                <w:rFonts w:ascii="Liberation Serif" w:eastAsia="Calibri" w:hAnsi="Liberation Serif" w:cs="Arial"/>
              </w:rPr>
            </w:pPr>
            <w:proofErr w:type="gramStart"/>
            <w:r w:rsidRPr="00E7629E">
              <w:rPr>
                <w:rFonts w:ascii="Liberation Serif" w:eastAsia="Calibri" w:hAnsi="Liberation Serif" w:cs="Arial"/>
              </w:rPr>
              <w:t>от</w:t>
            </w:r>
            <w:proofErr w:type="gramEnd"/>
            <w:r w:rsidRPr="00E7629E">
              <w:rPr>
                <w:rFonts w:ascii="Liberation Serif" w:eastAsia="Calibri" w:hAnsi="Liberation Serif" w:cs="Arial"/>
              </w:rPr>
              <w:t xml:space="preserve"> ___</w:t>
            </w:r>
            <w:r>
              <w:rPr>
                <w:rFonts w:ascii="Liberation Serif" w:eastAsia="Calibri" w:hAnsi="Liberation Serif" w:cs="Arial"/>
              </w:rPr>
              <w:t>проект</w:t>
            </w:r>
            <w:r w:rsidRPr="00E7629E">
              <w:rPr>
                <w:rFonts w:ascii="Liberation Serif" w:eastAsia="Calibri" w:hAnsi="Liberation Serif" w:cs="Arial"/>
              </w:rPr>
              <w:t>____________ № _________</w:t>
            </w:r>
          </w:p>
          <w:p w:rsidR="003B773E" w:rsidRPr="00E7629E" w:rsidRDefault="003B773E" w:rsidP="0084409E">
            <w:pPr>
              <w:ind w:left="8021"/>
              <w:rPr>
                <w:rFonts w:ascii="Liberation Serif" w:hAnsi="Liberation Serif" w:cs="Arial"/>
              </w:rPr>
            </w:pPr>
          </w:p>
          <w:p w:rsidR="003B773E" w:rsidRPr="00E7629E" w:rsidRDefault="003B773E" w:rsidP="0084409E">
            <w:pPr>
              <w:ind w:left="8021"/>
              <w:rPr>
                <w:rFonts w:ascii="Liberation Serif" w:hAnsi="Liberation Serif" w:cs="Arial"/>
              </w:rPr>
            </w:pPr>
            <w:r w:rsidRPr="00E7629E">
              <w:rPr>
                <w:rFonts w:ascii="Liberation Serif" w:hAnsi="Liberation Serif" w:cs="Arial"/>
              </w:rPr>
              <w:t xml:space="preserve">Приложение № 2 </w:t>
            </w:r>
          </w:p>
          <w:p w:rsidR="003B773E" w:rsidRPr="00E7629E" w:rsidRDefault="003B773E" w:rsidP="0084409E">
            <w:pPr>
              <w:ind w:left="8021"/>
              <w:rPr>
                <w:rFonts w:ascii="Liberation Serif" w:hAnsi="Liberation Serif" w:cs="Arial"/>
              </w:rPr>
            </w:pPr>
            <w:r w:rsidRPr="00E7629E">
              <w:rPr>
                <w:rFonts w:ascii="Liberation Serif" w:hAnsi="Liberation Serif" w:cs="Arial"/>
              </w:rPr>
              <w:t xml:space="preserve">к муниципальной программе </w:t>
            </w:r>
          </w:p>
          <w:p w:rsidR="003B773E" w:rsidRPr="00E7629E" w:rsidRDefault="003B773E" w:rsidP="0084409E">
            <w:pPr>
              <w:ind w:left="8021"/>
              <w:rPr>
                <w:rFonts w:ascii="Liberation Serif" w:hAnsi="Liberation Serif" w:cs="Arial"/>
              </w:rPr>
            </w:pPr>
            <w:r w:rsidRPr="00E7629E">
              <w:rPr>
                <w:rFonts w:ascii="Liberation Serif" w:hAnsi="Liberation Serif" w:cs="Arial"/>
              </w:rPr>
              <w:t xml:space="preserve">«Совершенствование </w:t>
            </w:r>
            <w:proofErr w:type="gramStart"/>
            <w:r w:rsidRPr="00E7629E">
              <w:rPr>
                <w:rFonts w:ascii="Liberation Serif" w:hAnsi="Liberation Serif" w:cs="Arial"/>
              </w:rPr>
              <w:t>социально-экономической</w:t>
            </w:r>
            <w:proofErr w:type="gramEnd"/>
            <w:r w:rsidRPr="00E7629E">
              <w:rPr>
                <w:rFonts w:ascii="Liberation Serif" w:hAnsi="Liberation Serif" w:cs="Arial"/>
              </w:rPr>
              <w:t xml:space="preserve"> </w:t>
            </w:r>
          </w:p>
          <w:p w:rsidR="003B773E" w:rsidRDefault="003B773E" w:rsidP="0084409E">
            <w:pPr>
              <w:ind w:left="8021"/>
              <w:rPr>
                <w:rFonts w:ascii="Arial" w:hAnsi="Arial" w:cs="Arial"/>
                <w:sz w:val="20"/>
                <w:szCs w:val="20"/>
              </w:rPr>
            </w:pPr>
            <w:r w:rsidRPr="00E7629E">
              <w:rPr>
                <w:rFonts w:ascii="Liberation Serif" w:hAnsi="Liberation Serif" w:cs="Arial"/>
              </w:rPr>
              <w:t>политики на территории городского округа Верхняя Пышма до 2024 года»</w:t>
            </w:r>
          </w:p>
        </w:tc>
      </w:tr>
      <w:tr w:rsidR="003B773E" w:rsidTr="0084409E">
        <w:trPr>
          <w:trHeight w:val="510"/>
        </w:trPr>
        <w:tc>
          <w:tcPr>
            <w:tcW w:w="15026" w:type="dxa"/>
            <w:gridSpan w:val="8"/>
            <w:tcBorders>
              <w:top w:val="nil"/>
              <w:left w:val="nil"/>
              <w:bottom w:val="nil"/>
              <w:right w:val="nil"/>
            </w:tcBorders>
            <w:shd w:val="clear" w:color="auto" w:fill="auto"/>
            <w:noWrap/>
            <w:vAlign w:val="bottom"/>
            <w:hideMark/>
          </w:tcPr>
          <w:p w:rsidR="003B773E" w:rsidRDefault="003B773E" w:rsidP="0084409E">
            <w:pPr>
              <w:jc w:val="center"/>
              <w:rPr>
                <w:b/>
                <w:bCs/>
                <w:sz w:val="22"/>
              </w:rPr>
            </w:pPr>
            <w:r>
              <w:rPr>
                <w:b/>
                <w:bCs/>
                <w:sz w:val="22"/>
              </w:rPr>
              <w:t>ПЛАН МЕРОПРИЯТИЙ</w:t>
            </w:r>
          </w:p>
        </w:tc>
      </w:tr>
      <w:tr w:rsidR="003B773E" w:rsidTr="0084409E">
        <w:trPr>
          <w:trHeight w:val="285"/>
        </w:trPr>
        <w:tc>
          <w:tcPr>
            <w:tcW w:w="15026" w:type="dxa"/>
            <w:gridSpan w:val="8"/>
            <w:tcBorders>
              <w:top w:val="nil"/>
              <w:left w:val="nil"/>
              <w:bottom w:val="nil"/>
              <w:right w:val="nil"/>
            </w:tcBorders>
            <w:shd w:val="clear" w:color="auto" w:fill="auto"/>
            <w:noWrap/>
            <w:vAlign w:val="bottom"/>
            <w:hideMark/>
          </w:tcPr>
          <w:p w:rsidR="003B773E" w:rsidRDefault="003B773E" w:rsidP="0084409E">
            <w:pPr>
              <w:jc w:val="center"/>
              <w:rPr>
                <w:b/>
                <w:bCs/>
                <w:sz w:val="22"/>
              </w:rPr>
            </w:pPr>
            <w:r>
              <w:rPr>
                <w:b/>
                <w:bCs/>
                <w:sz w:val="22"/>
              </w:rPr>
              <w:t>по выполнению муниципальной программы</w:t>
            </w:r>
          </w:p>
        </w:tc>
      </w:tr>
      <w:tr w:rsidR="003B773E" w:rsidTr="0084409E">
        <w:trPr>
          <w:trHeight w:val="510"/>
        </w:trPr>
        <w:tc>
          <w:tcPr>
            <w:tcW w:w="15026" w:type="dxa"/>
            <w:gridSpan w:val="8"/>
            <w:tcBorders>
              <w:top w:val="nil"/>
              <w:left w:val="nil"/>
              <w:bottom w:val="nil"/>
              <w:right w:val="nil"/>
            </w:tcBorders>
            <w:shd w:val="clear" w:color="auto" w:fill="auto"/>
            <w:hideMark/>
          </w:tcPr>
          <w:p w:rsidR="003B773E" w:rsidRDefault="003B773E" w:rsidP="0084409E">
            <w:pPr>
              <w:jc w:val="center"/>
              <w:rPr>
                <w:b/>
                <w:bCs/>
                <w:sz w:val="22"/>
              </w:rPr>
            </w:pPr>
            <w:r>
              <w:rPr>
                <w:b/>
                <w:bCs/>
                <w:sz w:val="22"/>
              </w:rPr>
              <w:t>«Совершенствование социально-экономической политики на территории городского округа Верхняя Пышма до 2024 года»</w:t>
            </w:r>
          </w:p>
        </w:tc>
      </w:tr>
    </w:tbl>
    <w:p w:rsidR="003B773E" w:rsidRDefault="003B773E" w:rsidP="003B773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50"/>
        <w:gridCol w:w="2723"/>
        <w:gridCol w:w="1366"/>
        <w:gridCol w:w="1363"/>
        <w:gridCol w:w="1363"/>
        <w:gridCol w:w="1363"/>
        <w:gridCol w:w="1363"/>
        <w:gridCol w:w="1281"/>
        <w:gridCol w:w="1284"/>
        <w:gridCol w:w="1770"/>
      </w:tblGrid>
      <w:tr w:rsidR="003B773E" w:rsidTr="0084409E">
        <w:trPr>
          <w:cantSplit/>
          <w:trHeight w:val="255"/>
        </w:trPr>
        <w:tc>
          <w:tcPr>
            <w:tcW w:w="256" w:type="pct"/>
            <w:vMerge w:val="restart"/>
            <w:shd w:val="clear" w:color="auto" w:fill="auto"/>
            <w:hideMark/>
          </w:tcPr>
          <w:p w:rsidR="003B773E" w:rsidRDefault="003B773E" w:rsidP="0084409E">
            <w:pPr>
              <w:jc w:val="center"/>
              <w:rPr>
                <w:b/>
                <w:bCs/>
                <w:sz w:val="20"/>
                <w:szCs w:val="20"/>
              </w:rPr>
            </w:pPr>
            <w:r>
              <w:rPr>
                <w:b/>
                <w:bCs/>
                <w:sz w:val="20"/>
                <w:szCs w:val="20"/>
              </w:rPr>
              <w:t>№ строки</w:t>
            </w:r>
          </w:p>
        </w:tc>
        <w:tc>
          <w:tcPr>
            <w:tcW w:w="931" w:type="pct"/>
            <w:vMerge w:val="restart"/>
            <w:shd w:val="clear" w:color="auto" w:fill="auto"/>
            <w:hideMark/>
          </w:tcPr>
          <w:p w:rsidR="003B773E" w:rsidRDefault="003B773E" w:rsidP="0084409E">
            <w:pPr>
              <w:jc w:val="center"/>
              <w:rPr>
                <w:b/>
                <w:bCs/>
                <w:sz w:val="20"/>
                <w:szCs w:val="20"/>
              </w:rPr>
            </w:pPr>
            <w:r>
              <w:rPr>
                <w:b/>
                <w:bCs/>
                <w:sz w:val="20"/>
                <w:szCs w:val="20"/>
              </w:rPr>
              <w:t>Наименование мероприятия/Источники расходов на финансирование</w:t>
            </w:r>
          </w:p>
        </w:tc>
        <w:tc>
          <w:tcPr>
            <w:tcW w:w="3208" w:type="pct"/>
            <w:gridSpan w:val="7"/>
            <w:shd w:val="clear" w:color="auto" w:fill="auto"/>
            <w:hideMark/>
          </w:tcPr>
          <w:p w:rsidR="003B773E" w:rsidRDefault="003B773E" w:rsidP="0084409E">
            <w:pPr>
              <w:jc w:val="center"/>
              <w:rPr>
                <w:b/>
                <w:bCs/>
                <w:sz w:val="20"/>
                <w:szCs w:val="20"/>
              </w:rPr>
            </w:pPr>
            <w:r>
              <w:rPr>
                <w:b/>
                <w:bCs/>
                <w:sz w:val="20"/>
                <w:szCs w:val="20"/>
              </w:rPr>
              <w:t>Объёмы расходов на выполнение мероприятия за счёт всех источников ресурсного обеспечения, тыс. руб.</w:t>
            </w:r>
          </w:p>
        </w:tc>
        <w:tc>
          <w:tcPr>
            <w:tcW w:w="605" w:type="pct"/>
            <w:vMerge w:val="restart"/>
            <w:shd w:val="clear" w:color="auto" w:fill="auto"/>
            <w:hideMark/>
          </w:tcPr>
          <w:p w:rsidR="003B773E" w:rsidRDefault="003B773E" w:rsidP="0084409E">
            <w:pPr>
              <w:jc w:val="center"/>
              <w:rPr>
                <w:b/>
                <w:bCs/>
                <w:sz w:val="20"/>
                <w:szCs w:val="20"/>
              </w:rPr>
            </w:pPr>
            <w:r>
              <w:rPr>
                <w:b/>
                <w:bCs/>
                <w:sz w:val="20"/>
                <w:szCs w:val="20"/>
              </w:rPr>
              <w:t>Номера целевых показателей, на достижение которых направлены мероприятия</w:t>
            </w:r>
          </w:p>
        </w:tc>
      </w:tr>
      <w:tr w:rsidR="003B773E" w:rsidTr="0084409E">
        <w:trPr>
          <w:cantSplit/>
          <w:trHeight w:val="1125"/>
        </w:trPr>
        <w:tc>
          <w:tcPr>
            <w:tcW w:w="256" w:type="pct"/>
            <w:vMerge/>
            <w:vAlign w:val="center"/>
            <w:hideMark/>
          </w:tcPr>
          <w:p w:rsidR="003B773E" w:rsidRDefault="003B773E" w:rsidP="0084409E">
            <w:pPr>
              <w:rPr>
                <w:b/>
                <w:bCs/>
                <w:sz w:val="20"/>
                <w:szCs w:val="20"/>
              </w:rPr>
            </w:pPr>
          </w:p>
        </w:tc>
        <w:tc>
          <w:tcPr>
            <w:tcW w:w="931" w:type="pct"/>
            <w:vMerge/>
            <w:vAlign w:val="center"/>
            <w:hideMark/>
          </w:tcPr>
          <w:p w:rsidR="003B773E" w:rsidRDefault="003B773E" w:rsidP="0084409E">
            <w:pPr>
              <w:rPr>
                <w:b/>
                <w:bCs/>
                <w:sz w:val="20"/>
                <w:szCs w:val="20"/>
              </w:rPr>
            </w:pPr>
          </w:p>
        </w:tc>
        <w:tc>
          <w:tcPr>
            <w:tcW w:w="467" w:type="pct"/>
            <w:shd w:val="clear" w:color="auto" w:fill="auto"/>
            <w:hideMark/>
          </w:tcPr>
          <w:p w:rsidR="003B773E" w:rsidRDefault="003B773E" w:rsidP="0084409E">
            <w:pPr>
              <w:jc w:val="center"/>
              <w:rPr>
                <w:b/>
                <w:bCs/>
                <w:sz w:val="20"/>
                <w:szCs w:val="20"/>
              </w:rPr>
            </w:pPr>
            <w:r>
              <w:rPr>
                <w:b/>
                <w:bCs/>
                <w:sz w:val="20"/>
                <w:szCs w:val="20"/>
              </w:rPr>
              <w:t>всего</w:t>
            </w:r>
          </w:p>
        </w:tc>
        <w:tc>
          <w:tcPr>
            <w:tcW w:w="466" w:type="pct"/>
            <w:shd w:val="clear" w:color="auto" w:fill="auto"/>
            <w:hideMark/>
          </w:tcPr>
          <w:p w:rsidR="003B773E" w:rsidRDefault="003B773E" w:rsidP="0084409E">
            <w:pPr>
              <w:jc w:val="center"/>
              <w:rPr>
                <w:b/>
                <w:bCs/>
                <w:sz w:val="20"/>
                <w:szCs w:val="20"/>
              </w:rPr>
            </w:pPr>
            <w:r>
              <w:rPr>
                <w:b/>
                <w:bCs/>
                <w:sz w:val="20"/>
                <w:szCs w:val="20"/>
              </w:rPr>
              <w:t>2019</w:t>
            </w:r>
          </w:p>
        </w:tc>
        <w:tc>
          <w:tcPr>
            <w:tcW w:w="466" w:type="pct"/>
            <w:shd w:val="clear" w:color="auto" w:fill="auto"/>
            <w:hideMark/>
          </w:tcPr>
          <w:p w:rsidR="003B773E" w:rsidRDefault="003B773E" w:rsidP="0084409E">
            <w:pPr>
              <w:jc w:val="center"/>
              <w:rPr>
                <w:b/>
                <w:bCs/>
                <w:sz w:val="20"/>
                <w:szCs w:val="20"/>
              </w:rPr>
            </w:pPr>
            <w:r>
              <w:rPr>
                <w:b/>
                <w:bCs/>
                <w:sz w:val="20"/>
                <w:szCs w:val="20"/>
              </w:rPr>
              <w:t>2020</w:t>
            </w:r>
          </w:p>
        </w:tc>
        <w:tc>
          <w:tcPr>
            <w:tcW w:w="466" w:type="pct"/>
            <w:shd w:val="clear" w:color="auto" w:fill="auto"/>
            <w:hideMark/>
          </w:tcPr>
          <w:p w:rsidR="003B773E" w:rsidRDefault="003B773E" w:rsidP="0084409E">
            <w:pPr>
              <w:jc w:val="center"/>
              <w:rPr>
                <w:b/>
                <w:bCs/>
                <w:sz w:val="20"/>
                <w:szCs w:val="20"/>
              </w:rPr>
            </w:pPr>
            <w:r>
              <w:rPr>
                <w:b/>
                <w:bCs/>
                <w:sz w:val="20"/>
                <w:szCs w:val="20"/>
              </w:rPr>
              <w:t>2021</w:t>
            </w:r>
          </w:p>
        </w:tc>
        <w:tc>
          <w:tcPr>
            <w:tcW w:w="466" w:type="pct"/>
            <w:shd w:val="clear" w:color="auto" w:fill="auto"/>
            <w:hideMark/>
          </w:tcPr>
          <w:p w:rsidR="003B773E" w:rsidRDefault="003B773E" w:rsidP="0084409E">
            <w:pPr>
              <w:jc w:val="center"/>
              <w:rPr>
                <w:b/>
                <w:bCs/>
                <w:sz w:val="20"/>
                <w:szCs w:val="20"/>
              </w:rPr>
            </w:pPr>
            <w:r>
              <w:rPr>
                <w:b/>
                <w:bCs/>
                <w:sz w:val="20"/>
                <w:szCs w:val="20"/>
              </w:rPr>
              <w:t>2022</w:t>
            </w:r>
          </w:p>
        </w:tc>
        <w:tc>
          <w:tcPr>
            <w:tcW w:w="438" w:type="pct"/>
            <w:shd w:val="clear" w:color="auto" w:fill="auto"/>
            <w:hideMark/>
          </w:tcPr>
          <w:p w:rsidR="003B773E" w:rsidRDefault="003B773E" w:rsidP="0084409E">
            <w:pPr>
              <w:jc w:val="center"/>
              <w:rPr>
                <w:b/>
                <w:bCs/>
                <w:sz w:val="20"/>
                <w:szCs w:val="20"/>
              </w:rPr>
            </w:pPr>
            <w:r>
              <w:rPr>
                <w:b/>
                <w:bCs/>
                <w:sz w:val="20"/>
                <w:szCs w:val="20"/>
              </w:rPr>
              <w:t>2023</w:t>
            </w:r>
          </w:p>
        </w:tc>
        <w:tc>
          <w:tcPr>
            <w:tcW w:w="438" w:type="pct"/>
            <w:shd w:val="clear" w:color="auto" w:fill="auto"/>
            <w:hideMark/>
          </w:tcPr>
          <w:p w:rsidR="003B773E" w:rsidRDefault="003B773E" w:rsidP="0084409E">
            <w:pPr>
              <w:jc w:val="center"/>
              <w:rPr>
                <w:b/>
                <w:bCs/>
                <w:sz w:val="20"/>
                <w:szCs w:val="20"/>
              </w:rPr>
            </w:pPr>
            <w:r>
              <w:rPr>
                <w:b/>
                <w:bCs/>
                <w:sz w:val="20"/>
                <w:szCs w:val="20"/>
              </w:rPr>
              <w:t>2024</w:t>
            </w:r>
          </w:p>
        </w:tc>
        <w:tc>
          <w:tcPr>
            <w:tcW w:w="605" w:type="pct"/>
            <w:vMerge/>
            <w:vAlign w:val="center"/>
            <w:hideMark/>
          </w:tcPr>
          <w:p w:rsidR="003B773E" w:rsidRDefault="003B773E" w:rsidP="0084409E">
            <w:pPr>
              <w:rPr>
                <w:b/>
                <w:bCs/>
                <w:sz w:val="20"/>
                <w:szCs w:val="20"/>
              </w:rPr>
            </w:pPr>
          </w:p>
        </w:tc>
      </w:tr>
    </w:tbl>
    <w:p w:rsidR="003B773E" w:rsidRDefault="003B773E" w:rsidP="003B773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42"/>
        <w:gridCol w:w="2787"/>
        <w:gridCol w:w="1359"/>
        <w:gridCol w:w="1356"/>
        <w:gridCol w:w="1356"/>
        <w:gridCol w:w="1356"/>
        <w:gridCol w:w="1356"/>
        <w:gridCol w:w="1274"/>
        <w:gridCol w:w="1277"/>
        <w:gridCol w:w="1763"/>
      </w:tblGrid>
      <w:tr w:rsidR="003B773E" w:rsidTr="0084409E">
        <w:trPr>
          <w:cantSplit/>
          <w:trHeight w:val="255"/>
          <w:tblHeader/>
        </w:trPr>
        <w:tc>
          <w:tcPr>
            <w:tcW w:w="256" w:type="pct"/>
            <w:shd w:val="clear" w:color="auto" w:fill="auto"/>
            <w:hideMark/>
          </w:tcPr>
          <w:p w:rsidR="003B773E" w:rsidRDefault="003B773E" w:rsidP="0084409E">
            <w:pPr>
              <w:jc w:val="center"/>
              <w:rPr>
                <w:b/>
                <w:bCs/>
                <w:sz w:val="20"/>
                <w:szCs w:val="20"/>
              </w:rPr>
            </w:pPr>
            <w:r>
              <w:rPr>
                <w:b/>
                <w:bCs/>
                <w:sz w:val="20"/>
                <w:szCs w:val="20"/>
              </w:rPr>
              <w:t>1</w:t>
            </w:r>
          </w:p>
        </w:tc>
        <w:tc>
          <w:tcPr>
            <w:tcW w:w="931" w:type="pct"/>
            <w:shd w:val="clear" w:color="auto" w:fill="auto"/>
            <w:hideMark/>
          </w:tcPr>
          <w:p w:rsidR="003B773E" w:rsidRDefault="003B773E" w:rsidP="0084409E">
            <w:pPr>
              <w:jc w:val="center"/>
              <w:rPr>
                <w:b/>
                <w:bCs/>
                <w:sz w:val="20"/>
                <w:szCs w:val="20"/>
              </w:rPr>
            </w:pPr>
            <w:r>
              <w:rPr>
                <w:b/>
                <w:bCs/>
                <w:sz w:val="20"/>
                <w:szCs w:val="20"/>
              </w:rPr>
              <w:t>2</w:t>
            </w:r>
          </w:p>
        </w:tc>
        <w:tc>
          <w:tcPr>
            <w:tcW w:w="467" w:type="pct"/>
            <w:shd w:val="clear" w:color="auto" w:fill="auto"/>
            <w:hideMark/>
          </w:tcPr>
          <w:p w:rsidR="003B773E" w:rsidRDefault="003B773E" w:rsidP="0084409E">
            <w:pPr>
              <w:jc w:val="center"/>
              <w:rPr>
                <w:b/>
                <w:bCs/>
                <w:sz w:val="20"/>
                <w:szCs w:val="20"/>
              </w:rPr>
            </w:pPr>
            <w:r>
              <w:rPr>
                <w:b/>
                <w:bCs/>
                <w:sz w:val="20"/>
                <w:szCs w:val="20"/>
              </w:rPr>
              <w:t>3</w:t>
            </w:r>
          </w:p>
        </w:tc>
        <w:tc>
          <w:tcPr>
            <w:tcW w:w="466" w:type="pct"/>
            <w:shd w:val="clear" w:color="auto" w:fill="auto"/>
            <w:hideMark/>
          </w:tcPr>
          <w:p w:rsidR="003B773E" w:rsidRDefault="003B773E" w:rsidP="0084409E">
            <w:pPr>
              <w:jc w:val="center"/>
              <w:rPr>
                <w:b/>
                <w:bCs/>
                <w:sz w:val="20"/>
                <w:szCs w:val="20"/>
              </w:rPr>
            </w:pPr>
            <w:r>
              <w:rPr>
                <w:b/>
                <w:bCs/>
                <w:sz w:val="20"/>
                <w:szCs w:val="20"/>
              </w:rPr>
              <w:t>4</w:t>
            </w:r>
          </w:p>
        </w:tc>
        <w:tc>
          <w:tcPr>
            <w:tcW w:w="466" w:type="pct"/>
            <w:shd w:val="clear" w:color="auto" w:fill="auto"/>
            <w:hideMark/>
          </w:tcPr>
          <w:p w:rsidR="003B773E" w:rsidRDefault="003B773E" w:rsidP="0084409E">
            <w:pPr>
              <w:jc w:val="center"/>
              <w:rPr>
                <w:b/>
                <w:bCs/>
                <w:sz w:val="20"/>
                <w:szCs w:val="20"/>
              </w:rPr>
            </w:pPr>
            <w:r>
              <w:rPr>
                <w:b/>
                <w:bCs/>
                <w:sz w:val="20"/>
                <w:szCs w:val="20"/>
              </w:rPr>
              <w:t>5</w:t>
            </w:r>
          </w:p>
        </w:tc>
        <w:tc>
          <w:tcPr>
            <w:tcW w:w="466" w:type="pct"/>
            <w:shd w:val="clear" w:color="auto" w:fill="auto"/>
            <w:hideMark/>
          </w:tcPr>
          <w:p w:rsidR="003B773E" w:rsidRDefault="003B773E" w:rsidP="0084409E">
            <w:pPr>
              <w:jc w:val="center"/>
              <w:rPr>
                <w:b/>
                <w:bCs/>
                <w:sz w:val="20"/>
                <w:szCs w:val="20"/>
              </w:rPr>
            </w:pPr>
            <w:r>
              <w:rPr>
                <w:b/>
                <w:bCs/>
                <w:sz w:val="20"/>
                <w:szCs w:val="20"/>
              </w:rPr>
              <w:t>6</w:t>
            </w:r>
          </w:p>
        </w:tc>
        <w:tc>
          <w:tcPr>
            <w:tcW w:w="466" w:type="pct"/>
            <w:shd w:val="clear" w:color="auto" w:fill="auto"/>
            <w:hideMark/>
          </w:tcPr>
          <w:p w:rsidR="003B773E" w:rsidRDefault="003B773E" w:rsidP="0084409E">
            <w:pPr>
              <w:jc w:val="center"/>
              <w:rPr>
                <w:b/>
                <w:bCs/>
                <w:sz w:val="20"/>
                <w:szCs w:val="20"/>
              </w:rPr>
            </w:pPr>
            <w:r>
              <w:rPr>
                <w:b/>
                <w:bCs/>
                <w:sz w:val="20"/>
                <w:szCs w:val="20"/>
              </w:rPr>
              <w:t>7</w:t>
            </w:r>
          </w:p>
        </w:tc>
        <w:tc>
          <w:tcPr>
            <w:tcW w:w="438" w:type="pct"/>
            <w:shd w:val="clear" w:color="auto" w:fill="auto"/>
            <w:hideMark/>
          </w:tcPr>
          <w:p w:rsidR="003B773E" w:rsidRDefault="003B773E" w:rsidP="0084409E">
            <w:pPr>
              <w:jc w:val="center"/>
              <w:rPr>
                <w:b/>
                <w:bCs/>
                <w:sz w:val="20"/>
                <w:szCs w:val="20"/>
              </w:rPr>
            </w:pPr>
            <w:r>
              <w:rPr>
                <w:b/>
                <w:bCs/>
                <w:sz w:val="20"/>
                <w:szCs w:val="20"/>
              </w:rPr>
              <w:t>8</w:t>
            </w:r>
          </w:p>
        </w:tc>
        <w:tc>
          <w:tcPr>
            <w:tcW w:w="438" w:type="pct"/>
            <w:shd w:val="clear" w:color="auto" w:fill="auto"/>
            <w:hideMark/>
          </w:tcPr>
          <w:p w:rsidR="003B773E" w:rsidRDefault="003B773E" w:rsidP="0084409E">
            <w:pPr>
              <w:jc w:val="center"/>
              <w:rPr>
                <w:b/>
                <w:bCs/>
                <w:sz w:val="20"/>
                <w:szCs w:val="20"/>
              </w:rPr>
            </w:pPr>
            <w:r>
              <w:rPr>
                <w:b/>
                <w:bCs/>
                <w:sz w:val="20"/>
                <w:szCs w:val="20"/>
              </w:rPr>
              <w:t>9</w:t>
            </w:r>
          </w:p>
        </w:tc>
        <w:tc>
          <w:tcPr>
            <w:tcW w:w="605" w:type="pct"/>
            <w:shd w:val="clear" w:color="auto" w:fill="auto"/>
            <w:hideMark/>
          </w:tcPr>
          <w:p w:rsidR="003B773E" w:rsidRDefault="003B773E" w:rsidP="0084409E">
            <w:pPr>
              <w:jc w:val="center"/>
              <w:rPr>
                <w:b/>
                <w:bCs/>
                <w:sz w:val="20"/>
                <w:szCs w:val="20"/>
              </w:rPr>
            </w:pPr>
            <w:r>
              <w:rPr>
                <w:b/>
                <w:bCs/>
                <w:sz w:val="20"/>
                <w:szCs w:val="20"/>
              </w:rPr>
              <w:t>10</w:t>
            </w:r>
          </w:p>
        </w:tc>
      </w:tr>
      <w:tr w:rsidR="003B773E" w:rsidTr="0084409E">
        <w:trPr>
          <w:cantSplit/>
          <w:trHeight w:val="1020"/>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1</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ВСЕГО ПО МУНИЦИПАЛЬНОЙ ПРОГРАММЕ, В ТОМ ЧИСЛЕ:</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1 448 081,3</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254 475,5</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275 592,6</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251 297,1</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254 018,8</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204 819,6</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207 877,7</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 </w:t>
            </w:r>
          </w:p>
        </w:tc>
      </w:tr>
      <w:tr w:rsidR="003B773E" w:rsidTr="0084409E">
        <w:trPr>
          <w:cantSplit/>
          <w:trHeight w:val="255"/>
        </w:trPr>
        <w:tc>
          <w:tcPr>
            <w:tcW w:w="256" w:type="pct"/>
            <w:shd w:val="clear" w:color="000000" w:fill="FFFFFF"/>
            <w:hideMark/>
          </w:tcPr>
          <w:p w:rsidR="003B773E" w:rsidRDefault="003B773E" w:rsidP="0084409E">
            <w:pPr>
              <w:rPr>
                <w:color w:val="000000"/>
                <w:sz w:val="20"/>
                <w:szCs w:val="20"/>
              </w:rPr>
            </w:pPr>
            <w:r>
              <w:rPr>
                <w:color w:val="000000"/>
                <w:sz w:val="20"/>
                <w:szCs w:val="20"/>
              </w:rPr>
              <w:t>2</w:t>
            </w:r>
          </w:p>
        </w:tc>
        <w:tc>
          <w:tcPr>
            <w:tcW w:w="931" w:type="pct"/>
            <w:shd w:val="clear" w:color="000000" w:fill="FFFFFF"/>
            <w:hideMark/>
          </w:tcPr>
          <w:p w:rsidR="003B773E" w:rsidRDefault="003B773E" w:rsidP="0084409E">
            <w:pPr>
              <w:rPr>
                <w:color w:val="000000"/>
                <w:sz w:val="20"/>
                <w:szCs w:val="20"/>
              </w:rPr>
            </w:pPr>
            <w:r>
              <w:rPr>
                <w:color w:val="000000"/>
                <w:sz w:val="20"/>
                <w:szCs w:val="20"/>
              </w:rPr>
              <w:t>федеральный бюджет</w:t>
            </w:r>
          </w:p>
        </w:tc>
        <w:tc>
          <w:tcPr>
            <w:tcW w:w="467" w:type="pct"/>
            <w:shd w:val="clear" w:color="000000" w:fill="FFFFFF"/>
            <w:hideMark/>
          </w:tcPr>
          <w:p w:rsidR="003B773E" w:rsidRDefault="003B773E" w:rsidP="0084409E">
            <w:pPr>
              <w:jc w:val="right"/>
              <w:rPr>
                <w:color w:val="000000"/>
                <w:sz w:val="20"/>
                <w:szCs w:val="20"/>
              </w:rPr>
            </w:pPr>
            <w:r>
              <w:rPr>
                <w:color w:val="000000"/>
                <w:sz w:val="20"/>
                <w:szCs w:val="20"/>
              </w:rPr>
              <w:t xml:space="preserve"> 3 859,1</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2 193,9</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1 236,7</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72,7</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315,2</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20,3</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20,3</w:t>
            </w:r>
          </w:p>
        </w:tc>
        <w:tc>
          <w:tcPr>
            <w:tcW w:w="605" w:type="pct"/>
            <w:shd w:val="clear" w:color="000000" w:fill="FFFFFF"/>
            <w:hideMark/>
          </w:tcPr>
          <w:p w:rsidR="003B773E" w:rsidRDefault="003B773E" w:rsidP="0084409E">
            <w:pPr>
              <w:rPr>
                <w:color w:val="000000"/>
                <w:sz w:val="20"/>
                <w:szCs w:val="20"/>
              </w:rPr>
            </w:pPr>
            <w:r>
              <w:rPr>
                <w:color w:val="000000"/>
                <w:sz w:val="20"/>
                <w:szCs w:val="20"/>
              </w:rPr>
              <w:t> </w:t>
            </w:r>
          </w:p>
        </w:tc>
      </w:tr>
      <w:tr w:rsidR="003B773E" w:rsidTr="0084409E">
        <w:trPr>
          <w:cantSplit/>
          <w:trHeight w:val="255"/>
        </w:trPr>
        <w:tc>
          <w:tcPr>
            <w:tcW w:w="256" w:type="pct"/>
            <w:shd w:val="clear" w:color="000000" w:fill="FFFFFF"/>
            <w:hideMark/>
          </w:tcPr>
          <w:p w:rsidR="003B773E" w:rsidRDefault="003B773E" w:rsidP="0084409E">
            <w:pPr>
              <w:rPr>
                <w:color w:val="000000"/>
                <w:sz w:val="20"/>
                <w:szCs w:val="20"/>
              </w:rPr>
            </w:pPr>
            <w:r>
              <w:rPr>
                <w:color w:val="000000"/>
                <w:sz w:val="20"/>
                <w:szCs w:val="20"/>
              </w:rPr>
              <w:t>3</w:t>
            </w:r>
          </w:p>
        </w:tc>
        <w:tc>
          <w:tcPr>
            <w:tcW w:w="931" w:type="pct"/>
            <w:shd w:val="clear" w:color="000000" w:fill="FFFFFF"/>
            <w:hideMark/>
          </w:tcPr>
          <w:p w:rsidR="003B773E" w:rsidRDefault="003B773E" w:rsidP="0084409E">
            <w:pPr>
              <w:rPr>
                <w:color w:val="000000"/>
                <w:sz w:val="20"/>
                <w:szCs w:val="20"/>
              </w:rPr>
            </w:pPr>
            <w:r>
              <w:rPr>
                <w:color w:val="000000"/>
                <w:sz w:val="20"/>
                <w:szCs w:val="20"/>
              </w:rPr>
              <w:t>областной бюджет</w:t>
            </w:r>
          </w:p>
        </w:tc>
        <w:tc>
          <w:tcPr>
            <w:tcW w:w="467" w:type="pct"/>
            <w:shd w:val="clear" w:color="000000" w:fill="FFFFFF"/>
            <w:hideMark/>
          </w:tcPr>
          <w:p w:rsidR="003B773E" w:rsidRDefault="003B773E" w:rsidP="0084409E">
            <w:pPr>
              <w:jc w:val="right"/>
              <w:rPr>
                <w:color w:val="000000"/>
                <w:sz w:val="20"/>
                <w:szCs w:val="20"/>
              </w:rPr>
            </w:pPr>
            <w:r>
              <w:rPr>
                <w:color w:val="000000"/>
                <w:sz w:val="20"/>
                <w:szCs w:val="20"/>
              </w:rPr>
              <w:t xml:space="preserve"> 5 144,9</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2 170,4</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1 130,6</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554,4</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516,5</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386,5</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386,5</w:t>
            </w:r>
          </w:p>
        </w:tc>
        <w:tc>
          <w:tcPr>
            <w:tcW w:w="605" w:type="pct"/>
            <w:shd w:val="clear" w:color="000000" w:fill="FFFFFF"/>
            <w:hideMark/>
          </w:tcPr>
          <w:p w:rsidR="003B773E" w:rsidRDefault="003B773E" w:rsidP="0084409E">
            <w:pPr>
              <w:rPr>
                <w:color w:val="000000"/>
                <w:sz w:val="20"/>
                <w:szCs w:val="20"/>
              </w:rPr>
            </w:pPr>
            <w:r>
              <w:rPr>
                <w:color w:val="000000"/>
                <w:sz w:val="20"/>
                <w:szCs w:val="20"/>
              </w:rPr>
              <w:t> </w:t>
            </w:r>
          </w:p>
        </w:tc>
      </w:tr>
      <w:tr w:rsidR="003B773E" w:rsidTr="0084409E">
        <w:trPr>
          <w:cantSplit/>
          <w:trHeight w:val="255"/>
        </w:trPr>
        <w:tc>
          <w:tcPr>
            <w:tcW w:w="256" w:type="pct"/>
            <w:shd w:val="clear" w:color="000000" w:fill="FFFFFF"/>
            <w:hideMark/>
          </w:tcPr>
          <w:p w:rsidR="003B773E" w:rsidRDefault="003B773E" w:rsidP="0084409E">
            <w:pPr>
              <w:rPr>
                <w:color w:val="000000"/>
                <w:sz w:val="20"/>
                <w:szCs w:val="20"/>
              </w:rPr>
            </w:pPr>
            <w:r>
              <w:rPr>
                <w:color w:val="000000"/>
                <w:sz w:val="20"/>
                <w:szCs w:val="20"/>
              </w:rPr>
              <w:t>4</w:t>
            </w:r>
          </w:p>
        </w:tc>
        <w:tc>
          <w:tcPr>
            <w:tcW w:w="931" w:type="pct"/>
            <w:shd w:val="clear" w:color="000000" w:fill="FFFFFF"/>
            <w:hideMark/>
          </w:tcPr>
          <w:p w:rsidR="003B773E" w:rsidRDefault="003B773E" w:rsidP="0084409E">
            <w:pPr>
              <w:rPr>
                <w:color w:val="000000"/>
                <w:sz w:val="20"/>
                <w:szCs w:val="20"/>
              </w:rPr>
            </w:pPr>
            <w:r>
              <w:rPr>
                <w:color w:val="000000"/>
                <w:sz w:val="20"/>
                <w:szCs w:val="20"/>
              </w:rPr>
              <w:t>местный бюджет</w:t>
            </w:r>
          </w:p>
        </w:tc>
        <w:tc>
          <w:tcPr>
            <w:tcW w:w="467" w:type="pct"/>
            <w:shd w:val="clear" w:color="000000" w:fill="FFFFFF"/>
            <w:hideMark/>
          </w:tcPr>
          <w:p w:rsidR="003B773E" w:rsidRDefault="003B773E" w:rsidP="0084409E">
            <w:pPr>
              <w:jc w:val="right"/>
              <w:rPr>
                <w:color w:val="000000"/>
                <w:sz w:val="20"/>
                <w:szCs w:val="20"/>
              </w:rPr>
            </w:pPr>
            <w:r>
              <w:rPr>
                <w:color w:val="000000"/>
                <w:sz w:val="20"/>
                <w:szCs w:val="20"/>
              </w:rPr>
              <w:t>1 439 077,3</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250 111,2</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273 225,3</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250 670,0</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253 187,1</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204 412,8</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207 470,9</w:t>
            </w:r>
          </w:p>
        </w:tc>
        <w:tc>
          <w:tcPr>
            <w:tcW w:w="605" w:type="pct"/>
            <w:shd w:val="clear" w:color="000000" w:fill="FFFFFF"/>
            <w:hideMark/>
          </w:tcPr>
          <w:p w:rsidR="003B773E" w:rsidRDefault="003B773E" w:rsidP="0084409E">
            <w:pPr>
              <w:rPr>
                <w:color w:val="000000"/>
                <w:sz w:val="20"/>
                <w:szCs w:val="20"/>
              </w:rPr>
            </w:pPr>
            <w:r>
              <w:rPr>
                <w:color w:val="000000"/>
                <w:sz w:val="20"/>
                <w:szCs w:val="20"/>
              </w:rPr>
              <w:t> </w:t>
            </w:r>
          </w:p>
        </w:tc>
      </w:tr>
      <w:tr w:rsidR="003B773E" w:rsidTr="0084409E">
        <w:trPr>
          <w:cantSplit/>
          <w:trHeight w:val="25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5</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Прочие нужды</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1 448 081,3</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254 475,5</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275 592,6</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251 297,1</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254 018,8</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204 819,6</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207 877,7</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 </w:t>
            </w:r>
          </w:p>
        </w:tc>
      </w:tr>
      <w:tr w:rsidR="003B773E" w:rsidTr="0084409E">
        <w:trPr>
          <w:cantSplit/>
          <w:trHeight w:val="255"/>
        </w:trPr>
        <w:tc>
          <w:tcPr>
            <w:tcW w:w="256" w:type="pct"/>
            <w:shd w:val="clear" w:color="000000" w:fill="FFFFFF"/>
            <w:hideMark/>
          </w:tcPr>
          <w:p w:rsidR="003B773E" w:rsidRDefault="003B773E" w:rsidP="0084409E">
            <w:pPr>
              <w:rPr>
                <w:color w:val="000000"/>
                <w:sz w:val="20"/>
                <w:szCs w:val="20"/>
              </w:rPr>
            </w:pPr>
            <w:r>
              <w:rPr>
                <w:color w:val="000000"/>
                <w:sz w:val="20"/>
                <w:szCs w:val="20"/>
              </w:rPr>
              <w:t>6</w:t>
            </w:r>
          </w:p>
        </w:tc>
        <w:tc>
          <w:tcPr>
            <w:tcW w:w="931" w:type="pct"/>
            <w:shd w:val="clear" w:color="000000" w:fill="FFFFFF"/>
            <w:hideMark/>
          </w:tcPr>
          <w:p w:rsidR="003B773E" w:rsidRDefault="003B773E" w:rsidP="0084409E">
            <w:pPr>
              <w:rPr>
                <w:color w:val="000000"/>
                <w:sz w:val="20"/>
                <w:szCs w:val="20"/>
              </w:rPr>
            </w:pPr>
            <w:r>
              <w:rPr>
                <w:color w:val="000000"/>
                <w:sz w:val="20"/>
                <w:szCs w:val="20"/>
              </w:rPr>
              <w:t>федеральный бюджет</w:t>
            </w:r>
          </w:p>
        </w:tc>
        <w:tc>
          <w:tcPr>
            <w:tcW w:w="467" w:type="pct"/>
            <w:shd w:val="clear" w:color="000000" w:fill="FFFFFF"/>
            <w:hideMark/>
          </w:tcPr>
          <w:p w:rsidR="003B773E" w:rsidRDefault="003B773E" w:rsidP="0084409E">
            <w:pPr>
              <w:jc w:val="right"/>
              <w:rPr>
                <w:color w:val="000000"/>
                <w:sz w:val="20"/>
                <w:szCs w:val="20"/>
              </w:rPr>
            </w:pPr>
            <w:r>
              <w:rPr>
                <w:color w:val="000000"/>
                <w:sz w:val="20"/>
                <w:szCs w:val="20"/>
              </w:rPr>
              <w:t xml:space="preserve"> 3 859,1</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2 193,9</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1 236,7</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72,7</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315,2</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20,3</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20,3</w:t>
            </w:r>
          </w:p>
        </w:tc>
        <w:tc>
          <w:tcPr>
            <w:tcW w:w="605" w:type="pct"/>
            <w:shd w:val="clear" w:color="000000" w:fill="FFFFFF"/>
            <w:hideMark/>
          </w:tcPr>
          <w:p w:rsidR="003B773E" w:rsidRDefault="003B773E" w:rsidP="0084409E">
            <w:pPr>
              <w:rPr>
                <w:color w:val="000000"/>
                <w:sz w:val="20"/>
                <w:szCs w:val="20"/>
              </w:rPr>
            </w:pPr>
            <w:r>
              <w:rPr>
                <w:color w:val="000000"/>
                <w:sz w:val="20"/>
                <w:szCs w:val="20"/>
              </w:rPr>
              <w:t> </w:t>
            </w:r>
          </w:p>
        </w:tc>
      </w:tr>
      <w:tr w:rsidR="003B773E" w:rsidTr="0084409E">
        <w:trPr>
          <w:cantSplit/>
          <w:trHeight w:val="255"/>
        </w:trPr>
        <w:tc>
          <w:tcPr>
            <w:tcW w:w="256" w:type="pct"/>
            <w:shd w:val="clear" w:color="000000" w:fill="FFFFFF"/>
            <w:hideMark/>
          </w:tcPr>
          <w:p w:rsidR="003B773E" w:rsidRDefault="003B773E" w:rsidP="0084409E">
            <w:pPr>
              <w:rPr>
                <w:color w:val="000000"/>
                <w:sz w:val="20"/>
                <w:szCs w:val="20"/>
              </w:rPr>
            </w:pPr>
            <w:r>
              <w:rPr>
                <w:color w:val="000000"/>
                <w:sz w:val="20"/>
                <w:szCs w:val="20"/>
              </w:rPr>
              <w:t>7</w:t>
            </w:r>
          </w:p>
        </w:tc>
        <w:tc>
          <w:tcPr>
            <w:tcW w:w="931" w:type="pct"/>
            <w:shd w:val="clear" w:color="000000" w:fill="FFFFFF"/>
            <w:hideMark/>
          </w:tcPr>
          <w:p w:rsidR="003B773E" w:rsidRDefault="003B773E" w:rsidP="0084409E">
            <w:pPr>
              <w:rPr>
                <w:color w:val="000000"/>
                <w:sz w:val="20"/>
                <w:szCs w:val="20"/>
              </w:rPr>
            </w:pPr>
            <w:r>
              <w:rPr>
                <w:color w:val="000000"/>
                <w:sz w:val="20"/>
                <w:szCs w:val="20"/>
              </w:rPr>
              <w:t>областной бюджет</w:t>
            </w:r>
          </w:p>
        </w:tc>
        <w:tc>
          <w:tcPr>
            <w:tcW w:w="467" w:type="pct"/>
            <w:shd w:val="clear" w:color="000000" w:fill="FFFFFF"/>
            <w:hideMark/>
          </w:tcPr>
          <w:p w:rsidR="003B773E" w:rsidRDefault="003B773E" w:rsidP="0084409E">
            <w:pPr>
              <w:jc w:val="right"/>
              <w:rPr>
                <w:color w:val="000000"/>
                <w:sz w:val="20"/>
                <w:szCs w:val="20"/>
              </w:rPr>
            </w:pPr>
            <w:r>
              <w:rPr>
                <w:color w:val="000000"/>
                <w:sz w:val="20"/>
                <w:szCs w:val="20"/>
              </w:rPr>
              <w:t xml:space="preserve"> 5 144,9</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2 170,4</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1 130,6</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554,4</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516,5</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386,5</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386,5</w:t>
            </w:r>
          </w:p>
        </w:tc>
        <w:tc>
          <w:tcPr>
            <w:tcW w:w="605" w:type="pct"/>
            <w:shd w:val="clear" w:color="000000" w:fill="FFFFFF"/>
            <w:hideMark/>
          </w:tcPr>
          <w:p w:rsidR="003B773E" w:rsidRDefault="003B773E" w:rsidP="0084409E">
            <w:pPr>
              <w:rPr>
                <w:color w:val="000000"/>
                <w:sz w:val="20"/>
                <w:szCs w:val="20"/>
              </w:rPr>
            </w:pPr>
            <w:r>
              <w:rPr>
                <w:color w:val="000000"/>
                <w:sz w:val="20"/>
                <w:szCs w:val="20"/>
              </w:rPr>
              <w:t> </w:t>
            </w:r>
          </w:p>
        </w:tc>
      </w:tr>
      <w:tr w:rsidR="003B773E" w:rsidTr="0084409E">
        <w:trPr>
          <w:cantSplit/>
          <w:trHeight w:val="255"/>
        </w:trPr>
        <w:tc>
          <w:tcPr>
            <w:tcW w:w="256" w:type="pct"/>
            <w:shd w:val="clear" w:color="000000" w:fill="FFFFFF"/>
            <w:hideMark/>
          </w:tcPr>
          <w:p w:rsidR="003B773E" w:rsidRDefault="003B773E" w:rsidP="0084409E">
            <w:pPr>
              <w:rPr>
                <w:color w:val="000000"/>
                <w:sz w:val="20"/>
                <w:szCs w:val="20"/>
              </w:rPr>
            </w:pPr>
            <w:r>
              <w:rPr>
                <w:color w:val="000000"/>
                <w:sz w:val="20"/>
                <w:szCs w:val="20"/>
              </w:rPr>
              <w:t>8</w:t>
            </w:r>
          </w:p>
        </w:tc>
        <w:tc>
          <w:tcPr>
            <w:tcW w:w="931" w:type="pct"/>
            <w:shd w:val="clear" w:color="000000" w:fill="FFFFFF"/>
            <w:hideMark/>
          </w:tcPr>
          <w:p w:rsidR="003B773E" w:rsidRDefault="003B773E" w:rsidP="0084409E">
            <w:pPr>
              <w:rPr>
                <w:color w:val="000000"/>
                <w:sz w:val="20"/>
                <w:szCs w:val="20"/>
              </w:rPr>
            </w:pPr>
            <w:r>
              <w:rPr>
                <w:color w:val="000000"/>
                <w:sz w:val="20"/>
                <w:szCs w:val="20"/>
              </w:rPr>
              <w:t>местный бюджет</w:t>
            </w:r>
          </w:p>
        </w:tc>
        <w:tc>
          <w:tcPr>
            <w:tcW w:w="467" w:type="pct"/>
            <w:shd w:val="clear" w:color="000000" w:fill="FFFFFF"/>
            <w:hideMark/>
          </w:tcPr>
          <w:p w:rsidR="003B773E" w:rsidRDefault="003B773E" w:rsidP="0084409E">
            <w:pPr>
              <w:jc w:val="right"/>
              <w:rPr>
                <w:color w:val="000000"/>
                <w:sz w:val="20"/>
                <w:szCs w:val="20"/>
              </w:rPr>
            </w:pPr>
            <w:r>
              <w:rPr>
                <w:color w:val="000000"/>
                <w:sz w:val="20"/>
                <w:szCs w:val="20"/>
              </w:rPr>
              <w:t>1 439 077,3</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250 111,2</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273 225,3</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250 670,0</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253 187,1</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204 412,8</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207 470,9</w:t>
            </w:r>
          </w:p>
        </w:tc>
        <w:tc>
          <w:tcPr>
            <w:tcW w:w="605" w:type="pct"/>
            <w:shd w:val="clear" w:color="000000" w:fill="FFFFFF"/>
            <w:hideMark/>
          </w:tcPr>
          <w:p w:rsidR="003B773E" w:rsidRDefault="003B773E" w:rsidP="0084409E">
            <w:pPr>
              <w:rPr>
                <w:color w:val="000000"/>
                <w:sz w:val="20"/>
                <w:szCs w:val="20"/>
              </w:rPr>
            </w:pPr>
            <w:r>
              <w:rPr>
                <w:color w:val="000000"/>
                <w:sz w:val="20"/>
                <w:szCs w:val="20"/>
              </w:rPr>
              <w:t> </w:t>
            </w:r>
          </w:p>
        </w:tc>
      </w:tr>
      <w:tr w:rsidR="003B773E" w:rsidTr="0084409E">
        <w:trPr>
          <w:cantSplit/>
          <w:trHeight w:val="25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lastRenderedPageBreak/>
              <w:t>9</w:t>
            </w:r>
          </w:p>
        </w:tc>
        <w:tc>
          <w:tcPr>
            <w:tcW w:w="4139" w:type="pct"/>
            <w:gridSpan w:val="8"/>
            <w:shd w:val="clear" w:color="000000" w:fill="FFFFFF"/>
            <w:vAlign w:val="center"/>
            <w:hideMark/>
          </w:tcPr>
          <w:p w:rsidR="003B773E" w:rsidRDefault="003B773E" w:rsidP="0084409E">
            <w:pPr>
              <w:jc w:val="center"/>
              <w:rPr>
                <w:b/>
                <w:bCs/>
                <w:color w:val="000000"/>
                <w:sz w:val="20"/>
                <w:szCs w:val="20"/>
              </w:rPr>
            </w:pPr>
            <w:r>
              <w:rPr>
                <w:b/>
                <w:bCs/>
                <w:color w:val="000000"/>
                <w:sz w:val="20"/>
                <w:szCs w:val="20"/>
              </w:rPr>
              <w:t>ПОДПРОГРАММА  1. "РАЗВИТИЕ МЕСТНОГО САМОУПРАВЛЕНИЯ НА ТЕРРИТОРИИ ГОРОДСКОГО ОКРУГА ВЕРХНЯЯ ПЫШМА ДО 2024 ГОДА"</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 </w:t>
            </w:r>
          </w:p>
        </w:tc>
      </w:tr>
      <w:tr w:rsidR="003B773E" w:rsidTr="0084409E">
        <w:trPr>
          <w:cantSplit/>
          <w:trHeight w:val="280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10</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ВСЕГО ПО ПОДПРОГРАММЕ, В ТОМ ЧИСЛЕ: "РАЗВИТИЕ МЕСТНОГО САМОУПРАВЛЕНИЯ НА ТЕРРИТОРИИ ГОРОДСКОГО ОКРУГА ВЕРХНЯЯ ПЫШМА ДО 2024 ГОДА"</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149 981,1</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23 892,7</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22 943,8</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23 509,1</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24 063,4</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27 786,0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27 786,0</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 </w:t>
            </w:r>
          </w:p>
        </w:tc>
      </w:tr>
      <w:tr w:rsidR="003B773E" w:rsidTr="0084409E">
        <w:trPr>
          <w:cantSplit/>
          <w:trHeight w:val="255"/>
        </w:trPr>
        <w:tc>
          <w:tcPr>
            <w:tcW w:w="256" w:type="pct"/>
            <w:shd w:val="clear" w:color="000000" w:fill="FFFFFF"/>
            <w:hideMark/>
          </w:tcPr>
          <w:p w:rsidR="003B773E" w:rsidRDefault="003B773E" w:rsidP="0084409E">
            <w:pPr>
              <w:rPr>
                <w:color w:val="000000"/>
                <w:sz w:val="20"/>
                <w:szCs w:val="20"/>
              </w:rPr>
            </w:pPr>
            <w:r>
              <w:rPr>
                <w:color w:val="000000"/>
                <w:sz w:val="20"/>
                <w:szCs w:val="20"/>
              </w:rPr>
              <w:t>11</w:t>
            </w:r>
          </w:p>
        </w:tc>
        <w:tc>
          <w:tcPr>
            <w:tcW w:w="931" w:type="pct"/>
            <w:shd w:val="clear" w:color="000000" w:fill="FFFFFF"/>
            <w:hideMark/>
          </w:tcPr>
          <w:p w:rsidR="003B773E" w:rsidRDefault="003B773E" w:rsidP="0084409E">
            <w:pPr>
              <w:rPr>
                <w:color w:val="000000"/>
                <w:sz w:val="20"/>
                <w:szCs w:val="20"/>
              </w:rPr>
            </w:pPr>
            <w:r>
              <w:rPr>
                <w:color w:val="000000"/>
                <w:sz w:val="20"/>
                <w:szCs w:val="20"/>
              </w:rPr>
              <w:t>федеральный бюджет</w:t>
            </w:r>
          </w:p>
        </w:tc>
        <w:tc>
          <w:tcPr>
            <w:tcW w:w="467" w:type="pct"/>
            <w:shd w:val="clear" w:color="000000" w:fill="FFFFFF"/>
            <w:hideMark/>
          </w:tcPr>
          <w:p w:rsidR="003B773E" w:rsidRDefault="003B773E" w:rsidP="0084409E">
            <w:pPr>
              <w:jc w:val="right"/>
              <w:rPr>
                <w:color w:val="000000"/>
                <w:sz w:val="20"/>
                <w:szCs w:val="20"/>
              </w:rPr>
            </w:pPr>
            <w:r>
              <w:rPr>
                <w:color w:val="000000"/>
                <w:sz w:val="20"/>
                <w:szCs w:val="20"/>
              </w:rPr>
              <w:t xml:space="preserve">  327,5</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18,5</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37,8</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40,4</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190,2</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20,3</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20,3</w:t>
            </w:r>
          </w:p>
        </w:tc>
        <w:tc>
          <w:tcPr>
            <w:tcW w:w="605" w:type="pct"/>
            <w:shd w:val="clear" w:color="000000" w:fill="FFFFFF"/>
            <w:hideMark/>
          </w:tcPr>
          <w:p w:rsidR="003B773E" w:rsidRDefault="003B773E" w:rsidP="0084409E">
            <w:pPr>
              <w:rPr>
                <w:color w:val="000000"/>
                <w:sz w:val="20"/>
                <w:szCs w:val="20"/>
              </w:rPr>
            </w:pPr>
            <w:r>
              <w:rPr>
                <w:color w:val="000000"/>
                <w:sz w:val="20"/>
                <w:szCs w:val="20"/>
              </w:rPr>
              <w:t> </w:t>
            </w:r>
          </w:p>
        </w:tc>
      </w:tr>
      <w:tr w:rsidR="003B773E" w:rsidTr="0084409E">
        <w:trPr>
          <w:cantSplit/>
          <w:trHeight w:val="255"/>
        </w:trPr>
        <w:tc>
          <w:tcPr>
            <w:tcW w:w="256" w:type="pct"/>
            <w:shd w:val="clear" w:color="000000" w:fill="FFFFFF"/>
            <w:hideMark/>
          </w:tcPr>
          <w:p w:rsidR="003B773E" w:rsidRDefault="003B773E" w:rsidP="0084409E">
            <w:pPr>
              <w:rPr>
                <w:color w:val="000000"/>
                <w:sz w:val="20"/>
                <w:szCs w:val="20"/>
              </w:rPr>
            </w:pPr>
            <w:r>
              <w:rPr>
                <w:color w:val="000000"/>
                <w:sz w:val="20"/>
                <w:szCs w:val="20"/>
              </w:rPr>
              <w:t>12</w:t>
            </w:r>
          </w:p>
        </w:tc>
        <w:tc>
          <w:tcPr>
            <w:tcW w:w="931" w:type="pct"/>
            <w:shd w:val="clear" w:color="000000" w:fill="FFFFFF"/>
            <w:hideMark/>
          </w:tcPr>
          <w:p w:rsidR="003B773E" w:rsidRDefault="003B773E" w:rsidP="0084409E">
            <w:pPr>
              <w:rPr>
                <w:color w:val="000000"/>
                <w:sz w:val="20"/>
                <w:szCs w:val="20"/>
              </w:rPr>
            </w:pPr>
            <w:r>
              <w:rPr>
                <w:color w:val="000000"/>
                <w:sz w:val="20"/>
                <w:szCs w:val="20"/>
              </w:rPr>
              <w:t>областной бюджет</w:t>
            </w:r>
          </w:p>
        </w:tc>
        <w:tc>
          <w:tcPr>
            <w:tcW w:w="467" w:type="pct"/>
            <w:shd w:val="clear" w:color="000000" w:fill="FFFFFF"/>
            <w:hideMark/>
          </w:tcPr>
          <w:p w:rsidR="003B773E" w:rsidRDefault="003B773E" w:rsidP="0084409E">
            <w:pPr>
              <w:jc w:val="right"/>
              <w:rPr>
                <w:color w:val="000000"/>
                <w:sz w:val="20"/>
                <w:szCs w:val="20"/>
              </w:rPr>
            </w:pPr>
            <w:r>
              <w:rPr>
                <w:color w:val="000000"/>
                <w:sz w:val="20"/>
                <w:szCs w:val="20"/>
              </w:rPr>
              <w:t xml:space="preserve"> 1 452,4</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760,6</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140,6</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146,2</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152,0</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126,5</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126,5</w:t>
            </w:r>
          </w:p>
        </w:tc>
        <w:tc>
          <w:tcPr>
            <w:tcW w:w="605" w:type="pct"/>
            <w:shd w:val="clear" w:color="000000" w:fill="FFFFFF"/>
            <w:hideMark/>
          </w:tcPr>
          <w:p w:rsidR="003B773E" w:rsidRDefault="003B773E" w:rsidP="0084409E">
            <w:pPr>
              <w:rPr>
                <w:color w:val="000000"/>
                <w:sz w:val="20"/>
                <w:szCs w:val="20"/>
              </w:rPr>
            </w:pPr>
            <w:r>
              <w:rPr>
                <w:color w:val="000000"/>
                <w:sz w:val="20"/>
                <w:szCs w:val="20"/>
              </w:rPr>
              <w:t> </w:t>
            </w:r>
          </w:p>
        </w:tc>
      </w:tr>
      <w:tr w:rsidR="003B773E" w:rsidTr="0084409E">
        <w:trPr>
          <w:cantSplit/>
          <w:trHeight w:val="255"/>
        </w:trPr>
        <w:tc>
          <w:tcPr>
            <w:tcW w:w="256" w:type="pct"/>
            <w:shd w:val="clear" w:color="000000" w:fill="FFFFFF"/>
            <w:hideMark/>
          </w:tcPr>
          <w:p w:rsidR="003B773E" w:rsidRDefault="003B773E" w:rsidP="0084409E">
            <w:pPr>
              <w:rPr>
                <w:color w:val="000000"/>
                <w:sz w:val="20"/>
                <w:szCs w:val="20"/>
              </w:rPr>
            </w:pPr>
            <w:r>
              <w:rPr>
                <w:color w:val="000000"/>
                <w:sz w:val="20"/>
                <w:szCs w:val="20"/>
              </w:rPr>
              <w:t>13</w:t>
            </w:r>
          </w:p>
        </w:tc>
        <w:tc>
          <w:tcPr>
            <w:tcW w:w="931" w:type="pct"/>
            <w:shd w:val="clear" w:color="000000" w:fill="FFFFFF"/>
            <w:hideMark/>
          </w:tcPr>
          <w:p w:rsidR="003B773E" w:rsidRDefault="003B773E" w:rsidP="0084409E">
            <w:pPr>
              <w:rPr>
                <w:color w:val="000000"/>
                <w:sz w:val="20"/>
                <w:szCs w:val="20"/>
              </w:rPr>
            </w:pPr>
            <w:r>
              <w:rPr>
                <w:color w:val="000000"/>
                <w:sz w:val="20"/>
                <w:szCs w:val="20"/>
              </w:rPr>
              <w:t>местный бюджет</w:t>
            </w:r>
          </w:p>
        </w:tc>
        <w:tc>
          <w:tcPr>
            <w:tcW w:w="467" w:type="pct"/>
            <w:shd w:val="clear" w:color="000000" w:fill="FFFFFF"/>
            <w:hideMark/>
          </w:tcPr>
          <w:p w:rsidR="003B773E" w:rsidRDefault="003B773E" w:rsidP="0084409E">
            <w:pPr>
              <w:jc w:val="right"/>
              <w:rPr>
                <w:color w:val="000000"/>
                <w:sz w:val="20"/>
                <w:szCs w:val="20"/>
              </w:rPr>
            </w:pPr>
            <w:r>
              <w:rPr>
                <w:color w:val="000000"/>
                <w:sz w:val="20"/>
                <w:szCs w:val="20"/>
              </w:rPr>
              <w:t xml:space="preserve"> 148 201,1</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23 113,6</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22 765,4</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23 322,5</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23 721,2</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27 639,2</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27 639,2</w:t>
            </w:r>
          </w:p>
        </w:tc>
        <w:tc>
          <w:tcPr>
            <w:tcW w:w="605" w:type="pct"/>
            <w:shd w:val="clear" w:color="000000" w:fill="FFFFFF"/>
            <w:hideMark/>
          </w:tcPr>
          <w:p w:rsidR="003B773E" w:rsidRDefault="003B773E" w:rsidP="0084409E">
            <w:pPr>
              <w:rPr>
                <w:color w:val="000000"/>
                <w:sz w:val="20"/>
                <w:szCs w:val="20"/>
              </w:rPr>
            </w:pPr>
            <w:r>
              <w:rPr>
                <w:color w:val="000000"/>
                <w:sz w:val="20"/>
                <w:szCs w:val="20"/>
              </w:rPr>
              <w:t> </w:t>
            </w:r>
          </w:p>
        </w:tc>
      </w:tr>
      <w:tr w:rsidR="003B773E" w:rsidTr="0084409E">
        <w:trPr>
          <w:cantSplit/>
          <w:trHeight w:val="25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14</w:t>
            </w:r>
          </w:p>
        </w:tc>
        <w:tc>
          <w:tcPr>
            <w:tcW w:w="4139" w:type="pct"/>
            <w:gridSpan w:val="8"/>
            <w:shd w:val="clear" w:color="000000" w:fill="FFFFFF"/>
            <w:vAlign w:val="center"/>
            <w:hideMark/>
          </w:tcPr>
          <w:p w:rsidR="003B773E" w:rsidRDefault="003B773E" w:rsidP="0084409E">
            <w:pPr>
              <w:jc w:val="center"/>
              <w:rPr>
                <w:b/>
                <w:bCs/>
                <w:color w:val="000000"/>
                <w:sz w:val="20"/>
                <w:szCs w:val="20"/>
              </w:rPr>
            </w:pPr>
            <w:r>
              <w:rPr>
                <w:b/>
                <w:bCs/>
                <w:color w:val="000000"/>
                <w:sz w:val="20"/>
                <w:szCs w:val="20"/>
              </w:rPr>
              <w:t>«Прочие нужды»</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 </w:t>
            </w:r>
          </w:p>
        </w:tc>
      </w:tr>
      <w:tr w:rsidR="003B773E" w:rsidTr="0084409E">
        <w:trPr>
          <w:cantSplit/>
          <w:trHeight w:val="76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15</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Всего по направлению «Прочие нужды», в том числе:</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149 981,1</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23 892,7</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22 943,8</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23 509,1</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24 063,4</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27 786,0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27 786,0</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 </w:t>
            </w:r>
          </w:p>
        </w:tc>
      </w:tr>
      <w:tr w:rsidR="003B773E" w:rsidTr="0084409E">
        <w:trPr>
          <w:cantSplit/>
          <w:trHeight w:val="255"/>
        </w:trPr>
        <w:tc>
          <w:tcPr>
            <w:tcW w:w="256" w:type="pct"/>
            <w:shd w:val="clear" w:color="000000" w:fill="FFFFFF"/>
            <w:hideMark/>
          </w:tcPr>
          <w:p w:rsidR="003B773E" w:rsidRDefault="003B773E" w:rsidP="0084409E">
            <w:pPr>
              <w:rPr>
                <w:color w:val="000000"/>
                <w:sz w:val="20"/>
                <w:szCs w:val="20"/>
              </w:rPr>
            </w:pPr>
            <w:r>
              <w:rPr>
                <w:color w:val="000000"/>
                <w:sz w:val="20"/>
                <w:szCs w:val="20"/>
              </w:rPr>
              <w:t>16</w:t>
            </w:r>
          </w:p>
        </w:tc>
        <w:tc>
          <w:tcPr>
            <w:tcW w:w="931" w:type="pct"/>
            <w:shd w:val="clear" w:color="000000" w:fill="FFFFFF"/>
            <w:hideMark/>
          </w:tcPr>
          <w:p w:rsidR="003B773E" w:rsidRDefault="003B773E" w:rsidP="0084409E">
            <w:pPr>
              <w:rPr>
                <w:color w:val="000000"/>
                <w:sz w:val="20"/>
                <w:szCs w:val="20"/>
              </w:rPr>
            </w:pPr>
            <w:r>
              <w:rPr>
                <w:color w:val="000000"/>
                <w:sz w:val="20"/>
                <w:szCs w:val="20"/>
              </w:rPr>
              <w:t>федеральный бюджет</w:t>
            </w:r>
          </w:p>
        </w:tc>
        <w:tc>
          <w:tcPr>
            <w:tcW w:w="467" w:type="pct"/>
            <w:shd w:val="clear" w:color="000000" w:fill="FFFFFF"/>
            <w:hideMark/>
          </w:tcPr>
          <w:p w:rsidR="003B773E" w:rsidRDefault="003B773E" w:rsidP="0084409E">
            <w:pPr>
              <w:jc w:val="right"/>
              <w:rPr>
                <w:color w:val="000000"/>
                <w:sz w:val="20"/>
                <w:szCs w:val="20"/>
              </w:rPr>
            </w:pPr>
            <w:r>
              <w:rPr>
                <w:color w:val="000000"/>
                <w:sz w:val="20"/>
                <w:szCs w:val="20"/>
              </w:rPr>
              <w:t xml:space="preserve">  327,5</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18,5</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37,8</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40,4</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190,2</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20,3</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20,3</w:t>
            </w:r>
          </w:p>
        </w:tc>
        <w:tc>
          <w:tcPr>
            <w:tcW w:w="605" w:type="pct"/>
            <w:shd w:val="clear" w:color="000000" w:fill="FFFFFF"/>
            <w:hideMark/>
          </w:tcPr>
          <w:p w:rsidR="003B773E" w:rsidRDefault="003B773E" w:rsidP="0084409E">
            <w:pPr>
              <w:rPr>
                <w:color w:val="000000"/>
                <w:sz w:val="20"/>
                <w:szCs w:val="20"/>
              </w:rPr>
            </w:pPr>
            <w:r>
              <w:rPr>
                <w:color w:val="000000"/>
                <w:sz w:val="20"/>
                <w:szCs w:val="20"/>
              </w:rPr>
              <w:t> </w:t>
            </w:r>
          </w:p>
        </w:tc>
      </w:tr>
      <w:tr w:rsidR="003B773E" w:rsidTr="0084409E">
        <w:trPr>
          <w:cantSplit/>
          <w:trHeight w:val="255"/>
        </w:trPr>
        <w:tc>
          <w:tcPr>
            <w:tcW w:w="256" w:type="pct"/>
            <w:shd w:val="clear" w:color="000000" w:fill="FFFFFF"/>
            <w:hideMark/>
          </w:tcPr>
          <w:p w:rsidR="003B773E" w:rsidRDefault="003B773E" w:rsidP="0084409E">
            <w:pPr>
              <w:rPr>
                <w:color w:val="000000"/>
                <w:sz w:val="20"/>
                <w:szCs w:val="20"/>
              </w:rPr>
            </w:pPr>
            <w:r>
              <w:rPr>
                <w:color w:val="000000"/>
                <w:sz w:val="20"/>
                <w:szCs w:val="20"/>
              </w:rPr>
              <w:t>17</w:t>
            </w:r>
          </w:p>
        </w:tc>
        <w:tc>
          <w:tcPr>
            <w:tcW w:w="931" w:type="pct"/>
            <w:shd w:val="clear" w:color="000000" w:fill="FFFFFF"/>
            <w:hideMark/>
          </w:tcPr>
          <w:p w:rsidR="003B773E" w:rsidRDefault="003B773E" w:rsidP="0084409E">
            <w:pPr>
              <w:rPr>
                <w:color w:val="000000"/>
                <w:sz w:val="20"/>
                <w:szCs w:val="20"/>
              </w:rPr>
            </w:pPr>
            <w:r>
              <w:rPr>
                <w:color w:val="000000"/>
                <w:sz w:val="20"/>
                <w:szCs w:val="20"/>
              </w:rPr>
              <w:t>областной бюджет</w:t>
            </w:r>
          </w:p>
        </w:tc>
        <w:tc>
          <w:tcPr>
            <w:tcW w:w="467" w:type="pct"/>
            <w:shd w:val="clear" w:color="000000" w:fill="FFFFFF"/>
            <w:hideMark/>
          </w:tcPr>
          <w:p w:rsidR="003B773E" w:rsidRDefault="003B773E" w:rsidP="0084409E">
            <w:pPr>
              <w:jc w:val="right"/>
              <w:rPr>
                <w:color w:val="000000"/>
                <w:sz w:val="20"/>
                <w:szCs w:val="20"/>
              </w:rPr>
            </w:pPr>
            <w:r>
              <w:rPr>
                <w:color w:val="000000"/>
                <w:sz w:val="20"/>
                <w:szCs w:val="20"/>
              </w:rPr>
              <w:t xml:space="preserve"> 1 452,4</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760,6</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140,6</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146,2</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152,0</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126,5</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126,5</w:t>
            </w:r>
          </w:p>
        </w:tc>
        <w:tc>
          <w:tcPr>
            <w:tcW w:w="605" w:type="pct"/>
            <w:shd w:val="clear" w:color="000000" w:fill="FFFFFF"/>
            <w:hideMark/>
          </w:tcPr>
          <w:p w:rsidR="003B773E" w:rsidRDefault="003B773E" w:rsidP="0084409E">
            <w:pPr>
              <w:rPr>
                <w:color w:val="000000"/>
                <w:sz w:val="20"/>
                <w:szCs w:val="20"/>
              </w:rPr>
            </w:pPr>
            <w:r>
              <w:rPr>
                <w:color w:val="000000"/>
                <w:sz w:val="20"/>
                <w:szCs w:val="20"/>
              </w:rPr>
              <w:t> </w:t>
            </w:r>
          </w:p>
        </w:tc>
      </w:tr>
      <w:tr w:rsidR="003B773E" w:rsidTr="0084409E">
        <w:trPr>
          <w:cantSplit/>
          <w:trHeight w:val="255"/>
        </w:trPr>
        <w:tc>
          <w:tcPr>
            <w:tcW w:w="256" w:type="pct"/>
            <w:shd w:val="clear" w:color="000000" w:fill="FFFFFF"/>
            <w:hideMark/>
          </w:tcPr>
          <w:p w:rsidR="003B773E" w:rsidRDefault="003B773E" w:rsidP="0084409E">
            <w:pPr>
              <w:rPr>
                <w:color w:val="000000"/>
                <w:sz w:val="20"/>
                <w:szCs w:val="20"/>
              </w:rPr>
            </w:pPr>
            <w:r>
              <w:rPr>
                <w:color w:val="000000"/>
                <w:sz w:val="20"/>
                <w:szCs w:val="20"/>
              </w:rPr>
              <w:t>18</w:t>
            </w:r>
          </w:p>
        </w:tc>
        <w:tc>
          <w:tcPr>
            <w:tcW w:w="931" w:type="pct"/>
            <w:shd w:val="clear" w:color="000000" w:fill="FFFFFF"/>
            <w:hideMark/>
          </w:tcPr>
          <w:p w:rsidR="003B773E" w:rsidRDefault="003B773E" w:rsidP="0084409E">
            <w:pPr>
              <w:rPr>
                <w:color w:val="000000"/>
                <w:sz w:val="20"/>
                <w:szCs w:val="20"/>
              </w:rPr>
            </w:pPr>
            <w:r>
              <w:rPr>
                <w:color w:val="000000"/>
                <w:sz w:val="20"/>
                <w:szCs w:val="20"/>
              </w:rPr>
              <w:t>местный бюджет</w:t>
            </w:r>
          </w:p>
        </w:tc>
        <w:tc>
          <w:tcPr>
            <w:tcW w:w="467" w:type="pct"/>
            <w:shd w:val="clear" w:color="000000" w:fill="FFFFFF"/>
            <w:hideMark/>
          </w:tcPr>
          <w:p w:rsidR="003B773E" w:rsidRDefault="003B773E" w:rsidP="0084409E">
            <w:pPr>
              <w:jc w:val="right"/>
              <w:rPr>
                <w:color w:val="000000"/>
                <w:sz w:val="20"/>
                <w:szCs w:val="20"/>
              </w:rPr>
            </w:pPr>
            <w:r>
              <w:rPr>
                <w:color w:val="000000"/>
                <w:sz w:val="20"/>
                <w:szCs w:val="20"/>
              </w:rPr>
              <w:t xml:space="preserve"> 148 201,1</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23 113,6</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22 765,4</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23 322,5</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23 721,2</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27 639,2</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27 639,2</w:t>
            </w:r>
          </w:p>
        </w:tc>
        <w:tc>
          <w:tcPr>
            <w:tcW w:w="605" w:type="pct"/>
            <w:shd w:val="clear" w:color="000000" w:fill="FFFFFF"/>
            <w:hideMark/>
          </w:tcPr>
          <w:p w:rsidR="003B773E" w:rsidRDefault="003B773E" w:rsidP="0084409E">
            <w:pPr>
              <w:rPr>
                <w:color w:val="000000"/>
                <w:sz w:val="20"/>
                <w:szCs w:val="20"/>
              </w:rPr>
            </w:pPr>
            <w:r>
              <w:rPr>
                <w:color w:val="000000"/>
                <w:sz w:val="20"/>
                <w:szCs w:val="20"/>
              </w:rPr>
              <w:t> </w:t>
            </w:r>
          </w:p>
        </w:tc>
      </w:tr>
      <w:tr w:rsidR="003B773E" w:rsidTr="0084409E">
        <w:trPr>
          <w:cantSplit/>
          <w:trHeight w:val="178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19</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1.4. Организация профессиональной подготовки, переподготовки и повышения квалификации кадров</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6 217,1</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1 414,4</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597,6</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1 051,2</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1 051,3</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1 051,3</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1 051,3</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1.1.1.</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20</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6 217,1</w:t>
            </w:r>
          </w:p>
        </w:tc>
        <w:tc>
          <w:tcPr>
            <w:tcW w:w="466" w:type="pct"/>
            <w:shd w:val="clear" w:color="auto" w:fill="auto"/>
            <w:hideMark/>
          </w:tcPr>
          <w:p w:rsidR="003B773E" w:rsidRDefault="003B773E" w:rsidP="0084409E">
            <w:pPr>
              <w:jc w:val="right"/>
              <w:rPr>
                <w:sz w:val="20"/>
                <w:szCs w:val="20"/>
              </w:rPr>
            </w:pPr>
            <w:r>
              <w:rPr>
                <w:sz w:val="20"/>
                <w:szCs w:val="20"/>
              </w:rPr>
              <w:t xml:space="preserve"> 1 414,4</w:t>
            </w:r>
          </w:p>
        </w:tc>
        <w:tc>
          <w:tcPr>
            <w:tcW w:w="466" w:type="pct"/>
            <w:shd w:val="clear" w:color="auto" w:fill="auto"/>
            <w:hideMark/>
          </w:tcPr>
          <w:p w:rsidR="003B773E" w:rsidRDefault="003B773E" w:rsidP="0084409E">
            <w:pPr>
              <w:jc w:val="right"/>
              <w:rPr>
                <w:sz w:val="20"/>
                <w:szCs w:val="20"/>
              </w:rPr>
            </w:pPr>
            <w:r>
              <w:rPr>
                <w:sz w:val="20"/>
                <w:szCs w:val="20"/>
              </w:rPr>
              <w:t xml:space="preserve">  597,6</w:t>
            </w:r>
          </w:p>
        </w:tc>
        <w:tc>
          <w:tcPr>
            <w:tcW w:w="466" w:type="pct"/>
            <w:shd w:val="clear" w:color="auto" w:fill="auto"/>
            <w:hideMark/>
          </w:tcPr>
          <w:p w:rsidR="003B773E" w:rsidRDefault="003B773E" w:rsidP="0084409E">
            <w:pPr>
              <w:jc w:val="right"/>
              <w:rPr>
                <w:sz w:val="20"/>
                <w:szCs w:val="20"/>
              </w:rPr>
            </w:pPr>
            <w:r>
              <w:rPr>
                <w:sz w:val="20"/>
                <w:szCs w:val="20"/>
              </w:rPr>
              <w:t xml:space="preserve"> 1 051,2</w:t>
            </w:r>
          </w:p>
        </w:tc>
        <w:tc>
          <w:tcPr>
            <w:tcW w:w="466" w:type="pct"/>
            <w:shd w:val="clear" w:color="auto" w:fill="auto"/>
            <w:hideMark/>
          </w:tcPr>
          <w:p w:rsidR="003B773E" w:rsidRDefault="003B773E" w:rsidP="0084409E">
            <w:pPr>
              <w:jc w:val="right"/>
              <w:rPr>
                <w:sz w:val="20"/>
                <w:szCs w:val="20"/>
              </w:rPr>
            </w:pPr>
            <w:r>
              <w:rPr>
                <w:sz w:val="20"/>
                <w:szCs w:val="20"/>
              </w:rPr>
              <w:t xml:space="preserve"> 1 051,3</w:t>
            </w:r>
          </w:p>
        </w:tc>
        <w:tc>
          <w:tcPr>
            <w:tcW w:w="438" w:type="pct"/>
            <w:shd w:val="clear" w:color="auto" w:fill="auto"/>
            <w:hideMark/>
          </w:tcPr>
          <w:p w:rsidR="003B773E" w:rsidRDefault="003B773E" w:rsidP="0084409E">
            <w:pPr>
              <w:jc w:val="right"/>
              <w:rPr>
                <w:sz w:val="20"/>
                <w:szCs w:val="20"/>
              </w:rPr>
            </w:pPr>
            <w:r>
              <w:rPr>
                <w:sz w:val="20"/>
                <w:szCs w:val="20"/>
              </w:rPr>
              <w:t xml:space="preserve"> 1 051,3</w:t>
            </w:r>
          </w:p>
        </w:tc>
        <w:tc>
          <w:tcPr>
            <w:tcW w:w="438" w:type="pct"/>
            <w:shd w:val="clear" w:color="auto" w:fill="auto"/>
            <w:hideMark/>
          </w:tcPr>
          <w:p w:rsidR="003B773E" w:rsidRDefault="003B773E" w:rsidP="0084409E">
            <w:pPr>
              <w:jc w:val="right"/>
              <w:rPr>
                <w:sz w:val="20"/>
                <w:szCs w:val="20"/>
              </w:rPr>
            </w:pPr>
            <w:r>
              <w:rPr>
                <w:sz w:val="20"/>
                <w:szCs w:val="20"/>
              </w:rPr>
              <w:t xml:space="preserve"> 1 051,3</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127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lastRenderedPageBreak/>
              <w:t>21</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1.5. Организация и проведение информационн</w:t>
            </w:r>
            <w:proofErr w:type="gramStart"/>
            <w:r>
              <w:rPr>
                <w:b/>
                <w:bCs/>
                <w:color w:val="000000"/>
                <w:sz w:val="20"/>
                <w:szCs w:val="20"/>
              </w:rPr>
              <w:t>о-</w:t>
            </w:r>
            <w:proofErr w:type="gramEnd"/>
            <w:r>
              <w:rPr>
                <w:b/>
                <w:bCs/>
                <w:color w:val="000000"/>
                <w:sz w:val="20"/>
                <w:szCs w:val="20"/>
              </w:rPr>
              <w:t xml:space="preserve"> практических семинаров.</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1 982,9</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238,1</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28,2</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417,6</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433,0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433,0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433,0</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1.1.1.</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22</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1 982,9</w:t>
            </w:r>
          </w:p>
        </w:tc>
        <w:tc>
          <w:tcPr>
            <w:tcW w:w="466" w:type="pct"/>
            <w:shd w:val="clear" w:color="auto" w:fill="auto"/>
            <w:hideMark/>
          </w:tcPr>
          <w:p w:rsidR="003B773E" w:rsidRDefault="003B773E" w:rsidP="0084409E">
            <w:pPr>
              <w:jc w:val="right"/>
              <w:rPr>
                <w:sz w:val="20"/>
                <w:szCs w:val="20"/>
              </w:rPr>
            </w:pPr>
            <w:r>
              <w:rPr>
                <w:sz w:val="20"/>
                <w:szCs w:val="20"/>
              </w:rPr>
              <w:t xml:space="preserve">  238,1</w:t>
            </w:r>
          </w:p>
        </w:tc>
        <w:tc>
          <w:tcPr>
            <w:tcW w:w="466" w:type="pct"/>
            <w:shd w:val="clear" w:color="auto" w:fill="auto"/>
            <w:hideMark/>
          </w:tcPr>
          <w:p w:rsidR="003B773E" w:rsidRDefault="003B773E" w:rsidP="0084409E">
            <w:pPr>
              <w:jc w:val="right"/>
              <w:rPr>
                <w:sz w:val="20"/>
                <w:szCs w:val="20"/>
              </w:rPr>
            </w:pPr>
            <w:r>
              <w:rPr>
                <w:sz w:val="20"/>
                <w:szCs w:val="20"/>
              </w:rPr>
              <w:t xml:space="preserve">  28,2</w:t>
            </w:r>
          </w:p>
        </w:tc>
        <w:tc>
          <w:tcPr>
            <w:tcW w:w="466" w:type="pct"/>
            <w:shd w:val="clear" w:color="auto" w:fill="auto"/>
            <w:hideMark/>
          </w:tcPr>
          <w:p w:rsidR="003B773E" w:rsidRDefault="003B773E" w:rsidP="0084409E">
            <w:pPr>
              <w:jc w:val="right"/>
              <w:rPr>
                <w:sz w:val="20"/>
                <w:szCs w:val="20"/>
              </w:rPr>
            </w:pPr>
            <w:r>
              <w:rPr>
                <w:sz w:val="20"/>
                <w:szCs w:val="20"/>
              </w:rPr>
              <w:t xml:space="preserve">  417,6</w:t>
            </w:r>
          </w:p>
        </w:tc>
        <w:tc>
          <w:tcPr>
            <w:tcW w:w="466" w:type="pct"/>
            <w:shd w:val="clear" w:color="auto" w:fill="auto"/>
            <w:hideMark/>
          </w:tcPr>
          <w:p w:rsidR="003B773E" w:rsidRDefault="003B773E" w:rsidP="0084409E">
            <w:pPr>
              <w:jc w:val="right"/>
              <w:rPr>
                <w:sz w:val="20"/>
                <w:szCs w:val="20"/>
              </w:rPr>
            </w:pPr>
            <w:r>
              <w:rPr>
                <w:sz w:val="20"/>
                <w:szCs w:val="20"/>
              </w:rPr>
              <w:t xml:space="preserve">  433,0</w:t>
            </w:r>
          </w:p>
        </w:tc>
        <w:tc>
          <w:tcPr>
            <w:tcW w:w="438" w:type="pct"/>
            <w:shd w:val="clear" w:color="auto" w:fill="auto"/>
            <w:hideMark/>
          </w:tcPr>
          <w:p w:rsidR="003B773E" w:rsidRDefault="003B773E" w:rsidP="0084409E">
            <w:pPr>
              <w:jc w:val="right"/>
              <w:rPr>
                <w:sz w:val="20"/>
                <w:szCs w:val="20"/>
              </w:rPr>
            </w:pPr>
            <w:r>
              <w:rPr>
                <w:sz w:val="20"/>
                <w:szCs w:val="20"/>
              </w:rPr>
              <w:t xml:space="preserve">  433,0</w:t>
            </w:r>
          </w:p>
        </w:tc>
        <w:tc>
          <w:tcPr>
            <w:tcW w:w="438" w:type="pct"/>
            <w:shd w:val="clear" w:color="auto" w:fill="auto"/>
            <w:hideMark/>
          </w:tcPr>
          <w:p w:rsidR="003B773E" w:rsidRDefault="003B773E" w:rsidP="0084409E">
            <w:pPr>
              <w:jc w:val="right"/>
              <w:rPr>
                <w:sz w:val="20"/>
                <w:szCs w:val="20"/>
              </w:rPr>
            </w:pPr>
            <w:r>
              <w:rPr>
                <w:sz w:val="20"/>
                <w:szCs w:val="20"/>
              </w:rPr>
              <w:t xml:space="preserve">  433,0</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178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23</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 xml:space="preserve">Мероприятие 1.6. Выполнение комплекса работ </w:t>
            </w:r>
            <w:proofErr w:type="gramStart"/>
            <w:r>
              <w:rPr>
                <w:b/>
                <w:bCs/>
                <w:color w:val="000000"/>
                <w:sz w:val="20"/>
                <w:szCs w:val="20"/>
              </w:rPr>
              <w:t>по</w:t>
            </w:r>
            <w:proofErr w:type="gramEnd"/>
            <w:r>
              <w:rPr>
                <w:b/>
                <w:bCs/>
                <w:color w:val="000000"/>
                <w:sz w:val="20"/>
                <w:szCs w:val="20"/>
              </w:rPr>
              <w:t xml:space="preserve"> </w:t>
            </w:r>
            <w:proofErr w:type="gramStart"/>
            <w:r>
              <w:rPr>
                <w:b/>
                <w:bCs/>
                <w:color w:val="000000"/>
                <w:sz w:val="20"/>
                <w:szCs w:val="20"/>
              </w:rPr>
              <w:t>специальной</w:t>
            </w:r>
            <w:proofErr w:type="gramEnd"/>
            <w:r>
              <w:rPr>
                <w:b/>
                <w:bCs/>
                <w:color w:val="000000"/>
                <w:sz w:val="20"/>
                <w:szCs w:val="20"/>
              </w:rPr>
              <w:t xml:space="preserve"> оценки условий труда рабочих мест, выполнение требований по охране труда</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407,8</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64,9</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52,5</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70,2</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73,4</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73,4</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73,4</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1.3.1.</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24</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407,8</w:t>
            </w:r>
          </w:p>
        </w:tc>
        <w:tc>
          <w:tcPr>
            <w:tcW w:w="466" w:type="pct"/>
            <w:shd w:val="clear" w:color="auto" w:fill="auto"/>
            <w:hideMark/>
          </w:tcPr>
          <w:p w:rsidR="003B773E" w:rsidRDefault="003B773E" w:rsidP="0084409E">
            <w:pPr>
              <w:jc w:val="right"/>
              <w:rPr>
                <w:sz w:val="20"/>
                <w:szCs w:val="20"/>
              </w:rPr>
            </w:pPr>
            <w:r>
              <w:rPr>
                <w:sz w:val="20"/>
                <w:szCs w:val="20"/>
              </w:rPr>
              <w:t xml:space="preserve">  64,9</w:t>
            </w:r>
          </w:p>
        </w:tc>
        <w:tc>
          <w:tcPr>
            <w:tcW w:w="466" w:type="pct"/>
            <w:shd w:val="clear" w:color="auto" w:fill="auto"/>
            <w:hideMark/>
          </w:tcPr>
          <w:p w:rsidR="003B773E" w:rsidRDefault="003B773E" w:rsidP="0084409E">
            <w:pPr>
              <w:jc w:val="right"/>
              <w:rPr>
                <w:sz w:val="20"/>
                <w:szCs w:val="20"/>
              </w:rPr>
            </w:pPr>
            <w:r>
              <w:rPr>
                <w:sz w:val="20"/>
                <w:szCs w:val="20"/>
              </w:rPr>
              <w:t xml:space="preserve">  52,5</w:t>
            </w:r>
          </w:p>
        </w:tc>
        <w:tc>
          <w:tcPr>
            <w:tcW w:w="466" w:type="pct"/>
            <w:shd w:val="clear" w:color="auto" w:fill="auto"/>
            <w:hideMark/>
          </w:tcPr>
          <w:p w:rsidR="003B773E" w:rsidRDefault="003B773E" w:rsidP="0084409E">
            <w:pPr>
              <w:jc w:val="right"/>
              <w:rPr>
                <w:sz w:val="20"/>
                <w:szCs w:val="20"/>
              </w:rPr>
            </w:pPr>
            <w:r>
              <w:rPr>
                <w:sz w:val="20"/>
                <w:szCs w:val="20"/>
              </w:rPr>
              <w:t xml:space="preserve">  70,2</w:t>
            </w:r>
          </w:p>
        </w:tc>
        <w:tc>
          <w:tcPr>
            <w:tcW w:w="466" w:type="pct"/>
            <w:shd w:val="clear" w:color="auto" w:fill="auto"/>
            <w:hideMark/>
          </w:tcPr>
          <w:p w:rsidR="003B773E" w:rsidRDefault="003B773E" w:rsidP="0084409E">
            <w:pPr>
              <w:jc w:val="right"/>
              <w:rPr>
                <w:sz w:val="20"/>
                <w:szCs w:val="20"/>
              </w:rPr>
            </w:pPr>
            <w:r>
              <w:rPr>
                <w:sz w:val="20"/>
                <w:szCs w:val="20"/>
              </w:rPr>
              <w:t xml:space="preserve">  73,4</w:t>
            </w:r>
          </w:p>
        </w:tc>
        <w:tc>
          <w:tcPr>
            <w:tcW w:w="438" w:type="pct"/>
            <w:shd w:val="clear" w:color="auto" w:fill="auto"/>
            <w:hideMark/>
          </w:tcPr>
          <w:p w:rsidR="003B773E" w:rsidRDefault="003B773E" w:rsidP="0084409E">
            <w:pPr>
              <w:jc w:val="right"/>
              <w:rPr>
                <w:sz w:val="20"/>
                <w:szCs w:val="20"/>
              </w:rPr>
            </w:pPr>
            <w:r>
              <w:rPr>
                <w:sz w:val="20"/>
                <w:szCs w:val="20"/>
              </w:rPr>
              <w:t xml:space="preserve">  73,4</w:t>
            </w:r>
          </w:p>
        </w:tc>
        <w:tc>
          <w:tcPr>
            <w:tcW w:w="438" w:type="pct"/>
            <w:shd w:val="clear" w:color="auto" w:fill="auto"/>
            <w:hideMark/>
          </w:tcPr>
          <w:p w:rsidR="003B773E" w:rsidRDefault="003B773E" w:rsidP="0084409E">
            <w:pPr>
              <w:jc w:val="right"/>
              <w:rPr>
                <w:sz w:val="20"/>
                <w:szCs w:val="20"/>
              </w:rPr>
            </w:pPr>
            <w:r>
              <w:rPr>
                <w:sz w:val="20"/>
                <w:szCs w:val="20"/>
              </w:rPr>
              <w:t xml:space="preserve">  73,4</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1530"/>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25</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1.7. Организация диспансеризации муниципальных служащих и технических работников</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1 778,5</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239,2</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452,5</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258,2</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268,6</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280,0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280,0</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1.3.2.</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26</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1 778,5</w:t>
            </w:r>
          </w:p>
        </w:tc>
        <w:tc>
          <w:tcPr>
            <w:tcW w:w="466" w:type="pct"/>
            <w:shd w:val="clear" w:color="auto" w:fill="auto"/>
            <w:hideMark/>
          </w:tcPr>
          <w:p w:rsidR="003B773E" w:rsidRDefault="003B773E" w:rsidP="0084409E">
            <w:pPr>
              <w:jc w:val="right"/>
              <w:rPr>
                <w:sz w:val="20"/>
                <w:szCs w:val="20"/>
              </w:rPr>
            </w:pPr>
            <w:r>
              <w:rPr>
                <w:sz w:val="20"/>
                <w:szCs w:val="20"/>
              </w:rPr>
              <w:t xml:space="preserve">  239,2</w:t>
            </w:r>
          </w:p>
        </w:tc>
        <w:tc>
          <w:tcPr>
            <w:tcW w:w="466" w:type="pct"/>
            <w:shd w:val="clear" w:color="auto" w:fill="auto"/>
            <w:hideMark/>
          </w:tcPr>
          <w:p w:rsidR="003B773E" w:rsidRDefault="003B773E" w:rsidP="0084409E">
            <w:pPr>
              <w:jc w:val="right"/>
              <w:rPr>
                <w:sz w:val="20"/>
                <w:szCs w:val="20"/>
              </w:rPr>
            </w:pPr>
            <w:r>
              <w:rPr>
                <w:sz w:val="20"/>
                <w:szCs w:val="20"/>
              </w:rPr>
              <w:t xml:space="preserve">  452,5</w:t>
            </w:r>
          </w:p>
        </w:tc>
        <w:tc>
          <w:tcPr>
            <w:tcW w:w="466" w:type="pct"/>
            <w:shd w:val="clear" w:color="auto" w:fill="auto"/>
            <w:hideMark/>
          </w:tcPr>
          <w:p w:rsidR="003B773E" w:rsidRDefault="003B773E" w:rsidP="0084409E">
            <w:pPr>
              <w:jc w:val="right"/>
              <w:rPr>
                <w:sz w:val="20"/>
                <w:szCs w:val="20"/>
              </w:rPr>
            </w:pPr>
            <w:r>
              <w:rPr>
                <w:sz w:val="20"/>
                <w:szCs w:val="20"/>
              </w:rPr>
              <w:t xml:space="preserve">  258,2</w:t>
            </w:r>
          </w:p>
        </w:tc>
        <w:tc>
          <w:tcPr>
            <w:tcW w:w="466" w:type="pct"/>
            <w:shd w:val="clear" w:color="auto" w:fill="auto"/>
            <w:hideMark/>
          </w:tcPr>
          <w:p w:rsidR="003B773E" w:rsidRDefault="003B773E" w:rsidP="0084409E">
            <w:pPr>
              <w:jc w:val="right"/>
              <w:rPr>
                <w:sz w:val="20"/>
                <w:szCs w:val="20"/>
              </w:rPr>
            </w:pPr>
            <w:r>
              <w:rPr>
                <w:sz w:val="20"/>
                <w:szCs w:val="20"/>
              </w:rPr>
              <w:t xml:space="preserve">  268,6</w:t>
            </w:r>
          </w:p>
        </w:tc>
        <w:tc>
          <w:tcPr>
            <w:tcW w:w="438" w:type="pct"/>
            <w:shd w:val="clear" w:color="auto" w:fill="auto"/>
            <w:hideMark/>
          </w:tcPr>
          <w:p w:rsidR="003B773E" w:rsidRDefault="003B773E" w:rsidP="0084409E">
            <w:pPr>
              <w:jc w:val="right"/>
              <w:rPr>
                <w:sz w:val="20"/>
                <w:szCs w:val="20"/>
              </w:rPr>
            </w:pPr>
            <w:r>
              <w:rPr>
                <w:sz w:val="20"/>
                <w:szCs w:val="20"/>
              </w:rPr>
              <w:t xml:space="preserve">  280,0</w:t>
            </w:r>
          </w:p>
        </w:tc>
        <w:tc>
          <w:tcPr>
            <w:tcW w:w="438" w:type="pct"/>
            <w:shd w:val="clear" w:color="auto" w:fill="auto"/>
            <w:hideMark/>
          </w:tcPr>
          <w:p w:rsidR="003B773E" w:rsidRDefault="003B773E" w:rsidP="0084409E">
            <w:pPr>
              <w:jc w:val="right"/>
              <w:rPr>
                <w:sz w:val="20"/>
                <w:szCs w:val="20"/>
              </w:rPr>
            </w:pPr>
            <w:r>
              <w:rPr>
                <w:sz w:val="20"/>
                <w:szCs w:val="20"/>
              </w:rPr>
              <w:t xml:space="preserve">  280,0</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1020"/>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27</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1.8. Единовременное вознаграждение при выходе на пенсию.</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1 052,6</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69,0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491,8</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491,8</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1.1.2.</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28</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1 052,6</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66" w:type="pct"/>
            <w:shd w:val="clear" w:color="auto" w:fill="auto"/>
            <w:hideMark/>
          </w:tcPr>
          <w:p w:rsidR="003B773E" w:rsidRDefault="003B773E" w:rsidP="0084409E">
            <w:pPr>
              <w:jc w:val="right"/>
              <w:rPr>
                <w:sz w:val="20"/>
                <w:szCs w:val="20"/>
              </w:rPr>
            </w:pPr>
            <w:r>
              <w:rPr>
                <w:sz w:val="20"/>
                <w:szCs w:val="20"/>
              </w:rPr>
              <w:t xml:space="preserve">  69,0</w:t>
            </w:r>
          </w:p>
        </w:tc>
        <w:tc>
          <w:tcPr>
            <w:tcW w:w="466" w:type="pct"/>
            <w:shd w:val="clear" w:color="auto" w:fill="auto"/>
            <w:hideMark/>
          </w:tcPr>
          <w:p w:rsidR="003B773E" w:rsidRDefault="003B773E" w:rsidP="0084409E">
            <w:pPr>
              <w:jc w:val="right"/>
              <w:rPr>
                <w:sz w:val="20"/>
                <w:szCs w:val="20"/>
              </w:rPr>
            </w:pPr>
            <w:r>
              <w:rPr>
                <w:sz w:val="20"/>
                <w:szCs w:val="20"/>
              </w:rPr>
              <w:t xml:space="preserve">  491,8</w:t>
            </w:r>
          </w:p>
        </w:tc>
        <w:tc>
          <w:tcPr>
            <w:tcW w:w="466" w:type="pct"/>
            <w:shd w:val="clear" w:color="auto" w:fill="auto"/>
            <w:hideMark/>
          </w:tcPr>
          <w:p w:rsidR="003B773E" w:rsidRDefault="003B773E" w:rsidP="0084409E">
            <w:pPr>
              <w:jc w:val="right"/>
              <w:rPr>
                <w:sz w:val="20"/>
                <w:szCs w:val="20"/>
              </w:rPr>
            </w:pPr>
            <w:r>
              <w:rPr>
                <w:sz w:val="20"/>
                <w:szCs w:val="20"/>
              </w:rPr>
              <w:t xml:space="preserve">  491,8</w:t>
            </w:r>
          </w:p>
        </w:tc>
        <w:tc>
          <w:tcPr>
            <w:tcW w:w="438" w:type="pct"/>
            <w:shd w:val="clear" w:color="auto" w:fill="auto"/>
            <w:hideMark/>
          </w:tcPr>
          <w:p w:rsidR="003B773E" w:rsidRDefault="003B773E" w:rsidP="0084409E">
            <w:pPr>
              <w:jc w:val="right"/>
              <w:rPr>
                <w:sz w:val="20"/>
                <w:szCs w:val="20"/>
              </w:rPr>
            </w:pPr>
            <w:r>
              <w:rPr>
                <w:sz w:val="20"/>
                <w:szCs w:val="20"/>
              </w:rPr>
              <w:t xml:space="preserve">  0,0</w:t>
            </w:r>
          </w:p>
        </w:tc>
        <w:tc>
          <w:tcPr>
            <w:tcW w:w="438" w:type="pct"/>
            <w:shd w:val="clear" w:color="auto" w:fill="auto"/>
            <w:hideMark/>
          </w:tcPr>
          <w:p w:rsidR="003B773E" w:rsidRDefault="003B773E" w:rsidP="0084409E">
            <w:pPr>
              <w:jc w:val="right"/>
              <w:rPr>
                <w:sz w:val="20"/>
                <w:szCs w:val="20"/>
              </w:rPr>
            </w:pPr>
            <w:r>
              <w:rPr>
                <w:sz w:val="20"/>
                <w:szCs w:val="20"/>
              </w:rPr>
              <w:t xml:space="preserve">  0,0</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4080"/>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lastRenderedPageBreak/>
              <w:t>29</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1.10. Субсидии на возмещение затрат или недополученных доходов из средств местного бюджета на территории городского округа Верхняя Пышма транспортным организациям, осуществляющим пассажирские перевозки по социально значимым маршрутам, продажу льготных проездных билетов.</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60 921,1</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10 000,0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10 161,1</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10 380,0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10 380,0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10 000,0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10 000,0</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1.2.12., 1.2.3.</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30</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60 921,1</w:t>
            </w:r>
          </w:p>
        </w:tc>
        <w:tc>
          <w:tcPr>
            <w:tcW w:w="466" w:type="pct"/>
            <w:shd w:val="clear" w:color="auto" w:fill="auto"/>
            <w:hideMark/>
          </w:tcPr>
          <w:p w:rsidR="003B773E" w:rsidRDefault="003B773E" w:rsidP="0084409E">
            <w:pPr>
              <w:jc w:val="right"/>
              <w:rPr>
                <w:sz w:val="20"/>
                <w:szCs w:val="20"/>
              </w:rPr>
            </w:pPr>
            <w:r>
              <w:rPr>
                <w:sz w:val="20"/>
                <w:szCs w:val="20"/>
              </w:rPr>
              <w:t xml:space="preserve"> 10 000,0</w:t>
            </w:r>
          </w:p>
        </w:tc>
        <w:tc>
          <w:tcPr>
            <w:tcW w:w="466" w:type="pct"/>
            <w:shd w:val="clear" w:color="auto" w:fill="auto"/>
            <w:hideMark/>
          </w:tcPr>
          <w:p w:rsidR="003B773E" w:rsidRDefault="003B773E" w:rsidP="0084409E">
            <w:pPr>
              <w:jc w:val="right"/>
              <w:rPr>
                <w:sz w:val="20"/>
                <w:szCs w:val="20"/>
              </w:rPr>
            </w:pPr>
            <w:r>
              <w:rPr>
                <w:sz w:val="20"/>
                <w:szCs w:val="20"/>
              </w:rPr>
              <w:t xml:space="preserve"> 10 161,1</w:t>
            </w:r>
          </w:p>
        </w:tc>
        <w:tc>
          <w:tcPr>
            <w:tcW w:w="466" w:type="pct"/>
            <w:shd w:val="clear" w:color="auto" w:fill="auto"/>
            <w:hideMark/>
          </w:tcPr>
          <w:p w:rsidR="003B773E" w:rsidRDefault="003B773E" w:rsidP="0084409E">
            <w:pPr>
              <w:jc w:val="right"/>
              <w:rPr>
                <w:sz w:val="20"/>
                <w:szCs w:val="20"/>
              </w:rPr>
            </w:pPr>
            <w:r>
              <w:rPr>
                <w:sz w:val="20"/>
                <w:szCs w:val="20"/>
              </w:rPr>
              <w:t xml:space="preserve"> 10 380,0</w:t>
            </w:r>
          </w:p>
        </w:tc>
        <w:tc>
          <w:tcPr>
            <w:tcW w:w="466" w:type="pct"/>
            <w:shd w:val="clear" w:color="auto" w:fill="auto"/>
            <w:hideMark/>
          </w:tcPr>
          <w:p w:rsidR="003B773E" w:rsidRDefault="003B773E" w:rsidP="0084409E">
            <w:pPr>
              <w:jc w:val="right"/>
              <w:rPr>
                <w:sz w:val="20"/>
                <w:szCs w:val="20"/>
              </w:rPr>
            </w:pPr>
            <w:r>
              <w:rPr>
                <w:sz w:val="20"/>
                <w:szCs w:val="20"/>
              </w:rPr>
              <w:t xml:space="preserve"> 10 380,0</w:t>
            </w:r>
          </w:p>
        </w:tc>
        <w:tc>
          <w:tcPr>
            <w:tcW w:w="438" w:type="pct"/>
            <w:shd w:val="clear" w:color="auto" w:fill="auto"/>
            <w:hideMark/>
          </w:tcPr>
          <w:p w:rsidR="003B773E" w:rsidRDefault="003B773E" w:rsidP="0084409E">
            <w:pPr>
              <w:jc w:val="right"/>
              <w:rPr>
                <w:sz w:val="20"/>
                <w:szCs w:val="20"/>
              </w:rPr>
            </w:pPr>
            <w:r>
              <w:rPr>
                <w:sz w:val="20"/>
                <w:szCs w:val="20"/>
              </w:rPr>
              <w:t xml:space="preserve"> 10 000,0</w:t>
            </w:r>
          </w:p>
        </w:tc>
        <w:tc>
          <w:tcPr>
            <w:tcW w:w="438" w:type="pct"/>
            <w:shd w:val="clear" w:color="auto" w:fill="auto"/>
            <w:hideMark/>
          </w:tcPr>
          <w:p w:rsidR="003B773E" w:rsidRDefault="003B773E" w:rsidP="0084409E">
            <w:pPr>
              <w:jc w:val="right"/>
              <w:rPr>
                <w:sz w:val="20"/>
                <w:szCs w:val="20"/>
              </w:rPr>
            </w:pPr>
            <w:r>
              <w:rPr>
                <w:sz w:val="20"/>
                <w:szCs w:val="20"/>
              </w:rPr>
              <w:t xml:space="preserve"> 10 000,0</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229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31</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1.11. Предоставление субсидии на инженерное обустройство земель для коллективного садоводства садоводческим некоммерческим объединениям</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4 619,2</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719,2</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300,0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900,0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900,0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900,0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900,0</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1.2.2.</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32</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4 619,2</w:t>
            </w:r>
          </w:p>
        </w:tc>
        <w:tc>
          <w:tcPr>
            <w:tcW w:w="466" w:type="pct"/>
            <w:shd w:val="clear" w:color="auto" w:fill="auto"/>
            <w:hideMark/>
          </w:tcPr>
          <w:p w:rsidR="003B773E" w:rsidRDefault="003B773E" w:rsidP="0084409E">
            <w:pPr>
              <w:jc w:val="right"/>
              <w:rPr>
                <w:sz w:val="20"/>
                <w:szCs w:val="20"/>
              </w:rPr>
            </w:pPr>
            <w:r>
              <w:rPr>
                <w:sz w:val="20"/>
                <w:szCs w:val="20"/>
              </w:rPr>
              <w:t xml:space="preserve">  719,2</w:t>
            </w:r>
          </w:p>
        </w:tc>
        <w:tc>
          <w:tcPr>
            <w:tcW w:w="466" w:type="pct"/>
            <w:shd w:val="clear" w:color="auto" w:fill="auto"/>
            <w:hideMark/>
          </w:tcPr>
          <w:p w:rsidR="003B773E" w:rsidRDefault="003B773E" w:rsidP="0084409E">
            <w:pPr>
              <w:jc w:val="right"/>
              <w:rPr>
                <w:sz w:val="20"/>
                <w:szCs w:val="20"/>
              </w:rPr>
            </w:pPr>
            <w:r>
              <w:rPr>
                <w:sz w:val="20"/>
                <w:szCs w:val="20"/>
              </w:rPr>
              <w:t xml:space="preserve">  300,0</w:t>
            </w:r>
          </w:p>
        </w:tc>
        <w:tc>
          <w:tcPr>
            <w:tcW w:w="466" w:type="pct"/>
            <w:shd w:val="clear" w:color="auto" w:fill="auto"/>
            <w:hideMark/>
          </w:tcPr>
          <w:p w:rsidR="003B773E" w:rsidRDefault="003B773E" w:rsidP="0084409E">
            <w:pPr>
              <w:jc w:val="right"/>
              <w:rPr>
                <w:sz w:val="20"/>
                <w:szCs w:val="20"/>
              </w:rPr>
            </w:pPr>
            <w:r>
              <w:rPr>
                <w:sz w:val="20"/>
                <w:szCs w:val="20"/>
              </w:rPr>
              <w:t xml:space="preserve">  900,0</w:t>
            </w:r>
          </w:p>
        </w:tc>
        <w:tc>
          <w:tcPr>
            <w:tcW w:w="466" w:type="pct"/>
            <w:shd w:val="clear" w:color="auto" w:fill="auto"/>
            <w:hideMark/>
          </w:tcPr>
          <w:p w:rsidR="003B773E" w:rsidRDefault="003B773E" w:rsidP="0084409E">
            <w:pPr>
              <w:jc w:val="right"/>
              <w:rPr>
                <w:sz w:val="20"/>
                <w:szCs w:val="20"/>
              </w:rPr>
            </w:pPr>
            <w:r>
              <w:rPr>
                <w:sz w:val="20"/>
                <w:szCs w:val="20"/>
              </w:rPr>
              <w:t xml:space="preserve">  900,0</w:t>
            </w:r>
          </w:p>
        </w:tc>
        <w:tc>
          <w:tcPr>
            <w:tcW w:w="438" w:type="pct"/>
            <w:shd w:val="clear" w:color="auto" w:fill="auto"/>
            <w:hideMark/>
          </w:tcPr>
          <w:p w:rsidR="003B773E" w:rsidRDefault="003B773E" w:rsidP="0084409E">
            <w:pPr>
              <w:jc w:val="right"/>
              <w:rPr>
                <w:sz w:val="20"/>
                <w:szCs w:val="20"/>
              </w:rPr>
            </w:pPr>
            <w:r>
              <w:rPr>
                <w:sz w:val="20"/>
                <w:szCs w:val="20"/>
              </w:rPr>
              <w:t xml:space="preserve">  900,0</w:t>
            </w:r>
          </w:p>
        </w:tc>
        <w:tc>
          <w:tcPr>
            <w:tcW w:w="438" w:type="pct"/>
            <w:shd w:val="clear" w:color="auto" w:fill="auto"/>
            <w:hideMark/>
          </w:tcPr>
          <w:p w:rsidR="003B773E" w:rsidRDefault="003B773E" w:rsidP="0084409E">
            <w:pPr>
              <w:jc w:val="right"/>
              <w:rPr>
                <w:sz w:val="20"/>
                <w:szCs w:val="20"/>
              </w:rPr>
            </w:pPr>
            <w:r>
              <w:rPr>
                <w:sz w:val="20"/>
                <w:szCs w:val="20"/>
              </w:rPr>
              <w:t xml:space="preserve">  900,0</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1020"/>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33</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1.12. Пенсионное обеспечение муниципальных служащих.</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53 116,0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8 354,5</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8 834,6</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9 004,6</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9 356,3</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8 783,0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8 783,0</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1.1.2.</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34</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53 116,0</w:t>
            </w:r>
          </w:p>
        </w:tc>
        <w:tc>
          <w:tcPr>
            <w:tcW w:w="466" w:type="pct"/>
            <w:shd w:val="clear" w:color="auto" w:fill="auto"/>
            <w:hideMark/>
          </w:tcPr>
          <w:p w:rsidR="003B773E" w:rsidRDefault="003B773E" w:rsidP="0084409E">
            <w:pPr>
              <w:jc w:val="right"/>
              <w:rPr>
                <w:sz w:val="20"/>
                <w:szCs w:val="20"/>
              </w:rPr>
            </w:pPr>
            <w:r>
              <w:rPr>
                <w:sz w:val="20"/>
                <w:szCs w:val="20"/>
              </w:rPr>
              <w:t xml:space="preserve"> 8 354,5</w:t>
            </w:r>
          </w:p>
        </w:tc>
        <w:tc>
          <w:tcPr>
            <w:tcW w:w="466" w:type="pct"/>
            <w:shd w:val="clear" w:color="auto" w:fill="auto"/>
            <w:hideMark/>
          </w:tcPr>
          <w:p w:rsidR="003B773E" w:rsidRDefault="003B773E" w:rsidP="0084409E">
            <w:pPr>
              <w:jc w:val="right"/>
              <w:rPr>
                <w:sz w:val="20"/>
                <w:szCs w:val="20"/>
              </w:rPr>
            </w:pPr>
            <w:r>
              <w:rPr>
                <w:sz w:val="20"/>
                <w:szCs w:val="20"/>
              </w:rPr>
              <w:t xml:space="preserve"> 8 834,6</w:t>
            </w:r>
          </w:p>
        </w:tc>
        <w:tc>
          <w:tcPr>
            <w:tcW w:w="466" w:type="pct"/>
            <w:shd w:val="clear" w:color="auto" w:fill="auto"/>
            <w:hideMark/>
          </w:tcPr>
          <w:p w:rsidR="003B773E" w:rsidRDefault="003B773E" w:rsidP="0084409E">
            <w:pPr>
              <w:jc w:val="right"/>
              <w:rPr>
                <w:sz w:val="20"/>
                <w:szCs w:val="20"/>
              </w:rPr>
            </w:pPr>
            <w:r>
              <w:rPr>
                <w:sz w:val="20"/>
                <w:szCs w:val="20"/>
              </w:rPr>
              <w:t xml:space="preserve"> 9 004,6</w:t>
            </w:r>
          </w:p>
        </w:tc>
        <w:tc>
          <w:tcPr>
            <w:tcW w:w="466" w:type="pct"/>
            <w:shd w:val="clear" w:color="auto" w:fill="auto"/>
            <w:hideMark/>
          </w:tcPr>
          <w:p w:rsidR="003B773E" w:rsidRDefault="003B773E" w:rsidP="0084409E">
            <w:pPr>
              <w:jc w:val="right"/>
              <w:rPr>
                <w:sz w:val="20"/>
                <w:szCs w:val="20"/>
              </w:rPr>
            </w:pPr>
            <w:r>
              <w:rPr>
                <w:sz w:val="20"/>
                <w:szCs w:val="20"/>
              </w:rPr>
              <w:t xml:space="preserve"> 9 356,3</w:t>
            </w:r>
          </w:p>
        </w:tc>
        <w:tc>
          <w:tcPr>
            <w:tcW w:w="438" w:type="pct"/>
            <w:shd w:val="clear" w:color="auto" w:fill="auto"/>
            <w:hideMark/>
          </w:tcPr>
          <w:p w:rsidR="003B773E" w:rsidRDefault="003B773E" w:rsidP="0084409E">
            <w:pPr>
              <w:jc w:val="right"/>
              <w:rPr>
                <w:sz w:val="20"/>
                <w:szCs w:val="20"/>
              </w:rPr>
            </w:pPr>
            <w:r>
              <w:rPr>
                <w:sz w:val="20"/>
                <w:szCs w:val="20"/>
              </w:rPr>
              <w:t xml:space="preserve"> 8 783,0</w:t>
            </w:r>
          </w:p>
        </w:tc>
        <w:tc>
          <w:tcPr>
            <w:tcW w:w="438" w:type="pct"/>
            <w:shd w:val="clear" w:color="auto" w:fill="auto"/>
            <w:hideMark/>
          </w:tcPr>
          <w:p w:rsidR="003B773E" w:rsidRDefault="003B773E" w:rsidP="0084409E">
            <w:pPr>
              <w:jc w:val="right"/>
              <w:rPr>
                <w:sz w:val="20"/>
                <w:szCs w:val="20"/>
              </w:rPr>
            </w:pPr>
            <w:r>
              <w:rPr>
                <w:sz w:val="20"/>
                <w:szCs w:val="20"/>
              </w:rPr>
              <w:t xml:space="preserve"> 8 783,0</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2040"/>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lastRenderedPageBreak/>
              <w:t>35</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1.13. Осуществление государственного полномочия Свердловской области по созданию административных комиссий.</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815,9</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126,1</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140,2</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145,8</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151,6</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126,1</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126,1</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1.2.1.</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36</w:t>
            </w:r>
          </w:p>
        </w:tc>
        <w:tc>
          <w:tcPr>
            <w:tcW w:w="931" w:type="pct"/>
            <w:shd w:val="clear" w:color="auto" w:fill="auto"/>
            <w:hideMark/>
          </w:tcPr>
          <w:p w:rsidR="003B773E" w:rsidRDefault="003B773E" w:rsidP="0084409E">
            <w:pPr>
              <w:rPr>
                <w:sz w:val="20"/>
                <w:szCs w:val="20"/>
              </w:rPr>
            </w:pPr>
            <w:r>
              <w:rPr>
                <w:sz w:val="20"/>
                <w:szCs w:val="20"/>
              </w:rPr>
              <w:t>областной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815,9</w:t>
            </w:r>
          </w:p>
        </w:tc>
        <w:tc>
          <w:tcPr>
            <w:tcW w:w="466" w:type="pct"/>
            <w:shd w:val="clear" w:color="auto" w:fill="auto"/>
            <w:hideMark/>
          </w:tcPr>
          <w:p w:rsidR="003B773E" w:rsidRDefault="003B773E" w:rsidP="0084409E">
            <w:pPr>
              <w:jc w:val="right"/>
              <w:rPr>
                <w:sz w:val="20"/>
                <w:szCs w:val="20"/>
              </w:rPr>
            </w:pPr>
            <w:r>
              <w:rPr>
                <w:sz w:val="20"/>
                <w:szCs w:val="20"/>
              </w:rPr>
              <w:t xml:space="preserve">  126,1</w:t>
            </w:r>
          </w:p>
        </w:tc>
        <w:tc>
          <w:tcPr>
            <w:tcW w:w="466" w:type="pct"/>
            <w:shd w:val="clear" w:color="auto" w:fill="auto"/>
            <w:hideMark/>
          </w:tcPr>
          <w:p w:rsidR="003B773E" w:rsidRDefault="003B773E" w:rsidP="0084409E">
            <w:pPr>
              <w:jc w:val="right"/>
              <w:rPr>
                <w:sz w:val="20"/>
                <w:szCs w:val="20"/>
              </w:rPr>
            </w:pPr>
            <w:r>
              <w:rPr>
                <w:sz w:val="20"/>
                <w:szCs w:val="20"/>
              </w:rPr>
              <w:t xml:space="preserve">  140,2</w:t>
            </w:r>
          </w:p>
        </w:tc>
        <w:tc>
          <w:tcPr>
            <w:tcW w:w="466" w:type="pct"/>
            <w:shd w:val="clear" w:color="auto" w:fill="auto"/>
            <w:hideMark/>
          </w:tcPr>
          <w:p w:rsidR="003B773E" w:rsidRDefault="003B773E" w:rsidP="0084409E">
            <w:pPr>
              <w:jc w:val="right"/>
              <w:rPr>
                <w:sz w:val="20"/>
                <w:szCs w:val="20"/>
              </w:rPr>
            </w:pPr>
            <w:r>
              <w:rPr>
                <w:sz w:val="20"/>
                <w:szCs w:val="20"/>
              </w:rPr>
              <w:t xml:space="preserve">  145,8</w:t>
            </w:r>
          </w:p>
        </w:tc>
        <w:tc>
          <w:tcPr>
            <w:tcW w:w="466" w:type="pct"/>
            <w:shd w:val="clear" w:color="auto" w:fill="auto"/>
            <w:hideMark/>
          </w:tcPr>
          <w:p w:rsidR="003B773E" w:rsidRDefault="003B773E" w:rsidP="0084409E">
            <w:pPr>
              <w:jc w:val="right"/>
              <w:rPr>
                <w:sz w:val="20"/>
                <w:szCs w:val="20"/>
              </w:rPr>
            </w:pPr>
            <w:r>
              <w:rPr>
                <w:sz w:val="20"/>
                <w:szCs w:val="20"/>
              </w:rPr>
              <w:t xml:space="preserve">  151,6</w:t>
            </w:r>
          </w:p>
        </w:tc>
        <w:tc>
          <w:tcPr>
            <w:tcW w:w="438" w:type="pct"/>
            <w:shd w:val="clear" w:color="auto" w:fill="auto"/>
            <w:hideMark/>
          </w:tcPr>
          <w:p w:rsidR="003B773E" w:rsidRDefault="003B773E" w:rsidP="0084409E">
            <w:pPr>
              <w:jc w:val="right"/>
              <w:rPr>
                <w:sz w:val="20"/>
                <w:szCs w:val="20"/>
              </w:rPr>
            </w:pPr>
            <w:r>
              <w:rPr>
                <w:sz w:val="20"/>
                <w:szCs w:val="20"/>
              </w:rPr>
              <w:t xml:space="preserve">  126,1</w:t>
            </w:r>
          </w:p>
        </w:tc>
        <w:tc>
          <w:tcPr>
            <w:tcW w:w="438" w:type="pct"/>
            <w:shd w:val="clear" w:color="auto" w:fill="auto"/>
            <w:hideMark/>
          </w:tcPr>
          <w:p w:rsidR="003B773E" w:rsidRDefault="003B773E" w:rsidP="0084409E">
            <w:pPr>
              <w:jc w:val="right"/>
              <w:rPr>
                <w:sz w:val="20"/>
                <w:szCs w:val="20"/>
              </w:rPr>
            </w:pPr>
            <w:r>
              <w:rPr>
                <w:sz w:val="20"/>
                <w:szCs w:val="20"/>
              </w:rPr>
              <w:t xml:space="preserve">  126,1</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331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37</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1.15. Предоставление субсидии сельскохозяйственным товаропроизводителям городского округа Верхняя Пышма на возмещение части затрат, связанных с участием в выставках (ярмарках), конкурсах сельскохозяйственной продукции</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1 200,0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300,0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300,0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300,0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300,0</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1.2.5.</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38</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1 200,0</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66" w:type="pct"/>
            <w:shd w:val="clear" w:color="auto" w:fill="auto"/>
            <w:hideMark/>
          </w:tcPr>
          <w:p w:rsidR="003B773E" w:rsidRDefault="003B773E" w:rsidP="0084409E">
            <w:pPr>
              <w:jc w:val="right"/>
              <w:rPr>
                <w:sz w:val="20"/>
                <w:szCs w:val="20"/>
              </w:rPr>
            </w:pPr>
            <w:r>
              <w:rPr>
                <w:sz w:val="20"/>
                <w:szCs w:val="20"/>
              </w:rPr>
              <w:t xml:space="preserve">  300,0</w:t>
            </w:r>
          </w:p>
        </w:tc>
        <w:tc>
          <w:tcPr>
            <w:tcW w:w="466" w:type="pct"/>
            <w:shd w:val="clear" w:color="auto" w:fill="auto"/>
            <w:hideMark/>
          </w:tcPr>
          <w:p w:rsidR="003B773E" w:rsidRDefault="003B773E" w:rsidP="0084409E">
            <w:pPr>
              <w:jc w:val="right"/>
              <w:rPr>
                <w:sz w:val="20"/>
                <w:szCs w:val="20"/>
              </w:rPr>
            </w:pPr>
            <w:r>
              <w:rPr>
                <w:sz w:val="20"/>
                <w:szCs w:val="20"/>
              </w:rPr>
              <w:t xml:space="preserve">  300,0</w:t>
            </w:r>
          </w:p>
        </w:tc>
        <w:tc>
          <w:tcPr>
            <w:tcW w:w="438" w:type="pct"/>
            <w:shd w:val="clear" w:color="auto" w:fill="auto"/>
            <w:hideMark/>
          </w:tcPr>
          <w:p w:rsidR="003B773E" w:rsidRDefault="003B773E" w:rsidP="0084409E">
            <w:pPr>
              <w:jc w:val="right"/>
              <w:rPr>
                <w:sz w:val="20"/>
                <w:szCs w:val="20"/>
              </w:rPr>
            </w:pPr>
            <w:r>
              <w:rPr>
                <w:sz w:val="20"/>
                <w:szCs w:val="20"/>
              </w:rPr>
              <w:t xml:space="preserve">  300,0</w:t>
            </w:r>
          </w:p>
        </w:tc>
        <w:tc>
          <w:tcPr>
            <w:tcW w:w="438" w:type="pct"/>
            <w:shd w:val="clear" w:color="auto" w:fill="auto"/>
            <w:hideMark/>
          </w:tcPr>
          <w:p w:rsidR="003B773E" w:rsidRDefault="003B773E" w:rsidP="0084409E">
            <w:pPr>
              <w:jc w:val="right"/>
              <w:rPr>
                <w:sz w:val="20"/>
                <w:szCs w:val="20"/>
              </w:rPr>
            </w:pPr>
            <w:r>
              <w:rPr>
                <w:sz w:val="20"/>
                <w:szCs w:val="20"/>
              </w:rPr>
              <w:t xml:space="preserve">  300,0</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1020"/>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39</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1.16. Финансовое обеспечение муниципальной похоронной службы</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5 733,5</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1 919,3</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377,1</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392,2</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407,9</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1 318,5</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1 318,5</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1.2.10., 1.2.6., 1.2.8., 1.2.9.</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40</w:t>
            </w:r>
          </w:p>
        </w:tc>
        <w:tc>
          <w:tcPr>
            <w:tcW w:w="931" w:type="pct"/>
            <w:shd w:val="clear" w:color="auto" w:fill="auto"/>
            <w:hideMark/>
          </w:tcPr>
          <w:p w:rsidR="003B773E" w:rsidRDefault="003B773E" w:rsidP="0084409E">
            <w:pPr>
              <w:rPr>
                <w:sz w:val="20"/>
                <w:szCs w:val="20"/>
              </w:rPr>
            </w:pPr>
            <w:r>
              <w:rPr>
                <w:sz w:val="20"/>
                <w:szCs w:val="20"/>
              </w:rPr>
              <w:t>областной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634,3</w:t>
            </w:r>
          </w:p>
        </w:tc>
        <w:tc>
          <w:tcPr>
            <w:tcW w:w="466" w:type="pct"/>
            <w:shd w:val="clear" w:color="auto" w:fill="auto"/>
            <w:hideMark/>
          </w:tcPr>
          <w:p w:rsidR="003B773E" w:rsidRDefault="003B773E" w:rsidP="0084409E">
            <w:pPr>
              <w:jc w:val="right"/>
              <w:rPr>
                <w:sz w:val="20"/>
                <w:szCs w:val="20"/>
              </w:rPr>
            </w:pPr>
            <w:r>
              <w:rPr>
                <w:sz w:val="20"/>
                <w:szCs w:val="20"/>
              </w:rPr>
              <w:t xml:space="preserve">  634,3</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38" w:type="pct"/>
            <w:shd w:val="clear" w:color="auto" w:fill="auto"/>
            <w:hideMark/>
          </w:tcPr>
          <w:p w:rsidR="003B773E" w:rsidRDefault="003B773E" w:rsidP="0084409E">
            <w:pPr>
              <w:jc w:val="right"/>
              <w:rPr>
                <w:sz w:val="20"/>
                <w:szCs w:val="20"/>
              </w:rPr>
            </w:pPr>
            <w:r>
              <w:rPr>
                <w:sz w:val="20"/>
                <w:szCs w:val="20"/>
              </w:rPr>
              <w:t xml:space="preserve">  0,0</w:t>
            </w:r>
          </w:p>
        </w:tc>
        <w:tc>
          <w:tcPr>
            <w:tcW w:w="438" w:type="pct"/>
            <w:shd w:val="clear" w:color="auto" w:fill="auto"/>
            <w:hideMark/>
          </w:tcPr>
          <w:p w:rsidR="003B773E" w:rsidRDefault="003B773E" w:rsidP="0084409E">
            <w:pPr>
              <w:jc w:val="right"/>
              <w:rPr>
                <w:sz w:val="20"/>
                <w:szCs w:val="20"/>
              </w:rPr>
            </w:pPr>
            <w:r>
              <w:rPr>
                <w:sz w:val="20"/>
                <w:szCs w:val="20"/>
              </w:rPr>
              <w:t xml:space="preserve">  0,0</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41</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5 099,2</w:t>
            </w:r>
          </w:p>
        </w:tc>
        <w:tc>
          <w:tcPr>
            <w:tcW w:w="466" w:type="pct"/>
            <w:shd w:val="clear" w:color="auto" w:fill="auto"/>
            <w:hideMark/>
          </w:tcPr>
          <w:p w:rsidR="003B773E" w:rsidRDefault="003B773E" w:rsidP="0084409E">
            <w:pPr>
              <w:jc w:val="right"/>
              <w:rPr>
                <w:sz w:val="20"/>
                <w:szCs w:val="20"/>
              </w:rPr>
            </w:pPr>
            <w:r>
              <w:rPr>
                <w:sz w:val="20"/>
                <w:szCs w:val="20"/>
              </w:rPr>
              <w:t xml:space="preserve"> 1 285,0</w:t>
            </w:r>
          </w:p>
        </w:tc>
        <w:tc>
          <w:tcPr>
            <w:tcW w:w="466" w:type="pct"/>
            <w:shd w:val="clear" w:color="auto" w:fill="auto"/>
            <w:hideMark/>
          </w:tcPr>
          <w:p w:rsidR="003B773E" w:rsidRDefault="003B773E" w:rsidP="0084409E">
            <w:pPr>
              <w:jc w:val="right"/>
              <w:rPr>
                <w:sz w:val="20"/>
                <w:szCs w:val="20"/>
              </w:rPr>
            </w:pPr>
            <w:r>
              <w:rPr>
                <w:sz w:val="20"/>
                <w:szCs w:val="20"/>
              </w:rPr>
              <w:t xml:space="preserve">  377,1</w:t>
            </w:r>
          </w:p>
        </w:tc>
        <w:tc>
          <w:tcPr>
            <w:tcW w:w="466" w:type="pct"/>
            <w:shd w:val="clear" w:color="auto" w:fill="auto"/>
            <w:hideMark/>
          </w:tcPr>
          <w:p w:rsidR="003B773E" w:rsidRDefault="003B773E" w:rsidP="0084409E">
            <w:pPr>
              <w:jc w:val="right"/>
              <w:rPr>
                <w:sz w:val="20"/>
                <w:szCs w:val="20"/>
              </w:rPr>
            </w:pPr>
            <w:r>
              <w:rPr>
                <w:sz w:val="20"/>
                <w:szCs w:val="20"/>
              </w:rPr>
              <w:t xml:space="preserve">  392,2</w:t>
            </w:r>
          </w:p>
        </w:tc>
        <w:tc>
          <w:tcPr>
            <w:tcW w:w="466" w:type="pct"/>
            <w:shd w:val="clear" w:color="auto" w:fill="auto"/>
            <w:hideMark/>
          </w:tcPr>
          <w:p w:rsidR="003B773E" w:rsidRDefault="003B773E" w:rsidP="0084409E">
            <w:pPr>
              <w:jc w:val="right"/>
              <w:rPr>
                <w:sz w:val="20"/>
                <w:szCs w:val="20"/>
              </w:rPr>
            </w:pPr>
            <w:r>
              <w:rPr>
                <w:sz w:val="20"/>
                <w:szCs w:val="20"/>
              </w:rPr>
              <w:t xml:space="preserve">  407,9</w:t>
            </w:r>
          </w:p>
        </w:tc>
        <w:tc>
          <w:tcPr>
            <w:tcW w:w="438" w:type="pct"/>
            <w:shd w:val="clear" w:color="auto" w:fill="auto"/>
            <w:hideMark/>
          </w:tcPr>
          <w:p w:rsidR="003B773E" w:rsidRDefault="003B773E" w:rsidP="0084409E">
            <w:pPr>
              <w:jc w:val="right"/>
              <w:rPr>
                <w:sz w:val="20"/>
                <w:szCs w:val="20"/>
              </w:rPr>
            </w:pPr>
            <w:r>
              <w:rPr>
                <w:sz w:val="20"/>
                <w:szCs w:val="20"/>
              </w:rPr>
              <w:t xml:space="preserve"> 1 318,5</w:t>
            </w:r>
          </w:p>
        </w:tc>
        <w:tc>
          <w:tcPr>
            <w:tcW w:w="438" w:type="pct"/>
            <w:shd w:val="clear" w:color="auto" w:fill="auto"/>
            <w:hideMark/>
          </w:tcPr>
          <w:p w:rsidR="003B773E" w:rsidRDefault="003B773E" w:rsidP="0084409E">
            <w:pPr>
              <w:jc w:val="right"/>
              <w:rPr>
                <w:sz w:val="20"/>
                <w:szCs w:val="20"/>
              </w:rPr>
            </w:pPr>
            <w:r>
              <w:rPr>
                <w:sz w:val="20"/>
                <w:szCs w:val="20"/>
              </w:rPr>
              <w:t xml:space="preserve"> 1 318,5</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280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lastRenderedPageBreak/>
              <w:t>42</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1.17. Осуществление государственного полномочия Свердловской области по определению перечня должностных лиц, уполномоченных составлять протоколы по административным правонарушениям.</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1,1</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0,1</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0,2</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0,2</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0,2</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0,2</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0,2</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1.2.1.</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43</w:t>
            </w:r>
          </w:p>
        </w:tc>
        <w:tc>
          <w:tcPr>
            <w:tcW w:w="931" w:type="pct"/>
            <w:shd w:val="clear" w:color="auto" w:fill="auto"/>
            <w:hideMark/>
          </w:tcPr>
          <w:p w:rsidR="003B773E" w:rsidRDefault="003B773E" w:rsidP="0084409E">
            <w:pPr>
              <w:rPr>
                <w:sz w:val="20"/>
                <w:szCs w:val="20"/>
              </w:rPr>
            </w:pPr>
            <w:r>
              <w:rPr>
                <w:sz w:val="20"/>
                <w:szCs w:val="20"/>
              </w:rPr>
              <w:t>областной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1,1</w:t>
            </w:r>
          </w:p>
        </w:tc>
        <w:tc>
          <w:tcPr>
            <w:tcW w:w="466" w:type="pct"/>
            <w:shd w:val="clear" w:color="auto" w:fill="auto"/>
            <w:hideMark/>
          </w:tcPr>
          <w:p w:rsidR="003B773E" w:rsidRDefault="003B773E" w:rsidP="0084409E">
            <w:pPr>
              <w:jc w:val="right"/>
              <w:rPr>
                <w:sz w:val="20"/>
                <w:szCs w:val="20"/>
              </w:rPr>
            </w:pPr>
            <w:r>
              <w:rPr>
                <w:sz w:val="20"/>
                <w:szCs w:val="20"/>
              </w:rPr>
              <w:t xml:space="preserve">  0,1</w:t>
            </w:r>
          </w:p>
        </w:tc>
        <w:tc>
          <w:tcPr>
            <w:tcW w:w="466" w:type="pct"/>
            <w:shd w:val="clear" w:color="auto" w:fill="auto"/>
            <w:hideMark/>
          </w:tcPr>
          <w:p w:rsidR="003B773E" w:rsidRDefault="003B773E" w:rsidP="0084409E">
            <w:pPr>
              <w:jc w:val="right"/>
              <w:rPr>
                <w:sz w:val="20"/>
                <w:szCs w:val="20"/>
              </w:rPr>
            </w:pPr>
            <w:r>
              <w:rPr>
                <w:sz w:val="20"/>
                <w:szCs w:val="20"/>
              </w:rPr>
              <w:t xml:space="preserve">  0,2</w:t>
            </w:r>
          </w:p>
        </w:tc>
        <w:tc>
          <w:tcPr>
            <w:tcW w:w="466" w:type="pct"/>
            <w:shd w:val="clear" w:color="auto" w:fill="auto"/>
            <w:hideMark/>
          </w:tcPr>
          <w:p w:rsidR="003B773E" w:rsidRDefault="003B773E" w:rsidP="0084409E">
            <w:pPr>
              <w:jc w:val="right"/>
              <w:rPr>
                <w:sz w:val="20"/>
                <w:szCs w:val="20"/>
              </w:rPr>
            </w:pPr>
            <w:r>
              <w:rPr>
                <w:sz w:val="20"/>
                <w:szCs w:val="20"/>
              </w:rPr>
              <w:t xml:space="preserve">  0,2</w:t>
            </w:r>
          </w:p>
        </w:tc>
        <w:tc>
          <w:tcPr>
            <w:tcW w:w="466" w:type="pct"/>
            <w:shd w:val="clear" w:color="auto" w:fill="auto"/>
            <w:hideMark/>
          </w:tcPr>
          <w:p w:rsidR="003B773E" w:rsidRDefault="003B773E" w:rsidP="0084409E">
            <w:pPr>
              <w:jc w:val="right"/>
              <w:rPr>
                <w:sz w:val="20"/>
                <w:szCs w:val="20"/>
              </w:rPr>
            </w:pPr>
            <w:r>
              <w:rPr>
                <w:sz w:val="20"/>
                <w:szCs w:val="20"/>
              </w:rPr>
              <w:t xml:space="preserve">  0,2</w:t>
            </w:r>
          </w:p>
        </w:tc>
        <w:tc>
          <w:tcPr>
            <w:tcW w:w="438" w:type="pct"/>
            <w:shd w:val="clear" w:color="auto" w:fill="auto"/>
            <w:hideMark/>
          </w:tcPr>
          <w:p w:rsidR="003B773E" w:rsidRDefault="003B773E" w:rsidP="0084409E">
            <w:pPr>
              <w:jc w:val="right"/>
              <w:rPr>
                <w:sz w:val="20"/>
                <w:szCs w:val="20"/>
              </w:rPr>
            </w:pPr>
            <w:r>
              <w:rPr>
                <w:sz w:val="20"/>
                <w:szCs w:val="20"/>
              </w:rPr>
              <w:t xml:space="preserve">  0,2</w:t>
            </w:r>
          </w:p>
        </w:tc>
        <w:tc>
          <w:tcPr>
            <w:tcW w:w="438" w:type="pct"/>
            <w:shd w:val="clear" w:color="auto" w:fill="auto"/>
            <w:hideMark/>
          </w:tcPr>
          <w:p w:rsidR="003B773E" w:rsidRDefault="003B773E" w:rsidP="0084409E">
            <w:pPr>
              <w:jc w:val="right"/>
              <w:rPr>
                <w:sz w:val="20"/>
                <w:szCs w:val="20"/>
              </w:rPr>
            </w:pPr>
            <w:r>
              <w:rPr>
                <w:sz w:val="20"/>
                <w:szCs w:val="20"/>
              </w:rPr>
              <w:t xml:space="preserve">  0,2</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2550"/>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44</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1.18. 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327,5</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18,5</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37,8</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40,4</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190,2</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20,3</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20,3</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1.2.1.</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45</w:t>
            </w:r>
          </w:p>
        </w:tc>
        <w:tc>
          <w:tcPr>
            <w:tcW w:w="931" w:type="pct"/>
            <w:shd w:val="clear" w:color="auto" w:fill="auto"/>
            <w:hideMark/>
          </w:tcPr>
          <w:p w:rsidR="003B773E" w:rsidRDefault="003B773E" w:rsidP="0084409E">
            <w:pPr>
              <w:rPr>
                <w:sz w:val="20"/>
                <w:szCs w:val="20"/>
              </w:rPr>
            </w:pPr>
            <w:r>
              <w:rPr>
                <w:sz w:val="20"/>
                <w:szCs w:val="20"/>
              </w:rPr>
              <w:t>федеральный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327,5</w:t>
            </w:r>
          </w:p>
        </w:tc>
        <w:tc>
          <w:tcPr>
            <w:tcW w:w="466" w:type="pct"/>
            <w:shd w:val="clear" w:color="auto" w:fill="auto"/>
            <w:hideMark/>
          </w:tcPr>
          <w:p w:rsidR="003B773E" w:rsidRDefault="003B773E" w:rsidP="0084409E">
            <w:pPr>
              <w:jc w:val="right"/>
              <w:rPr>
                <w:sz w:val="20"/>
                <w:szCs w:val="20"/>
              </w:rPr>
            </w:pPr>
            <w:r>
              <w:rPr>
                <w:sz w:val="20"/>
                <w:szCs w:val="20"/>
              </w:rPr>
              <w:t xml:space="preserve">  18,5</w:t>
            </w:r>
          </w:p>
        </w:tc>
        <w:tc>
          <w:tcPr>
            <w:tcW w:w="466" w:type="pct"/>
            <w:shd w:val="clear" w:color="auto" w:fill="auto"/>
            <w:hideMark/>
          </w:tcPr>
          <w:p w:rsidR="003B773E" w:rsidRDefault="003B773E" w:rsidP="0084409E">
            <w:pPr>
              <w:jc w:val="right"/>
              <w:rPr>
                <w:sz w:val="20"/>
                <w:szCs w:val="20"/>
              </w:rPr>
            </w:pPr>
            <w:r>
              <w:rPr>
                <w:sz w:val="20"/>
                <w:szCs w:val="20"/>
              </w:rPr>
              <w:t xml:space="preserve">  37,8</w:t>
            </w:r>
          </w:p>
        </w:tc>
        <w:tc>
          <w:tcPr>
            <w:tcW w:w="466" w:type="pct"/>
            <w:shd w:val="clear" w:color="auto" w:fill="auto"/>
            <w:hideMark/>
          </w:tcPr>
          <w:p w:rsidR="003B773E" w:rsidRDefault="003B773E" w:rsidP="0084409E">
            <w:pPr>
              <w:jc w:val="right"/>
              <w:rPr>
                <w:sz w:val="20"/>
                <w:szCs w:val="20"/>
              </w:rPr>
            </w:pPr>
            <w:r>
              <w:rPr>
                <w:sz w:val="20"/>
                <w:szCs w:val="20"/>
              </w:rPr>
              <w:t xml:space="preserve">  40,4</w:t>
            </w:r>
          </w:p>
        </w:tc>
        <w:tc>
          <w:tcPr>
            <w:tcW w:w="466" w:type="pct"/>
            <w:shd w:val="clear" w:color="auto" w:fill="auto"/>
            <w:hideMark/>
          </w:tcPr>
          <w:p w:rsidR="003B773E" w:rsidRDefault="003B773E" w:rsidP="0084409E">
            <w:pPr>
              <w:jc w:val="right"/>
              <w:rPr>
                <w:sz w:val="20"/>
                <w:szCs w:val="20"/>
              </w:rPr>
            </w:pPr>
            <w:r>
              <w:rPr>
                <w:sz w:val="20"/>
                <w:szCs w:val="20"/>
              </w:rPr>
              <w:t xml:space="preserve">  190,2</w:t>
            </w:r>
          </w:p>
        </w:tc>
        <w:tc>
          <w:tcPr>
            <w:tcW w:w="438" w:type="pct"/>
            <w:shd w:val="clear" w:color="auto" w:fill="auto"/>
            <w:hideMark/>
          </w:tcPr>
          <w:p w:rsidR="003B773E" w:rsidRDefault="003B773E" w:rsidP="0084409E">
            <w:pPr>
              <w:jc w:val="right"/>
              <w:rPr>
                <w:sz w:val="20"/>
                <w:szCs w:val="20"/>
              </w:rPr>
            </w:pPr>
            <w:r>
              <w:rPr>
                <w:sz w:val="20"/>
                <w:szCs w:val="20"/>
              </w:rPr>
              <w:t xml:space="preserve">  20,3</w:t>
            </w:r>
          </w:p>
        </w:tc>
        <w:tc>
          <w:tcPr>
            <w:tcW w:w="438" w:type="pct"/>
            <w:shd w:val="clear" w:color="auto" w:fill="auto"/>
            <w:hideMark/>
          </w:tcPr>
          <w:p w:rsidR="003B773E" w:rsidRDefault="003B773E" w:rsidP="0084409E">
            <w:pPr>
              <w:jc w:val="right"/>
              <w:rPr>
                <w:sz w:val="20"/>
                <w:szCs w:val="20"/>
              </w:rPr>
            </w:pPr>
            <w:r>
              <w:rPr>
                <w:sz w:val="20"/>
                <w:szCs w:val="20"/>
              </w:rPr>
              <w:t xml:space="preserve">  20,3</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5610"/>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lastRenderedPageBreak/>
              <w:t>46</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 xml:space="preserve">Мероприятие 1.19. Финансовое обеспечение на осуществление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района Крайнего Севера и приравненных к ним </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1,1</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0,1</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0,2</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0,2</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0,2</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0,2</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0,2</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1.2.1.</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47</w:t>
            </w:r>
          </w:p>
        </w:tc>
        <w:tc>
          <w:tcPr>
            <w:tcW w:w="931" w:type="pct"/>
            <w:shd w:val="clear" w:color="auto" w:fill="auto"/>
            <w:hideMark/>
          </w:tcPr>
          <w:p w:rsidR="003B773E" w:rsidRDefault="003B773E" w:rsidP="0084409E">
            <w:pPr>
              <w:rPr>
                <w:sz w:val="20"/>
                <w:szCs w:val="20"/>
              </w:rPr>
            </w:pPr>
            <w:r>
              <w:rPr>
                <w:sz w:val="20"/>
                <w:szCs w:val="20"/>
              </w:rPr>
              <w:t>областной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1,1</w:t>
            </w:r>
          </w:p>
        </w:tc>
        <w:tc>
          <w:tcPr>
            <w:tcW w:w="466" w:type="pct"/>
            <w:shd w:val="clear" w:color="auto" w:fill="auto"/>
            <w:hideMark/>
          </w:tcPr>
          <w:p w:rsidR="003B773E" w:rsidRDefault="003B773E" w:rsidP="0084409E">
            <w:pPr>
              <w:jc w:val="right"/>
              <w:rPr>
                <w:sz w:val="20"/>
                <w:szCs w:val="20"/>
              </w:rPr>
            </w:pPr>
            <w:r>
              <w:rPr>
                <w:sz w:val="20"/>
                <w:szCs w:val="20"/>
              </w:rPr>
              <w:t xml:space="preserve">  0,1</w:t>
            </w:r>
          </w:p>
        </w:tc>
        <w:tc>
          <w:tcPr>
            <w:tcW w:w="466" w:type="pct"/>
            <w:shd w:val="clear" w:color="auto" w:fill="auto"/>
            <w:hideMark/>
          </w:tcPr>
          <w:p w:rsidR="003B773E" w:rsidRDefault="003B773E" w:rsidP="0084409E">
            <w:pPr>
              <w:jc w:val="right"/>
              <w:rPr>
                <w:sz w:val="20"/>
                <w:szCs w:val="20"/>
              </w:rPr>
            </w:pPr>
            <w:r>
              <w:rPr>
                <w:sz w:val="20"/>
                <w:szCs w:val="20"/>
              </w:rPr>
              <w:t xml:space="preserve">  0,2</w:t>
            </w:r>
          </w:p>
        </w:tc>
        <w:tc>
          <w:tcPr>
            <w:tcW w:w="466" w:type="pct"/>
            <w:shd w:val="clear" w:color="auto" w:fill="auto"/>
            <w:hideMark/>
          </w:tcPr>
          <w:p w:rsidR="003B773E" w:rsidRDefault="003B773E" w:rsidP="0084409E">
            <w:pPr>
              <w:jc w:val="right"/>
              <w:rPr>
                <w:sz w:val="20"/>
                <w:szCs w:val="20"/>
              </w:rPr>
            </w:pPr>
            <w:r>
              <w:rPr>
                <w:sz w:val="20"/>
                <w:szCs w:val="20"/>
              </w:rPr>
              <w:t xml:space="preserve">  0,2</w:t>
            </w:r>
          </w:p>
        </w:tc>
        <w:tc>
          <w:tcPr>
            <w:tcW w:w="466" w:type="pct"/>
            <w:shd w:val="clear" w:color="auto" w:fill="auto"/>
            <w:hideMark/>
          </w:tcPr>
          <w:p w:rsidR="003B773E" w:rsidRDefault="003B773E" w:rsidP="0084409E">
            <w:pPr>
              <w:jc w:val="right"/>
              <w:rPr>
                <w:sz w:val="20"/>
                <w:szCs w:val="20"/>
              </w:rPr>
            </w:pPr>
            <w:r>
              <w:rPr>
                <w:sz w:val="20"/>
                <w:szCs w:val="20"/>
              </w:rPr>
              <w:t xml:space="preserve">  0,2</w:t>
            </w:r>
          </w:p>
        </w:tc>
        <w:tc>
          <w:tcPr>
            <w:tcW w:w="438" w:type="pct"/>
            <w:shd w:val="clear" w:color="auto" w:fill="auto"/>
            <w:hideMark/>
          </w:tcPr>
          <w:p w:rsidR="003B773E" w:rsidRDefault="003B773E" w:rsidP="0084409E">
            <w:pPr>
              <w:jc w:val="right"/>
              <w:rPr>
                <w:sz w:val="20"/>
                <w:szCs w:val="20"/>
              </w:rPr>
            </w:pPr>
            <w:r>
              <w:rPr>
                <w:sz w:val="20"/>
                <w:szCs w:val="20"/>
              </w:rPr>
              <w:t xml:space="preserve">  0,2</w:t>
            </w:r>
          </w:p>
        </w:tc>
        <w:tc>
          <w:tcPr>
            <w:tcW w:w="438" w:type="pct"/>
            <w:shd w:val="clear" w:color="auto" w:fill="auto"/>
            <w:hideMark/>
          </w:tcPr>
          <w:p w:rsidR="003B773E" w:rsidRDefault="003B773E" w:rsidP="0084409E">
            <w:pPr>
              <w:jc w:val="right"/>
              <w:rPr>
                <w:sz w:val="20"/>
                <w:szCs w:val="20"/>
              </w:rPr>
            </w:pPr>
            <w:r>
              <w:rPr>
                <w:sz w:val="20"/>
                <w:szCs w:val="20"/>
              </w:rPr>
              <w:t xml:space="preserve">  0,2</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1530"/>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48</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1.20. Укрепление и развитие материально - технической базы муниципальной похоронной службы</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3 524,4</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683,3</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1 841,1</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500,0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500,0</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1.2.11.</w:t>
            </w:r>
          </w:p>
        </w:tc>
      </w:tr>
      <w:tr w:rsidR="003B773E" w:rsidTr="0084409E">
        <w:trPr>
          <w:cantSplit/>
          <w:trHeight w:val="255"/>
        </w:trPr>
        <w:tc>
          <w:tcPr>
            <w:tcW w:w="256" w:type="pct"/>
            <w:shd w:val="clear" w:color="000000" w:fill="FFFFFF"/>
            <w:hideMark/>
          </w:tcPr>
          <w:p w:rsidR="003B773E" w:rsidRDefault="003B773E" w:rsidP="0084409E">
            <w:pPr>
              <w:rPr>
                <w:color w:val="000000"/>
                <w:sz w:val="20"/>
                <w:szCs w:val="20"/>
              </w:rPr>
            </w:pPr>
            <w:r>
              <w:rPr>
                <w:color w:val="000000"/>
                <w:sz w:val="20"/>
                <w:szCs w:val="20"/>
              </w:rPr>
              <w:t>49</w:t>
            </w:r>
          </w:p>
        </w:tc>
        <w:tc>
          <w:tcPr>
            <w:tcW w:w="931" w:type="pct"/>
            <w:shd w:val="clear" w:color="000000" w:fill="FFFFFF"/>
            <w:hideMark/>
          </w:tcPr>
          <w:p w:rsidR="003B773E" w:rsidRDefault="003B773E" w:rsidP="0084409E">
            <w:pPr>
              <w:rPr>
                <w:color w:val="000000"/>
                <w:sz w:val="20"/>
                <w:szCs w:val="20"/>
              </w:rPr>
            </w:pPr>
            <w:r>
              <w:rPr>
                <w:color w:val="000000"/>
                <w:sz w:val="20"/>
                <w:szCs w:val="20"/>
              </w:rPr>
              <w:t>местный бюджет</w:t>
            </w:r>
          </w:p>
        </w:tc>
        <w:tc>
          <w:tcPr>
            <w:tcW w:w="467" w:type="pct"/>
            <w:shd w:val="clear" w:color="000000" w:fill="FFFFFF"/>
            <w:hideMark/>
          </w:tcPr>
          <w:p w:rsidR="003B773E" w:rsidRDefault="003B773E" w:rsidP="0084409E">
            <w:pPr>
              <w:jc w:val="right"/>
              <w:rPr>
                <w:color w:val="000000"/>
                <w:sz w:val="20"/>
                <w:szCs w:val="20"/>
              </w:rPr>
            </w:pPr>
            <w:r>
              <w:rPr>
                <w:color w:val="000000"/>
                <w:sz w:val="20"/>
                <w:szCs w:val="20"/>
              </w:rPr>
              <w:t xml:space="preserve"> 3 524,4</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683,3</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1 841,1</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0,0</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0,0</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500,0</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500,0</w:t>
            </w:r>
          </w:p>
        </w:tc>
        <w:tc>
          <w:tcPr>
            <w:tcW w:w="605" w:type="pct"/>
            <w:shd w:val="clear" w:color="000000" w:fill="FFFFFF"/>
            <w:hideMark/>
          </w:tcPr>
          <w:p w:rsidR="003B773E" w:rsidRDefault="003B773E" w:rsidP="0084409E">
            <w:pPr>
              <w:rPr>
                <w:color w:val="000000"/>
                <w:sz w:val="20"/>
                <w:szCs w:val="20"/>
              </w:rPr>
            </w:pPr>
            <w:r>
              <w:rPr>
                <w:color w:val="000000"/>
                <w:sz w:val="20"/>
                <w:szCs w:val="20"/>
              </w:rPr>
              <w:t> </w:t>
            </w:r>
          </w:p>
        </w:tc>
      </w:tr>
      <w:tr w:rsidR="003B773E" w:rsidTr="0084409E">
        <w:trPr>
          <w:cantSplit/>
          <w:trHeight w:val="1620"/>
        </w:trPr>
        <w:tc>
          <w:tcPr>
            <w:tcW w:w="256" w:type="pct"/>
            <w:shd w:val="clear" w:color="000000" w:fill="FFFFFF"/>
            <w:hideMark/>
          </w:tcPr>
          <w:p w:rsidR="003B773E" w:rsidRDefault="003B773E" w:rsidP="0084409E">
            <w:pPr>
              <w:rPr>
                <w:b/>
                <w:bCs/>
                <w:i/>
                <w:iCs/>
                <w:color w:val="000000"/>
                <w:sz w:val="20"/>
                <w:szCs w:val="20"/>
              </w:rPr>
            </w:pPr>
            <w:r>
              <w:rPr>
                <w:b/>
                <w:bCs/>
                <w:i/>
                <w:iCs/>
                <w:color w:val="000000"/>
                <w:sz w:val="20"/>
                <w:szCs w:val="20"/>
              </w:rPr>
              <w:lastRenderedPageBreak/>
              <w:t>50</w:t>
            </w:r>
          </w:p>
        </w:tc>
        <w:tc>
          <w:tcPr>
            <w:tcW w:w="931" w:type="pct"/>
            <w:shd w:val="clear" w:color="000000" w:fill="FFFFFF"/>
            <w:hideMark/>
          </w:tcPr>
          <w:p w:rsidR="003B773E" w:rsidRDefault="003B773E" w:rsidP="0084409E">
            <w:pPr>
              <w:rPr>
                <w:b/>
                <w:bCs/>
                <w:i/>
                <w:iCs/>
                <w:color w:val="000000"/>
                <w:sz w:val="20"/>
                <w:szCs w:val="20"/>
              </w:rPr>
            </w:pPr>
            <w:proofErr w:type="spellStart"/>
            <w:r>
              <w:rPr>
                <w:b/>
                <w:bCs/>
                <w:i/>
                <w:iCs/>
                <w:color w:val="000000"/>
                <w:sz w:val="20"/>
                <w:szCs w:val="20"/>
              </w:rPr>
              <w:t>Подмероприятие</w:t>
            </w:r>
            <w:proofErr w:type="spellEnd"/>
            <w:r>
              <w:rPr>
                <w:b/>
                <w:bCs/>
                <w:i/>
                <w:iCs/>
                <w:color w:val="000000"/>
                <w:sz w:val="20"/>
                <w:szCs w:val="20"/>
              </w:rPr>
              <w:t xml:space="preserve"> 1.20.1. Укрепление и развитие материально-технической базы муниципальных кладбищ </w:t>
            </w:r>
          </w:p>
        </w:tc>
        <w:tc>
          <w:tcPr>
            <w:tcW w:w="467" w:type="pct"/>
            <w:shd w:val="clear" w:color="000000" w:fill="FFFFFF"/>
            <w:hideMark/>
          </w:tcPr>
          <w:p w:rsidR="003B773E" w:rsidRDefault="003B773E" w:rsidP="0084409E">
            <w:pPr>
              <w:jc w:val="right"/>
              <w:rPr>
                <w:b/>
                <w:bCs/>
                <w:i/>
                <w:iCs/>
                <w:color w:val="000000"/>
                <w:sz w:val="20"/>
                <w:szCs w:val="20"/>
              </w:rPr>
            </w:pPr>
            <w:r>
              <w:rPr>
                <w:b/>
                <w:bCs/>
                <w:i/>
                <w:iCs/>
                <w:color w:val="000000"/>
                <w:sz w:val="20"/>
                <w:szCs w:val="20"/>
              </w:rPr>
              <w:t xml:space="preserve"> 3 524,4</w:t>
            </w:r>
          </w:p>
        </w:tc>
        <w:tc>
          <w:tcPr>
            <w:tcW w:w="466" w:type="pct"/>
            <w:shd w:val="clear" w:color="000000" w:fill="FFFFFF"/>
            <w:hideMark/>
          </w:tcPr>
          <w:p w:rsidR="003B773E" w:rsidRDefault="003B773E" w:rsidP="0084409E">
            <w:pPr>
              <w:jc w:val="right"/>
              <w:rPr>
                <w:b/>
                <w:bCs/>
                <w:i/>
                <w:iCs/>
                <w:color w:val="000000"/>
                <w:sz w:val="20"/>
                <w:szCs w:val="20"/>
              </w:rPr>
            </w:pPr>
            <w:r>
              <w:rPr>
                <w:b/>
                <w:bCs/>
                <w:i/>
                <w:iCs/>
                <w:color w:val="000000"/>
                <w:sz w:val="20"/>
                <w:szCs w:val="20"/>
              </w:rPr>
              <w:t xml:space="preserve">  683,3</w:t>
            </w:r>
          </w:p>
        </w:tc>
        <w:tc>
          <w:tcPr>
            <w:tcW w:w="466" w:type="pct"/>
            <w:shd w:val="clear" w:color="000000" w:fill="FFFFFF"/>
            <w:hideMark/>
          </w:tcPr>
          <w:p w:rsidR="003B773E" w:rsidRDefault="003B773E" w:rsidP="0084409E">
            <w:pPr>
              <w:jc w:val="right"/>
              <w:rPr>
                <w:b/>
                <w:bCs/>
                <w:i/>
                <w:iCs/>
                <w:color w:val="000000"/>
                <w:sz w:val="20"/>
                <w:szCs w:val="20"/>
              </w:rPr>
            </w:pPr>
            <w:r>
              <w:rPr>
                <w:b/>
                <w:bCs/>
                <w:i/>
                <w:iCs/>
                <w:color w:val="000000"/>
                <w:sz w:val="20"/>
                <w:szCs w:val="20"/>
              </w:rPr>
              <w:t xml:space="preserve"> 1 841,1</w:t>
            </w:r>
          </w:p>
        </w:tc>
        <w:tc>
          <w:tcPr>
            <w:tcW w:w="466" w:type="pct"/>
            <w:shd w:val="clear" w:color="000000" w:fill="FFFFFF"/>
            <w:hideMark/>
          </w:tcPr>
          <w:p w:rsidR="003B773E" w:rsidRDefault="003B773E" w:rsidP="0084409E">
            <w:pPr>
              <w:jc w:val="right"/>
              <w:rPr>
                <w:b/>
                <w:bCs/>
                <w:i/>
                <w:iCs/>
                <w:color w:val="000000"/>
                <w:sz w:val="20"/>
                <w:szCs w:val="20"/>
              </w:rPr>
            </w:pPr>
            <w:r>
              <w:rPr>
                <w:b/>
                <w:bCs/>
                <w:i/>
                <w:iCs/>
                <w:color w:val="000000"/>
                <w:sz w:val="20"/>
                <w:szCs w:val="20"/>
              </w:rPr>
              <w:t xml:space="preserve">  0,0</w:t>
            </w:r>
          </w:p>
        </w:tc>
        <w:tc>
          <w:tcPr>
            <w:tcW w:w="466" w:type="pct"/>
            <w:shd w:val="clear" w:color="000000" w:fill="FFFFFF"/>
            <w:hideMark/>
          </w:tcPr>
          <w:p w:rsidR="003B773E" w:rsidRDefault="003B773E" w:rsidP="0084409E">
            <w:pPr>
              <w:jc w:val="right"/>
              <w:rPr>
                <w:b/>
                <w:bCs/>
                <w:i/>
                <w:iCs/>
                <w:color w:val="000000"/>
                <w:sz w:val="20"/>
                <w:szCs w:val="20"/>
              </w:rPr>
            </w:pPr>
            <w:r>
              <w:rPr>
                <w:b/>
                <w:bCs/>
                <w:i/>
                <w:iCs/>
                <w:color w:val="000000"/>
                <w:sz w:val="20"/>
                <w:szCs w:val="20"/>
              </w:rPr>
              <w:t xml:space="preserve">  0,0</w:t>
            </w:r>
          </w:p>
        </w:tc>
        <w:tc>
          <w:tcPr>
            <w:tcW w:w="438" w:type="pct"/>
            <w:shd w:val="clear" w:color="000000" w:fill="FFFFFF"/>
            <w:hideMark/>
          </w:tcPr>
          <w:p w:rsidR="003B773E" w:rsidRDefault="003B773E" w:rsidP="0084409E">
            <w:pPr>
              <w:jc w:val="right"/>
              <w:rPr>
                <w:b/>
                <w:bCs/>
                <w:i/>
                <w:iCs/>
                <w:color w:val="000000"/>
                <w:sz w:val="20"/>
                <w:szCs w:val="20"/>
              </w:rPr>
            </w:pPr>
            <w:r>
              <w:rPr>
                <w:b/>
                <w:bCs/>
                <w:i/>
                <w:iCs/>
                <w:color w:val="000000"/>
                <w:sz w:val="20"/>
                <w:szCs w:val="20"/>
              </w:rPr>
              <w:t xml:space="preserve">  500,0</w:t>
            </w:r>
          </w:p>
        </w:tc>
        <w:tc>
          <w:tcPr>
            <w:tcW w:w="438" w:type="pct"/>
            <w:shd w:val="clear" w:color="000000" w:fill="FFFFFF"/>
            <w:hideMark/>
          </w:tcPr>
          <w:p w:rsidR="003B773E" w:rsidRDefault="003B773E" w:rsidP="0084409E">
            <w:pPr>
              <w:jc w:val="right"/>
              <w:rPr>
                <w:b/>
                <w:bCs/>
                <w:i/>
                <w:iCs/>
                <w:color w:val="000000"/>
                <w:sz w:val="20"/>
                <w:szCs w:val="20"/>
              </w:rPr>
            </w:pPr>
            <w:r>
              <w:rPr>
                <w:b/>
                <w:bCs/>
                <w:i/>
                <w:iCs/>
                <w:color w:val="000000"/>
                <w:sz w:val="20"/>
                <w:szCs w:val="20"/>
              </w:rPr>
              <w:t xml:space="preserve">  500,0</w:t>
            </w:r>
          </w:p>
        </w:tc>
        <w:tc>
          <w:tcPr>
            <w:tcW w:w="605" w:type="pct"/>
            <w:shd w:val="clear" w:color="000000" w:fill="FFFFFF"/>
            <w:hideMark/>
          </w:tcPr>
          <w:p w:rsidR="003B773E" w:rsidRDefault="003B773E" w:rsidP="0084409E">
            <w:pPr>
              <w:rPr>
                <w:b/>
                <w:bCs/>
                <w:i/>
                <w:iCs/>
                <w:color w:val="000000"/>
                <w:sz w:val="20"/>
                <w:szCs w:val="20"/>
              </w:rPr>
            </w:pPr>
            <w:r>
              <w:rPr>
                <w:b/>
                <w:bCs/>
                <w:i/>
                <w:iCs/>
                <w:color w:val="000000"/>
                <w:sz w:val="20"/>
                <w:szCs w:val="20"/>
              </w:rPr>
              <w:t>1.2.11.</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51</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3 524,4</w:t>
            </w:r>
          </w:p>
        </w:tc>
        <w:tc>
          <w:tcPr>
            <w:tcW w:w="466" w:type="pct"/>
            <w:shd w:val="clear" w:color="auto" w:fill="auto"/>
            <w:hideMark/>
          </w:tcPr>
          <w:p w:rsidR="003B773E" w:rsidRDefault="003B773E" w:rsidP="0084409E">
            <w:pPr>
              <w:jc w:val="right"/>
              <w:rPr>
                <w:sz w:val="20"/>
                <w:szCs w:val="20"/>
              </w:rPr>
            </w:pPr>
            <w:r>
              <w:rPr>
                <w:sz w:val="20"/>
                <w:szCs w:val="20"/>
              </w:rPr>
              <w:t xml:space="preserve">  683,3</w:t>
            </w:r>
          </w:p>
        </w:tc>
        <w:tc>
          <w:tcPr>
            <w:tcW w:w="466" w:type="pct"/>
            <w:shd w:val="clear" w:color="auto" w:fill="auto"/>
            <w:hideMark/>
          </w:tcPr>
          <w:p w:rsidR="003B773E" w:rsidRDefault="003B773E" w:rsidP="0084409E">
            <w:pPr>
              <w:jc w:val="right"/>
              <w:rPr>
                <w:sz w:val="20"/>
                <w:szCs w:val="20"/>
              </w:rPr>
            </w:pPr>
            <w:r>
              <w:rPr>
                <w:sz w:val="20"/>
                <w:szCs w:val="20"/>
              </w:rPr>
              <w:t xml:space="preserve"> 1 841,1</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38" w:type="pct"/>
            <w:shd w:val="clear" w:color="auto" w:fill="auto"/>
            <w:hideMark/>
          </w:tcPr>
          <w:p w:rsidR="003B773E" w:rsidRDefault="003B773E" w:rsidP="0084409E">
            <w:pPr>
              <w:jc w:val="right"/>
              <w:rPr>
                <w:sz w:val="20"/>
                <w:szCs w:val="20"/>
              </w:rPr>
            </w:pPr>
            <w:r>
              <w:rPr>
                <w:sz w:val="20"/>
                <w:szCs w:val="20"/>
              </w:rPr>
              <w:t xml:space="preserve">  500,0</w:t>
            </w:r>
          </w:p>
        </w:tc>
        <w:tc>
          <w:tcPr>
            <w:tcW w:w="438" w:type="pct"/>
            <w:shd w:val="clear" w:color="auto" w:fill="auto"/>
            <w:hideMark/>
          </w:tcPr>
          <w:p w:rsidR="003B773E" w:rsidRDefault="003B773E" w:rsidP="0084409E">
            <w:pPr>
              <w:jc w:val="right"/>
              <w:rPr>
                <w:sz w:val="20"/>
                <w:szCs w:val="20"/>
              </w:rPr>
            </w:pPr>
            <w:r>
              <w:rPr>
                <w:sz w:val="20"/>
                <w:szCs w:val="20"/>
              </w:rPr>
              <w:t xml:space="preserve">  500,0</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127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52</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1.22. Субсидии органам территориального общественного самоуправления</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8 000,0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4 000,0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4 000,0</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1.2.7.</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53</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8 000,0</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38" w:type="pct"/>
            <w:shd w:val="clear" w:color="auto" w:fill="auto"/>
            <w:hideMark/>
          </w:tcPr>
          <w:p w:rsidR="003B773E" w:rsidRDefault="003B773E" w:rsidP="0084409E">
            <w:pPr>
              <w:jc w:val="right"/>
              <w:rPr>
                <w:sz w:val="20"/>
                <w:szCs w:val="20"/>
              </w:rPr>
            </w:pPr>
            <w:r>
              <w:rPr>
                <w:sz w:val="20"/>
                <w:szCs w:val="20"/>
              </w:rPr>
              <w:t xml:space="preserve"> 4 000,0</w:t>
            </w:r>
          </w:p>
        </w:tc>
        <w:tc>
          <w:tcPr>
            <w:tcW w:w="438" w:type="pct"/>
            <w:shd w:val="clear" w:color="auto" w:fill="auto"/>
            <w:hideMark/>
          </w:tcPr>
          <w:p w:rsidR="003B773E" w:rsidRDefault="003B773E" w:rsidP="0084409E">
            <w:pPr>
              <w:jc w:val="right"/>
              <w:rPr>
                <w:sz w:val="20"/>
                <w:szCs w:val="20"/>
              </w:rPr>
            </w:pPr>
            <w:r>
              <w:rPr>
                <w:sz w:val="20"/>
                <w:szCs w:val="20"/>
              </w:rPr>
              <w:t xml:space="preserve"> 4 000,0</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331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54</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1.23. 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противодействие коррупции</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282,4</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115,0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51,8</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56,7</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58,9</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1.1.1.</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55</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282,4</w:t>
            </w:r>
          </w:p>
        </w:tc>
        <w:tc>
          <w:tcPr>
            <w:tcW w:w="466" w:type="pct"/>
            <w:shd w:val="clear" w:color="auto" w:fill="auto"/>
            <w:hideMark/>
          </w:tcPr>
          <w:p w:rsidR="003B773E" w:rsidRDefault="003B773E" w:rsidP="0084409E">
            <w:pPr>
              <w:jc w:val="right"/>
              <w:rPr>
                <w:sz w:val="20"/>
                <w:szCs w:val="20"/>
              </w:rPr>
            </w:pPr>
            <w:r>
              <w:rPr>
                <w:sz w:val="20"/>
                <w:szCs w:val="20"/>
              </w:rPr>
              <w:t xml:space="preserve">  115,0</w:t>
            </w:r>
          </w:p>
        </w:tc>
        <w:tc>
          <w:tcPr>
            <w:tcW w:w="466" w:type="pct"/>
            <w:shd w:val="clear" w:color="auto" w:fill="auto"/>
            <w:hideMark/>
          </w:tcPr>
          <w:p w:rsidR="003B773E" w:rsidRDefault="003B773E" w:rsidP="0084409E">
            <w:pPr>
              <w:jc w:val="right"/>
              <w:rPr>
                <w:sz w:val="20"/>
                <w:szCs w:val="20"/>
              </w:rPr>
            </w:pPr>
            <w:r>
              <w:rPr>
                <w:sz w:val="20"/>
                <w:szCs w:val="20"/>
              </w:rPr>
              <w:t xml:space="preserve">  51,8</w:t>
            </w:r>
          </w:p>
        </w:tc>
        <w:tc>
          <w:tcPr>
            <w:tcW w:w="466" w:type="pct"/>
            <w:shd w:val="clear" w:color="auto" w:fill="auto"/>
            <w:hideMark/>
          </w:tcPr>
          <w:p w:rsidR="003B773E" w:rsidRDefault="003B773E" w:rsidP="0084409E">
            <w:pPr>
              <w:jc w:val="right"/>
              <w:rPr>
                <w:sz w:val="20"/>
                <w:szCs w:val="20"/>
              </w:rPr>
            </w:pPr>
            <w:r>
              <w:rPr>
                <w:sz w:val="20"/>
                <w:szCs w:val="20"/>
              </w:rPr>
              <w:t xml:space="preserve">  56,7</w:t>
            </w:r>
          </w:p>
        </w:tc>
        <w:tc>
          <w:tcPr>
            <w:tcW w:w="466" w:type="pct"/>
            <w:shd w:val="clear" w:color="auto" w:fill="auto"/>
            <w:hideMark/>
          </w:tcPr>
          <w:p w:rsidR="003B773E" w:rsidRDefault="003B773E" w:rsidP="0084409E">
            <w:pPr>
              <w:jc w:val="right"/>
              <w:rPr>
                <w:sz w:val="20"/>
                <w:szCs w:val="20"/>
              </w:rPr>
            </w:pPr>
            <w:r>
              <w:rPr>
                <w:sz w:val="20"/>
                <w:szCs w:val="20"/>
              </w:rPr>
              <w:t xml:space="preserve">  58,9</w:t>
            </w:r>
          </w:p>
        </w:tc>
        <w:tc>
          <w:tcPr>
            <w:tcW w:w="438" w:type="pct"/>
            <w:shd w:val="clear" w:color="auto" w:fill="auto"/>
            <w:hideMark/>
          </w:tcPr>
          <w:p w:rsidR="003B773E" w:rsidRDefault="003B773E" w:rsidP="0084409E">
            <w:pPr>
              <w:jc w:val="right"/>
              <w:rPr>
                <w:sz w:val="20"/>
                <w:szCs w:val="20"/>
              </w:rPr>
            </w:pPr>
            <w:r>
              <w:rPr>
                <w:sz w:val="20"/>
                <w:szCs w:val="20"/>
              </w:rPr>
              <w:t xml:space="preserve">  0,0</w:t>
            </w:r>
          </w:p>
        </w:tc>
        <w:tc>
          <w:tcPr>
            <w:tcW w:w="438" w:type="pct"/>
            <w:shd w:val="clear" w:color="auto" w:fill="auto"/>
            <w:hideMark/>
          </w:tcPr>
          <w:p w:rsidR="003B773E" w:rsidRDefault="003B773E" w:rsidP="0084409E">
            <w:pPr>
              <w:jc w:val="right"/>
              <w:rPr>
                <w:sz w:val="20"/>
                <w:szCs w:val="20"/>
              </w:rPr>
            </w:pPr>
            <w:r>
              <w:rPr>
                <w:sz w:val="20"/>
                <w:szCs w:val="20"/>
              </w:rPr>
              <w:t xml:space="preserve">  0,0</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25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56</w:t>
            </w:r>
          </w:p>
        </w:tc>
        <w:tc>
          <w:tcPr>
            <w:tcW w:w="4139" w:type="pct"/>
            <w:gridSpan w:val="8"/>
            <w:shd w:val="clear" w:color="000000" w:fill="FFFFFF"/>
            <w:vAlign w:val="center"/>
            <w:hideMark/>
          </w:tcPr>
          <w:p w:rsidR="003B773E" w:rsidRDefault="003B773E" w:rsidP="0084409E">
            <w:pPr>
              <w:jc w:val="center"/>
              <w:rPr>
                <w:b/>
                <w:bCs/>
                <w:color w:val="000000"/>
                <w:sz w:val="20"/>
                <w:szCs w:val="20"/>
              </w:rPr>
            </w:pPr>
            <w:r>
              <w:rPr>
                <w:b/>
                <w:bCs/>
                <w:color w:val="000000"/>
                <w:sz w:val="20"/>
                <w:szCs w:val="20"/>
              </w:rPr>
              <w:t>ПОДПРОГРАММА  2. "ИНФОРМАЦИОННОЕ ОБЩЕСТВО В ГОРОДСКОМ ОКРУГЕ ВЕРХНЯЯ ПЫШМА ДО 2024 ГОДА"</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 </w:t>
            </w:r>
          </w:p>
        </w:tc>
      </w:tr>
      <w:tr w:rsidR="003B773E" w:rsidTr="0084409E">
        <w:trPr>
          <w:cantSplit/>
          <w:trHeight w:val="2040"/>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lastRenderedPageBreak/>
              <w:t>57</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ВСЕГО ПО ПОДПРОГРАММЕ, В ТОМ ЧИСЛЕ: "ИНФОРМАЦИОННОЕ ОБЩЕСТВО В ГОРОДСКОМ ОКРУГЕ ВЕРХНЯЯ ПЫШМА ДО 2024 ГОДА"</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34 417,6</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9 879,5</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7 253,7</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5 322,9</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5 538,4</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3 211,6</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3 211,6</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 </w:t>
            </w:r>
          </w:p>
        </w:tc>
      </w:tr>
      <w:tr w:rsidR="003B773E" w:rsidTr="0084409E">
        <w:trPr>
          <w:cantSplit/>
          <w:trHeight w:val="255"/>
        </w:trPr>
        <w:tc>
          <w:tcPr>
            <w:tcW w:w="256" w:type="pct"/>
            <w:shd w:val="clear" w:color="000000" w:fill="FFFFFF"/>
            <w:hideMark/>
          </w:tcPr>
          <w:p w:rsidR="003B773E" w:rsidRDefault="003B773E" w:rsidP="0084409E">
            <w:pPr>
              <w:rPr>
                <w:color w:val="000000"/>
                <w:sz w:val="20"/>
                <w:szCs w:val="20"/>
              </w:rPr>
            </w:pPr>
            <w:r>
              <w:rPr>
                <w:color w:val="000000"/>
                <w:sz w:val="20"/>
                <w:szCs w:val="20"/>
              </w:rPr>
              <w:t>58</w:t>
            </w:r>
          </w:p>
        </w:tc>
        <w:tc>
          <w:tcPr>
            <w:tcW w:w="931" w:type="pct"/>
            <w:shd w:val="clear" w:color="000000" w:fill="FFFFFF"/>
            <w:hideMark/>
          </w:tcPr>
          <w:p w:rsidR="003B773E" w:rsidRDefault="003B773E" w:rsidP="0084409E">
            <w:pPr>
              <w:rPr>
                <w:color w:val="000000"/>
                <w:sz w:val="20"/>
                <w:szCs w:val="20"/>
              </w:rPr>
            </w:pPr>
            <w:r>
              <w:rPr>
                <w:color w:val="000000"/>
                <w:sz w:val="20"/>
                <w:szCs w:val="20"/>
              </w:rPr>
              <w:t>местный бюджет</w:t>
            </w:r>
          </w:p>
        </w:tc>
        <w:tc>
          <w:tcPr>
            <w:tcW w:w="467" w:type="pct"/>
            <w:shd w:val="clear" w:color="000000" w:fill="FFFFFF"/>
            <w:hideMark/>
          </w:tcPr>
          <w:p w:rsidR="003B773E" w:rsidRDefault="003B773E" w:rsidP="0084409E">
            <w:pPr>
              <w:jc w:val="right"/>
              <w:rPr>
                <w:color w:val="000000"/>
                <w:sz w:val="20"/>
                <w:szCs w:val="20"/>
              </w:rPr>
            </w:pPr>
            <w:r>
              <w:rPr>
                <w:color w:val="000000"/>
                <w:sz w:val="20"/>
                <w:szCs w:val="20"/>
              </w:rPr>
              <w:t xml:space="preserve"> 34 417,6</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9 879,5</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7 253,7</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5 322,9</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5 538,4</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3 211,6</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3 211,6</w:t>
            </w:r>
          </w:p>
        </w:tc>
        <w:tc>
          <w:tcPr>
            <w:tcW w:w="605" w:type="pct"/>
            <w:shd w:val="clear" w:color="000000" w:fill="FFFFFF"/>
            <w:hideMark/>
          </w:tcPr>
          <w:p w:rsidR="003B773E" w:rsidRDefault="003B773E" w:rsidP="0084409E">
            <w:pPr>
              <w:rPr>
                <w:color w:val="000000"/>
                <w:sz w:val="20"/>
                <w:szCs w:val="20"/>
              </w:rPr>
            </w:pPr>
            <w:r>
              <w:rPr>
                <w:color w:val="000000"/>
                <w:sz w:val="20"/>
                <w:szCs w:val="20"/>
              </w:rPr>
              <w:t> </w:t>
            </w:r>
          </w:p>
        </w:tc>
      </w:tr>
      <w:tr w:rsidR="003B773E" w:rsidTr="0084409E">
        <w:trPr>
          <w:cantSplit/>
          <w:trHeight w:val="25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59</w:t>
            </w:r>
          </w:p>
        </w:tc>
        <w:tc>
          <w:tcPr>
            <w:tcW w:w="4139" w:type="pct"/>
            <w:gridSpan w:val="8"/>
            <w:shd w:val="clear" w:color="000000" w:fill="FFFFFF"/>
            <w:vAlign w:val="center"/>
            <w:hideMark/>
          </w:tcPr>
          <w:p w:rsidR="003B773E" w:rsidRDefault="003B773E" w:rsidP="0084409E">
            <w:pPr>
              <w:jc w:val="center"/>
              <w:rPr>
                <w:b/>
                <w:bCs/>
                <w:color w:val="000000"/>
                <w:sz w:val="20"/>
                <w:szCs w:val="20"/>
              </w:rPr>
            </w:pPr>
            <w:r>
              <w:rPr>
                <w:b/>
                <w:bCs/>
                <w:color w:val="000000"/>
                <w:sz w:val="20"/>
                <w:szCs w:val="20"/>
              </w:rPr>
              <w:t>«Прочие нужды»</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 </w:t>
            </w:r>
          </w:p>
        </w:tc>
      </w:tr>
      <w:tr w:rsidR="003B773E" w:rsidTr="0084409E">
        <w:trPr>
          <w:cantSplit/>
          <w:trHeight w:val="76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60</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Всего по направлению «Прочие нужды», в том числе:</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34 417,6</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9 879,5</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7 253,7</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5 322,9</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5 538,4</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3 211,6</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3 211,6</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 </w:t>
            </w:r>
          </w:p>
        </w:tc>
      </w:tr>
      <w:tr w:rsidR="003B773E" w:rsidTr="0084409E">
        <w:trPr>
          <w:cantSplit/>
          <w:trHeight w:val="255"/>
        </w:trPr>
        <w:tc>
          <w:tcPr>
            <w:tcW w:w="256" w:type="pct"/>
            <w:shd w:val="clear" w:color="000000" w:fill="FFFFFF"/>
            <w:hideMark/>
          </w:tcPr>
          <w:p w:rsidR="003B773E" w:rsidRDefault="003B773E" w:rsidP="0084409E">
            <w:pPr>
              <w:rPr>
                <w:color w:val="000000"/>
                <w:sz w:val="20"/>
                <w:szCs w:val="20"/>
              </w:rPr>
            </w:pPr>
            <w:r>
              <w:rPr>
                <w:color w:val="000000"/>
                <w:sz w:val="20"/>
                <w:szCs w:val="20"/>
              </w:rPr>
              <w:t>61</w:t>
            </w:r>
          </w:p>
        </w:tc>
        <w:tc>
          <w:tcPr>
            <w:tcW w:w="931" w:type="pct"/>
            <w:shd w:val="clear" w:color="000000" w:fill="FFFFFF"/>
            <w:hideMark/>
          </w:tcPr>
          <w:p w:rsidR="003B773E" w:rsidRDefault="003B773E" w:rsidP="0084409E">
            <w:pPr>
              <w:rPr>
                <w:color w:val="000000"/>
                <w:sz w:val="20"/>
                <w:szCs w:val="20"/>
              </w:rPr>
            </w:pPr>
            <w:r>
              <w:rPr>
                <w:color w:val="000000"/>
                <w:sz w:val="20"/>
                <w:szCs w:val="20"/>
              </w:rPr>
              <w:t>местный бюджет</w:t>
            </w:r>
          </w:p>
        </w:tc>
        <w:tc>
          <w:tcPr>
            <w:tcW w:w="467" w:type="pct"/>
            <w:shd w:val="clear" w:color="000000" w:fill="FFFFFF"/>
            <w:hideMark/>
          </w:tcPr>
          <w:p w:rsidR="003B773E" w:rsidRDefault="003B773E" w:rsidP="0084409E">
            <w:pPr>
              <w:jc w:val="right"/>
              <w:rPr>
                <w:color w:val="000000"/>
                <w:sz w:val="20"/>
                <w:szCs w:val="20"/>
              </w:rPr>
            </w:pPr>
            <w:r>
              <w:rPr>
                <w:color w:val="000000"/>
                <w:sz w:val="20"/>
                <w:szCs w:val="20"/>
              </w:rPr>
              <w:t xml:space="preserve"> 34 417,6</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9 879,5</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7 253,7</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5 322,9</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5 538,4</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3 211,6</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3 211,6</w:t>
            </w:r>
          </w:p>
        </w:tc>
        <w:tc>
          <w:tcPr>
            <w:tcW w:w="605" w:type="pct"/>
            <w:shd w:val="clear" w:color="000000" w:fill="FFFFFF"/>
            <w:hideMark/>
          </w:tcPr>
          <w:p w:rsidR="003B773E" w:rsidRDefault="003B773E" w:rsidP="0084409E">
            <w:pPr>
              <w:rPr>
                <w:color w:val="000000"/>
                <w:sz w:val="20"/>
                <w:szCs w:val="20"/>
              </w:rPr>
            </w:pPr>
            <w:r>
              <w:rPr>
                <w:color w:val="000000"/>
                <w:sz w:val="20"/>
                <w:szCs w:val="20"/>
              </w:rPr>
              <w:t> </w:t>
            </w:r>
          </w:p>
        </w:tc>
      </w:tr>
      <w:tr w:rsidR="003B773E" w:rsidTr="0084409E">
        <w:trPr>
          <w:cantSplit/>
          <w:trHeight w:val="5100"/>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62</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 xml:space="preserve">Мероприятие 2.4. 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 в части сбора и формирования реестра расходных обязательств, составления муниципального задания, формирования и корректировки бюджета городского округа </w:t>
            </w:r>
            <w:proofErr w:type="gramStart"/>
            <w:r>
              <w:rPr>
                <w:b/>
                <w:bCs/>
                <w:color w:val="000000"/>
                <w:sz w:val="20"/>
                <w:szCs w:val="20"/>
              </w:rPr>
              <w:t xml:space="preserve">( </w:t>
            </w:r>
            <w:proofErr w:type="gramEnd"/>
            <w:r>
              <w:rPr>
                <w:b/>
                <w:bCs/>
                <w:color w:val="000000"/>
                <w:sz w:val="20"/>
                <w:szCs w:val="20"/>
              </w:rPr>
              <w:t>в том числе муниципальные программы).</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397,5</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92,9</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55,0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100,3</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104,3</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22,5</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22,5</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2.1.2.</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63</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397,5</w:t>
            </w:r>
          </w:p>
        </w:tc>
        <w:tc>
          <w:tcPr>
            <w:tcW w:w="466" w:type="pct"/>
            <w:shd w:val="clear" w:color="auto" w:fill="auto"/>
            <w:hideMark/>
          </w:tcPr>
          <w:p w:rsidR="003B773E" w:rsidRDefault="003B773E" w:rsidP="0084409E">
            <w:pPr>
              <w:jc w:val="right"/>
              <w:rPr>
                <w:sz w:val="20"/>
                <w:szCs w:val="20"/>
              </w:rPr>
            </w:pPr>
            <w:r>
              <w:rPr>
                <w:sz w:val="20"/>
                <w:szCs w:val="20"/>
              </w:rPr>
              <w:t xml:space="preserve">  92,9</w:t>
            </w:r>
          </w:p>
        </w:tc>
        <w:tc>
          <w:tcPr>
            <w:tcW w:w="466" w:type="pct"/>
            <w:shd w:val="clear" w:color="auto" w:fill="auto"/>
            <w:hideMark/>
          </w:tcPr>
          <w:p w:rsidR="003B773E" w:rsidRDefault="003B773E" w:rsidP="0084409E">
            <w:pPr>
              <w:jc w:val="right"/>
              <w:rPr>
                <w:sz w:val="20"/>
                <w:szCs w:val="20"/>
              </w:rPr>
            </w:pPr>
            <w:r>
              <w:rPr>
                <w:sz w:val="20"/>
                <w:szCs w:val="20"/>
              </w:rPr>
              <w:t xml:space="preserve">  55,0</w:t>
            </w:r>
          </w:p>
        </w:tc>
        <w:tc>
          <w:tcPr>
            <w:tcW w:w="466" w:type="pct"/>
            <w:shd w:val="clear" w:color="auto" w:fill="auto"/>
            <w:hideMark/>
          </w:tcPr>
          <w:p w:rsidR="003B773E" w:rsidRDefault="003B773E" w:rsidP="0084409E">
            <w:pPr>
              <w:jc w:val="right"/>
              <w:rPr>
                <w:sz w:val="20"/>
                <w:szCs w:val="20"/>
              </w:rPr>
            </w:pPr>
            <w:r>
              <w:rPr>
                <w:sz w:val="20"/>
                <w:szCs w:val="20"/>
              </w:rPr>
              <w:t xml:space="preserve">  100,3</w:t>
            </w:r>
          </w:p>
        </w:tc>
        <w:tc>
          <w:tcPr>
            <w:tcW w:w="466" w:type="pct"/>
            <w:shd w:val="clear" w:color="auto" w:fill="auto"/>
            <w:hideMark/>
          </w:tcPr>
          <w:p w:rsidR="003B773E" w:rsidRDefault="003B773E" w:rsidP="0084409E">
            <w:pPr>
              <w:jc w:val="right"/>
              <w:rPr>
                <w:sz w:val="20"/>
                <w:szCs w:val="20"/>
              </w:rPr>
            </w:pPr>
            <w:r>
              <w:rPr>
                <w:sz w:val="20"/>
                <w:szCs w:val="20"/>
              </w:rPr>
              <w:t xml:space="preserve">  104,3</w:t>
            </w:r>
          </w:p>
        </w:tc>
        <w:tc>
          <w:tcPr>
            <w:tcW w:w="438" w:type="pct"/>
            <w:shd w:val="clear" w:color="auto" w:fill="auto"/>
            <w:hideMark/>
          </w:tcPr>
          <w:p w:rsidR="003B773E" w:rsidRDefault="003B773E" w:rsidP="0084409E">
            <w:pPr>
              <w:jc w:val="right"/>
              <w:rPr>
                <w:sz w:val="20"/>
                <w:szCs w:val="20"/>
              </w:rPr>
            </w:pPr>
            <w:r>
              <w:rPr>
                <w:sz w:val="20"/>
                <w:szCs w:val="20"/>
              </w:rPr>
              <w:t xml:space="preserve">  22,5</w:t>
            </w:r>
          </w:p>
        </w:tc>
        <w:tc>
          <w:tcPr>
            <w:tcW w:w="438" w:type="pct"/>
            <w:shd w:val="clear" w:color="auto" w:fill="auto"/>
            <w:hideMark/>
          </w:tcPr>
          <w:p w:rsidR="003B773E" w:rsidRDefault="003B773E" w:rsidP="0084409E">
            <w:pPr>
              <w:jc w:val="right"/>
              <w:rPr>
                <w:sz w:val="20"/>
                <w:szCs w:val="20"/>
              </w:rPr>
            </w:pPr>
            <w:r>
              <w:rPr>
                <w:sz w:val="20"/>
                <w:szCs w:val="20"/>
              </w:rPr>
              <w:t xml:space="preserve">  22,5</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1530"/>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lastRenderedPageBreak/>
              <w:t>64</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2.5. Внедрение системы электронного документооборота администрации городского округа</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4 438,0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641,0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1 247,4</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685,0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715,0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574,8</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574,8</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2.1.1., 2.3.1., 2.3.2.</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65</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4 438,0</w:t>
            </w:r>
          </w:p>
        </w:tc>
        <w:tc>
          <w:tcPr>
            <w:tcW w:w="466" w:type="pct"/>
            <w:shd w:val="clear" w:color="auto" w:fill="auto"/>
            <w:hideMark/>
          </w:tcPr>
          <w:p w:rsidR="003B773E" w:rsidRDefault="003B773E" w:rsidP="0084409E">
            <w:pPr>
              <w:jc w:val="right"/>
              <w:rPr>
                <w:sz w:val="20"/>
                <w:szCs w:val="20"/>
              </w:rPr>
            </w:pPr>
            <w:r>
              <w:rPr>
                <w:sz w:val="20"/>
                <w:szCs w:val="20"/>
              </w:rPr>
              <w:t xml:space="preserve">  641,0</w:t>
            </w:r>
          </w:p>
        </w:tc>
        <w:tc>
          <w:tcPr>
            <w:tcW w:w="466" w:type="pct"/>
            <w:shd w:val="clear" w:color="auto" w:fill="auto"/>
            <w:hideMark/>
          </w:tcPr>
          <w:p w:rsidR="003B773E" w:rsidRDefault="003B773E" w:rsidP="0084409E">
            <w:pPr>
              <w:jc w:val="right"/>
              <w:rPr>
                <w:sz w:val="20"/>
                <w:szCs w:val="20"/>
              </w:rPr>
            </w:pPr>
            <w:r>
              <w:rPr>
                <w:sz w:val="20"/>
                <w:szCs w:val="20"/>
              </w:rPr>
              <w:t xml:space="preserve"> 1 247,4</w:t>
            </w:r>
          </w:p>
        </w:tc>
        <w:tc>
          <w:tcPr>
            <w:tcW w:w="466" w:type="pct"/>
            <w:shd w:val="clear" w:color="auto" w:fill="auto"/>
            <w:hideMark/>
          </w:tcPr>
          <w:p w:rsidR="003B773E" w:rsidRDefault="003B773E" w:rsidP="0084409E">
            <w:pPr>
              <w:jc w:val="right"/>
              <w:rPr>
                <w:sz w:val="20"/>
                <w:szCs w:val="20"/>
              </w:rPr>
            </w:pPr>
            <w:r>
              <w:rPr>
                <w:sz w:val="20"/>
                <w:szCs w:val="20"/>
              </w:rPr>
              <w:t xml:space="preserve">  685,0</w:t>
            </w:r>
          </w:p>
        </w:tc>
        <w:tc>
          <w:tcPr>
            <w:tcW w:w="466" w:type="pct"/>
            <w:shd w:val="clear" w:color="auto" w:fill="auto"/>
            <w:hideMark/>
          </w:tcPr>
          <w:p w:rsidR="003B773E" w:rsidRDefault="003B773E" w:rsidP="0084409E">
            <w:pPr>
              <w:jc w:val="right"/>
              <w:rPr>
                <w:sz w:val="20"/>
                <w:szCs w:val="20"/>
              </w:rPr>
            </w:pPr>
            <w:r>
              <w:rPr>
                <w:sz w:val="20"/>
                <w:szCs w:val="20"/>
              </w:rPr>
              <w:t xml:space="preserve">  715,0</w:t>
            </w:r>
          </w:p>
        </w:tc>
        <w:tc>
          <w:tcPr>
            <w:tcW w:w="438" w:type="pct"/>
            <w:shd w:val="clear" w:color="auto" w:fill="auto"/>
            <w:hideMark/>
          </w:tcPr>
          <w:p w:rsidR="003B773E" w:rsidRDefault="003B773E" w:rsidP="0084409E">
            <w:pPr>
              <w:jc w:val="right"/>
              <w:rPr>
                <w:sz w:val="20"/>
                <w:szCs w:val="20"/>
              </w:rPr>
            </w:pPr>
            <w:r>
              <w:rPr>
                <w:sz w:val="20"/>
                <w:szCs w:val="20"/>
              </w:rPr>
              <w:t xml:space="preserve">  574,8</w:t>
            </w:r>
          </w:p>
        </w:tc>
        <w:tc>
          <w:tcPr>
            <w:tcW w:w="438" w:type="pct"/>
            <w:shd w:val="clear" w:color="auto" w:fill="auto"/>
            <w:hideMark/>
          </w:tcPr>
          <w:p w:rsidR="003B773E" w:rsidRDefault="003B773E" w:rsidP="0084409E">
            <w:pPr>
              <w:jc w:val="right"/>
              <w:rPr>
                <w:sz w:val="20"/>
                <w:szCs w:val="20"/>
              </w:rPr>
            </w:pPr>
            <w:r>
              <w:rPr>
                <w:sz w:val="20"/>
                <w:szCs w:val="20"/>
              </w:rPr>
              <w:t xml:space="preserve">  574,8</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229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66</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 xml:space="preserve">Мероприятие 2.7. Формирование эффективной системы муниципального управления на </w:t>
            </w:r>
            <w:proofErr w:type="spellStart"/>
            <w:r>
              <w:rPr>
                <w:b/>
                <w:bCs/>
                <w:color w:val="000000"/>
                <w:sz w:val="20"/>
                <w:szCs w:val="20"/>
              </w:rPr>
              <w:t>основеиспользования</w:t>
            </w:r>
            <w:proofErr w:type="spellEnd"/>
            <w:r>
              <w:rPr>
                <w:b/>
                <w:bCs/>
                <w:color w:val="000000"/>
                <w:sz w:val="20"/>
                <w:szCs w:val="20"/>
              </w:rPr>
              <w:t xml:space="preserve"> информационных и телекоммуникационных технологий</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4 748,8</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4 748,8</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2.1.1., 2.3.1.</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67</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4 748,8</w:t>
            </w:r>
          </w:p>
        </w:tc>
        <w:tc>
          <w:tcPr>
            <w:tcW w:w="466" w:type="pct"/>
            <w:shd w:val="clear" w:color="auto" w:fill="auto"/>
            <w:hideMark/>
          </w:tcPr>
          <w:p w:rsidR="003B773E" w:rsidRDefault="003B773E" w:rsidP="0084409E">
            <w:pPr>
              <w:jc w:val="right"/>
              <w:rPr>
                <w:sz w:val="20"/>
                <w:szCs w:val="20"/>
              </w:rPr>
            </w:pPr>
            <w:r>
              <w:rPr>
                <w:sz w:val="20"/>
                <w:szCs w:val="20"/>
              </w:rPr>
              <w:t xml:space="preserve"> 4 748,8</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38" w:type="pct"/>
            <w:shd w:val="clear" w:color="auto" w:fill="auto"/>
            <w:hideMark/>
          </w:tcPr>
          <w:p w:rsidR="003B773E" w:rsidRDefault="003B773E" w:rsidP="0084409E">
            <w:pPr>
              <w:jc w:val="right"/>
              <w:rPr>
                <w:sz w:val="20"/>
                <w:szCs w:val="20"/>
              </w:rPr>
            </w:pPr>
            <w:r>
              <w:rPr>
                <w:sz w:val="20"/>
                <w:szCs w:val="20"/>
              </w:rPr>
              <w:t xml:space="preserve">  0,0</w:t>
            </w:r>
          </w:p>
        </w:tc>
        <w:tc>
          <w:tcPr>
            <w:tcW w:w="438" w:type="pct"/>
            <w:shd w:val="clear" w:color="auto" w:fill="auto"/>
            <w:hideMark/>
          </w:tcPr>
          <w:p w:rsidR="003B773E" w:rsidRDefault="003B773E" w:rsidP="0084409E">
            <w:pPr>
              <w:jc w:val="right"/>
              <w:rPr>
                <w:sz w:val="20"/>
                <w:szCs w:val="20"/>
              </w:rPr>
            </w:pPr>
            <w:r>
              <w:rPr>
                <w:sz w:val="20"/>
                <w:szCs w:val="20"/>
              </w:rPr>
              <w:t xml:space="preserve">  0,0</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76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68</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2.8. Финансовое обеспечение муниципальной газеты</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24 631,8</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4 195,3</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5 951,3</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4 537,6</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4 719,1</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2 614,3</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2 614,3</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2.2.1., 2.2.3., 2.2.4.</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69</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24 631,8</w:t>
            </w:r>
          </w:p>
        </w:tc>
        <w:tc>
          <w:tcPr>
            <w:tcW w:w="466" w:type="pct"/>
            <w:shd w:val="clear" w:color="auto" w:fill="auto"/>
            <w:hideMark/>
          </w:tcPr>
          <w:p w:rsidR="003B773E" w:rsidRDefault="003B773E" w:rsidP="0084409E">
            <w:pPr>
              <w:jc w:val="right"/>
              <w:rPr>
                <w:sz w:val="20"/>
                <w:szCs w:val="20"/>
              </w:rPr>
            </w:pPr>
            <w:r>
              <w:rPr>
                <w:sz w:val="20"/>
                <w:szCs w:val="20"/>
              </w:rPr>
              <w:t xml:space="preserve"> 4 195,3</w:t>
            </w:r>
          </w:p>
        </w:tc>
        <w:tc>
          <w:tcPr>
            <w:tcW w:w="466" w:type="pct"/>
            <w:shd w:val="clear" w:color="auto" w:fill="auto"/>
            <w:hideMark/>
          </w:tcPr>
          <w:p w:rsidR="003B773E" w:rsidRDefault="003B773E" w:rsidP="0084409E">
            <w:pPr>
              <w:jc w:val="right"/>
              <w:rPr>
                <w:sz w:val="20"/>
                <w:szCs w:val="20"/>
              </w:rPr>
            </w:pPr>
            <w:r>
              <w:rPr>
                <w:sz w:val="20"/>
                <w:szCs w:val="20"/>
              </w:rPr>
              <w:t xml:space="preserve"> 5 951,3</w:t>
            </w:r>
          </w:p>
        </w:tc>
        <w:tc>
          <w:tcPr>
            <w:tcW w:w="466" w:type="pct"/>
            <w:shd w:val="clear" w:color="auto" w:fill="auto"/>
            <w:hideMark/>
          </w:tcPr>
          <w:p w:rsidR="003B773E" w:rsidRDefault="003B773E" w:rsidP="0084409E">
            <w:pPr>
              <w:jc w:val="right"/>
              <w:rPr>
                <w:sz w:val="20"/>
                <w:szCs w:val="20"/>
              </w:rPr>
            </w:pPr>
            <w:r>
              <w:rPr>
                <w:sz w:val="20"/>
                <w:szCs w:val="20"/>
              </w:rPr>
              <w:t xml:space="preserve"> 4 537,6</w:t>
            </w:r>
          </w:p>
        </w:tc>
        <w:tc>
          <w:tcPr>
            <w:tcW w:w="466" w:type="pct"/>
            <w:shd w:val="clear" w:color="auto" w:fill="auto"/>
            <w:hideMark/>
          </w:tcPr>
          <w:p w:rsidR="003B773E" w:rsidRDefault="003B773E" w:rsidP="0084409E">
            <w:pPr>
              <w:jc w:val="right"/>
              <w:rPr>
                <w:sz w:val="20"/>
                <w:szCs w:val="20"/>
              </w:rPr>
            </w:pPr>
            <w:r>
              <w:rPr>
                <w:sz w:val="20"/>
                <w:szCs w:val="20"/>
              </w:rPr>
              <w:t xml:space="preserve"> 4 719,1</w:t>
            </w:r>
          </w:p>
        </w:tc>
        <w:tc>
          <w:tcPr>
            <w:tcW w:w="438" w:type="pct"/>
            <w:shd w:val="clear" w:color="auto" w:fill="auto"/>
            <w:hideMark/>
          </w:tcPr>
          <w:p w:rsidR="003B773E" w:rsidRDefault="003B773E" w:rsidP="0084409E">
            <w:pPr>
              <w:jc w:val="right"/>
              <w:rPr>
                <w:sz w:val="20"/>
                <w:szCs w:val="20"/>
              </w:rPr>
            </w:pPr>
            <w:r>
              <w:rPr>
                <w:sz w:val="20"/>
                <w:szCs w:val="20"/>
              </w:rPr>
              <w:t xml:space="preserve"> 2 614,3</w:t>
            </w:r>
          </w:p>
        </w:tc>
        <w:tc>
          <w:tcPr>
            <w:tcW w:w="438" w:type="pct"/>
            <w:shd w:val="clear" w:color="auto" w:fill="auto"/>
            <w:hideMark/>
          </w:tcPr>
          <w:p w:rsidR="003B773E" w:rsidRDefault="003B773E" w:rsidP="0084409E">
            <w:pPr>
              <w:jc w:val="right"/>
              <w:rPr>
                <w:sz w:val="20"/>
                <w:szCs w:val="20"/>
              </w:rPr>
            </w:pPr>
            <w:r>
              <w:rPr>
                <w:sz w:val="20"/>
                <w:szCs w:val="20"/>
              </w:rPr>
              <w:t xml:space="preserve"> 2 614,3</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127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70</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2.10. Укрепление и развитие материально-технической базы муниципальной газеты</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201,5</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201,5</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2.2.2.</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71</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201,5</w:t>
            </w:r>
          </w:p>
        </w:tc>
        <w:tc>
          <w:tcPr>
            <w:tcW w:w="466" w:type="pct"/>
            <w:shd w:val="clear" w:color="auto" w:fill="auto"/>
            <w:hideMark/>
          </w:tcPr>
          <w:p w:rsidR="003B773E" w:rsidRDefault="003B773E" w:rsidP="0084409E">
            <w:pPr>
              <w:jc w:val="right"/>
              <w:rPr>
                <w:sz w:val="20"/>
                <w:szCs w:val="20"/>
              </w:rPr>
            </w:pPr>
            <w:r>
              <w:rPr>
                <w:sz w:val="20"/>
                <w:szCs w:val="20"/>
              </w:rPr>
              <w:t xml:space="preserve">  201,5</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38" w:type="pct"/>
            <w:shd w:val="clear" w:color="auto" w:fill="auto"/>
            <w:hideMark/>
          </w:tcPr>
          <w:p w:rsidR="003B773E" w:rsidRDefault="003B773E" w:rsidP="0084409E">
            <w:pPr>
              <w:jc w:val="right"/>
              <w:rPr>
                <w:sz w:val="20"/>
                <w:szCs w:val="20"/>
              </w:rPr>
            </w:pPr>
            <w:r>
              <w:rPr>
                <w:sz w:val="20"/>
                <w:szCs w:val="20"/>
              </w:rPr>
              <w:t xml:space="preserve">  0,0</w:t>
            </w:r>
          </w:p>
        </w:tc>
        <w:tc>
          <w:tcPr>
            <w:tcW w:w="438" w:type="pct"/>
            <w:shd w:val="clear" w:color="auto" w:fill="auto"/>
            <w:hideMark/>
          </w:tcPr>
          <w:p w:rsidR="003B773E" w:rsidRDefault="003B773E" w:rsidP="0084409E">
            <w:pPr>
              <w:jc w:val="right"/>
              <w:rPr>
                <w:sz w:val="20"/>
                <w:szCs w:val="20"/>
              </w:rPr>
            </w:pPr>
            <w:r>
              <w:rPr>
                <w:sz w:val="20"/>
                <w:szCs w:val="20"/>
              </w:rPr>
              <w:t xml:space="preserve">  0,0</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25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72</w:t>
            </w:r>
          </w:p>
        </w:tc>
        <w:tc>
          <w:tcPr>
            <w:tcW w:w="4139" w:type="pct"/>
            <w:gridSpan w:val="8"/>
            <w:shd w:val="clear" w:color="000000" w:fill="FFFFFF"/>
            <w:vAlign w:val="center"/>
            <w:hideMark/>
          </w:tcPr>
          <w:p w:rsidR="003B773E" w:rsidRDefault="003B773E" w:rsidP="0084409E">
            <w:pPr>
              <w:jc w:val="center"/>
              <w:rPr>
                <w:b/>
                <w:bCs/>
                <w:color w:val="000000"/>
                <w:sz w:val="20"/>
                <w:szCs w:val="20"/>
              </w:rPr>
            </w:pPr>
            <w:r>
              <w:rPr>
                <w:b/>
                <w:bCs/>
                <w:color w:val="000000"/>
                <w:sz w:val="20"/>
                <w:szCs w:val="20"/>
              </w:rPr>
              <w:t>ПОДПРОГРАММА  3. "ПОДДЕРЖКА И РАЗВИТИЕ СУБЪЕКТОВ МАЛОГО И СРЕДНЕГО ПРЕДПРИНИМАТЕЛЬСТВА В ГОРОДСКОМ ОКРУГЕ ВЕРХНЯЯ ПЫШМА ДО 2024 ГОДА"</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 </w:t>
            </w:r>
          </w:p>
        </w:tc>
      </w:tr>
      <w:tr w:rsidR="003B773E" w:rsidTr="0084409E">
        <w:trPr>
          <w:cantSplit/>
          <w:trHeight w:val="3060"/>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lastRenderedPageBreak/>
              <w:t>73</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ВСЕГО ПО ПОДПРОГРАММЕ, В ТОМ ЧИСЛЕ: "ПОДДЕРЖКА И РАЗВИТИЕ СУБЪЕКТОВ МАЛОГО И СРЕДНЕГО ПРЕДПРИНИМАТЕЛЬСТВА В ГОРОДСКОМ ОКРУГЕ ВЕРХНЯЯ ПЫШМА ДО 2024 ГОДА"</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17 956,0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3 897,3</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3 982,3</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2 682,3</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2 682,3</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2 355,9</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2 355,9</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 </w:t>
            </w:r>
          </w:p>
        </w:tc>
      </w:tr>
      <w:tr w:rsidR="003B773E" w:rsidTr="0084409E">
        <w:trPr>
          <w:cantSplit/>
          <w:trHeight w:val="255"/>
        </w:trPr>
        <w:tc>
          <w:tcPr>
            <w:tcW w:w="256" w:type="pct"/>
            <w:shd w:val="clear" w:color="000000" w:fill="FFFFFF"/>
            <w:hideMark/>
          </w:tcPr>
          <w:p w:rsidR="003B773E" w:rsidRDefault="003B773E" w:rsidP="0084409E">
            <w:pPr>
              <w:rPr>
                <w:color w:val="000000"/>
                <w:sz w:val="20"/>
                <w:szCs w:val="20"/>
              </w:rPr>
            </w:pPr>
            <w:r>
              <w:rPr>
                <w:color w:val="000000"/>
                <w:sz w:val="20"/>
                <w:szCs w:val="20"/>
              </w:rPr>
              <w:t>74</w:t>
            </w:r>
          </w:p>
        </w:tc>
        <w:tc>
          <w:tcPr>
            <w:tcW w:w="931" w:type="pct"/>
            <w:shd w:val="clear" w:color="000000" w:fill="FFFFFF"/>
            <w:hideMark/>
          </w:tcPr>
          <w:p w:rsidR="003B773E" w:rsidRDefault="003B773E" w:rsidP="0084409E">
            <w:pPr>
              <w:rPr>
                <w:color w:val="000000"/>
                <w:sz w:val="20"/>
                <w:szCs w:val="20"/>
              </w:rPr>
            </w:pPr>
            <w:r>
              <w:rPr>
                <w:color w:val="000000"/>
                <w:sz w:val="20"/>
                <w:szCs w:val="20"/>
              </w:rPr>
              <w:t>федеральный бюджет</w:t>
            </w:r>
          </w:p>
        </w:tc>
        <w:tc>
          <w:tcPr>
            <w:tcW w:w="467" w:type="pct"/>
            <w:shd w:val="clear" w:color="000000" w:fill="FFFFFF"/>
            <w:hideMark/>
          </w:tcPr>
          <w:p w:rsidR="003B773E" w:rsidRDefault="003B773E" w:rsidP="0084409E">
            <w:pPr>
              <w:jc w:val="right"/>
              <w:rPr>
                <w:color w:val="000000"/>
                <w:sz w:val="20"/>
                <w:szCs w:val="20"/>
              </w:rPr>
            </w:pPr>
            <w:r>
              <w:rPr>
                <w:color w:val="000000"/>
                <w:sz w:val="20"/>
                <w:szCs w:val="20"/>
              </w:rPr>
              <w:t xml:space="preserve"> 1 275,1</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1 275,1</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0,0</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0,0</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0,0</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0,0</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0,0</w:t>
            </w:r>
          </w:p>
        </w:tc>
        <w:tc>
          <w:tcPr>
            <w:tcW w:w="605" w:type="pct"/>
            <w:shd w:val="clear" w:color="000000" w:fill="FFFFFF"/>
            <w:hideMark/>
          </w:tcPr>
          <w:p w:rsidR="003B773E" w:rsidRDefault="003B773E" w:rsidP="0084409E">
            <w:pPr>
              <w:rPr>
                <w:color w:val="000000"/>
                <w:sz w:val="20"/>
                <w:szCs w:val="20"/>
              </w:rPr>
            </w:pPr>
            <w:r>
              <w:rPr>
                <w:color w:val="000000"/>
                <w:sz w:val="20"/>
                <w:szCs w:val="20"/>
              </w:rPr>
              <w:t> </w:t>
            </w:r>
          </w:p>
        </w:tc>
      </w:tr>
      <w:tr w:rsidR="003B773E" w:rsidTr="0084409E">
        <w:trPr>
          <w:cantSplit/>
          <w:trHeight w:val="255"/>
        </w:trPr>
        <w:tc>
          <w:tcPr>
            <w:tcW w:w="256" w:type="pct"/>
            <w:shd w:val="clear" w:color="000000" w:fill="FFFFFF"/>
            <w:hideMark/>
          </w:tcPr>
          <w:p w:rsidR="003B773E" w:rsidRDefault="003B773E" w:rsidP="0084409E">
            <w:pPr>
              <w:rPr>
                <w:color w:val="000000"/>
                <w:sz w:val="20"/>
                <w:szCs w:val="20"/>
              </w:rPr>
            </w:pPr>
            <w:r>
              <w:rPr>
                <w:color w:val="000000"/>
                <w:sz w:val="20"/>
                <w:szCs w:val="20"/>
              </w:rPr>
              <w:t>75</w:t>
            </w:r>
          </w:p>
        </w:tc>
        <w:tc>
          <w:tcPr>
            <w:tcW w:w="931" w:type="pct"/>
            <w:shd w:val="clear" w:color="000000" w:fill="FFFFFF"/>
            <w:hideMark/>
          </w:tcPr>
          <w:p w:rsidR="003B773E" w:rsidRDefault="003B773E" w:rsidP="0084409E">
            <w:pPr>
              <w:rPr>
                <w:color w:val="000000"/>
                <w:sz w:val="20"/>
                <w:szCs w:val="20"/>
              </w:rPr>
            </w:pPr>
            <w:r>
              <w:rPr>
                <w:color w:val="000000"/>
                <w:sz w:val="20"/>
                <w:szCs w:val="20"/>
              </w:rPr>
              <w:t>местный бюджет</w:t>
            </w:r>
          </w:p>
        </w:tc>
        <w:tc>
          <w:tcPr>
            <w:tcW w:w="467" w:type="pct"/>
            <w:shd w:val="clear" w:color="000000" w:fill="FFFFFF"/>
            <w:hideMark/>
          </w:tcPr>
          <w:p w:rsidR="003B773E" w:rsidRDefault="003B773E" w:rsidP="0084409E">
            <w:pPr>
              <w:jc w:val="right"/>
              <w:rPr>
                <w:color w:val="000000"/>
                <w:sz w:val="20"/>
                <w:szCs w:val="20"/>
              </w:rPr>
            </w:pPr>
            <w:r>
              <w:rPr>
                <w:color w:val="000000"/>
                <w:sz w:val="20"/>
                <w:szCs w:val="20"/>
              </w:rPr>
              <w:t xml:space="preserve"> 16 680,9</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2 622,2</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3 982,3</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2 682,3</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2 682,3</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2 355,9</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2 355,9</w:t>
            </w:r>
          </w:p>
        </w:tc>
        <w:tc>
          <w:tcPr>
            <w:tcW w:w="605" w:type="pct"/>
            <w:shd w:val="clear" w:color="000000" w:fill="FFFFFF"/>
            <w:hideMark/>
          </w:tcPr>
          <w:p w:rsidR="003B773E" w:rsidRDefault="003B773E" w:rsidP="0084409E">
            <w:pPr>
              <w:rPr>
                <w:color w:val="000000"/>
                <w:sz w:val="20"/>
                <w:szCs w:val="20"/>
              </w:rPr>
            </w:pPr>
            <w:r>
              <w:rPr>
                <w:color w:val="000000"/>
                <w:sz w:val="20"/>
                <w:szCs w:val="20"/>
              </w:rPr>
              <w:t> </w:t>
            </w:r>
          </w:p>
        </w:tc>
      </w:tr>
      <w:tr w:rsidR="003B773E" w:rsidTr="0084409E">
        <w:trPr>
          <w:cantSplit/>
          <w:trHeight w:val="25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76</w:t>
            </w:r>
          </w:p>
        </w:tc>
        <w:tc>
          <w:tcPr>
            <w:tcW w:w="4139" w:type="pct"/>
            <w:gridSpan w:val="8"/>
            <w:shd w:val="clear" w:color="000000" w:fill="FFFFFF"/>
            <w:vAlign w:val="center"/>
            <w:hideMark/>
          </w:tcPr>
          <w:p w:rsidR="003B773E" w:rsidRDefault="003B773E" w:rsidP="0084409E">
            <w:pPr>
              <w:jc w:val="center"/>
              <w:rPr>
                <w:b/>
                <w:bCs/>
                <w:color w:val="000000"/>
                <w:sz w:val="20"/>
                <w:szCs w:val="20"/>
              </w:rPr>
            </w:pPr>
            <w:r>
              <w:rPr>
                <w:b/>
                <w:bCs/>
                <w:color w:val="000000"/>
                <w:sz w:val="20"/>
                <w:szCs w:val="20"/>
              </w:rPr>
              <w:t>«Прочие нужды»</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 </w:t>
            </w:r>
          </w:p>
        </w:tc>
      </w:tr>
      <w:tr w:rsidR="003B773E" w:rsidTr="0084409E">
        <w:trPr>
          <w:cantSplit/>
          <w:trHeight w:val="76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77</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Всего по направлению «Прочие нужды», в том числе:</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17 956,0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3 897,3</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3 982,3</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2 682,3</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2 682,3</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2 355,9</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2 355,9</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 </w:t>
            </w:r>
          </w:p>
        </w:tc>
      </w:tr>
      <w:tr w:rsidR="003B773E" w:rsidTr="0084409E">
        <w:trPr>
          <w:cantSplit/>
          <w:trHeight w:val="255"/>
        </w:trPr>
        <w:tc>
          <w:tcPr>
            <w:tcW w:w="256" w:type="pct"/>
            <w:shd w:val="clear" w:color="000000" w:fill="FFFFFF"/>
            <w:hideMark/>
          </w:tcPr>
          <w:p w:rsidR="003B773E" w:rsidRDefault="003B773E" w:rsidP="0084409E">
            <w:pPr>
              <w:rPr>
                <w:color w:val="000000"/>
                <w:sz w:val="20"/>
                <w:szCs w:val="20"/>
              </w:rPr>
            </w:pPr>
            <w:r>
              <w:rPr>
                <w:color w:val="000000"/>
                <w:sz w:val="20"/>
                <w:szCs w:val="20"/>
              </w:rPr>
              <w:t>78</w:t>
            </w:r>
          </w:p>
        </w:tc>
        <w:tc>
          <w:tcPr>
            <w:tcW w:w="931" w:type="pct"/>
            <w:shd w:val="clear" w:color="000000" w:fill="FFFFFF"/>
            <w:hideMark/>
          </w:tcPr>
          <w:p w:rsidR="003B773E" w:rsidRDefault="003B773E" w:rsidP="0084409E">
            <w:pPr>
              <w:rPr>
                <w:color w:val="000000"/>
                <w:sz w:val="20"/>
                <w:szCs w:val="20"/>
              </w:rPr>
            </w:pPr>
            <w:r>
              <w:rPr>
                <w:color w:val="000000"/>
                <w:sz w:val="20"/>
                <w:szCs w:val="20"/>
              </w:rPr>
              <w:t>федеральный бюджет</w:t>
            </w:r>
          </w:p>
        </w:tc>
        <w:tc>
          <w:tcPr>
            <w:tcW w:w="467" w:type="pct"/>
            <w:shd w:val="clear" w:color="000000" w:fill="FFFFFF"/>
            <w:hideMark/>
          </w:tcPr>
          <w:p w:rsidR="003B773E" w:rsidRDefault="003B773E" w:rsidP="0084409E">
            <w:pPr>
              <w:jc w:val="right"/>
              <w:rPr>
                <w:color w:val="000000"/>
                <w:sz w:val="20"/>
                <w:szCs w:val="20"/>
              </w:rPr>
            </w:pPr>
            <w:r>
              <w:rPr>
                <w:color w:val="000000"/>
                <w:sz w:val="20"/>
                <w:szCs w:val="20"/>
              </w:rPr>
              <w:t xml:space="preserve"> 1 275,1</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1 275,1</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0,0</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0,0</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0,0</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0,0</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0,0</w:t>
            </w:r>
          </w:p>
        </w:tc>
        <w:tc>
          <w:tcPr>
            <w:tcW w:w="605" w:type="pct"/>
            <w:shd w:val="clear" w:color="000000" w:fill="FFFFFF"/>
            <w:hideMark/>
          </w:tcPr>
          <w:p w:rsidR="003B773E" w:rsidRDefault="003B773E" w:rsidP="0084409E">
            <w:pPr>
              <w:rPr>
                <w:color w:val="000000"/>
                <w:sz w:val="20"/>
                <w:szCs w:val="20"/>
              </w:rPr>
            </w:pPr>
            <w:r>
              <w:rPr>
                <w:color w:val="000000"/>
                <w:sz w:val="20"/>
                <w:szCs w:val="20"/>
              </w:rPr>
              <w:t> </w:t>
            </w:r>
          </w:p>
        </w:tc>
      </w:tr>
      <w:tr w:rsidR="003B773E" w:rsidTr="0084409E">
        <w:trPr>
          <w:cantSplit/>
          <w:trHeight w:val="255"/>
        </w:trPr>
        <w:tc>
          <w:tcPr>
            <w:tcW w:w="256" w:type="pct"/>
            <w:shd w:val="clear" w:color="000000" w:fill="FFFFFF"/>
            <w:hideMark/>
          </w:tcPr>
          <w:p w:rsidR="003B773E" w:rsidRDefault="003B773E" w:rsidP="0084409E">
            <w:pPr>
              <w:rPr>
                <w:color w:val="000000"/>
                <w:sz w:val="20"/>
                <w:szCs w:val="20"/>
              </w:rPr>
            </w:pPr>
            <w:r>
              <w:rPr>
                <w:color w:val="000000"/>
                <w:sz w:val="20"/>
                <w:szCs w:val="20"/>
              </w:rPr>
              <w:t>79</w:t>
            </w:r>
          </w:p>
        </w:tc>
        <w:tc>
          <w:tcPr>
            <w:tcW w:w="931" w:type="pct"/>
            <w:shd w:val="clear" w:color="000000" w:fill="FFFFFF"/>
            <w:hideMark/>
          </w:tcPr>
          <w:p w:rsidR="003B773E" w:rsidRDefault="003B773E" w:rsidP="0084409E">
            <w:pPr>
              <w:rPr>
                <w:color w:val="000000"/>
                <w:sz w:val="20"/>
                <w:szCs w:val="20"/>
              </w:rPr>
            </w:pPr>
            <w:r>
              <w:rPr>
                <w:color w:val="000000"/>
                <w:sz w:val="20"/>
                <w:szCs w:val="20"/>
              </w:rPr>
              <w:t>местный бюджет</w:t>
            </w:r>
          </w:p>
        </w:tc>
        <w:tc>
          <w:tcPr>
            <w:tcW w:w="467" w:type="pct"/>
            <w:shd w:val="clear" w:color="000000" w:fill="FFFFFF"/>
            <w:hideMark/>
          </w:tcPr>
          <w:p w:rsidR="003B773E" w:rsidRDefault="003B773E" w:rsidP="0084409E">
            <w:pPr>
              <w:jc w:val="right"/>
              <w:rPr>
                <w:color w:val="000000"/>
                <w:sz w:val="20"/>
                <w:szCs w:val="20"/>
              </w:rPr>
            </w:pPr>
            <w:r>
              <w:rPr>
                <w:color w:val="000000"/>
                <w:sz w:val="20"/>
                <w:szCs w:val="20"/>
              </w:rPr>
              <w:t xml:space="preserve"> 16 680,9</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2 622,2</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3 982,3</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2 682,3</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2 682,3</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2 355,9</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2 355,9</w:t>
            </w:r>
          </w:p>
        </w:tc>
        <w:tc>
          <w:tcPr>
            <w:tcW w:w="605" w:type="pct"/>
            <w:shd w:val="clear" w:color="000000" w:fill="FFFFFF"/>
            <w:hideMark/>
          </w:tcPr>
          <w:p w:rsidR="003B773E" w:rsidRDefault="003B773E" w:rsidP="0084409E">
            <w:pPr>
              <w:rPr>
                <w:color w:val="000000"/>
                <w:sz w:val="20"/>
                <w:szCs w:val="20"/>
              </w:rPr>
            </w:pPr>
            <w:r>
              <w:rPr>
                <w:color w:val="000000"/>
                <w:sz w:val="20"/>
                <w:szCs w:val="20"/>
              </w:rPr>
              <w:t> </w:t>
            </w:r>
          </w:p>
        </w:tc>
      </w:tr>
      <w:tr w:rsidR="003B773E" w:rsidTr="0084409E">
        <w:trPr>
          <w:cantSplit/>
          <w:trHeight w:val="2040"/>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80</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 xml:space="preserve">Мероприятие 3.3. Обеспечение деятельности организации, образующей инфраструктуру поддержки субъектов малого и среднего предпринимательства </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16 365,9</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2 547,2</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3 902,3</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2 602,3</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2 602,3</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2 355,9</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2 355,9</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3.1.1., 3.2.1., 3.2.2., 3.2.3., 3.2.4., 3.2.5., 3.2.6.</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81</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16 365,9</w:t>
            </w:r>
          </w:p>
        </w:tc>
        <w:tc>
          <w:tcPr>
            <w:tcW w:w="466" w:type="pct"/>
            <w:shd w:val="clear" w:color="auto" w:fill="auto"/>
            <w:hideMark/>
          </w:tcPr>
          <w:p w:rsidR="003B773E" w:rsidRDefault="003B773E" w:rsidP="0084409E">
            <w:pPr>
              <w:jc w:val="right"/>
              <w:rPr>
                <w:sz w:val="20"/>
                <w:szCs w:val="20"/>
              </w:rPr>
            </w:pPr>
            <w:r>
              <w:rPr>
                <w:sz w:val="20"/>
                <w:szCs w:val="20"/>
              </w:rPr>
              <w:t xml:space="preserve"> 2 547,2</w:t>
            </w:r>
          </w:p>
        </w:tc>
        <w:tc>
          <w:tcPr>
            <w:tcW w:w="466" w:type="pct"/>
            <w:shd w:val="clear" w:color="auto" w:fill="auto"/>
            <w:hideMark/>
          </w:tcPr>
          <w:p w:rsidR="003B773E" w:rsidRDefault="003B773E" w:rsidP="0084409E">
            <w:pPr>
              <w:jc w:val="right"/>
              <w:rPr>
                <w:sz w:val="20"/>
                <w:szCs w:val="20"/>
              </w:rPr>
            </w:pPr>
            <w:r>
              <w:rPr>
                <w:sz w:val="20"/>
                <w:szCs w:val="20"/>
              </w:rPr>
              <w:t xml:space="preserve"> 3 902,3</w:t>
            </w:r>
          </w:p>
        </w:tc>
        <w:tc>
          <w:tcPr>
            <w:tcW w:w="466" w:type="pct"/>
            <w:shd w:val="clear" w:color="auto" w:fill="auto"/>
            <w:hideMark/>
          </w:tcPr>
          <w:p w:rsidR="003B773E" w:rsidRDefault="003B773E" w:rsidP="0084409E">
            <w:pPr>
              <w:jc w:val="right"/>
              <w:rPr>
                <w:sz w:val="20"/>
                <w:szCs w:val="20"/>
              </w:rPr>
            </w:pPr>
            <w:r>
              <w:rPr>
                <w:sz w:val="20"/>
                <w:szCs w:val="20"/>
              </w:rPr>
              <w:t xml:space="preserve"> 2 602,3</w:t>
            </w:r>
          </w:p>
        </w:tc>
        <w:tc>
          <w:tcPr>
            <w:tcW w:w="466" w:type="pct"/>
            <w:shd w:val="clear" w:color="auto" w:fill="auto"/>
            <w:hideMark/>
          </w:tcPr>
          <w:p w:rsidR="003B773E" w:rsidRDefault="003B773E" w:rsidP="0084409E">
            <w:pPr>
              <w:jc w:val="right"/>
              <w:rPr>
                <w:sz w:val="20"/>
                <w:szCs w:val="20"/>
              </w:rPr>
            </w:pPr>
            <w:r>
              <w:rPr>
                <w:sz w:val="20"/>
                <w:szCs w:val="20"/>
              </w:rPr>
              <w:t xml:space="preserve"> 2 602,3</w:t>
            </w:r>
          </w:p>
        </w:tc>
        <w:tc>
          <w:tcPr>
            <w:tcW w:w="438" w:type="pct"/>
            <w:shd w:val="clear" w:color="auto" w:fill="auto"/>
            <w:hideMark/>
          </w:tcPr>
          <w:p w:rsidR="003B773E" w:rsidRDefault="003B773E" w:rsidP="0084409E">
            <w:pPr>
              <w:jc w:val="right"/>
              <w:rPr>
                <w:sz w:val="20"/>
                <w:szCs w:val="20"/>
              </w:rPr>
            </w:pPr>
            <w:r>
              <w:rPr>
                <w:sz w:val="20"/>
                <w:szCs w:val="20"/>
              </w:rPr>
              <w:t xml:space="preserve"> 2 355,9</w:t>
            </w:r>
          </w:p>
        </w:tc>
        <w:tc>
          <w:tcPr>
            <w:tcW w:w="438" w:type="pct"/>
            <w:shd w:val="clear" w:color="auto" w:fill="auto"/>
            <w:hideMark/>
          </w:tcPr>
          <w:p w:rsidR="003B773E" w:rsidRDefault="003B773E" w:rsidP="0084409E">
            <w:pPr>
              <w:jc w:val="right"/>
              <w:rPr>
                <w:sz w:val="20"/>
                <w:szCs w:val="20"/>
              </w:rPr>
            </w:pPr>
            <w:r>
              <w:rPr>
                <w:sz w:val="20"/>
                <w:szCs w:val="20"/>
              </w:rPr>
              <w:t xml:space="preserve"> 2 355,9</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4590"/>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lastRenderedPageBreak/>
              <w:t>82</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 xml:space="preserve">Мероприятие 3.8. Реализация федерального проекта "Акселерация субъектов малого и среднего предпринимательства " (развитие системы поддержки малого и среднего предпринимательства на территориях муниципальных образований, расположенных в Свердловской области, на условиях </w:t>
            </w:r>
            <w:proofErr w:type="spellStart"/>
            <w:r>
              <w:rPr>
                <w:b/>
                <w:bCs/>
                <w:color w:val="000000"/>
                <w:sz w:val="20"/>
                <w:szCs w:val="20"/>
              </w:rPr>
              <w:t>софинансирования</w:t>
            </w:r>
            <w:proofErr w:type="spellEnd"/>
            <w:r>
              <w:rPr>
                <w:b/>
                <w:bCs/>
                <w:color w:val="000000"/>
                <w:sz w:val="20"/>
                <w:szCs w:val="20"/>
              </w:rPr>
              <w:t xml:space="preserve"> из федерального бюджета)</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1 510,1</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1 350,1</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80,0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80,0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3.1.2.</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83</w:t>
            </w:r>
          </w:p>
        </w:tc>
        <w:tc>
          <w:tcPr>
            <w:tcW w:w="931" w:type="pct"/>
            <w:shd w:val="clear" w:color="auto" w:fill="auto"/>
            <w:hideMark/>
          </w:tcPr>
          <w:p w:rsidR="003B773E" w:rsidRDefault="003B773E" w:rsidP="0084409E">
            <w:pPr>
              <w:rPr>
                <w:sz w:val="20"/>
                <w:szCs w:val="20"/>
              </w:rPr>
            </w:pPr>
            <w:r>
              <w:rPr>
                <w:sz w:val="20"/>
                <w:szCs w:val="20"/>
              </w:rPr>
              <w:t>федеральный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1 275,1</w:t>
            </w:r>
          </w:p>
        </w:tc>
        <w:tc>
          <w:tcPr>
            <w:tcW w:w="466" w:type="pct"/>
            <w:shd w:val="clear" w:color="auto" w:fill="auto"/>
            <w:hideMark/>
          </w:tcPr>
          <w:p w:rsidR="003B773E" w:rsidRDefault="003B773E" w:rsidP="0084409E">
            <w:pPr>
              <w:jc w:val="right"/>
              <w:rPr>
                <w:sz w:val="20"/>
                <w:szCs w:val="20"/>
              </w:rPr>
            </w:pPr>
            <w:r>
              <w:rPr>
                <w:sz w:val="20"/>
                <w:szCs w:val="20"/>
              </w:rPr>
              <w:t xml:space="preserve"> 1 275,1</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38" w:type="pct"/>
            <w:shd w:val="clear" w:color="auto" w:fill="auto"/>
            <w:hideMark/>
          </w:tcPr>
          <w:p w:rsidR="003B773E" w:rsidRDefault="003B773E" w:rsidP="0084409E">
            <w:pPr>
              <w:jc w:val="right"/>
              <w:rPr>
                <w:sz w:val="20"/>
                <w:szCs w:val="20"/>
              </w:rPr>
            </w:pPr>
            <w:r>
              <w:rPr>
                <w:sz w:val="20"/>
                <w:szCs w:val="20"/>
              </w:rPr>
              <w:t xml:space="preserve">  0,0</w:t>
            </w:r>
          </w:p>
        </w:tc>
        <w:tc>
          <w:tcPr>
            <w:tcW w:w="438" w:type="pct"/>
            <w:shd w:val="clear" w:color="auto" w:fill="auto"/>
            <w:hideMark/>
          </w:tcPr>
          <w:p w:rsidR="003B773E" w:rsidRDefault="003B773E" w:rsidP="0084409E">
            <w:pPr>
              <w:jc w:val="right"/>
              <w:rPr>
                <w:sz w:val="20"/>
                <w:szCs w:val="20"/>
              </w:rPr>
            </w:pPr>
            <w:r>
              <w:rPr>
                <w:sz w:val="20"/>
                <w:szCs w:val="20"/>
              </w:rPr>
              <w:t xml:space="preserve">  0,0</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84</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235,0</w:t>
            </w:r>
          </w:p>
        </w:tc>
        <w:tc>
          <w:tcPr>
            <w:tcW w:w="466" w:type="pct"/>
            <w:shd w:val="clear" w:color="auto" w:fill="auto"/>
            <w:hideMark/>
          </w:tcPr>
          <w:p w:rsidR="003B773E" w:rsidRDefault="003B773E" w:rsidP="0084409E">
            <w:pPr>
              <w:jc w:val="right"/>
              <w:rPr>
                <w:sz w:val="20"/>
                <w:szCs w:val="20"/>
              </w:rPr>
            </w:pPr>
            <w:r>
              <w:rPr>
                <w:sz w:val="20"/>
                <w:szCs w:val="20"/>
              </w:rPr>
              <w:t xml:space="preserve">  75,0</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66" w:type="pct"/>
            <w:shd w:val="clear" w:color="auto" w:fill="auto"/>
            <w:hideMark/>
          </w:tcPr>
          <w:p w:rsidR="003B773E" w:rsidRDefault="003B773E" w:rsidP="0084409E">
            <w:pPr>
              <w:jc w:val="right"/>
              <w:rPr>
                <w:sz w:val="20"/>
                <w:szCs w:val="20"/>
              </w:rPr>
            </w:pPr>
            <w:r>
              <w:rPr>
                <w:sz w:val="20"/>
                <w:szCs w:val="20"/>
              </w:rPr>
              <w:t xml:space="preserve">  80,0</w:t>
            </w:r>
          </w:p>
        </w:tc>
        <w:tc>
          <w:tcPr>
            <w:tcW w:w="466" w:type="pct"/>
            <w:shd w:val="clear" w:color="auto" w:fill="auto"/>
            <w:hideMark/>
          </w:tcPr>
          <w:p w:rsidR="003B773E" w:rsidRDefault="003B773E" w:rsidP="0084409E">
            <w:pPr>
              <w:jc w:val="right"/>
              <w:rPr>
                <w:sz w:val="20"/>
                <w:szCs w:val="20"/>
              </w:rPr>
            </w:pPr>
            <w:r>
              <w:rPr>
                <w:sz w:val="20"/>
                <w:szCs w:val="20"/>
              </w:rPr>
              <w:t xml:space="preserve">  80,0</w:t>
            </w:r>
          </w:p>
        </w:tc>
        <w:tc>
          <w:tcPr>
            <w:tcW w:w="438" w:type="pct"/>
            <w:shd w:val="clear" w:color="auto" w:fill="auto"/>
            <w:hideMark/>
          </w:tcPr>
          <w:p w:rsidR="003B773E" w:rsidRDefault="003B773E" w:rsidP="0084409E">
            <w:pPr>
              <w:jc w:val="right"/>
              <w:rPr>
                <w:sz w:val="20"/>
                <w:szCs w:val="20"/>
              </w:rPr>
            </w:pPr>
            <w:r>
              <w:rPr>
                <w:sz w:val="20"/>
                <w:szCs w:val="20"/>
              </w:rPr>
              <w:t xml:space="preserve">  0,0</w:t>
            </w:r>
          </w:p>
        </w:tc>
        <w:tc>
          <w:tcPr>
            <w:tcW w:w="438" w:type="pct"/>
            <w:shd w:val="clear" w:color="auto" w:fill="auto"/>
            <w:hideMark/>
          </w:tcPr>
          <w:p w:rsidR="003B773E" w:rsidRDefault="003B773E" w:rsidP="0084409E">
            <w:pPr>
              <w:jc w:val="right"/>
              <w:rPr>
                <w:sz w:val="20"/>
                <w:szCs w:val="20"/>
              </w:rPr>
            </w:pPr>
            <w:r>
              <w:rPr>
                <w:sz w:val="20"/>
                <w:szCs w:val="20"/>
              </w:rPr>
              <w:t xml:space="preserve">  0,0</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4590"/>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lastRenderedPageBreak/>
              <w:t>85</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 xml:space="preserve">Мероприятие 3.9. Предоставление в 2020 году субсидии субъектам малого и среднего предпринимательства, занимающимся социально-значимыми видами деятельности по виду экономической деятельности 88.9, оказавшихся в зоне риска в связи с угрозой распространения новой </w:t>
            </w:r>
            <w:proofErr w:type="spellStart"/>
            <w:r>
              <w:rPr>
                <w:b/>
                <w:bCs/>
                <w:color w:val="000000"/>
                <w:sz w:val="20"/>
                <w:szCs w:val="20"/>
              </w:rPr>
              <w:t>коронавирусной</w:t>
            </w:r>
            <w:proofErr w:type="spellEnd"/>
            <w:r>
              <w:rPr>
                <w:b/>
                <w:bCs/>
                <w:color w:val="000000"/>
                <w:sz w:val="20"/>
                <w:szCs w:val="20"/>
              </w:rPr>
              <w:t xml:space="preserve"> инфекции (2019-NCOV), в целях финансового обеспечения затрат по аренде </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80,0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80,0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3.1.3.</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86</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80,0</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66" w:type="pct"/>
            <w:shd w:val="clear" w:color="auto" w:fill="auto"/>
            <w:hideMark/>
          </w:tcPr>
          <w:p w:rsidR="003B773E" w:rsidRDefault="003B773E" w:rsidP="0084409E">
            <w:pPr>
              <w:jc w:val="right"/>
              <w:rPr>
                <w:sz w:val="20"/>
                <w:szCs w:val="20"/>
              </w:rPr>
            </w:pPr>
            <w:r>
              <w:rPr>
                <w:sz w:val="20"/>
                <w:szCs w:val="20"/>
              </w:rPr>
              <w:t xml:space="preserve">  80,0</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38" w:type="pct"/>
            <w:shd w:val="clear" w:color="auto" w:fill="auto"/>
            <w:hideMark/>
          </w:tcPr>
          <w:p w:rsidR="003B773E" w:rsidRDefault="003B773E" w:rsidP="0084409E">
            <w:pPr>
              <w:jc w:val="right"/>
              <w:rPr>
                <w:sz w:val="20"/>
                <w:szCs w:val="20"/>
              </w:rPr>
            </w:pPr>
            <w:r>
              <w:rPr>
                <w:sz w:val="20"/>
                <w:szCs w:val="20"/>
              </w:rPr>
              <w:t xml:space="preserve">  0,0</w:t>
            </w:r>
          </w:p>
        </w:tc>
        <w:tc>
          <w:tcPr>
            <w:tcW w:w="438" w:type="pct"/>
            <w:shd w:val="clear" w:color="auto" w:fill="auto"/>
            <w:hideMark/>
          </w:tcPr>
          <w:p w:rsidR="003B773E" w:rsidRDefault="003B773E" w:rsidP="0084409E">
            <w:pPr>
              <w:jc w:val="right"/>
              <w:rPr>
                <w:sz w:val="20"/>
                <w:szCs w:val="20"/>
              </w:rPr>
            </w:pPr>
            <w:r>
              <w:rPr>
                <w:sz w:val="20"/>
                <w:szCs w:val="20"/>
              </w:rPr>
              <w:t xml:space="preserve">  0,0</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25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87</w:t>
            </w:r>
          </w:p>
        </w:tc>
        <w:tc>
          <w:tcPr>
            <w:tcW w:w="4139" w:type="pct"/>
            <w:gridSpan w:val="8"/>
            <w:shd w:val="clear" w:color="000000" w:fill="FFFFFF"/>
            <w:vAlign w:val="center"/>
            <w:hideMark/>
          </w:tcPr>
          <w:p w:rsidR="003B773E" w:rsidRDefault="003B773E" w:rsidP="0084409E">
            <w:pPr>
              <w:jc w:val="center"/>
              <w:rPr>
                <w:b/>
                <w:bCs/>
                <w:color w:val="000000"/>
                <w:sz w:val="20"/>
                <w:szCs w:val="20"/>
              </w:rPr>
            </w:pPr>
            <w:r>
              <w:rPr>
                <w:b/>
                <w:bCs/>
                <w:color w:val="000000"/>
                <w:sz w:val="20"/>
                <w:szCs w:val="20"/>
              </w:rPr>
              <w:t>ПОДПРОГРАММА  4. "РАЗВИТИЕ АРХИВНОГО ДЕЛА НА ТЕРРИТОРИИ ГОРОДСКОГО ОКРУГА ВЕРХНЯЯ ПЫШМА ДО 2024 ГОДА"</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 </w:t>
            </w:r>
          </w:p>
        </w:tc>
      </w:tr>
      <w:tr w:rsidR="003B773E" w:rsidTr="0084409E">
        <w:trPr>
          <w:cantSplit/>
          <w:trHeight w:val="2550"/>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88</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ВСЕГО ПО ПОДПРОГРАММЕ, В ТОМ ЧИСЛЕ: "РАЗВИТИЕ АРХИВНОГО ДЕЛА НА ТЕРРИТОРИИ ГОРОДСКОГО ОКРУГА ВЕРХНЯЯ ПЫШМА ДО 2024 ГОДА"</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1 578,0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241,0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262,0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272,0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283,0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260,0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260,0</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 </w:t>
            </w:r>
          </w:p>
        </w:tc>
      </w:tr>
      <w:tr w:rsidR="003B773E" w:rsidTr="0084409E">
        <w:trPr>
          <w:cantSplit/>
          <w:trHeight w:val="255"/>
        </w:trPr>
        <w:tc>
          <w:tcPr>
            <w:tcW w:w="256" w:type="pct"/>
            <w:shd w:val="clear" w:color="000000" w:fill="FFFFFF"/>
            <w:hideMark/>
          </w:tcPr>
          <w:p w:rsidR="003B773E" w:rsidRDefault="003B773E" w:rsidP="0084409E">
            <w:pPr>
              <w:rPr>
                <w:color w:val="000000"/>
                <w:sz w:val="20"/>
                <w:szCs w:val="20"/>
              </w:rPr>
            </w:pPr>
            <w:r>
              <w:rPr>
                <w:color w:val="000000"/>
                <w:sz w:val="20"/>
                <w:szCs w:val="20"/>
              </w:rPr>
              <w:t>89</w:t>
            </w:r>
          </w:p>
        </w:tc>
        <w:tc>
          <w:tcPr>
            <w:tcW w:w="931" w:type="pct"/>
            <w:shd w:val="clear" w:color="000000" w:fill="FFFFFF"/>
            <w:hideMark/>
          </w:tcPr>
          <w:p w:rsidR="003B773E" w:rsidRDefault="003B773E" w:rsidP="0084409E">
            <w:pPr>
              <w:rPr>
                <w:color w:val="000000"/>
                <w:sz w:val="20"/>
                <w:szCs w:val="20"/>
              </w:rPr>
            </w:pPr>
            <w:r>
              <w:rPr>
                <w:color w:val="000000"/>
                <w:sz w:val="20"/>
                <w:szCs w:val="20"/>
              </w:rPr>
              <w:t>областной бюджет</w:t>
            </w:r>
          </w:p>
        </w:tc>
        <w:tc>
          <w:tcPr>
            <w:tcW w:w="467" w:type="pct"/>
            <w:shd w:val="clear" w:color="000000" w:fill="FFFFFF"/>
            <w:hideMark/>
          </w:tcPr>
          <w:p w:rsidR="003B773E" w:rsidRDefault="003B773E" w:rsidP="0084409E">
            <w:pPr>
              <w:jc w:val="right"/>
              <w:rPr>
                <w:color w:val="000000"/>
                <w:sz w:val="20"/>
                <w:szCs w:val="20"/>
              </w:rPr>
            </w:pPr>
            <w:r>
              <w:rPr>
                <w:color w:val="000000"/>
                <w:sz w:val="20"/>
                <w:szCs w:val="20"/>
              </w:rPr>
              <w:t xml:space="preserve"> 1 578,0</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241,0</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262,0</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272,0</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283,0</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260,0</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260,0</w:t>
            </w:r>
          </w:p>
        </w:tc>
        <w:tc>
          <w:tcPr>
            <w:tcW w:w="605" w:type="pct"/>
            <w:shd w:val="clear" w:color="000000" w:fill="FFFFFF"/>
            <w:hideMark/>
          </w:tcPr>
          <w:p w:rsidR="003B773E" w:rsidRDefault="003B773E" w:rsidP="0084409E">
            <w:pPr>
              <w:rPr>
                <w:color w:val="000000"/>
                <w:sz w:val="20"/>
                <w:szCs w:val="20"/>
              </w:rPr>
            </w:pPr>
            <w:r>
              <w:rPr>
                <w:color w:val="000000"/>
                <w:sz w:val="20"/>
                <w:szCs w:val="20"/>
              </w:rPr>
              <w:t> </w:t>
            </w:r>
          </w:p>
        </w:tc>
      </w:tr>
      <w:tr w:rsidR="003B773E" w:rsidTr="0084409E">
        <w:trPr>
          <w:cantSplit/>
          <w:trHeight w:val="25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90</w:t>
            </w:r>
          </w:p>
        </w:tc>
        <w:tc>
          <w:tcPr>
            <w:tcW w:w="4139" w:type="pct"/>
            <w:gridSpan w:val="8"/>
            <w:shd w:val="clear" w:color="000000" w:fill="FFFFFF"/>
            <w:vAlign w:val="center"/>
            <w:hideMark/>
          </w:tcPr>
          <w:p w:rsidR="003B773E" w:rsidRDefault="003B773E" w:rsidP="0084409E">
            <w:pPr>
              <w:jc w:val="center"/>
              <w:rPr>
                <w:b/>
                <w:bCs/>
                <w:color w:val="000000"/>
                <w:sz w:val="20"/>
                <w:szCs w:val="20"/>
              </w:rPr>
            </w:pPr>
            <w:r>
              <w:rPr>
                <w:b/>
                <w:bCs/>
                <w:color w:val="000000"/>
                <w:sz w:val="20"/>
                <w:szCs w:val="20"/>
              </w:rPr>
              <w:t>«Прочие нужды»</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 </w:t>
            </w:r>
          </w:p>
        </w:tc>
      </w:tr>
      <w:tr w:rsidR="003B773E" w:rsidTr="0084409E">
        <w:trPr>
          <w:cantSplit/>
          <w:trHeight w:val="76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lastRenderedPageBreak/>
              <w:t>91</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Всего по направлению «Прочие нужды», в том числе:</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1 578,0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241,0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262,0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272,0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283,0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260,0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260,0</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 </w:t>
            </w:r>
          </w:p>
        </w:tc>
      </w:tr>
      <w:tr w:rsidR="003B773E" w:rsidTr="0084409E">
        <w:trPr>
          <w:cantSplit/>
          <w:trHeight w:val="255"/>
        </w:trPr>
        <w:tc>
          <w:tcPr>
            <w:tcW w:w="256" w:type="pct"/>
            <w:shd w:val="clear" w:color="000000" w:fill="FFFFFF"/>
            <w:hideMark/>
          </w:tcPr>
          <w:p w:rsidR="003B773E" w:rsidRDefault="003B773E" w:rsidP="0084409E">
            <w:pPr>
              <w:rPr>
                <w:color w:val="000000"/>
                <w:sz w:val="20"/>
                <w:szCs w:val="20"/>
              </w:rPr>
            </w:pPr>
            <w:r>
              <w:rPr>
                <w:color w:val="000000"/>
                <w:sz w:val="20"/>
                <w:szCs w:val="20"/>
              </w:rPr>
              <w:t>92</w:t>
            </w:r>
          </w:p>
        </w:tc>
        <w:tc>
          <w:tcPr>
            <w:tcW w:w="931" w:type="pct"/>
            <w:shd w:val="clear" w:color="000000" w:fill="FFFFFF"/>
            <w:hideMark/>
          </w:tcPr>
          <w:p w:rsidR="003B773E" w:rsidRDefault="003B773E" w:rsidP="0084409E">
            <w:pPr>
              <w:rPr>
                <w:color w:val="000000"/>
                <w:sz w:val="20"/>
                <w:szCs w:val="20"/>
              </w:rPr>
            </w:pPr>
            <w:r>
              <w:rPr>
                <w:color w:val="000000"/>
                <w:sz w:val="20"/>
                <w:szCs w:val="20"/>
              </w:rPr>
              <w:t>областной бюджет</w:t>
            </w:r>
          </w:p>
        </w:tc>
        <w:tc>
          <w:tcPr>
            <w:tcW w:w="467" w:type="pct"/>
            <w:shd w:val="clear" w:color="000000" w:fill="FFFFFF"/>
            <w:hideMark/>
          </w:tcPr>
          <w:p w:rsidR="003B773E" w:rsidRDefault="003B773E" w:rsidP="0084409E">
            <w:pPr>
              <w:jc w:val="right"/>
              <w:rPr>
                <w:color w:val="000000"/>
                <w:sz w:val="20"/>
                <w:szCs w:val="20"/>
              </w:rPr>
            </w:pPr>
            <w:r>
              <w:rPr>
                <w:color w:val="000000"/>
                <w:sz w:val="20"/>
                <w:szCs w:val="20"/>
              </w:rPr>
              <w:t xml:space="preserve"> 1 578,0</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241,0</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262,0</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272,0</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283,0</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260,0</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260,0</w:t>
            </w:r>
          </w:p>
        </w:tc>
        <w:tc>
          <w:tcPr>
            <w:tcW w:w="605" w:type="pct"/>
            <w:shd w:val="clear" w:color="000000" w:fill="FFFFFF"/>
            <w:hideMark/>
          </w:tcPr>
          <w:p w:rsidR="003B773E" w:rsidRDefault="003B773E" w:rsidP="0084409E">
            <w:pPr>
              <w:rPr>
                <w:color w:val="000000"/>
                <w:sz w:val="20"/>
                <w:szCs w:val="20"/>
              </w:rPr>
            </w:pPr>
            <w:r>
              <w:rPr>
                <w:color w:val="000000"/>
                <w:sz w:val="20"/>
                <w:szCs w:val="20"/>
              </w:rPr>
              <w:t> </w:t>
            </w:r>
          </w:p>
        </w:tc>
      </w:tr>
      <w:tr w:rsidR="003B773E" w:rsidTr="0084409E">
        <w:trPr>
          <w:cantSplit/>
          <w:trHeight w:val="3570"/>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93</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 xml:space="preserve">Мероприятие 4.5. 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 </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1 578,0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241,0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262,0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272,0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283,0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260,0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260,0</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4.1.1., 4.1.2., 4.2.1., 4.2.2., 4.3.1.</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94</w:t>
            </w:r>
          </w:p>
        </w:tc>
        <w:tc>
          <w:tcPr>
            <w:tcW w:w="931" w:type="pct"/>
            <w:shd w:val="clear" w:color="auto" w:fill="auto"/>
            <w:hideMark/>
          </w:tcPr>
          <w:p w:rsidR="003B773E" w:rsidRDefault="003B773E" w:rsidP="0084409E">
            <w:pPr>
              <w:rPr>
                <w:sz w:val="20"/>
                <w:szCs w:val="20"/>
              </w:rPr>
            </w:pPr>
            <w:r>
              <w:rPr>
                <w:sz w:val="20"/>
                <w:szCs w:val="20"/>
              </w:rPr>
              <w:t>областной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1 578,0</w:t>
            </w:r>
          </w:p>
        </w:tc>
        <w:tc>
          <w:tcPr>
            <w:tcW w:w="466" w:type="pct"/>
            <w:shd w:val="clear" w:color="auto" w:fill="auto"/>
            <w:hideMark/>
          </w:tcPr>
          <w:p w:rsidR="003B773E" w:rsidRDefault="003B773E" w:rsidP="0084409E">
            <w:pPr>
              <w:jc w:val="right"/>
              <w:rPr>
                <w:sz w:val="20"/>
                <w:szCs w:val="20"/>
              </w:rPr>
            </w:pPr>
            <w:r>
              <w:rPr>
                <w:sz w:val="20"/>
                <w:szCs w:val="20"/>
              </w:rPr>
              <w:t xml:space="preserve">  241,0</w:t>
            </w:r>
          </w:p>
        </w:tc>
        <w:tc>
          <w:tcPr>
            <w:tcW w:w="466" w:type="pct"/>
            <w:shd w:val="clear" w:color="auto" w:fill="auto"/>
            <w:hideMark/>
          </w:tcPr>
          <w:p w:rsidR="003B773E" w:rsidRDefault="003B773E" w:rsidP="0084409E">
            <w:pPr>
              <w:jc w:val="right"/>
              <w:rPr>
                <w:sz w:val="20"/>
                <w:szCs w:val="20"/>
              </w:rPr>
            </w:pPr>
            <w:r>
              <w:rPr>
                <w:sz w:val="20"/>
                <w:szCs w:val="20"/>
              </w:rPr>
              <w:t xml:space="preserve">  262,0</w:t>
            </w:r>
          </w:p>
        </w:tc>
        <w:tc>
          <w:tcPr>
            <w:tcW w:w="466" w:type="pct"/>
            <w:shd w:val="clear" w:color="auto" w:fill="auto"/>
            <w:hideMark/>
          </w:tcPr>
          <w:p w:rsidR="003B773E" w:rsidRDefault="003B773E" w:rsidP="0084409E">
            <w:pPr>
              <w:jc w:val="right"/>
              <w:rPr>
                <w:sz w:val="20"/>
                <w:szCs w:val="20"/>
              </w:rPr>
            </w:pPr>
            <w:r>
              <w:rPr>
                <w:sz w:val="20"/>
                <w:szCs w:val="20"/>
              </w:rPr>
              <w:t xml:space="preserve">  272,0</w:t>
            </w:r>
          </w:p>
        </w:tc>
        <w:tc>
          <w:tcPr>
            <w:tcW w:w="466" w:type="pct"/>
            <w:shd w:val="clear" w:color="auto" w:fill="auto"/>
            <w:hideMark/>
          </w:tcPr>
          <w:p w:rsidR="003B773E" w:rsidRDefault="003B773E" w:rsidP="0084409E">
            <w:pPr>
              <w:jc w:val="right"/>
              <w:rPr>
                <w:sz w:val="20"/>
                <w:szCs w:val="20"/>
              </w:rPr>
            </w:pPr>
            <w:r>
              <w:rPr>
                <w:sz w:val="20"/>
                <w:szCs w:val="20"/>
              </w:rPr>
              <w:t xml:space="preserve">  283,0</w:t>
            </w:r>
          </w:p>
        </w:tc>
        <w:tc>
          <w:tcPr>
            <w:tcW w:w="438" w:type="pct"/>
            <w:shd w:val="clear" w:color="auto" w:fill="auto"/>
            <w:hideMark/>
          </w:tcPr>
          <w:p w:rsidR="003B773E" w:rsidRDefault="003B773E" w:rsidP="0084409E">
            <w:pPr>
              <w:jc w:val="right"/>
              <w:rPr>
                <w:sz w:val="20"/>
                <w:szCs w:val="20"/>
              </w:rPr>
            </w:pPr>
            <w:r>
              <w:rPr>
                <w:sz w:val="20"/>
                <w:szCs w:val="20"/>
              </w:rPr>
              <w:t xml:space="preserve">  260,0</w:t>
            </w:r>
          </w:p>
        </w:tc>
        <w:tc>
          <w:tcPr>
            <w:tcW w:w="438" w:type="pct"/>
            <w:shd w:val="clear" w:color="auto" w:fill="auto"/>
            <w:hideMark/>
          </w:tcPr>
          <w:p w:rsidR="003B773E" w:rsidRDefault="003B773E" w:rsidP="0084409E">
            <w:pPr>
              <w:jc w:val="right"/>
              <w:rPr>
                <w:sz w:val="20"/>
                <w:szCs w:val="20"/>
              </w:rPr>
            </w:pPr>
            <w:r>
              <w:rPr>
                <w:sz w:val="20"/>
                <w:szCs w:val="20"/>
              </w:rPr>
              <w:t xml:space="preserve">  260,0</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25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95</w:t>
            </w:r>
          </w:p>
        </w:tc>
        <w:tc>
          <w:tcPr>
            <w:tcW w:w="4139" w:type="pct"/>
            <w:gridSpan w:val="8"/>
            <w:shd w:val="clear" w:color="000000" w:fill="FFFFFF"/>
            <w:vAlign w:val="center"/>
            <w:hideMark/>
          </w:tcPr>
          <w:p w:rsidR="003B773E" w:rsidRDefault="003B773E" w:rsidP="0084409E">
            <w:pPr>
              <w:jc w:val="center"/>
              <w:rPr>
                <w:b/>
                <w:bCs/>
                <w:color w:val="000000"/>
                <w:sz w:val="20"/>
                <w:szCs w:val="20"/>
              </w:rPr>
            </w:pPr>
            <w:r>
              <w:rPr>
                <w:b/>
                <w:bCs/>
                <w:color w:val="000000"/>
                <w:sz w:val="20"/>
                <w:szCs w:val="20"/>
              </w:rPr>
              <w:t>ПОДПРОГРАММА  5.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2024 ГОДА»</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 </w:t>
            </w:r>
          </w:p>
        </w:tc>
      </w:tr>
      <w:tr w:rsidR="003B773E" w:rsidTr="0084409E">
        <w:trPr>
          <w:cantSplit/>
          <w:trHeight w:val="6120"/>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lastRenderedPageBreak/>
              <w:t>96</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ВСЕГО ПО ПОДПРОГРАММЕ, В ТОМ ЧИСЛЕ: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2024 ГОДА»</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93 945,0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18 129,7</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18 405,5</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17 032,0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16 779,1</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11 799,4</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11 799,4</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 </w:t>
            </w:r>
          </w:p>
        </w:tc>
      </w:tr>
      <w:tr w:rsidR="003B773E" w:rsidTr="0084409E">
        <w:trPr>
          <w:cantSplit/>
          <w:trHeight w:val="255"/>
        </w:trPr>
        <w:tc>
          <w:tcPr>
            <w:tcW w:w="256" w:type="pct"/>
            <w:shd w:val="clear" w:color="000000" w:fill="FFFFFF"/>
            <w:hideMark/>
          </w:tcPr>
          <w:p w:rsidR="003B773E" w:rsidRDefault="003B773E" w:rsidP="0084409E">
            <w:pPr>
              <w:rPr>
                <w:color w:val="000000"/>
                <w:sz w:val="20"/>
                <w:szCs w:val="20"/>
              </w:rPr>
            </w:pPr>
            <w:r>
              <w:rPr>
                <w:color w:val="000000"/>
                <w:sz w:val="20"/>
                <w:szCs w:val="20"/>
              </w:rPr>
              <w:t>97</w:t>
            </w:r>
          </w:p>
        </w:tc>
        <w:tc>
          <w:tcPr>
            <w:tcW w:w="931" w:type="pct"/>
            <w:shd w:val="clear" w:color="000000" w:fill="FFFFFF"/>
            <w:hideMark/>
          </w:tcPr>
          <w:p w:rsidR="003B773E" w:rsidRDefault="003B773E" w:rsidP="0084409E">
            <w:pPr>
              <w:rPr>
                <w:color w:val="000000"/>
                <w:sz w:val="20"/>
                <w:szCs w:val="20"/>
              </w:rPr>
            </w:pPr>
            <w:r>
              <w:rPr>
                <w:color w:val="000000"/>
                <w:sz w:val="20"/>
                <w:szCs w:val="20"/>
              </w:rPr>
              <w:t>областной бюджет</w:t>
            </w:r>
          </w:p>
        </w:tc>
        <w:tc>
          <w:tcPr>
            <w:tcW w:w="467" w:type="pct"/>
            <w:shd w:val="clear" w:color="000000" w:fill="FFFFFF"/>
            <w:hideMark/>
          </w:tcPr>
          <w:p w:rsidR="003B773E" w:rsidRDefault="003B773E" w:rsidP="0084409E">
            <w:pPr>
              <w:jc w:val="right"/>
              <w:rPr>
                <w:color w:val="000000"/>
                <w:sz w:val="20"/>
                <w:szCs w:val="20"/>
              </w:rPr>
            </w:pPr>
            <w:r>
              <w:rPr>
                <w:color w:val="000000"/>
                <w:sz w:val="20"/>
                <w:szCs w:val="20"/>
              </w:rPr>
              <w:t xml:space="preserve">  137,4</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0,0</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137,4</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0,0</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0,0</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0,0</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0,0</w:t>
            </w:r>
          </w:p>
        </w:tc>
        <w:tc>
          <w:tcPr>
            <w:tcW w:w="605" w:type="pct"/>
            <w:shd w:val="clear" w:color="000000" w:fill="FFFFFF"/>
            <w:hideMark/>
          </w:tcPr>
          <w:p w:rsidR="003B773E" w:rsidRDefault="003B773E" w:rsidP="0084409E">
            <w:pPr>
              <w:rPr>
                <w:color w:val="000000"/>
                <w:sz w:val="20"/>
                <w:szCs w:val="20"/>
              </w:rPr>
            </w:pPr>
            <w:r>
              <w:rPr>
                <w:color w:val="000000"/>
                <w:sz w:val="20"/>
                <w:szCs w:val="20"/>
              </w:rPr>
              <w:t> </w:t>
            </w:r>
          </w:p>
        </w:tc>
      </w:tr>
      <w:tr w:rsidR="003B773E" w:rsidTr="0084409E">
        <w:trPr>
          <w:cantSplit/>
          <w:trHeight w:val="255"/>
        </w:trPr>
        <w:tc>
          <w:tcPr>
            <w:tcW w:w="256" w:type="pct"/>
            <w:shd w:val="clear" w:color="000000" w:fill="FFFFFF"/>
            <w:hideMark/>
          </w:tcPr>
          <w:p w:rsidR="003B773E" w:rsidRDefault="003B773E" w:rsidP="0084409E">
            <w:pPr>
              <w:rPr>
                <w:color w:val="000000"/>
                <w:sz w:val="20"/>
                <w:szCs w:val="20"/>
              </w:rPr>
            </w:pPr>
            <w:r>
              <w:rPr>
                <w:color w:val="000000"/>
                <w:sz w:val="20"/>
                <w:szCs w:val="20"/>
              </w:rPr>
              <w:t>98</w:t>
            </w:r>
          </w:p>
        </w:tc>
        <w:tc>
          <w:tcPr>
            <w:tcW w:w="931" w:type="pct"/>
            <w:shd w:val="clear" w:color="000000" w:fill="FFFFFF"/>
            <w:hideMark/>
          </w:tcPr>
          <w:p w:rsidR="003B773E" w:rsidRDefault="003B773E" w:rsidP="0084409E">
            <w:pPr>
              <w:rPr>
                <w:color w:val="000000"/>
                <w:sz w:val="20"/>
                <w:szCs w:val="20"/>
              </w:rPr>
            </w:pPr>
            <w:r>
              <w:rPr>
                <w:color w:val="000000"/>
                <w:sz w:val="20"/>
                <w:szCs w:val="20"/>
              </w:rPr>
              <w:t>местный бюджет</w:t>
            </w:r>
          </w:p>
        </w:tc>
        <w:tc>
          <w:tcPr>
            <w:tcW w:w="467" w:type="pct"/>
            <w:shd w:val="clear" w:color="000000" w:fill="FFFFFF"/>
            <w:hideMark/>
          </w:tcPr>
          <w:p w:rsidR="003B773E" w:rsidRDefault="003B773E" w:rsidP="0084409E">
            <w:pPr>
              <w:jc w:val="right"/>
              <w:rPr>
                <w:color w:val="000000"/>
                <w:sz w:val="20"/>
                <w:szCs w:val="20"/>
              </w:rPr>
            </w:pPr>
            <w:r>
              <w:rPr>
                <w:color w:val="000000"/>
                <w:sz w:val="20"/>
                <w:szCs w:val="20"/>
              </w:rPr>
              <w:t xml:space="preserve"> 93 807,6</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18 129,7</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18 268,1</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17 032,0</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16 779,1</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11 799,4</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11 799,4</w:t>
            </w:r>
          </w:p>
        </w:tc>
        <w:tc>
          <w:tcPr>
            <w:tcW w:w="605" w:type="pct"/>
            <w:shd w:val="clear" w:color="000000" w:fill="FFFFFF"/>
            <w:hideMark/>
          </w:tcPr>
          <w:p w:rsidR="003B773E" w:rsidRDefault="003B773E" w:rsidP="0084409E">
            <w:pPr>
              <w:rPr>
                <w:color w:val="000000"/>
                <w:sz w:val="20"/>
                <w:szCs w:val="20"/>
              </w:rPr>
            </w:pPr>
            <w:r>
              <w:rPr>
                <w:color w:val="000000"/>
                <w:sz w:val="20"/>
                <w:szCs w:val="20"/>
              </w:rPr>
              <w:t> </w:t>
            </w:r>
          </w:p>
        </w:tc>
      </w:tr>
      <w:tr w:rsidR="003B773E" w:rsidTr="0084409E">
        <w:trPr>
          <w:cantSplit/>
          <w:trHeight w:val="25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99</w:t>
            </w:r>
          </w:p>
        </w:tc>
        <w:tc>
          <w:tcPr>
            <w:tcW w:w="4139" w:type="pct"/>
            <w:gridSpan w:val="8"/>
            <w:shd w:val="clear" w:color="000000" w:fill="FFFFFF"/>
            <w:vAlign w:val="center"/>
            <w:hideMark/>
          </w:tcPr>
          <w:p w:rsidR="003B773E" w:rsidRDefault="003B773E" w:rsidP="0084409E">
            <w:pPr>
              <w:jc w:val="center"/>
              <w:rPr>
                <w:b/>
                <w:bCs/>
                <w:color w:val="000000"/>
                <w:sz w:val="20"/>
                <w:szCs w:val="20"/>
              </w:rPr>
            </w:pPr>
            <w:r>
              <w:rPr>
                <w:b/>
                <w:bCs/>
                <w:color w:val="000000"/>
                <w:sz w:val="20"/>
                <w:szCs w:val="20"/>
              </w:rPr>
              <w:t>«Прочие нужды»</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 </w:t>
            </w:r>
          </w:p>
        </w:tc>
      </w:tr>
      <w:tr w:rsidR="003B773E" w:rsidTr="0084409E">
        <w:trPr>
          <w:cantSplit/>
          <w:trHeight w:val="76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100</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Всего по направлению «Прочие нужды», в том числе:</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93 945,0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18 129,7</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18 405,5</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17 032,0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16 779,1</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11 799,4</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11 799,4</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 </w:t>
            </w:r>
          </w:p>
        </w:tc>
      </w:tr>
      <w:tr w:rsidR="003B773E" w:rsidTr="0084409E">
        <w:trPr>
          <w:cantSplit/>
          <w:trHeight w:val="255"/>
        </w:trPr>
        <w:tc>
          <w:tcPr>
            <w:tcW w:w="256" w:type="pct"/>
            <w:shd w:val="clear" w:color="000000" w:fill="FFFFFF"/>
            <w:hideMark/>
          </w:tcPr>
          <w:p w:rsidR="003B773E" w:rsidRDefault="003B773E" w:rsidP="0084409E">
            <w:pPr>
              <w:rPr>
                <w:color w:val="000000"/>
                <w:sz w:val="20"/>
                <w:szCs w:val="20"/>
              </w:rPr>
            </w:pPr>
            <w:r>
              <w:rPr>
                <w:color w:val="000000"/>
                <w:sz w:val="20"/>
                <w:szCs w:val="20"/>
              </w:rPr>
              <w:t>101</w:t>
            </w:r>
          </w:p>
        </w:tc>
        <w:tc>
          <w:tcPr>
            <w:tcW w:w="931" w:type="pct"/>
            <w:shd w:val="clear" w:color="000000" w:fill="FFFFFF"/>
            <w:hideMark/>
          </w:tcPr>
          <w:p w:rsidR="003B773E" w:rsidRDefault="003B773E" w:rsidP="0084409E">
            <w:pPr>
              <w:rPr>
                <w:color w:val="000000"/>
                <w:sz w:val="20"/>
                <w:szCs w:val="20"/>
              </w:rPr>
            </w:pPr>
            <w:r>
              <w:rPr>
                <w:color w:val="000000"/>
                <w:sz w:val="20"/>
                <w:szCs w:val="20"/>
              </w:rPr>
              <w:t>областной бюджет</w:t>
            </w:r>
          </w:p>
        </w:tc>
        <w:tc>
          <w:tcPr>
            <w:tcW w:w="467" w:type="pct"/>
            <w:shd w:val="clear" w:color="000000" w:fill="FFFFFF"/>
            <w:hideMark/>
          </w:tcPr>
          <w:p w:rsidR="003B773E" w:rsidRDefault="003B773E" w:rsidP="0084409E">
            <w:pPr>
              <w:jc w:val="right"/>
              <w:rPr>
                <w:color w:val="000000"/>
                <w:sz w:val="20"/>
                <w:szCs w:val="20"/>
              </w:rPr>
            </w:pPr>
            <w:r>
              <w:rPr>
                <w:color w:val="000000"/>
                <w:sz w:val="20"/>
                <w:szCs w:val="20"/>
              </w:rPr>
              <w:t xml:space="preserve">  137,4</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0,0</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137,4</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0,0</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0,0</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0,0</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0,0</w:t>
            </w:r>
          </w:p>
        </w:tc>
        <w:tc>
          <w:tcPr>
            <w:tcW w:w="605" w:type="pct"/>
            <w:shd w:val="clear" w:color="000000" w:fill="FFFFFF"/>
            <w:hideMark/>
          </w:tcPr>
          <w:p w:rsidR="003B773E" w:rsidRDefault="003B773E" w:rsidP="0084409E">
            <w:pPr>
              <w:rPr>
                <w:color w:val="000000"/>
                <w:sz w:val="20"/>
                <w:szCs w:val="20"/>
              </w:rPr>
            </w:pPr>
            <w:r>
              <w:rPr>
                <w:color w:val="000000"/>
                <w:sz w:val="20"/>
                <w:szCs w:val="20"/>
              </w:rPr>
              <w:t> </w:t>
            </w:r>
          </w:p>
        </w:tc>
      </w:tr>
      <w:tr w:rsidR="003B773E" w:rsidTr="0084409E">
        <w:trPr>
          <w:cantSplit/>
          <w:trHeight w:val="255"/>
        </w:trPr>
        <w:tc>
          <w:tcPr>
            <w:tcW w:w="256" w:type="pct"/>
            <w:shd w:val="clear" w:color="000000" w:fill="FFFFFF"/>
            <w:hideMark/>
          </w:tcPr>
          <w:p w:rsidR="003B773E" w:rsidRDefault="003B773E" w:rsidP="0084409E">
            <w:pPr>
              <w:rPr>
                <w:color w:val="000000"/>
                <w:sz w:val="20"/>
                <w:szCs w:val="20"/>
              </w:rPr>
            </w:pPr>
            <w:r>
              <w:rPr>
                <w:color w:val="000000"/>
                <w:sz w:val="20"/>
                <w:szCs w:val="20"/>
              </w:rPr>
              <w:t>102</w:t>
            </w:r>
          </w:p>
        </w:tc>
        <w:tc>
          <w:tcPr>
            <w:tcW w:w="931" w:type="pct"/>
            <w:shd w:val="clear" w:color="000000" w:fill="FFFFFF"/>
            <w:hideMark/>
          </w:tcPr>
          <w:p w:rsidR="003B773E" w:rsidRDefault="003B773E" w:rsidP="0084409E">
            <w:pPr>
              <w:rPr>
                <w:color w:val="000000"/>
                <w:sz w:val="20"/>
                <w:szCs w:val="20"/>
              </w:rPr>
            </w:pPr>
            <w:r>
              <w:rPr>
                <w:color w:val="000000"/>
                <w:sz w:val="20"/>
                <w:szCs w:val="20"/>
              </w:rPr>
              <w:t>местный бюджет</w:t>
            </w:r>
          </w:p>
        </w:tc>
        <w:tc>
          <w:tcPr>
            <w:tcW w:w="467" w:type="pct"/>
            <w:shd w:val="clear" w:color="000000" w:fill="FFFFFF"/>
            <w:hideMark/>
          </w:tcPr>
          <w:p w:rsidR="003B773E" w:rsidRDefault="003B773E" w:rsidP="0084409E">
            <w:pPr>
              <w:jc w:val="right"/>
              <w:rPr>
                <w:color w:val="000000"/>
                <w:sz w:val="20"/>
                <w:szCs w:val="20"/>
              </w:rPr>
            </w:pPr>
            <w:r>
              <w:rPr>
                <w:color w:val="000000"/>
                <w:sz w:val="20"/>
                <w:szCs w:val="20"/>
              </w:rPr>
              <w:t xml:space="preserve"> 93 807,6</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18 129,7</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18 268,1</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17 032,0</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16 779,1</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11 799,4</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11 799,4</w:t>
            </w:r>
          </w:p>
        </w:tc>
        <w:tc>
          <w:tcPr>
            <w:tcW w:w="605" w:type="pct"/>
            <w:shd w:val="clear" w:color="000000" w:fill="FFFFFF"/>
            <w:hideMark/>
          </w:tcPr>
          <w:p w:rsidR="003B773E" w:rsidRDefault="003B773E" w:rsidP="0084409E">
            <w:pPr>
              <w:rPr>
                <w:color w:val="000000"/>
                <w:sz w:val="20"/>
                <w:szCs w:val="20"/>
              </w:rPr>
            </w:pPr>
            <w:r>
              <w:rPr>
                <w:color w:val="000000"/>
                <w:sz w:val="20"/>
                <w:szCs w:val="20"/>
              </w:rPr>
              <w:t> </w:t>
            </w:r>
          </w:p>
        </w:tc>
      </w:tr>
      <w:tr w:rsidR="003B773E" w:rsidTr="0084409E">
        <w:trPr>
          <w:cantSplit/>
          <w:trHeight w:val="331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lastRenderedPageBreak/>
              <w:t>103</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5.1. 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 застройки на территории городского округа Верхняя Пышма</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4 063,8</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1 163,8</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2 900,0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5.2.1.</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104</w:t>
            </w:r>
          </w:p>
        </w:tc>
        <w:tc>
          <w:tcPr>
            <w:tcW w:w="931" w:type="pct"/>
            <w:shd w:val="clear" w:color="auto" w:fill="auto"/>
            <w:hideMark/>
          </w:tcPr>
          <w:p w:rsidR="003B773E" w:rsidRDefault="003B773E" w:rsidP="0084409E">
            <w:pPr>
              <w:rPr>
                <w:sz w:val="20"/>
                <w:szCs w:val="20"/>
              </w:rPr>
            </w:pPr>
            <w:r>
              <w:rPr>
                <w:sz w:val="20"/>
                <w:szCs w:val="20"/>
              </w:rPr>
              <w:t>областной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137,4</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66" w:type="pct"/>
            <w:shd w:val="clear" w:color="auto" w:fill="auto"/>
            <w:hideMark/>
          </w:tcPr>
          <w:p w:rsidR="003B773E" w:rsidRDefault="003B773E" w:rsidP="0084409E">
            <w:pPr>
              <w:jc w:val="right"/>
              <w:rPr>
                <w:sz w:val="20"/>
                <w:szCs w:val="20"/>
              </w:rPr>
            </w:pPr>
            <w:r>
              <w:rPr>
                <w:sz w:val="20"/>
                <w:szCs w:val="20"/>
              </w:rPr>
              <w:t xml:space="preserve">  137,4</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38" w:type="pct"/>
            <w:shd w:val="clear" w:color="auto" w:fill="auto"/>
            <w:hideMark/>
          </w:tcPr>
          <w:p w:rsidR="003B773E" w:rsidRDefault="003B773E" w:rsidP="0084409E">
            <w:pPr>
              <w:jc w:val="right"/>
              <w:rPr>
                <w:sz w:val="20"/>
                <w:szCs w:val="20"/>
              </w:rPr>
            </w:pPr>
            <w:r>
              <w:rPr>
                <w:sz w:val="20"/>
                <w:szCs w:val="20"/>
              </w:rPr>
              <w:t xml:space="preserve">  0,0</w:t>
            </w:r>
          </w:p>
        </w:tc>
        <w:tc>
          <w:tcPr>
            <w:tcW w:w="438" w:type="pct"/>
            <w:shd w:val="clear" w:color="auto" w:fill="auto"/>
            <w:hideMark/>
          </w:tcPr>
          <w:p w:rsidR="003B773E" w:rsidRDefault="003B773E" w:rsidP="0084409E">
            <w:pPr>
              <w:jc w:val="right"/>
              <w:rPr>
                <w:sz w:val="20"/>
                <w:szCs w:val="20"/>
              </w:rPr>
            </w:pPr>
            <w:r>
              <w:rPr>
                <w:sz w:val="20"/>
                <w:szCs w:val="20"/>
              </w:rPr>
              <w:t xml:space="preserve">  0,0</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105</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3 926,4</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66" w:type="pct"/>
            <w:shd w:val="clear" w:color="auto" w:fill="auto"/>
            <w:hideMark/>
          </w:tcPr>
          <w:p w:rsidR="003B773E" w:rsidRDefault="003B773E" w:rsidP="0084409E">
            <w:pPr>
              <w:jc w:val="right"/>
              <w:rPr>
                <w:sz w:val="20"/>
                <w:szCs w:val="20"/>
              </w:rPr>
            </w:pPr>
            <w:r>
              <w:rPr>
                <w:sz w:val="20"/>
                <w:szCs w:val="20"/>
              </w:rPr>
              <w:t xml:space="preserve"> 1 026,4</w:t>
            </w:r>
          </w:p>
        </w:tc>
        <w:tc>
          <w:tcPr>
            <w:tcW w:w="466" w:type="pct"/>
            <w:shd w:val="clear" w:color="auto" w:fill="auto"/>
            <w:hideMark/>
          </w:tcPr>
          <w:p w:rsidR="003B773E" w:rsidRDefault="003B773E" w:rsidP="0084409E">
            <w:pPr>
              <w:jc w:val="right"/>
              <w:rPr>
                <w:sz w:val="20"/>
                <w:szCs w:val="20"/>
              </w:rPr>
            </w:pPr>
            <w:r>
              <w:rPr>
                <w:sz w:val="20"/>
                <w:szCs w:val="20"/>
              </w:rPr>
              <w:t xml:space="preserve"> 2 900,0</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38" w:type="pct"/>
            <w:shd w:val="clear" w:color="auto" w:fill="auto"/>
            <w:hideMark/>
          </w:tcPr>
          <w:p w:rsidR="003B773E" w:rsidRDefault="003B773E" w:rsidP="0084409E">
            <w:pPr>
              <w:jc w:val="right"/>
              <w:rPr>
                <w:sz w:val="20"/>
                <w:szCs w:val="20"/>
              </w:rPr>
            </w:pPr>
            <w:r>
              <w:rPr>
                <w:sz w:val="20"/>
                <w:szCs w:val="20"/>
              </w:rPr>
              <w:t xml:space="preserve">  0,0</w:t>
            </w:r>
          </w:p>
        </w:tc>
        <w:tc>
          <w:tcPr>
            <w:tcW w:w="438" w:type="pct"/>
            <w:shd w:val="clear" w:color="auto" w:fill="auto"/>
            <w:hideMark/>
          </w:tcPr>
          <w:p w:rsidR="003B773E" w:rsidRDefault="003B773E" w:rsidP="0084409E">
            <w:pPr>
              <w:jc w:val="right"/>
              <w:rPr>
                <w:sz w:val="20"/>
                <w:szCs w:val="20"/>
              </w:rPr>
            </w:pPr>
            <w:r>
              <w:rPr>
                <w:sz w:val="20"/>
                <w:szCs w:val="20"/>
              </w:rPr>
              <w:t xml:space="preserve">  0,0</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331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106</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5.3. 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11 224,5</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5 076,2</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3 413,5</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896,9</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1 837,9</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5.2.1.</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107</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11 224,5</w:t>
            </w:r>
          </w:p>
        </w:tc>
        <w:tc>
          <w:tcPr>
            <w:tcW w:w="466" w:type="pct"/>
            <w:shd w:val="clear" w:color="auto" w:fill="auto"/>
            <w:hideMark/>
          </w:tcPr>
          <w:p w:rsidR="003B773E" w:rsidRDefault="003B773E" w:rsidP="0084409E">
            <w:pPr>
              <w:jc w:val="right"/>
              <w:rPr>
                <w:sz w:val="20"/>
                <w:szCs w:val="20"/>
              </w:rPr>
            </w:pPr>
            <w:r>
              <w:rPr>
                <w:sz w:val="20"/>
                <w:szCs w:val="20"/>
              </w:rPr>
              <w:t xml:space="preserve"> 5 076,2</w:t>
            </w:r>
          </w:p>
        </w:tc>
        <w:tc>
          <w:tcPr>
            <w:tcW w:w="466" w:type="pct"/>
            <w:shd w:val="clear" w:color="auto" w:fill="auto"/>
            <w:hideMark/>
          </w:tcPr>
          <w:p w:rsidR="003B773E" w:rsidRDefault="003B773E" w:rsidP="0084409E">
            <w:pPr>
              <w:jc w:val="right"/>
              <w:rPr>
                <w:sz w:val="20"/>
                <w:szCs w:val="20"/>
              </w:rPr>
            </w:pPr>
            <w:r>
              <w:rPr>
                <w:sz w:val="20"/>
                <w:szCs w:val="20"/>
              </w:rPr>
              <w:t xml:space="preserve"> 3 413,5</w:t>
            </w:r>
          </w:p>
        </w:tc>
        <w:tc>
          <w:tcPr>
            <w:tcW w:w="466" w:type="pct"/>
            <w:shd w:val="clear" w:color="auto" w:fill="auto"/>
            <w:hideMark/>
          </w:tcPr>
          <w:p w:rsidR="003B773E" w:rsidRDefault="003B773E" w:rsidP="0084409E">
            <w:pPr>
              <w:jc w:val="right"/>
              <w:rPr>
                <w:sz w:val="20"/>
                <w:szCs w:val="20"/>
              </w:rPr>
            </w:pPr>
            <w:r>
              <w:rPr>
                <w:sz w:val="20"/>
                <w:szCs w:val="20"/>
              </w:rPr>
              <w:t xml:space="preserve">  896,9</w:t>
            </w:r>
          </w:p>
        </w:tc>
        <w:tc>
          <w:tcPr>
            <w:tcW w:w="466" w:type="pct"/>
            <w:shd w:val="clear" w:color="auto" w:fill="auto"/>
            <w:hideMark/>
          </w:tcPr>
          <w:p w:rsidR="003B773E" w:rsidRDefault="003B773E" w:rsidP="0084409E">
            <w:pPr>
              <w:jc w:val="right"/>
              <w:rPr>
                <w:sz w:val="20"/>
                <w:szCs w:val="20"/>
              </w:rPr>
            </w:pPr>
            <w:r>
              <w:rPr>
                <w:sz w:val="20"/>
                <w:szCs w:val="20"/>
              </w:rPr>
              <w:t xml:space="preserve"> 1 837,9</w:t>
            </w:r>
          </w:p>
        </w:tc>
        <w:tc>
          <w:tcPr>
            <w:tcW w:w="438" w:type="pct"/>
            <w:shd w:val="clear" w:color="auto" w:fill="auto"/>
            <w:hideMark/>
          </w:tcPr>
          <w:p w:rsidR="003B773E" w:rsidRDefault="003B773E" w:rsidP="0084409E">
            <w:pPr>
              <w:jc w:val="right"/>
              <w:rPr>
                <w:sz w:val="20"/>
                <w:szCs w:val="20"/>
              </w:rPr>
            </w:pPr>
            <w:r>
              <w:rPr>
                <w:sz w:val="20"/>
                <w:szCs w:val="20"/>
              </w:rPr>
              <w:t xml:space="preserve">  0,0</w:t>
            </w:r>
          </w:p>
        </w:tc>
        <w:tc>
          <w:tcPr>
            <w:tcW w:w="438" w:type="pct"/>
            <w:shd w:val="clear" w:color="auto" w:fill="auto"/>
            <w:hideMark/>
          </w:tcPr>
          <w:p w:rsidR="003B773E" w:rsidRDefault="003B773E" w:rsidP="0084409E">
            <w:pPr>
              <w:jc w:val="right"/>
              <w:rPr>
                <w:sz w:val="20"/>
                <w:szCs w:val="20"/>
              </w:rPr>
            </w:pPr>
            <w:r>
              <w:rPr>
                <w:sz w:val="20"/>
                <w:szCs w:val="20"/>
              </w:rPr>
              <w:t xml:space="preserve">  0,0</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1530"/>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108</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5.4. Разработка проектов по планировочным изменениям (раздел «Архитектурные решения»)</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5.2.1.</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lastRenderedPageBreak/>
              <w:t>109</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w:t>
            </w:r>
          </w:p>
        </w:tc>
        <w:tc>
          <w:tcPr>
            <w:tcW w:w="466" w:type="pct"/>
            <w:shd w:val="clear" w:color="auto" w:fill="auto"/>
            <w:hideMark/>
          </w:tcPr>
          <w:p w:rsidR="003B773E" w:rsidRDefault="003B773E" w:rsidP="0084409E">
            <w:pPr>
              <w:jc w:val="right"/>
              <w:rPr>
                <w:sz w:val="20"/>
                <w:szCs w:val="20"/>
              </w:rPr>
            </w:pPr>
            <w:r>
              <w:rPr>
                <w:sz w:val="20"/>
                <w:szCs w:val="20"/>
              </w:rPr>
              <w:t>-</w:t>
            </w:r>
          </w:p>
        </w:tc>
        <w:tc>
          <w:tcPr>
            <w:tcW w:w="466" w:type="pct"/>
            <w:shd w:val="clear" w:color="auto" w:fill="auto"/>
            <w:hideMark/>
          </w:tcPr>
          <w:p w:rsidR="003B773E" w:rsidRDefault="003B773E" w:rsidP="0084409E">
            <w:pPr>
              <w:jc w:val="right"/>
              <w:rPr>
                <w:sz w:val="20"/>
                <w:szCs w:val="20"/>
              </w:rPr>
            </w:pPr>
            <w:r>
              <w:rPr>
                <w:sz w:val="20"/>
                <w:szCs w:val="20"/>
              </w:rPr>
              <w:t>-</w:t>
            </w:r>
          </w:p>
        </w:tc>
        <w:tc>
          <w:tcPr>
            <w:tcW w:w="466" w:type="pct"/>
            <w:shd w:val="clear" w:color="auto" w:fill="auto"/>
            <w:hideMark/>
          </w:tcPr>
          <w:p w:rsidR="003B773E" w:rsidRDefault="003B773E" w:rsidP="0084409E">
            <w:pPr>
              <w:jc w:val="right"/>
              <w:rPr>
                <w:sz w:val="20"/>
                <w:szCs w:val="20"/>
              </w:rPr>
            </w:pPr>
            <w:r>
              <w:rPr>
                <w:sz w:val="20"/>
                <w:szCs w:val="20"/>
              </w:rPr>
              <w:t>-</w:t>
            </w:r>
          </w:p>
        </w:tc>
        <w:tc>
          <w:tcPr>
            <w:tcW w:w="466" w:type="pct"/>
            <w:shd w:val="clear" w:color="auto" w:fill="auto"/>
            <w:hideMark/>
          </w:tcPr>
          <w:p w:rsidR="003B773E" w:rsidRDefault="003B773E" w:rsidP="0084409E">
            <w:pPr>
              <w:jc w:val="right"/>
              <w:rPr>
                <w:sz w:val="20"/>
                <w:szCs w:val="20"/>
              </w:rPr>
            </w:pPr>
            <w:r>
              <w:rPr>
                <w:sz w:val="20"/>
                <w:szCs w:val="20"/>
              </w:rPr>
              <w:t>-</w:t>
            </w:r>
          </w:p>
        </w:tc>
        <w:tc>
          <w:tcPr>
            <w:tcW w:w="438" w:type="pct"/>
            <w:shd w:val="clear" w:color="auto" w:fill="auto"/>
            <w:hideMark/>
          </w:tcPr>
          <w:p w:rsidR="003B773E" w:rsidRDefault="003B773E" w:rsidP="0084409E">
            <w:pPr>
              <w:jc w:val="right"/>
              <w:rPr>
                <w:sz w:val="20"/>
                <w:szCs w:val="20"/>
              </w:rPr>
            </w:pPr>
            <w:r>
              <w:rPr>
                <w:sz w:val="20"/>
                <w:szCs w:val="20"/>
              </w:rPr>
              <w:t>-</w:t>
            </w:r>
          </w:p>
        </w:tc>
        <w:tc>
          <w:tcPr>
            <w:tcW w:w="438" w:type="pct"/>
            <w:shd w:val="clear" w:color="auto" w:fill="auto"/>
            <w:hideMark/>
          </w:tcPr>
          <w:p w:rsidR="003B773E" w:rsidRDefault="003B773E" w:rsidP="0084409E">
            <w:pPr>
              <w:jc w:val="right"/>
              <w:rPr>
                <w:sz w:val="20"/>
                <w:szCs w:val="20"/>
              </w:rPr>
            </w:pPr>
            <w:r>
              <w:rPr>
                <w:sz w:val="20"/>
                <w:szCs w:val="20"/>
              </w:rPr>
              <w:t>-</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1020"/>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110</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5.5. Подготовка документации по планировке территорий</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616,8</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616,8</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5.2.1.</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111</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616,8</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66" w:type="pct"/>
            <w:shd w:val="clear" w:color="auto" w:fill="auto"/>
            <w:hideMark/>
          </w:tcPr>
          <w:p w:rsidR="003B773E" w:rsidRDefault="003B773E" w:rsidP="0084409E">
            <w:pPr>
              <w:jc w:val="right"/>
              <w:rPr>
                <w:sz w:val="20"/>
                <w:szCs w:val="20"/>
              </w:rPr>
            </w:pPr>
            <w:r>
              <w:rPr>
                <w:sz w:val="20"/>
                <w:szCs w:val="20"/>
              </w:rPr>
              <w:t xml:space="preserve">  616,8</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38" w:type="pct"/>
            <w:shd w:val="clear" w:color="auto" w:fill="auto"/>
            <w:hideMark/>
          </w:tcPr>
          <w:p w:rsidR="003B773E" w:rsidRDefault="003B773E" w:rsidP="0084409E">
            <w:pPr>
              <w:jc w:val="right"/>
              <w:rPr>
                <w:sz w:val="20"/>
                <w:szCs w:val="20"/>
              </w:rPr>
            </w:pPr>
            <w:r>
              <w:rPr>
                <w:sz w:val="20"/>
                <w:szCs w:val="20"/>
              </w:rPr>
              <w:t xml:space="preserve">  0,0</w:t>
            </w:r>
          </w:p>
        </w:tc>
        <w:tc>
          <w:tcPr>
            <w:tcW w:w="438" w:type="pct"/>
            <w:shd w:val="clear" w:color="auto" w:fill="auto"/>
            <w:hideMark/>
          </w:tcPr>
          <w:p w:rsidR="003B773E" w:rsidRDefault="003B773E" w:rsidP="0084409E">
            <w:pPr>
              <w:jc w:val="right"/>
              <w:rPr>
                <w:sz w:val="20"/>
                <w:szCs w:val="20"/>
              </w:rPr>
            </w:pPr>
            <w:r>
              <w:rPr>
                <w:sz w:val="20"/>
                <w:szCs w:val="20"/>
              </w:rPr>
              <w:t xml:space="preserve">  0,0</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2040"/>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112</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 xml:space="preserve">Мероприятие 5.12. Проведение кадастровых работ и лесоустройство на земельных участках, занятых городскими лесами на территории городского округа Верхняя Пышма </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5.3.3.</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113</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w:t>
            </w:r>
          </w:p>
        </w:tc>
        <w:tc>
          <w:tcPr>
            <w:tcW w:w="466" w:type="pct"/>
            <w:shd w:val="clear" w:color="auto" w:fill="auto"/>
            <w:hideMark/>
          </w:tcPr>
          <w:p w:rsidR="003B773E" w:rsidRDefault="003B773E" w:rsidP="0084409E">
            <w:pPr>
              <w:jc w:val="right"/>
              <w:rPr>
                <w:sz w:val="20"/>
                <w:szCs w:val="20"/>
              </w:rPr>
            </w:pPr>
            <w:r>
              <w:rPr>
                <w:sz w:val="20"/>
                <w:szCs w:val="20"/>
              </w:rPr>
              <w:t>-</w:t>
            </w:r>
          </w:p>
        </w:tc>
        <w:tc>
          <w:tcPr>
            <w:tcW w:w="466" w:type="pct"/>
            <w:shd w:val="clear" w:color="auto" w:fill="auto"/>
            <w:hideMark/>
          </w:tcPr>
          <w:p w:rsidR="003B773E" w:rsidRDefault="003B773E" w:rsidP="0084409E">
            <w:pPr>
              <w:jc w:val="right"/>
              <w:rPr>
                <w:sz w:val="20"/>
                <w:szCs w:val="20"/>
              </w:rPr>
            </w:pPr>
            <w:r>
              <w:rPr>
                <w:sz w:val="20"/>
                <w:szCs w:val="20"/>
              </w:rPr>
              <w:t>-</w:t>
            </w:r>
          </w:p>
        </w:tc>
        <w:tc>
          <w:tcPr>
            <w:tcW w:w="466" w:type="pct"/>
            <w:shd w:val="clear" w:color="auto" w:fill="auto"/>
            <w:hideMark/>
          </w:tcPr>
          <w:p w:rsidR="003B773E" w:rsidRDefault="003B773E" w:rsidP="0084409E">
            <w:pPr>
              <w:jc w:val="right"/>
              <w:rPr>
                <w:sz w:val="20"/>
                <w:szCs w:val="20"/>
              </w:rPr>
            </w:pPr>
            <w:r>
              <w:rPr>
                <w:sz w:val="20"/>
                <w:szCs w:val="20"/>
              </w:rPr>
              <w:t>-</w:t>
            </w:r>
          </w:p>
        </w:tc>
        <w:tc>
          <w:tcPr>
            <w:tcW w:w="466" w:type="pct"/>
            <w:shd w:val="clear" w:color="auto" w:fill="auto"/>
            <w:hideMark/>
          </w:tcPr>
          <w:p w:rsidR="003B773E" w:rsidRDefault="003B773E" w:rsidP="0084409E">
            <w:pPr>
              <w:jc w:val="right"/>
              <w:rPr>
                <w:sz w:val="20"/>
                <w:szCs w:val="20"/>
              </w:rPr>
            </w:pPr>
            <w:r>
              <w:rPr>
                <w:sz w:val="20"/>
                <w:szCs w:val="20"/>
              </w:rPr>
              <w:t>-</w:t>
            </w:r>
          </w:p>
        </w:tc>
        <w:tc>
          <w:tcPr>
            <w:tcW w:w="438" w:type="pct"/>
            <w:shd w:val="clear" w:color="auto" w:fill="auto"/>
            <w:hideMark/>
          </w:tcPr>
          <w:p w:rsidR="003B773E" w:rsidRDefault="003B773E" w:rsidP="0084409E">
            <w:pPr>
              <w:jc w:val="right"/>
              <w:rPr>
                <w:sz w:val="20"/>
                <w:szCs w:val="20"/>
              </w:rPr>
            </w:pPr>
            <w:r>
              <w:rPr>
                <w:sz w:val="20"/>
                <w:szCs w:val="20"/>
              </w:rPr>
              <w:t>-</w:t>
            </w:r>
          </w:p>
        </w:tc>
        <w:tc>
          <w:tcPr>
            <w:tcW w:w="438" w:type="pct"/>
            <w:shd w:val="clear" w:color="auto" w:fill="auto"/>
            <w:hideMark/>
          </w:tcPr>
          <w:p w:rsidR="003B773E" w:rsidRDefault="003B773E" w:rsidP="0084409E">
            <w:pPr>
              <w:jc w:val="right"/>
              <w:rPr>
                <w:sz w:val="20"/>
                <w:szCs w:val="20"/>
              </w:rPr>
            </w:pPr>
            <w:r>
              <w:rPr>
                <w:sz w:val="20"/>
                <w:szCs w:val="20"/>
              </w:rPr>
              <w:t>-</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2040"/>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114</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5.14. Обеспечение деятельности муниципальных учреждений в области пространственного развития городского округа Верхняя Пышма</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75 612,2</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10 625,7</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13 211,4</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13 235,1</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14 941,2</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11 799,4</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11 799,4</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5.1.1., 5.2.2., 5.2.3., 5.3.1., 5.3.2.</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115</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75 612,2</w:t>
            </w:r>
          </w:p>
        </w:tc>
        <w:tc>
          <w:tcPr>
            <w:tcW w:w="466" w:type="pct"/>
            <w:shd w:val="clear" w:color="auto" w:fill="auto"/>
            <w:hideMark/>
          </w:tcPr>
          <w:p w:rsidR="003B773E" w:rsidRDefault="003B773E" w:rsidP="0084409E">
            <w:pPr>
              <w:jc w:val="right"/>
              <w:rPr>
                <w:sz w:val="20"/>
                <w:szCs w:val="20"/>
              </w:rPr>
            </w:pPr>
            <w:r>
              <w:rPr>
                <w:sz w:val="20"/>
                <w:szCs w:val="20"/>
              </w:rPr>
              <w:t xml:space="preserve"> 10 625,7</w:t>
            </w:r>
          </w:p>
        </w:tc>
        <w:tc>
          <w:tcPr>
            <w:tcW w:w="466" w:type="pct"/>
            <w:shd w:val="clear" w:color="auto" w:fill="auto"/>
            <w:hideMark/>
          </w:tcPr>
          <w:p w:rsidR="003B773E" w:rsidRDefault="003B773E" w:rsidP="0084409E">
            <w:pPr>
              <w:jc w:val="right"/>
              <w:rPr>
                <w:sz w:val="20"/>
                <w:szCs w:val="20"/>
              </w:rPr>
            </w:pPr>
            <w:r>
              <w:rPr>
                <w:sz w:val="20"/>
                <w:szCs w:val="20"/>
              </w:rPr>
              <w:t xml:space="preserve"> 13 211,4</w:t>
            </w:r>
          </w:p>
        </w:tc>
        <w:tc>
          <w:tcPr>
            <w:tcW w:w="466" w:type="pct"/>
            <w:shd w:val="clear" w:color="auto" w:fill="auto"/>
            <w:hideMark/>
          </w:tcPr>
          <w:p w:rsidR="003B773E" w:rsidRDefault="003B773E" w:rsidP="0084409E">
            <w:pPr>
              <w:jc w:val="right"/>
              <w:rPr>
                <w:sz w:val="20"/>
                <w:szCs w:val="20"/>
              </w:rPr>
            </w:pPr>
            <w:r>
              <w:rPr>
                <w:sz w:val="20"/>
                <w:szCs w:val="20"/>
              </w:rPr>
              <w:t xml:space="preserve"> 13 235,1</w:t>
            </w:r>
          </w:p>
        </w:tc>
        <w:tc>
          <w:tcPr>
            <w:tcW w:w="466" w:type="pct"/>
            <w:shd w:val="clear" w:color="auto" w:fill="auto"/>
            <w:hideMark/>
          </w:tcPr>
          <w:p w:rsidR="003B773E" w:rsidRDefault="003B773E" w:rsidP="0084409E">
            <w:pPr>
              <w:jc w:val="right"/>
              <w:rPr>
                <w:sz w:val="20"/>
                <w:szCs w:val="20"/>
              </w:rPr>
            </w:pPr>
            <w:r>
              <w:rPr>
                <w:sz w:val="20"/>
                <w:szCs w:val="20"/>
              </w:rPr>
              <w:t xml:space="preserve"> 14 941,2</w:t>
            </w:r>
          </w:p>
        </w:tc>
        <w:tc>
          <w:tcPr>
            <w:tcW w:w="438" w:type="pct"/>
            <w:shd w:val="clear" w:color="auto" w:fill="auto"/>
            <w:hideMark/>
          </w:tcPr>
          <w:p w:rsidR="003B773E" w:rsidRDefault="003B773E" w:rsidP="0084409E">
            <w:pPr>
              <w:jc w:val="right"/>
              <w:rPr>
                <w:sz w:val="20"/>
                <w:szCs w:val="20"/>
              </w:rPr>
            </w:pPr>
            <w:r>
              <w:rPr>
                <w:sz w:val="20"/>
                <w:szCs w:val="20"/>
              </w:rPr>
              <w:t xml:space="preserve"> 11 799,4</w:t>
            </w:r>
          </w:p>
        </w:tc>
        <w:tc>
          <w:tcPr>
            <w:tcW w:w="438" w:type="pct"/>
            <w:shd w:val="clear" w:color="auto" w:fill="auto"/>
            <w:hideMark/>
          </w:tcPr>
          <w:p w:rsidR="003B773E" w:rsidRDefault="003B773E" w:rsidP="0084409E">
            <w:pPr>
              <w:jc w:val="right"/>
              <w:rPr>
                <w:sz w:val="20"/>
                <w:szCs w:val="20"/>
              </w:rPr>
            </w:pPr>
            <w:r>
              <w:rPr>
                <w:sz w:val="20"/>
                <w:szCs w:val="20"/>
              </w:rPr>
              <w:t xml:space="preserve"> 11 799,4</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229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116</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5.15. Укрепление и развитие материально - технической базы муниципального учреждения в области пространственного развития городского округа Верхняя Пышма</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2 427,8</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2 427,8</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5.4.1.</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117</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2 427,8</w:t>
            </w:r>
          </w:p>
        </w:tc>
        <w:tc>
          <w:tcPr>
            <w:tcW w:w="466" w:type="pct"/>
            <w:shd w:val="clear" w:color="auto" w:fill="auto"/>
            <w:hideMark/>
          </w:tcPr>
          <w:p w:rsidR="003B773E" w:rsidRDefault="003B773E" w:rsidP="0084409E">
            <w:pPr>
              <w:jc w:val="right"/>
              <w:rPr>
                <w:sz w:val="20"/>
                <w:szCs w:val="20"/>
              </w:rPr>
            </w:pPr>
            <w:r>
              <w:rPr>
                <w:sz w:val="20"/>
                <w:szCs w:val="20"/>
              </w:rPr>
              <w:t xml:space="preserve"> 2 427,8</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38" w:type="pct"/>
            <w:shd w:val="clear" w:color="auto" w:fill="auto"/>
            <w:hideMark/>
          </w:tcPr>
          <w:p w:rsidR="003B773E" w:rsidRDefault="003B773E" w:rsidP="0084409E">
            <w:pPr>
              <w:jc w:val="right"/>
              <w:rPr>
                <w:sz w:val="20"/>
                <w:szCs w:val="20"/>
              </w:rPr>
            </w:pPr>
            <w:r>
              <w:rPr>
                <w:sz w:val="20"/>
                <w:szCs w:val="20"/>
              </w:rPr>
              <w:t xml:space="preserve">  0,0</w:t>
            </w:r>
          </w:p>
        </w:tc>
        <w:tc>
          <w:tcPr>
            <w:tcW w:w="438" w:type="pct"/>
            <w:shd w:val="clear" w:color="auto" w:fill="auto"/>
            <w:hideMark/>
          </w:tcPr>
          <w:p w:rsidR="003B773E" w:rsidRDefault="003B773E" w:rsidP="0084409E">
            <w:pPr>
              <w:jc w:val="right"/>
              <w:rPr>
                <w:sz w:val="20"/>
                <w:szCs w:val="20"/>
              </w:rPr>
            </w:pPr>
            <w:r>
              <w:rPr>
                <w:sz w:val="20"/>
                <w:szCs w:val="20"/>
              </w:rPr>
              <w:t xml:space="preserve">  0,0</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25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lastRenderedPageBreak/>
              <w:t>118</w:t>
            </w:r>
          </w:p>
        </w:tc>
        <w:tc>
          <w:tcPr>
            <w:tcW w:w="4139" w:type="pct"/>
            <w:gridSpan w:val="8"/>
            <w:shd w:val="clear" w:color="000000" w:fill="FFFFFF"/>
            <w:vAlign w:val="center"/>
            <w:hideMark/>
          </w:tcPr>
          <w:p w:rsidR="003B773E" w:rsidRDefault="003B773E" w:rsidP="0084409E">
            <w:pPr>
              <w:jc w:val="center"/>
              <w:rPr>
                <w:b/>
                <w:bCs/>
                <w:color w:val="000000"/>
                <w:sz w:val="20"/>
                <w:szCs w:val="20"/>
              </w:rPr>
            </w:pPr>
            <w:r>
              <w:rPr>
                <w:b/>
                <w:bCs/>
                <w:color w:val="000000"/>
                <w:sz w:val="20"/>
                <w:szCs w:val="20"/>
              </w:rPr>
              <w:t>ПОДПРОГРАММА  6. "КОМПЛЕКСНОЕ РАЗВИТИЕ СЕЛЬСКИХ ТЕРРИТОРИЙ ГОРОДСКОГО ОКРУГА ВЕРХНЯЯ ПЫШМА ДО 2024 ГОДА"</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 </w:t>
            </w:r>
          </w:p>
        </w:tc>
      </w:tr>
      <w:tr w:rsidR="003B773E" w:rsidTr="0084409E">
        <w:trPr>
          <w:cantSplit/>
          <w:trHeight w:val="2550"/>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119</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ВСЕГО ПО ПОДПРОГРАММЕ, В ТОМ ЧИСЛЕ: "КОМПЛЕКСНОЕ РАЗВИТИЕ СЕЛЬСКИХ ТЕРРИТОРИЙ ГОРОДСКОГО ОКРУГА ВЕРХНЯЯ ПЫШМА ДО 2024 ГОДА"</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19 405,4</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2 919,1</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5 711,3</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3 518,5</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3 556,5</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1 850,0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1 850,0</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 </w:t>
            </w:r>
          </w:p>
        </w:tc>
      </w:tr>
      <w:tr w:rsidR="003B773E" w:rsidTr="0084409E">
        <w:trPr>
          <w:cantSplit/>
          <w:trHeight w:val="255"/>
        </w:trPr>
        <w:tc>
          <w:tcPr>
            <w:tcW w:w="256" w:type="pct"/>
            <w:shd w:val="clear" w:color="000000" w:fill="FFFFFF"/>
            <w:hideMark/>
          </w:tcPr>
          <w:p w:rsidR="003B773E" w:rsidRDefault="003B773E" w:rsidP="0084409E">
            <w:pPr>
              <w:rPr>
                <w:color w:val="000000"/>
                <w:sz w:val="20"/>
                <w:szCs w:val="20"/>
              </w:rPr>
            </w:pPr>
            <w:r>
              <w:rPr>
                <w:color w:val="000000"/>
                <w:sz w:val="20"/>
                <w:szCs w:val="20"/>
              </w:rPr>
              <w:t>120</w:t>
            </w:r>
          </w:p>
        </w:tc>
        <w:tc>
          <w:tcPr>
            <w:tcW w:w="931" w:type="pct"/>
            <w:shd w:val="clear" w:color="000000" w:fill="FFFFFF"/>
            <w:hideMark/>
          </w:tcPr>
          <w:p w:rsidR="003B773E" w:rsidRDefault="003B773E" w:rsidP="0084409E">
            <w:pPr>
              <w:rPr>
                <w:color w:val="000000"/>
                <w:sz w:val="20"/>
                <w:szCs w:val="20"/>
              </w:rPr>
            </w:pPr>
            <w:r>
              <w:rPr>
                <w:color w:val="000000"/>
                <w:sz w:val="20"/>
                <w:szCs w:val="20"/>
              </w:rPr>
              <w:t>федеральный бюджет</w:t>
            </w:r>
          </w:p>
        </w:tc>
        <w:tc>
          <w:tcPr>
            <w:tcW w:w="467" w:type="pct"/>
            <w:shd w:val="clear" w:color="000000" w:fill="FFFFFF"/>
            <w:hideMark/>
          </w:tcPr>
          <w:p w:rsidR="003B773E" w:rsidRDefault="003B773E" w:rsidP="0084409E">
            <w:pPr>
              <w:jc w:val="right"/>
              <w:rPr>
                <w:color w:val="000000"/>
                <w:sz w:val="20"/>
                <w:szCs w:val="20"/>
              </w:rPr>
            </w:pPr>
            <w:r>
              <w:rPr>
                <w:color w:val="000000"/>
                <w:sz w:val="20"/>
                <w:szCs w:val="20"/>
              </w:rPr>
              <w:t xml:space="preserve"> 2 256,5</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900,3</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1 198,9</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32,3</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125,0</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0,0</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0,0</w:t>
            </w:r>
          </w:p>
        </w:tc>
        <w:tc>
          <w:tcPr>
            <w:tcW w:w="605" w:type="pct"/>
            <w:shd w:val="clear" w:color="000000" w:fill="FFFFFF"/>
            <w:hideMark/>
          </w:tcPr>
          <w:p w:rsidR="003B773E" w:rsidRDefault="003B773E" w:rsidP="0084409E">
            <w:pPr>
              <w:rPr>
                <w:color w:val="000000"/>
                <w:sz w:val="20"/>
                <w:szCs w:val="20"/>
              </w:rPr>
            </w:pPr>
            <w:r>
              <w:rPr>
                <w:color w:val="000000"/>
                <w:sz w:val="20"/>
                <w:szCs w:val="20"/>
              </w:rPr>
              <w:t> </w:t>
            </w:r>
          </w:p>
        </w:tc>
      </w:tr>
      <w:tr w:rsidR="003B773E" w:rsidTr="0084409E">
        <w:trPr>
          <w:cantSplit/>
          <w:trHeight w:val="255"/>
        </w:trPr>
        <w:tc>
          <w:tcPr>
            <w:tcW w:w="256" w:type="pct"/>
            <w:shd w:val="clear" w:color="000000" w:fill="FFFFFF"/>
            <w:hideMark/>
          </w:tcPr>
          <w:p w:rsidR="003B773E" w:rsidRDefault="003B773E" w:rsidP="0084409E">
            <w:pPr>
              <w:rPr>
                <w:color w:val="000000"/>
                <w:sz w:val="20"/>
                <w:szCs w:val="20"/>
              </w:rPr>
            </w:pPr>
            <w:r>
              <w:rPr>
                <w:color w:val="000000"/>
                <w:sz w:val="20"/>
                <w:szCs w:val="20"/>
              </w:rPr>
              <w:t>121</w:t>
            </w:r>
          </w:p>
        </w:tc>
        <w:tc>
          <w:tcPr>
            <w:tcW w:w="931" w:type="pct"/>
            <w:shd w:val="clear" w:color="000000" w:fill="FFFFFF"/>
            <w:hideMark/>
          </w:tcPr>
          <w:p w:rsidR="003B773E" w:rsidRDefault="003B773E" w:rsidP="0084409E">
            <w:pPr>
              <w:rPr>
                <w:color w:val="000000"/>
                <w:sz w:val="20"/>
                <w:szCs w:val="20"/>
              </w:rPr>
            </w:pPr>
            <w:r>
              <w:rPr>
                <w:color w:val="000000"/>
                <w:sz w:val="20"/>
                <w:szCs w:val="20"/>
              </w:rPr>
              <w:t>областной бюджет</w:t>
            </w:r>
          </w:p>
        </w:tc>
        <w:tc>
          <w:tcPr>
            <w:tcW w:w="467" w:type="pct"/>
            <w:shd w:val="clear" w:color="000000" w:fill="FFFFFF"/>
            <w:hideMark/>
          </w:tcPr>
          <w:p w:rsidR="003B773E" w:rsidRDefault="003B773E" w:rsidP="0084409E">
            <w:pPr>
              <w:jc w:val="right"/>
              <w:rPr>
                <w:color w:val="000000"/>
                <w:sz w:val="20"/>
                <w:szCs w:val="20"/>
              </w:rPr>
            </w:pPr>
            <w:r>
              <w:rPr>
                <w:color w:val="000000"/>
                <w:sz w:val="20"/>
                <w:szCs w:val="20"/>
              </w:rPr>
              <w:t xml:space="preserve"> 1 977,1</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1 168,8</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590,6</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136,2</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81,5</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0,0</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0,0</w:t>
            </w:r>
          </w:p>
        </w:tc>
        <w:tc>
          <w:tcPr>
            <w:tcW w:w="605" w:type="pct"/>
            <w:shd w:val="clear" w:color="000000" w:fill="FFFFFF"/>
            <w:hideMark/>
          </w:tcPr>
          <w:p w:rsidR="003B773E" w:rsidRDefault="003B773E" w:rsidP="0084409E">
            <w:pPr>
              <w:rPr>
                <w:color w:val="000000"/>
                <w:sz w:val="20"/>
                <w:szCs w:val="20"/>
              </w:rPr>
            </w:pPr>
            <w:r>
              <w:rPr>
                <w:color w:val="000000"/>
                <w:sz w:val="20"/>
                <w:szCs w:val="20"/>
              </w:rPr>
              <w:t> </w:t>
            </w:r>
          </w:p>
        </w:tc>
      </w:tr>
      <w:tr w:rsidR="003B773E" w:rsidTr="0084409E">
        <w:trPr>
          <w:cantSplit/>
          <w:trHeight w:val="255"/>
        </w:trPr>
        <w:tc>
          <w:tcPr>
            <w:tcW w:w="256" w:type="pct"/>
            <w:shd w:val="clear" w:color="000000" w:fill="FFFFFF"/>
            <w:hideMark/>
          </w:tcPr>
          <w:p w:rsidR="003B773E" w:rsidRDefault="003B773E" w:rsidP="0084409E">
            <w:pPr>
              <w:rPr>
                <w:color w:val="000000"/>
                <w:sz w:val="20"/>
                <w:szCs w:val="20"/>
              </w:rPr>
            </w:pPr>
            <w:r>
              <w:rPr>
                <w:color w:val="000000"/>
                <w:sz w:val="20"/>
                <w:szCs w:val="20"/>
              </w:rPr>
              <w:t>122</w:t>
            </w:r>
          </w:p>
        </w:tc>
        <w:tc>
          <w:tcPr>
            <w:tcW w:w="931" w:type="pct"/>
            <w:shd w:val="clear" w:color="000000" w:fill="FFFFFF"/>
            <w:hideMark/>
          </w:tcPr>
          <w:p w:rsidR="003B773E" w:rsidRDefault="003B773E" w:rsidP="0084409E">
            <w:pPr>
              <w:rPr>
                <w:color w:val="000000"/>
                <w:sz w:val="20"/>
                <w:szCs w:val="20"/>
              </w:rPr>
            </w:pPr>
            <w:r>
              <w:rPr>
                <w:color w:val="000000"/>
                <w:sz w:val="20"/>
                <w:szCs w:val="20"/>
              </w:rPr>
              <w:t>местный бюджет</w:t>
            </w:r>
          </w:p>
        </w:tc>
        <w:tc>
          <w:tcPr>
            <w:tcW w:w="467" w:type="pct"/>
            <w:shd w:val="clear" w:color="000000" w:fill="FFFFFF"/>
            <w:hideMark/>
          </w:tcPr>
          <w:p w:rsidR="003B773E" w:rsidRDefault="003B773E" w:rsidP="0084409E">
            <w:pPr>
              <w:jc w:val="right"/>
              <w:rPr>
                <w:color w:val="000000"/>
                <w:sz w:val="20"/>
                <w:szCs w:val="20"/>
              </w:rPr>
            </w:pPr>
            <w:r>
              <w:rPr>
                <w:color w:val="000000"/>
                <w:sz w:val="20"/>
                <w:szCs w:val="20"/>
              </w:rPr>
              <w:t xml:space="preserve"> 15 171,8</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850,0</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3 921,8</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3 350,0</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3 350,0</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1 850,0</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1 850,0</w:t>
            </w:r>
          </w:p>
        </w:tc>
        <w:tc>
          <w:tcPr>
            <w:tcW w:w="605" w:type="pct"/>
            <w:shd w:val="clear" w:color="000000" w:fill="FFFFFF"/>
            <w:hideMark/>
          </w:tcPr>
          <w:p w:rsidR="003B773E" w:rsidRDefault="003B773E" w:rsidP="0084409E">
            <w:pPr>
              <w:rPr>
                <w:color w:val="000000"/>
                <w:sz w:val="20"/>
                <w:szCs w:val="20"/>
              </w:rPr>
            </w:pPr>
            <w:r>
              <w:rPr>
                <w:color w:val="000000"/>
                <w:sz w:val="20"/>
                <w:szCs w:val="20"/>
              </w:rPr>
              <w:t> </w:t>
            </w:r>
          </w:p>
        </w:tc>
      </w:tr>
      <w:tr w:rsidR="003B773E" w:rsidTr="0084409E">
        <w:trPr>
          <w:cantSplit/>
          <w:trHeight w:val="25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123</w:t>
            </w:r>
          </w:p>
        </w:tc>
        <w:tc>
          <w:tcPr>
            <w:tcW w:w="4139" w:type="pct"/>
            <w:gridSpan w:val="8"/>
            <w:shd w:val="clear" w:color="000000" w:fill="FFFFFF"/>
            <w:vAlign w:val="center"/>
            <w:hideMark/>
          </w:tcPr>
          <w:p w:rsidR="003B773E" w:rsidRDefault="003B773E" w:rsidP="0084409E">
            <w:pPr>
              <w:jc w:val="center"/>
              <w:rPr>
                <w:b/>
                <w:bCs/>
                <w:color w:val="000000"/>
                <w:sz w:val="20"/>
                <w:szCs w:val="20"/>
              </w:rPr>
            </w:pPr>
            <w:r>
              <w:rPr>
                <w:b/>
                <w:bCs/>
                <w:color w:val="000000"/>
                <w:sz w:val="20"/>
                <w:szCs w:val="20"/>
              </w:rPr>
              <w:t>«Прочие нужды»</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 </w:t>
            </w:r>
          </w:p>
        </w:tc>
      </w:tr>
      <w:tr w:rsidR="003B773E" w:rsidTr="0084409E">
        <w:trPr>
          <w:cantSplit/>
          <w:trHeight w:val="76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124</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Всего по направлению «Прочие нужды», в том числе:</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19 405,4</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2 919,1</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5 711,3</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3 518,5</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3 556,5</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1 850,0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1 850,0</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 </w:t>
            </w:r>
          </w:p>
        </w:tc>
      </w:tr>
      <w:tr w:rsidR="003B773E" w:rsidTr="0084409E">
        <w:trPr>
          <w:cantSplit/>
          <w:trHeight w:val="255"/>
        </w:trPr>
        <w:tc>
          <w:tcPr>
            <w:tcW w:w="256" w:type="pct"/>
            <w:shd w:val="clear" w:color="000000" w:fill="FFFFFF"/>
            <w:hideMark/>
          </w:tcPr>
          <w:p w:rsidR="003B773E" w:rsidRDefault="003B773E" w:rsidP="0084409E">
            <w:pPr>
              <w:rPr>
                <w:color w:val="000000"/>
                <w:sz w:val="20"/>
                <w:szCs w:val="20"/>
              </w:rPr>
            </w:pPr>
            <w:r>
              <w:rPr>
                <w:color w:val="000000"/>
                <w:sz w:val="20"/>
                <w:szCs w:val="20"/>
              </w:rPr>
              <w:t>125</w:t>
            </w:r>
          </w:p>
        </w:tc>
        <w:tc>
          <w:tcPr>
            <w:tcW w:w="931" w:type="pct"/>
            <w:shd w:val="clear" w:color="000000" w:fill="FFFFFF"/>
            <w:hideMark/>
          </w:tcPr>
          <w:p w:rsidR="003B773E" w:rsidRDefault="003B773E" w:rsidP="0084409E">
            <w:pPr>
              <w:rPr>
                <w:color w:val="000000"/>
                <w:sz w:val="20"/>
                <w:szCs w:val="20"/>
              </w:rPr>
            </w:pPr>
            <w:r>
              <w:rPr>
                <w:color w:val="000000"/>
                <w:sz w:val="20"/>
                <w:szCs w:val="20"/>
              </w:rPr>
              <w:t>федеральный бюджет</w:t>
            </w:r>
          </w:p>
        </w:tc>
        <w:tc>
          <w:tcPr>
            <w:tcW w:w="467" w:type="pct"/>
            <w:shd w:val="clear" w:color="000000" w:fill="FFFFFF"/>
            <w:hideMark/>
          </w:tcPr>
          <w:p w:rsidR="003B773E" w:rsidRDefault="003B773E" w:rsidP="0084409E">
            <w:pPr>
              <w:jc w:val="right"/>
              <w:rPr>
                <w:color w:val="000000"/>
                <w:sz w:val="20"/>
                <w:szCs w:val="20"/>
              </w:rPr>
            </w:pPr>
            <w:r>
              <w:rPr>
                <w:color w:val="000000"/>
                <w:sz w:val="20"/>
                <w:szCs w:val="20"/>
              </w:rPr>
              <w:t xml:space="preserve"> 2 256,5</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900,3</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1 198,9</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32,3</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125,0</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0,0</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0,0</w:t>
            </w:r>
          </w:p>
        </w:tc>
        <w:tc>
          <w:tcPr>
            <w:tcW w:w="605" w:type="pct"/>
            <w:shd w:val="clear" w:color="000000" w:fill="FFFFFF"/>
            <w:hideMark/>
          </w:tcPr>
          <w:p w:rsidR="003B773E" w:rsidRDefault="003B773E" w:rsidP="0084409E">
            <w:pPr>
              <w:rPr>
                <w:color w:val="000000"/>
                <w:sz w:val="20"/>
                <w:szCs w:val="20"/>
              </w:rPr>
            </w:pPr>
            <w:r>
              <w:rPr>
                <w:color w:val="000000"/>
                <w:sz w:val="20"/>
                <w:szCs w:val="20"/>
              </w:rPr>
              <w:t> </w:t>
            </w:r>
          </w:p>
        </w:tc>
      </w:tr>
      <w:tr w:rsidR="003B773E" w:rsidTr="0084409E">
        <w:trPr>
          <w:cantSplit/>
          <w:trHeight w:val="255"/>
        </w:trPr>
        <w:tc>
          <w:tcPr>
            <w:tcW w:w="256" w:type="pct"/>
            <w:shd w:val="clear" w:color="000000" w:fill="FFFFFF"/>
            <w:hideMark/>
          </w:tcPr>
          <w:p w:rsidR="003B773E" w:rsidRDefault="003B773E" w:rsidP="0084409E">
            <w:pPr>
              <w:rPr>
                <w:color w:val="000000"/>
                <w:sz w:val="20"/>
                <w:szCs w:val="20"/>
              </w:rPr>
            </w:pPr>
            <w:r>
              <w:rPr>
                <w:color w:val="000000"/>
                <w:sz w:val="20"/>
                <w:szCs w:val="20"/>
              </w:rPr>
              <w:t>126</w:t>
            </w:r>
          </w:p>
        </w:tc>
        <w:tc>
          <w:tcPr>
            <w:tcW w:w="931" w:type="pct"/>
            <w:shd w:val="clear" w:color="000000" w:fill="FFFFFF"/>
            <w:hideMark/>
          </w:tcPr>
          <w:p w:rsidR="003B773E" w:rsidRDefault="003B773E" w:rsidP="0084409E">
            <w:pPr>
              <w:rPr>
                <w:color w:val="000000"/>
                <w:sz w:val="20"/>
                <w:szCs w:val="20"/>
              </w:rPr>
            </w:pPr>
            <w:r>
              <w:rPr>
                <w:color w:val="000000"/>
                <w:sz w:val="20"/>
                <w:szCs w:val="20"/>
              </w:rPr>
              <w:t>областной бюджет</w:t>
            </w:r>
          </w:p>
        </w:tc>
        <w:tc>
          <w:tcPr>
            <w:tcW w:w="467" w:type="pct"/>
            <w:shd w:val="clear" w:color="000000" w:fill="FFFFFF"/>
            <w:hideMark/>
          </w:tcPr>
          <w:p w:rsidR="003B773E" w:rsidRDefault="003B773E" w:rsidP="0084409E">
            <w:pPr>
              <w:jc w:val="right"/>
              <w:rPr>
                <w:color w:val="000000"/>
                <w:sz w:val="20"/>
                <w:szCs w:val="20"/>
              </w:rPr>
            </w:pPr>
            <w:r>
              <w:rPr>
                <w:color w:val="000000"/>
                <w:sz w:val="20"/>
                <w:szCs w:val="20"/>
              </w:rPr>
              <w:t xml:space="preserve"> 1 977,1</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1 168,8</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590,6</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136,2</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81,5</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0,0</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0,0</w:t>
            </w:r>
          </w:p>
        </w:tc>
        <w:tc>
          <w:tcPr>
            <w:tcW w:w="605" w:type="pct"/>
            <w:shd w:val="clear" w:color="000000" w:fill="FFFFFF"/>
            <w:hideMark/>
          </w:tcPr>
          <w:p w:rsidR="003B773E" w:rsidRDefault="003B773E" w:rsidP="0084409E">
            <w:pPr>
              <w:rPr>
                <w:color w:val="000000"/>
                <w:sz w:val="20"/>
                <w:szCs w:val="20"/>
              </w:rPr>
            </w:pPr>
            <w:r>
              <w:rPr>
                <w:color w:val="000000"/>
                <w:sz w:val="20"/>
                <w:szCs w:val="20"/>
              </w:rPr>
              <w:t> </w:t>
            </w:r>
          </w:p>
        </w:tc>
      </w:tr>
      <w:tr w:rsidR="003B773E" w:rsidTr="0084409E">
        <w:trPr>
          <w:cantSplit/>
          <w:trHeight w:val="255"/>
        </w:trPr>
        <w:tc>
          <w:tcPr>
            <w:tcW w:w="256" w:type="pct"/>
            <w:shd w:val="clear" w:color="000000" w:fill="FFFFFF"/>
            <w:hideMark/>
          </w:tcPr>
          <w:p w:rsidR="003B773E" w:rsidRDefault="003B773E" w:rsidP="0084409E">
            <w:pPr>
              <w:rPr>
                <w:color w:val="000000"/>
                <w:sz w:val="20"/>
                <w:szCs w:val="20"/>
              </w:rPr>
            </w:pPr>
            <w:r>
              <w:rPr>
                <w:color w:val="000000"/>
                <w:sz w:val="20"/>
                <w:szCs w:val="20"/>
              </w:rPr>
              <w:t>127</w:t>
            </w:r>
          </w:p>
        </w:tc>
        <w:tc>
          <w:tcPr>
            <w:tcW w:w="931" w:type="pct"/>
            <w:shd w:val="clear" w:color="000000" w:fill="FFFFFF"/>
            <w:hideMark/>
          </w:tcPr>
          <w:p w:rsidR="003B773E" w:rsidRDefault="003B773E" w:rsidP="0084409E">
            <w:pPr>
              <w:rPr>
                <w:color w:val="000000"/>
                <w:sz w:val="20"/>
                <w:szCs w:val="20"/>
              </w:rPr>
            </w:pPr>
            <w:r>
              <w:rPr>
                <w:color w:val="000000"/>
                <w:sz w:val="20"/>
                <w:szCs w:val="20"/>
              </w:rPr>
              <w:t>местный бюджет</w:t>
            </w:r>
          </w:p>
        </w:tc>
        <w:tc>
          <w:tcPr>
            <w:tcW w:w="467" w:type="pct"/>
            <w:shd w:val="clear" w:color="000000" w:fill="FFFFFF"/>
            <w:hideMark/>
          </w:tcPr>
          <w:p w:rsidR="003B773E" w:rsidRDefault="003B773E" w:rsidP="0084409E">
            <w:pPr>
              <w:jc w:val="right"/>
              <w:rPr>
                <w:color w:val="000000"/>
                <w:sz w:val="20"/>
                <w:szCs w:val="20"/>
              </w:rPr>
            </w:pPr>
            <w:r>
              <w:rPr>
                <w:color w:val="000000"/>
                <w:sz w:val="20"/>
                <w:szCs w:val="20"/>
              </w:rPr>
              <w:t xml:space="preserve"> 15 171,8</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850,0</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3 921,8</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3 350,0</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3 350,0</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1 850,0</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1 850,0</w:t>
            </w:r>
          </w:p>
        </w:tc>
        <w:tc>
          <w:tcPr>
            <w:tcW w:w="605" w:type="pct"/>
            <w:shd w:val="clear" w:color="000000" w:fill="FFFFFF"/>
            <w:hideMark/>
          </w:tcPr>
          <w:p w:rsidR="003B773E" w:rsidRDefault="003B773E" w:rsidP="0084409E">
            <w:pPr>
              <w:rPr>
                <w:color w:val="000000"/>
                <w:sz w:val="20"/>
                <w:szCs w:val="20"/>
              </w:rPr>
            </w:pPr>
            <w:r>
              <w:rPr>
                <w:color w:val="000000"/>
                <w:sz w:val="20"/>
                <w:szCs w:val="20"/>
              </w:rPr>
              <w:t> </w:t>
            </w:r>
          </w:p>
        </w:tc>
      </w:tr>
      <w:tr w:rsidR="003B773E" w:rsidTr="0084409E">
        <w:trPr>
          <w:cantSplit/>
          <w:trHeight w:val="178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128</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 xml:space="preserve">Мероприятие 6.1. Предоставление социальных выплат на улучшение жилищных условий граждан, проживающих на сельских территориях </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12 893,2</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2 919,1</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2 199,1</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2 018,5</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2 056,5</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1 850,0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1 850,0</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6.1.1.</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129</w:t>
            </w:r>
          </w:p>
        </w:tc>
        <w:tc>
          <w:tcPr>
            <w:tcW w:w="931" w:type="pct"/>
            <w:shd w:val="clear" w:color="auto" w:fill="auto"/>
            <w:hideMark/>
          </w:tcPr>
          <w:p w:rsidR="003B773E" w:rsidRDefault="003B773E" w:rsidP="0084409E">
            <w:pPr>
              <w:rPr>
                <w:sz w:val="20"/>
                <w:szCs w:val="20"/>
              </w:rPr>
            </w:pPr>
            <w:r>
              <w:rPr>
                <w:sz w:val="20"/>
                <w:szCs w:val="20"/>
              </w:rPr>
              <w:t>федеральный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1 823,8</w:t>
            </w:r>
          </w:p>
        </w:tc>
        <w:tc>
          <w:tcPr>
            <w:tcW w:w="466" w:type="pct"/>
            <w:shd w:val="clear" w:color="auto" w:fill="auto"/>
            <w:hideMark/>
          </w:tcPr>
          <w:p w:rsidR="003B773E" w:rsidRDefault="003B773E" w:rsidP="0084409E">
            <w:pPr>
              <w:jc w:val="right"/>
              <w:rPr>
                <w:sz w:val="20"/>
                <w:szCs w:val="20"/>
              </w:rPr>
            </w:pPr>
            <w:r>
              <w:rPr>
                <w:sz w:val="20"/>
                <w:szCs w:val="20"/>
              </w:rPr>
              <w:t xml:space="preserve">  900,3</w:t>
            </w:r>
          </w:p>
        </w:tc>
        <w:tc>
          <w:tcPr>
            <w:tcW w:w="466" w:type="pct"/>
            <w:shd w:val="clear" w:color="auto" w:fill="auto"/>
            <w:hideMark/>
          </w:tcPr>
          <w:p w:rsidR="003B773E" w:rsidRDefault="003B773E" w:rsidP="0084409E">
            <w:pPr>
              <w:jc w:val="right"/>
              <w:rPr>
                <w:sz w:val="20"/>
                <w:szCs w:val="20"/>
              </w:rPr>
            </w:pPr>
            <w:r>
              <w:rPr>
                <w:sz w:val="20"/>
                <w:szCs w:val="20"/>
              </w:rPr>
              <w:t xml:space="preserve">  766,2</w:t>
            </w:r>
          </w:p>
        </w:tc>
        <w:tc>
          <w:tcPr>
            <w:tcW w:w="466" w:type="pct"/>
            <w:shd w:val="clear" w:color="auto" w:fill="auto"/>
            <w:hideMark/>
          </w:tcPr>
          <w:p w:rsidR="003B773E" w:rsidRDefault="003B773E" w:rsidP="0084409E">
            <w:pPr>
              <w:jc w:val="right"/>
              <w:rPr>
                <w:sz w:val="20"/>
                <w:szCs w:val="20"/>
              </w:rPr>
            </w:pPr>
            <w:r>
              <w:rPr>
                <w:sz w:val="20"/>
                <w:szCs w:val="20"/>
              </w:rPr>
              <w:t xml:space="preserve">  32,3</w:t>
            </w:r>
          </w:p>
        </w:tc>
        <w:tc>
          <w:tcPr>
            <w:tcW w:w="466" w:type="pct"/>
            <w:shd w:val="clear" w:color="auto" w:fill="auto"/>
            <w:hideMark/>
          </w:tcPr>
          <w:p w:rsidR="003B773E" w:rsidRDefault="003B773E" w:rsidP="0084409E">
            <w:pPr>
              <w:jc w:val="right"/>
              <w:rPr>
                <w:sz w:val="20"/>
                <w:szCs w:val="20"/>
              </w:rPr>
            </w:pPr>
            <w:r>
              <w:rPr>
                <w:sz w:val="20"/>
                <w:szCs w:val="20"/>
              </w:rPr>
              <w:t xml:space="preserve">  125,0</w:t>
            </w:r>
          </w:p>
        </w:tc>
        <w:tc>
          <w:tcPr>
            <w:tcW w:w="438" w:type="pct"/>
            <w:shd w:val="clear" w:color="auto" w:fill="auto"/>
            <w:hideMark/>
          </w:tcPr>
          <w:p w:rsidR="003B773E" w:rsidRDefault="003B773E" w:rsidP="0084409E">
            <w:pPr>
              <w:jc w:val="right"/>
              <w:rPr>
                <w:sz w:val="20"/>
                <w:szCs w:val="20"/>
              </w:rPr>
            </w:pPr>
            <w:r>
              <w:rPr>
                <w:sz w:val="20"/>
                <w:szCs w:val="20"/>
              </w:rPr>
              <w:t xml:space="preserve">  0,0</w:t>
            </w:r>
          </w:p>
        </w:tc>
        <w:tc>
          <w:tcPr>
            <w:tcW w:w="438" w:type="pct"/>
            <w:shd w:val="clear" w:color="auto" w:fill="auto"/>
            <w:hideMark/>
          </w:tcPr>
          <w:p w:rsidR="003B773E" w:rsidRDefault="003B773E" w:rsidP="0084409E">
            <w:pPr>
              <w:jc w:val="right"/>
              <w:rPr>
                <w:sz w:val="20"/>
                <w:szCs w:val="20"/>
              </w:rPr>
            </w:pPr>
            <w:r>
              <w:rPr>
                <w:sz w:val="20"/>
                <w:szCs w:val="20"/>
              </w:rPr>
              <w:t xml:space="preserve">  0,0</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130</w:t>
            </w:r>
          </w:p>
        </w:tc>
        <w:tc>
          <w:tcPr>
            <w:tcW w:w="931" w:type="pct"/>
            <w:shd w:val="clear" w:color="auto" w:fill="auto"/>
            <w:hideMark/>
          </w:tcPr>
          <w:p w:rsidR="003B773E" w:rsidRDefault="003B773E" w:rsidP="0084409E">
            <w:pPr>
              <w:rPr>
                <w:sz w:val="20"/>
                <w:szCs w:val="20"/>
              </w:rPr>
            </w:pPr>
            <w:r>
              <w:rPr>
                <w:sz w:val="20"/>
                <w:szCs w:val="20"/>
              </w:rPr>
              <w:t>областной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1 763,9</w:t>
            </w:r>
          </w:p>
        </w:tc>
        <w:tc>
          <w:tcPr>
            <w:tcW w:w="466" w:type="pct"/>
            <w:shd w:val="clear" w:color="auto" w:fill="auto"/>
            <w:hideMark/>
          </w:tcPr>
          <w:p w:rsidR="003B773E" w:rsidRDefault="003B773E" w:rsidP="0084409E">
            <w:pPr>
              <w:jc w:val="right"/>
              <w:rPr>
                <w:sz w:val="20"/>
                <w:szCs w:val="20"/>
              </w:rPr>
            </w:pPr>
            <w:r>
              <w:rPr>
                <w:sz w:val="20"/>
                <w:szCs w:val="20"/>
              </w:rPr>
              <w:t xml:space="preserve"> 1 168,8</w:t>
            </w:r>
          </w:p>
        </w:tc>
        <w:tc>
          <w:tcPr>
            <w:tcW w:w="466" w:type="pct"/>
            <w:shd w:val="clear" w:color="auto" w:fill="auto"/>
            <w:hideMark/>
          </w:tcPr>
          <w:p w:rsidR="003B773E" w:rsidRDefault="003B773E" w:rsidP="0084409E">
            <w:pPr>
              <w:jc w:val="right"/>
              <w:rPr>
                <w:sz w:val="20"/>
                <w:szCs w:val="20"/>
              </w:rPr>
            </w:pPr>
            <w:r>
              <w:rPr>
                <w:sz w:val="20"/>
                <w:szCs w:val="20"/>
              </w:rPr>
              <w:t xml:space="preserve">  377,4</w:t>
            </w:r>
          </w:p>
        </w:tc>
        <w:tc>
          <w:tcPr>
            <w:tcW w:w="466" w:type="pct"/>
            <w:shd w:val="clear" w:color="auto" w:fill="auto"/>
            <w:hideMark/>
          </w:tcPr>
          <w:p w:rsidR="003B773E" w:rsidRDefault="003B773E" w:rsidP="0084409E">
            <w:pPr>
              <w:jc w:val="right"/>
              <w:rPr>
                <w:sz w:val="20"/>
                <w:szCs w:val="20"/>
              </w:rPr>
            </w:pPr>
            <w:r>
              <w:rPr>
                <w:sz w:val="20"/>
                <w:szCs w:val="20"/>
              </w:rPr>
              <w:t xml:space="preserve">  136,2</w:t>
            </w:r>
          </w:p>
        </w:tc>
        <w:tc>
          <w:tcPr>
            <w:tcW w:w="466" w:type="pct"/>
            <w:shd w:val="clear" w:color="auto" w:fill="auto"/>
            <w:hideMark/>
          </w:tcPr>
          <w:p w:rsidR="003B773E" w:rsidRDefault="003B773E" w:rsidP="0084409E">
            <w:pPr>
              <w:jc w:val="right"/>
              <w:rPr>
                <w:sz w:val="20"/>
                <w:szCs w:val="20"/>
              </w:rPr>
            </w:pPr>
            <w:r>
              <w:rPr>
                <w:sz w:val="20"/>
                <w:szCs w:val="20"/>
              </w:rPr>
              <w:t xml:space="preserve">  81,5</w:t>
            </w:r>
          </w:p>
        </w:tc>
        <w:tc>
          <w:tcPr>
            <w:tcW w:w="438" w:type="pct"/>
            <w:shd w:val="clear" w:color="auto" w:fill="auto"/>
            <w:hideMark/>
          </w:tcPr>
          <w:p w:rsidR="003B773E" w:rsidRDefault="003B773E" w:rsidP="0084409E">
            <w:pPr>
              <w:jc w:val="right"/>
              <w:rPr>
                <w:sz w:val="20"/>
                <w:szCs w:val="20"/>
              </w:rPr>
            </w:pPr>
            <w:r>
              <w:rPr>
                <w:sz w:val="20"/>
                <w:szCs w:val="20"/>
              </w:rPr>
              <w:t xml:space="preserve">  0,0</w:t>
            </w:r>
          </w:p>
        </w:tc>
        <w:tc>
          <w:tcPr>
            <w:tcW w:w="438" w:type="pct"/>
            <w:shd w:val="clear" w:color="auto" w:fill="auto"/>
            <w:hideMark/>
          </w:tcPr>
          <w:p w:rsidR="003B773E" w:rsidRDefault="003B773E" w:rsidP="0084409E">
            <w:pPr>
              <w:jc w:val="right"/>
              <w:rPr>
                <w:sz w:val="20"/>
                <w:szCs w:val="20"/>
              </w:rPr>
            </w:pPr>
            <w:r>
              <w:rPr>
                <w:sz w:val="20"/>
                <w:szCs w:val="20"/>
              </w:rPr>
              <w:t xml:space="preserve">  0,0</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131</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9 305,5</w:t>
            </w:r>
          </w:p>
        </w:tc>
        <w:tc>
          <w:tcPr>
            <w:tcW w:w="466" w:type="pct"/>
            <w:shd w:val="clear" w:color="auto" w:fill="auto"/>
            <w:hideMark/>
          </w:tcPr>
          <w:p w:rsidR="003B773E" w:rsidRDefault="003B773E" w:rsidP="0084409E">
            <w:pPr>
              <w:jc w:val="right"/>
              <w:rPr>
                <w:sz w:val="20"/>
                <w:szCs w:val="20"/>
              </w:rPr>
            </w:pPr>
            <w:r>
              <w:rPr>
                <w:sz w:val="20"/>
                <w:szCs w:val="20"/>
              </w:rPr>
              <w:t xml:space="preserve">  850,0</w:t>
            </w:r>
          </w:p>
        </w:tc>
        <w:tc>
          <w:tcPr>
            <w:tcW w:w="466" w:type="pct"/>
            <w:shd w:val="clear" w:color="auto" w:fill="auto"/>
            <w:hideMark/>
          </w:tcPr>
          <w:p w:rsidR="003B773E" w:rsidRDefault="003B773E" w:rsidP="0084409E">
            <w:pPr>
              <w:jc w:val="right"/>
              <w:rPr>
                <w:sz w:val="20"/>
                <w:szCs w:val="20"/>
              </w:rPr>
            </w:pPr>
            <w:r>
              <w:rPr>
                <w:sz w:val="20"/>
                <w:szCs w:val="20"/>
              </w:rPr>
              <w:t xml:space="preserve"> 1 055,5</w:t>
            </w:r>
          </w:p>
        </w:tc>
        <w:tc>
          <w:tcPr>
            <w:tcW w:w="466" w:type="pct"/>
            <w:shd w:val="clear" w:color="auto" w:fill="auto"/>
            <w:hideMark/>
          </w:tcPr>
          <w:p w:rsidR="003B773E" w:rsidRDefault="003B773E" w:rsidP="0084409E">
            <w:pPr>
              <w:jc w:val="right"/>
              <w:rPr>
                <w:sz w:val="20"/>
                <w:szCs w:val="20"/>
              </w:rPr>
            </w:pPr>
            <w:r>
              <w:rPr>
                <w:sz w:val="20"/>
                <w:szCs w:val="20"/>
              </w:rPr>
              <w:t xml:space="preserve"> 1 850,0</w:t>
            </w:r>
          </w:p>
        </w:tc>
        <w:tc>
          <w:tcPr>
            <w:tcW w:w="466" w:type="pct"/>
            <w:shd w:val="clear" w:color="auto" w:fill="auto"/>
            <w:hideMark/>
          </w:tcPr>
          <w:p w:rsidR="003B773E" w:rsidRDefault="003B773E" w:rsidP="0084409E">
            <w:pPr>
              <w:jc w:val="right"/>
              <w:rPr>
                <w:sz w:val="20"/>
                <w:szCs w:val="20"/>
              </w:rPr>
            </w:pPr>
            <w:r>
              <w:rPr>
                <w:sz w:val="20"/>
                <w:szCs w:val="20"/>
              </w:rPr>
              <w:t xml:space="preserve"> 1 850,0</w:t>
            </w:r>
          </w:p>
        </w:tc>
        <w:tc>
          <w:tcPr>
            <w:tcW w:w="438" w:type="pct"/>
            <w:shd w:val="clear" w:color="auto" w:fill="auto"/>
            <w:hideMark/>
          </w:tcPr>
          <w:p w:rsidR="003B773E" w:rsidRDefault="003B773E" w:rsidP="0084409E">
            <w:pPr>
              <w:jc w:val="right"/>
              <w:rPr>
                <w:sz w:val="20"/>
                <w:szCs w:val="20"/>
              </w:rPr>
            </w:pPr>
            <w:r>
              <w:rPr>
                <w:sz w:val="20"/>
                <w:szCs w:val="20"/>
              </w:rPr>
              <w:t xml:space="preserve"> 1 850,0</w:t>
            </w:r>
          </w:p>
        </w:tc>
        <w:tc>
          <w:tcPr>
            <w:tcW w:w="438" w:type="pct"/>
            <w:shd w:val="clear" w:color="auto" w:fill="auto"/>
            <w:hideMark/>
          </w:tcPr>
          <w:p w:rsidR="003B773E" w:rsidRDefault="003B773E" w:rsidP="0084409E">
            <w:pPr>
              <w:jc w:val="right"/>
              <w:rPr>
                <w:sz w:val="20"/>
                <w:szCs w:val="20"/>
              </w:rPr>
            </w:pPr>
            <w:r>
              <w:rPr>
                <w:sz w:val="20"/>
                <w:szCs w:val="20"/>
              </w:rPr>
              <w:t xml:space="preserve"> 1 850,0</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178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lastRenderedPageBreak/>
              <w:t>132</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 xml:space="preserve">Мероприятие 6.2. Предоставление субсидии на </w:t>
            </w:r>
            <w:proofErr w:type="spellStart"/>
            <w:r>
              <w:rPr>
                <w:b/>
                <w:bCs/>
                <w:color w:val="000000"/>
                <w:sz w:val="20"/>
                <w:szCs w:val="20"/>
              </w:rPr>
              <w:t>грантовую</w:t>
            </w:r>
            <w:proofErr w:type="spellEnd"/>
            <w:r>
              <w:rPr>
                <w:b/>
                <w:bCs/>
                <w:color w:val="000000"/>
                <w:sz w:val="20"/>
                <w:szCs w:val="20"/>
              </w:rPr>
              <w:t xml:space="preserve"> поддержку местных инициатив граждан, проживающих в сельской местности </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4 130,1</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1 130,1</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1 500,0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1 500,0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6.2.1.</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133</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4 130,1</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66" w:type="pct"/>
            <w:shd w:val="clear" w:color="auto" w:fill="auto"/>
            <w:hideMark/>
          </w:tcPr>
          <w:p w:rsidR="003B773E" w:rsidRDefault="003B773E" w:rsidP="0084409E">
            <w:pPr>
              <w:jc w:val="right"/>
              <w:rPr>
                <w:sz w:val="20"/>
                <w:szCs w:val="20"/>
              </w:rPr>
            </w:pPr>
            <w:r>
              <w:rPr>
                <w:sz w:val="20"/>
                <w:szCs w:val="20"/>
              </w:rPr>
              <w:t xml:space="preserve"> 1 130,1</w:t>
            </w:r>
          </w:p>
        </w:tc>
        <w:tc>
          <w:tcPr>
            <w:tcW w:w="466" w:type="pct"/>
            <w:shd w:val="clear" w:color="auto" w:fill="auto"/>
            <w:hideMark/>
          </w:tcPr>
          <w:p w:rsidR="003B773E" w:rsidRDefault="003B773E" w:rsidP="0084409E">
            <w:pPr>
              <w:jc w:val="right"/>
              <w:rPr>
                <w:sz w:val="20"/>
                <w:szCs w:val="20"/>
              </w:rPr>
            </w:pPr>
            <w:r>
              <w:rPr>
                <w:sz w:val="20"/>
                <w:szCs w:val="20"/>
              </w:rPr>
              <w:t xml:space="preserve"> 1 500,0</w:t>
            </w:r>
          </w:p>
        </w:tc>
        <w:tc>
          <w:tcPr>
            <w:tcW w:w="466" w:type="pct"/>
            <w:shd w:val="clear" w:color="auto" w:fill="auto"/>
            <w:hideMark/>
          </w:tcPr>
          <w:p w:rsidR="003B773E" w:rsidRDefault="003B773E" w:rsidP="0084409E">
            <w:pPr>
              <w:jc w:val="right"/>
              <w:rPr>
                <w:sz w:val="20"/>
                <w:szCs w:val="20"/>
              </w:rPr>
            </w:pPr>
            <w:r>
              <w:rPr>
                <w:sz w:val="20"/>
                <w:szCs w:val="20"/>
              </w:rPr>
              <w:t xml:space="preserve"> 1 500,0</w:t>
            </w:r>
          </w:p>
        </w:tc>
        <w:tc>
          <w:tcPr>
            <w:tcW w:w="438" w:type="pct"/>
            <w:shd w:val="clear" w:color="auto" w:fill="auto"/>
            <w:hideMark/>
          </w:tcPr>
          <w:p w:rsidR="003B773E" w:rsidRDefault="003B773E" w:rsidP="0084409E">
            <w:pPr>
              <w:jc w:val="right"/>
              <w:rPr>
                <w:sz w:val="20"/>
                <w:szCs w:val="20"/>
              </w:rPr>
            </w:pPr>
            <w:r>
              <w:rPr>
                <w:sz w:val="20"/>
                <w:szCs w:val="20"/>
              </w:rPr>
              <w:t xml:space="preserve">  0,0</w:t>
            </w:r>
          </w:p>
        </w:tc>
        <w:tc>
          <w:tcPr>
            <w:tcW w:w="438" w:type="pct"/>
            <w:shd w:val="clear" w:color="auto" w:fill="auto"/>
            <w:hideMark/>
          </w:tcPr>
          <w:p w:rsidR="003B773E" w:rsidRDefault="003B773E" w:rsidP="0084409E">
            <w:pPr>
              <w:jc w:val="right"/>
              <w:rPr>
                <w:sz w:val="20"/>
                <w:szCs w:val="20"/>
              </w:rPr>
            </w:pPr>
            <w:r>
              <w:rPr>
                <w:sz w:val="20"/>
                <w:szCs w:val="20"/>
              </w:rPr>
              <w:t xml:space="preserve">  0,0</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127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134</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6.3. Устройство наружной лестницы к кинотеатру "Луч", ул. Сосновая в п. Исеть</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2 382,1</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2 382,1</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6.2.1.</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135</w:t>
            </w:r>
          </w:p>
        </w:tc>
        <w:tc>
          <w:tcPr>
            <w:tcW w:w="931" w:type="pct"/>
            <w:shd w:val="clear" w:color="auto" w:fill="auto"/>
            <w:hideMark/>
          </w:tcPr>
          <w:p w:rsidR="003B773E" w:rsidRDefault="003B773E" w:rsidP="0084409E">
            <w:pPr>
              <w:rPr>
                <w:sz w:val="20"/>
                <w:szCs w:val="20"/>
              </w:rPr>
            </w:pPr>
            <w:r>
              <w:rPr>
                <w:sz w:val="20"/>
                <w:szCs w:val="20"/>
              </w:rPr>
              <w:t>федеральный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432,7</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66" w:type="pct"/>
            <w:shd w:val="clear" w:color="auto" w:fill="auto"/>
            <w:hideMark/>
          </w:tcPr>
          <w:p w:rsidR="003B773E" w:rsidRDefault="003B773E" w:rsidP="0084409E">
            <w:pPr>
              <w:jc w:val="right"/>
              <w:rPr>
                <w:sz w:val="20"/>
                <w:szCs w:val="20"/>
              </w:rPr>
            </w:pPr>
            <w:r>
              <w:rPr>
                <w:sz w:val="20"/>
                <w:szCs w:val="20"/>
              </w:rPr>
              <w:t xml:space="preserve">  432,7</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38" w:type="pct"/>
            <w:shd w:val="clear" w:color="auto" w:fill="auto"/>
            <w:hideMark/>
          </w:tcPr>
          <w:p w:rsidR="003B773E" w:rsidRDefault="003B773E" w:rsidP="0084409E">
            <w:pPr>
              <w:jc w:val="right"/>
              <w:rPr>
                <w:sz w:val="20"/>
                <w:szCs w:val="20"/>
              </w:rPr>
            </w:pPr>
            <w:r>
              <w:rPr>
                <w:sz w:val="20"/>
                <w:szCs w:val="20"/>
              </w:rPr>
              <w:t xml:space="preserve">  0,0</w:t>
            </w:r>
          </w:p>
        </w:tc>
        <w:tc>
          <w:tcPr>
            <w:tcW w:w="438" w:type="pct"/>
            <w:shd w:val="clear" w:color="auto" w:fill="auto"/>
            <w:hideMark/>
          </w:tcPr>
          <w:p w:rsidR="003B773E" w:rsidRDefault="003B773E" w:rsidP="0084409E">
            <w:pPr>
              <w:jc w:val="right"/>
              <w:rPr>
                <w:sz w:val="20"/>
                <w:szCs w:val="20"/>
              </w:rPr>
            </w:pPr>
            <w:r>
              <w:rPr>
                <w:sz w:val="20"/>
                <w:szCs w:val="20"/>
              </w:rPr>
              <w:t xml:space="preserve">  0,0</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136</w:t>
            </w:r>
          </w:p>
        </w:tc>
        <w:tc>
          <w:tcPr>
            <w:tcW w:w="931" w:type="pct"/>
            <w:shd w:val="clear" w:color="auto" w:fill="auto"/>
            <w:hideMark/>
          </w:tcPr>
          <w:p w:rsidR="003B773E" w:rsidRDefault="003B773E" w:rsidP="0084409E">
            <w:pPr>
              <w:rPr>
                <w:sz w:val="20"/>
                <w:szCs w:val="20"/>
              </w:rPr>
            </w:pPr>
            <w:r>
              <w:rPr>
                <w:sz w:val="20"/>
                <w:szCs w:val="20"/>
              </w:rPr>
              <w:t>областной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213,2</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66" w:type="pct"/>
            <w:shd w:val="clear" w:color="auto" w:fill="auto"/>
            <w:hideMark/>
          </w:tcPr>
          <w:p w:rsidR="003B773E" w:rsidRDefault="003B773E" w:rsidP="0084409E">
            <w:pPr>
              <w:jc w:val="right"/>
              <w:rPr>
                <w:sz w:val="20"/>
                <w:szCs w:val="20"/>
              </w:rPr>
            </w:pPr>
            <w:r>
              <w:rPr>
                <w:sz w:val="20"/>
                <w:szCs w:val="20"/>
              </w:rPr>
              <w:t xml:space="preserve">  213,2</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38" w:type="pct"/>
            <w:shd w:val="clear" w:color="auto" w:fill="auto"/>
            <w:hideMark/>
          </w:tcPr>
          <w:p w:rsidR="003B773E" w:rsidRDefault="003B773E" w:rsidP="0084409E">
            <w:pPr>
              <w:jc w:val="right"/>
              <w:rPr>
                <w:sz w:val="20"/>
                <w:szCs w:val="20"/>
              </w:rPr>
            </w:pPr>
            <w:r>
              <w:rPr>
                <w:sz w:val="20"/>
                <w:szCs w:val="20"/>
              </w:rPr>
              <w:t xml:space="preserve">  0,0</w:t>
            </w:r>
          </w:p>
        </w:tc>
        <w:tc>
          <w:tcPr>
            <w:tcW w:w="438" w:type="pct"/>
            <w:shd w:val="clear" w:color="auto" w:fill="auto"/>
            <w:hideMark/>
          </w:tcPr>
          <w:p w:rsidR="003B773E" w:rsidRDefault="003B773E" w:rsidP="0084409E">
            <w:pPr>
              <w:jc w:val="right"/>
              <w:rPr>
                <w:sz w:val="20"/>
                <w:szCs w:val="20"/>
              </w:rPr>
            </w:pPr>
            <w:r>
              <w:rPr>
                <w:sz w:val="20"/>
                <w:szCs w:val="20"/>
              </w:rPr>
              <w:t xml:space="preserve">  0,0</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137</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1 736,2</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66" w:type="pct"/>
            <w:shd w:val="clear" w:color="auto" w:fill="auto"/>
            <w:hideMark/>
          </w:tcPr>
          <w:p w:rsidR="003B773E" w:rsidRDefault="003B773E" w:rsidP="0084409E">
            <w:pPr>
              <w:jc w:val="right"/>
              <w:rPr>
                <w:sz w:val="20"/>
                <w:szCs w:val="20"/>
              </w:rPr>
            </w:pPr>
            <w:r>
              <w:rPr>
                <w:sz w:val="20"/>
                <w:szCs w:val="20"/>
              </w:rPr>
              <w:t xml:space="preserve"> 1 736,2</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38" w:type="pct"/>
            <w:shd w:val="clear" w:color="auto" w:fill="auto"/>
            <w:hideMark/>
          </w:tcPr>
          <w:p w:rsidR="003B773E" w:rsidRDefault="003B773E" w:rsidP="0084409E">
            <w:pPr>
              <w:jc w:val="right"/>
              <w:rPr>
                <w:sz w:val="20"/>
                <w:szCs w:val="20"/>
              </w:rPr>
            </w:pPr>
            <w:r>
              <w:rPr>
                <w:sz w:val="20"/>
                <w:szCs w:val="20"/>
              </w:rPr>
              <w:t xml:space="preserve">  0,0</w:t>
            </w:r>
          </w:p>
        </w:tc>
        <w:tc>
          <w:tcPr>
            <w:tcW w:w="438" w:type="pct"/>
            <w:shd w:val="clear" w:color="auto" w:fill="auto"/>
            <w:hideMark/>
          </w:tcPr>
          <w:p w:rsidR="003B773E" w:rsidRDefault="003B773E" w:rsidP="0084409E">
            <w:pPr>
              <w:jc w:val="right"/>
              <w:rPr>
                <w:sz w:val="20"/>
                <w:szCs w:val="20"/>
              </w:rPr>
            </w:pPr>
            <w:r>
              <w:rPr>
                <w:sz w:val="20"/>
                <w:szCs w:val="20"/>
              </w:rPr>
              <w:t xml:space="preserve">  0,0</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25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138</w:t>
            </w:r>
          </w:p>
        </w:tc>
        <w:tc>
          <w:tcPr>
            <w:tcW w:w="4139" w:type="pct"/>
            <w:gridSpan w:val="8"/>
            <w:shd w:val="clear" w:color="000000" w:fill="FFFFFF"/>
            <w:vAlign w:val="center"/>
            <w:hideMark/>
          </w:tcPr>
          <w:p w:rsidR="003B773E" w:rsidRDefault="003B773E" w:rsidP="0084409E">
            <w:pPr>
              <w:jc w:val="center"/>
              <w:rPr>
                <w:b/>
                <w:bCs/>
                <w:color w:val="000000"/>
                <w:sz w:val="20"/>
                <w:szCs w:val="20"/>
              </w:rPr>
            </w:pPr>
            <w:r>
              <w:rPr>
                <w:b/>
                <w:bCs/>
                <w:color w:val="000000"/>
                <w:sz w:val="20"/>
                <w:szCs w:val="20"/>
              </w:rPr>
              <w:t>ПОДПРОГРАММА  7. "ОБЕСПЕЧЕНИЕ ЭКОЛОГИЧЕСКОЙ БЕЗОПАСНОСТИ И ОБРАЩЕНИЕ С ОТХОДАМИ ПРОИЗВОДСТВА И ПОТРЕБЛЕНИЯ НА ТЕРРИТОРИИ ГОРОДСКОГО ОКРУГА ВЕРХНЯЯ ПЫШМА ДО 2024 ГОДА"</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 </w:t>
            </w:r>
          </w:p>
        </w:tc>
      </w:tr>
      <w:tr w:rsidR="003B773E" w:rsidTr="0084409E">
        <w:trPr>
          <w:cantSplit/>
          <w:trHeight w:val="382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139</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ВСЕГО ПО ПОДПРОГРАММЕ, В ТОМ ЧИСЛЕ: "ОБЕСПЕЧЕНИЕ ЭКОЛОГИЧЕСКОЙ БЕЗОПАСНОСТИ И ОБРАЩЕНИЕ С ОТХОДАМИ ПРОИЗВОДСТВА И ПОТРЕБЛЕНИЯ НА ТЕРРИТОРИИ ГОРОДСКОГО ОКРУГА ВЕРХНЯЯ ПЫШМА ДО 2024 ГОДА"</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36 100,3</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6 551,6</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7 420,5</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5 424,7</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5 326,9</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6 116,2</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5 260,4</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 </w:t>
            </w:r>
          </w:p>
        </w:tc>
      </w:tr>
      <w:tr w:rsidR="003B773E" w:rsidTr="0084409E">
        <w:trPr>
          <w:cantSplit/>
          <w:trHeight w:val="255"/>
        </w:trPr>
        <w:tc>
          <w:tcPr>
            <w:tcW w:w="256" w:type="pct"/>
            <w:shd w:val="clear" w:color="000000" w:fill="FFFFFF"/>
            <w:hideMark/>
          </w:tcPr>
          <w:p w:rsidR="003B773E" w:rsidRDefault="003B773E" w:rsidP="0084409E">
            <w:pPr>
              <w:rPr>
                <w:color w:val="000000"/>
                <w:sz w:val="20"/>
                <w:szCs w:val="20"/>
              </w:rPr>
            </w:pPr>
            <w:r>
              <w:rPr>
                <w:color w:val="000000"/>
                <w:sz w:val="20"/>
                <w:szCs w:val="20"/>
              </w:rPr>
              <w:t>140</w:t>
            </w:r>
          </w:p>
        </w:tc>
        <w:tc>
          <w:tcPr>
            <w:tcW w:w="931" w:type="pct"/>
            <w:shd w:val="clear" w:color="000000" w:fill="FFFFFF"/>
            <w:hideMark/>
          </w:tcPr>
          <w:p w:rsidR="003B773E" w:rsidRDefault="003B773E" w:rsidP="0084409E">
            <w:pPr>
              <w:rPr>
                <w:color w:val="000000"/>
                <w:sz w:val="20"/>
                <w:szCs w:val="20"/>
              </w:rPr>
            </w:pPr>
            <w:r>
              <w:rPr>
                <w:color w:val="000000"/>
                <w:sz w:val="20"/>
                <w:szCs w:val="20"/>
              </w:rPr>
              <w:t>местный бюджет</w:t>
            </w:r>
          </w:p>
        </w:tc>
        <w:tc>
          <w:tcPr>
            <w:tcW w:w="467" w:type="pct"/>
            <w:shd w:val="clear" w:color="000000" w:fill="FFFFFF"/>
            <w:hideMark/>
          </w:tcPr>
          <w:p w:rsidR="003B773E" w:rsidRDefault="003B773E" w:rsidP="0084409E">
            <w:pPr>
              <w:jc w:val="right"/>
              <w:rPr>
                <w:color w:val="000000"/>
                <w:sz w:val="20"/>
                <w:szCs w:val="20"/>
              </w:rPr>
            </w:pPr>
            <w:r>
              <w:rPr>
                <w:color w:val="000000"/>
                <w:sz w:val="20"/>
                <w:szCs w:val="20"/>
              </w:rPr>
              <w:t xml:space="preserve"> 36 100,3</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6 551,6</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7 420,5</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5 424,7</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5 326,9</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6 116,2</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5 260,4</w:t>
            </w:r>
          </w:p>
        </w:tc>
        <w:tc>
          <w:tcPr>
            <w:tcW w:w="605" w:type="pct"/>
            <w:shd w:val="clear" w:color="000000" w:fill="FFFFFF"/>
            <w:hideMark/>
          </w:tcPr>
          <w:p w:rsidR="003B773E" w:rsidRDefault="003B773E" w:rsidP="0084409E">
            <w:pPr>
              <w:rPr>
                <w:color w:val="000000"/>
                <w:sz w:val="20"/>
                <w:szCs w:val="20"/>
              </w:rPr>
            </w:pPr>
            <w:r>
              <w:rPr>
                <w:color w:val="000000"/>
                <w:sz w:val="20"/>
                <w:szCs w:val="20"/>
              </w:rPr>
              <w:t> </w:t>
            </w:r>
          </w:p>
        </w:tc>
      </w:tr>
      <w:tr w:rsidR="003B773E" w:rsidTr="0084409E">
        <w:trPr>
          <w:cantSplit/>
          <w:trHeight w:val="25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141</w:t>
            </w:r>
          </w:p>
        </w:tc>
        <w:tc>
          <w:tcPr>
            <w:tcW w:w="4139" w:type="pct"/>
            <w:gridSpan w:val="8"/>
            <w:shd w:val="clear" w:color="000000" w:fill="FFFFFF"/>
            <w:vAlign w:val="center"/>
            <w:hideMark/>
          </w:tcPr>
          <w:p w:rsidR="003B773E" w:rsidRDefault="003B773E" w:rsidP="0084409E">
            <w:pPr>
              <w:jc w:val="center"/>
              <w:rPr>
                <w:b/>
                <w:bCs/>
                <w:color w:val="000000"/>
                <w:sz w:val="20"/>
                <w:szCs w:val="20"/>
              </w:rPr>
            </w:pPr>
            <w:r>
              <w:rPr>
                <w:b/>
                <w:bCs/>
                <w:color w:val="000000"/>
                <w:sz w:val="20"/>
                <w:szCs w:val="20"/>
              </w:rPr>
              <w:t>«Прочие нужды»</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 </w:t>
            </w:r>
          </w:p>
        </w:tc>
      </w:tr>
      <w:tr w:rsidR="003B773E" w:rsidTr="0084409E">
        <w:trPr>
          <w:cantSplit/>
          <w:trHeight w:val="76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lastRenderedPageBreak/>
              <w:t>142</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Всего по направлению «Прочие нужды», в том числе:</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36 100,3</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6 551,6</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7 420,5</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5 424,7</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5 326,9</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6 116,2</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5 260,4</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 </w:t>
            </w:r>
          </w:p>
        </w:tc>
      </w:tr>
      <w:tr w:rsidR="003B773E" w:rsidTr="0084409E">
        <w:trPr>
          <w:cantSplit/>
          <w:trHeight w:val="255"/>
        </w:trPr>
        <w:tc>
          <w:tcPr>
            <w:tcW w:w="256" w:type="pct"/>
            <w:shd w:val="clear" w:color="000000" w:fill="FFFFFF"/>
            <w:hideMark/>
          </w:tcPr>
          <w:p w:rsidR="003B773E" w:rsidRDefault="003B773E" w:rsidP="0084409E">
            <w:pPr>
              <w:rPr>
                <w:color w:val="000000"/>
                <w:sz w:val="20"/>
                <w:szCs w:val="20"/>
              </w:rPr>
            </w:pPr>
            <w:r>
              <w:rPr>
                <w:color w:val="000000"/>
                <w:sz w:val="20"/>
                <w:szCs w:val="20"/>
              </w:rPr>
              <w:t>143</w:t>
            </w:r>
          </w:p>
        </w:tc>
        <w:tc>
          <w:tcPr>
            <w:tcW w:w="931" w:type="pct"/>
            <w:shd w:val="clear" w:color="000000" w:fill="FFFFFF"/>
            <w:hideMark/>
          </w:tcPr>
          <w:p w:rsidR="003B773E" w:rsidRDefault="003B773E" w:rsidP="0084409E">
            <w:pPr>
              <w:rPr>
                <w:color w:val="000000"/>
                <w:sz w:val="20"/>
                <w:szCs w:val="20"/>
              </w:rPr>
            </w:pPr>
            <w:r>
              <w:rPr>
                <w:color w:val="000000"/>
                <w:sz w:val="20"/>
                <w:szCs w:val="20"/>
              </w:rPr>
              <w:t>местный бюджет</w:t>
            </w:r>
          </w:p>
        </w:tc>
        <w:tc>
          <w:tcPr>
            <w:tcW w:w="467" w:type="pct"/>
            <w:shd w:val="clear" w:color="000000" w:fill="FFFFFF"/>
            <w:hideMark/>
          </w:tcPr>
          <w:p w:rsidR="003B773E" w:rsidRDefault="003B773E" w:rsidP="0084409E">
            <w:pPr>
              <w:jc w:val="right"/>
              <w:rPr>
                <w:color w:val="000000"/>
                <w:sz w:val="20"/>
                <w:szCs w:val="20"/>
              </w:rPr>
            </w:pPr>
            <w:r>
              <w:rPr>
                <w:color w:val="000000"/>
                <w:sz w:val="20"/>
                <w:szCs w:val="20"/>
              </w:rPr>
              <w:t xml:space="preserve"> 36 100,3</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6 551,6</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7 420,5</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5 424,7</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5 326,9</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6 116,2</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5 260,4</w:t>
            </w:r>
          </w:p>
        </w:tc>
        <w:tc>
          <w:tcPr>
            <w:tcW w:w="605" w:type="pct"/>
            <w:shd w:val="clear" w:color="000000" w:fill="FFFFFF"/>
            <w:hideMark/>
          </w:tcPr>
          <w:p w:rsidR="003B773E" w:rsidRDefault="003B773E" w:rsidP="0084409E">
            <w:pPr>
              <w:rPr>
                <w:color w:val="000000"/>
                <w:sz w:val="20"/>
                <w:szCs w:val="20"/>
              </w:rPr>
            </w:pPr>
            <w:r>
              <w:rPr>
                <w:color w:val="000000"/>
                <w:sz w:val="20"/>
                <w:szCs w:val="20"/>
              </w:rPr>
              <w:t> </w:t>
            </w:r>
          </w:p>
        </w:tc>
      </w:tr>
      <w:tr w:rsidR="003B773E" w:rsidTr="0084409E">
        <w:trPr>
          <w:cantSplit/>
          <w:trHeight w:val="2040"/>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144</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7.1. Содержание, обустройство и ремонт  источников нецентрализованного водоснабжения (оборудование трубчатых колодцев – скважин)</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5 706,4</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906,8</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846,0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978,0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1 017,0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979,3</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979,3</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7.1.1.</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145</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5 706,4</w:t>
            </w:r>
          </w:p>
        </w:tc>
        <w:tc>
          <w:tcPr>
            <w:tcW w:w="466" w:type="pct"/>
            <w:shd w:val="clear" w:color="auto" w:fill="auto"/>
            <w:hideMark/>
          </w:tcPr>
          <w:p w:rsidR="003B773E" w:rsidRDefault="003B773E" w:rsidP="0084409E">
            <w:pPr>
              <w:jc w:val="right"/>
              <w:rPr>
                <w:sz w:val="20"/>
                <w:szCs w:val="20"/>
              </w:rPr>
            </w:pPr>
            <w:r>
              <w:rPr>
                <w:sz w:val="20"/>
                <w:szCs w:val="20"/>
              </w:rPr>
              <w:t xml:space="preserve">  906,8</w:t>
            </w:r>
          </w:p>
        </w:tc>
        <w:tc>
          <w:tcPr>
            <w:tcW w:w="466" w:type="pct"/>
            <w:shd w:val="clear" w:color="auto" w:fill="auto"/>
            <w:hideMark/>
          </w:tcPr>
          <w:p w:rsidR="003B773E" w:rsidRDefault="003B773E" w:rsidP="0084409E">
            <w:pPr>
              <w:jc w:val="right"/>
              <w:rPr>
                <w:sz w:val="20"/>
                <w:szCs w:val="20"/>
              </w:rPr>
            </w:pPr>
            <w:r>
              <w:rPr>
                <w:sz w:val="20"/>
                <w:szCs w:val="20"/>
              </w:rPr>
              <w:t xml:space="preserve">  846,0</w:t>
            </w:r>
          </w:p>
        </w:tc>
        <w:tc>
          <w:tcPr>
            <w:tcW w:w="466" w:type="pct"/>
            <w:shd w:val="clear" w:color="auto" w:fill="auto"/>
            <w:hideMark/>
          </w:tcPr>
          <w:p w:rsidR="003B773E" w:rsidRDefault="003B773E" w:rsidP="0084409E">
            <w:pPr>
              <w:jc w:val="right"/>
              <w:rPr>
                <w:sz w:val="20"/>
                <w:szCs w:val="20"/>
              </w:rPr>
            </w:pPr>
            <w:r>
              <w:rPr>
                <w:sz w:val="20"/>
                <w:szCs w:val="20"/>
              </w:rPr>
              <w:t xml:space="preserve">  978,0</w:t>
            </w:r>
          </w:p>
        </w:tc>
        <w:tc>
          <w:tcPr>
            <w:tcW w:w="466" w:type="pct"/>
            <w:shd w:val="clear" w:color="auto" w:fill="auto"/>
            <w:hideMark/>
          </w:tcPr>
          <w:p w:rsidR="003B773E" w:rsidRDefault="003B773E" w:rsidP="0084409E">
            <w:pPr>
              <w:jc w:val="right"/>
              <w:rPr>
                <w:sz w:val="20"/>
                <w:szCs w:val="20"/>
              </w:rPr>
            </w:pPr>
            <w:r>
              <w:rPr>
                <w:sz w:val="20"/>
                <w:szCs w:val="20"/>
              </w:rPr>
              <w:t xml:space="preserve"> 1 017,0</w:t>
            </w:r>
          </w:p>
        </w:tc>
        <w:tc>
          <w:tcPr>
            <w:tcW w:w="438" w:type="pct"/>
            <w:shd w:val="clear" w:color="auto" w:fill="auto"/>
            <w:hideMark/>
          </w:tcPr>
          <w:p w:rsidR="003B773E" w:rsidRDefault="003B773E" w:rsidP="0084409E">
            <w:pPr>
              <w:jc w:val="right"/>
              <w:rPr>
                <w:sz w:val="20"/>
                <w:szCs w:val="20"/>
              </w:rPr>
            </w:pPr>
            <w:r>
              <w:rPr>
                <w:sz w:val="20"/>
                <w:szCs w:val="20"/>
              </w:rPr>
              <w:t xml:space="preserve">  979,3</w:t>
            </w:r>
          </w:p>
        </w:tc>
        <w:tc>
          <w:tcPr>
            <w:tcW w:w="438" w:type="pct"/>
            <w:shd w:val="clear" w:color="auto" w:fill="auto"/>
            <w:hideMark/>
          </w:tcPr>
          <w:p w:rsidR="003B773E" w:rsidRDefault="003B773E" w:rsidP="0084409E">
            <w:pPr>
              <w:jc w:val="right"/>
              <w:rPr>
                <w:sz w:val="20"/>
                <w:szCs w:val="20"/>
              </w:rPr>
            </w:pPr>
            <w:r>
              <w:rPr>
                <w:sz w:val="20"/>
                <w:szCs w:val="20"/>
              </w:rPr>
              <w:t xml:space="preserve">  979,3</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1530"/>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146</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 xml:space="preserve">Мероприятие 7.2. Ликвидация источников нецентрализованного водоснабжения </w:t>
            </w:r>
            <w:proofErr w:type="gramStart"/>
            <w:r>
              <w:rPr>
                <w:b/>
                <w:bCs/>
                <w:color w:val="000000"/>
                <w:sz w:val="20"/>
                <w:szCs w:val="20"/>
              </w:rPr>
              <w:t>вода</w:t>
            </w:r>
            <w:proofErr w:type="gramEnd"/>
            <w:r>
              <w:rPr>
                <w:b/>
                <w:bCs/>
                <w:color w:val="000000"/>
                <w:sz w:val="20"/>
                <w:szCs w:val="20"/>
              </w:rPr>
              <w:t xml:space="preserve"> в которых не соответствует требованиям </w:t>
            </w:r>
            <w:proofErr w:type="spellStart"/>
            <w:r>
              <w:rPr>
                <w:b/>
                <w:bCs/>
                <w:color w:val="000000"/>
                <w:sz w:val="20"/>
                <w:szCs w:val="20"/>
              </w:rPr>
              <w:t>СаНПиН</w:t>
            </w:r>
            <w:proofErr w:type="spellEnd"/>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119,0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22,0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24,0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25,0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24,0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24,0</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7.1.1.</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147</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119,0</w:t>
            </w:r>
          </w:p>
        </w:tc>
        <w:tc>
          <w:tcPr>
            <w:tcW w:w="466" w:type="pct"/>
            <w:shd w:val="clear" w:color="auto" w:fill="auto"/>
            <w:hideMark/>
          </w:tcPr>
          <w:p w:rsidR="003B773E" w:rsidRDefault="003B773E" w:rsidP="0084409E">
            <w:pPr>
              <w:jc w:val="right"/>
              <w:rPr>
                <w:sz w:val="20"/>
                <w:szCs w:val="20"/>
              </w:rPr>
            </w:pPr>
            <w:r>
              <w:rPr>
                <w:sz w:val="20"/>
                <w:szCs w:val="20"/>
              </w:rPr>
              <w:t xml:space="preserve">  22,0</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66" w:type="pct"/>
            <w:shd w:val="clear" w:color="auto" w:fill="auto"/>
            <w:hideMark/>
          </w:tcPr>
          <w:p w:rsidR="003B773E" w:rsidRDefault="003B773E" w:rsidP="0084409E">
            <w:pPr>
              <w:jc w:val="right"/>
              <w:rPr>
                <w:sz w:val="20"/>
                <w:szCs w:val="20"/>
              </w:rPr>
            </w:pPr>
            <w:r>
              <w:rPr>
                <w:sz w:val="20"/>
                <w:szCs w:val="20"/>
              </w:rPr>
              <w:t xml:space="preserve">  24,0</w:t>
            </w:r>
          </w:p>
        </w:tc>
        <w:tc>
          <w:tcPr>
            <w:tcW w:w="466" w:type="pct"/>
            <w:shd w:val="clear" w:color="auto" w:fill="auto"/>
            <w:hideMark/>
          </w:tcPr>
          <w:p w:rsidR="003B773E" w:rsidRDefault="003B773E" w:rsidP="0084409E">
            <w:pPr>
              <w:jc w:val="right"/>
              <w:rPr>
                <w:sz w:val="20"/>
                <w:szCs w:val="20"/>
              </w:rPr>
            </w:pPr>
            <w:r>
              <w:rPr>
                <w:sz w:val="20"/>
                <w:szCs w:val="20"/>
              </w:rPr>
              <w:t xml:space="preserve">  25,0</w:t>
            </w:r>
          </w:p>
        </w:tc>
        <w:tc>
          <w:tcPr>
            <w:tcW w:w="438" w:type="pct"/>
            <w:shd w:val="clear" w:color="auto" w:fill="auto"/>
            <w:hideMark/>
          </w:tcPr>
          <w:p w:rsidR="003B773E" w:rsidRDefault="003B773E" w:rsidP="0084409E">
            <w:pPr>
              <w:jc w:val="right"/>
              <w:rPr>
                <w:sz w:val="20"/>
                <w:szCs w:val="20"/>
              </w:rPr>
            </w:pPr>
            <w:r>
              <w:rPr>
                <w:sz w:val="20"/>
                <w:szCs w:val="20"/>
              </w:rPr>
              <w:t xml:space="preserve">  24,0</w:t>
            </w:r>
          </w:p>
        </w:tc>
        <w:tc>
          <w:tcPr>
            <w:tcW w:w="438" w:type="pct"/>
            <w:shd w:val="clear" w:color="auto" w:fill="auto"/>
            <w:hideMark/>
          </w:tcPr>
          <w:p w:rsidR="003B773E" w:rsidRDefault="003B773E" w:rsidP="0084409E">
            <w:pPr>
              <w:jc w:val="right"/>
              <w:rPr>
                <w:sz w:val="20"/>
                <w:szCs w:val="20"/>
              </w:rPr>
            </w:pPr>
            <w:r>
              <w:rPr>
                <w:sz w:val="20"/>
                <w:szCs w:val="20"/>
              </w:rPr>
              <w:t xml:space="preserve">  24,0</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127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148</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7.3. Мониторинг качества вод нецентрализованных источников водоснабжения</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1 137,9</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176,1</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203,6</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184,0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181,0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196,6</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196,6</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7.1.1.</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149</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1 137,9</w:t>
            </w:r>
          </w:p>
        </w:tc>
        <w:tc>
          <w:tcPr>
            <w:tcW w:w="466" w:type="pct"/>
            <w:shd w:val="clear" w:color="auto" w:fill="auto"/>
            <w:hideMark/>
          </w:tcPr>
          <w:p w:rsidR="003B773E" w:rsidRDefault="003B773E" w:rsidP="0084409E">
            <w:pPr>
              <w:jc w:val="right"/>
              <w:rPr>
                <w:sz w:val="20"/>
                <w:szCs w:val="20"/>
              </w:rPr>
            </w:pPr>
            <w:r>
              <w:rPr>
                <w:sz w:val="20"/>
                <w:szCs w:val="20"/>
              </w:rPr>
              <w:t xml:space="preserve">  176,1</w:t>
            </w:r>
          </w:p>
        </w:tc>
        <w:tc>
          <w:tcPr>
            <w:tcW w:w="466" w:type="pct"/>
            <w:shd w:val="clear" w:color="auto" w:fill="auto"/>
            <w:hideMark/>
          </w:tcPr>
          <w:p w:rsidR="003B773E" w:rsidRDefault="003B773E" w:rsidP="0084409E">
            <w:pPr>
              <w:jc w:val="right"/>
              <w:rPr>
                <w:sz w:val="20"/>
                <w:szCs w:val="20"/>
              </w:rPr>
            </w:pPr>
            <w:r>
              <w:rPr>
                <w:sz w:val="20"/>
                <w:szCs w:val="20"/>
              </w:rPr>
              <w:t xml:space="preserve">  203,6</w:t>
            </w:r>
          </w:p>
        </w:tc>
        <w:tc>
          <w:tcPr>
            <w:tcW w:w="466" w:type="pct"/>
            <w:shd w:val="clear" w:color="auto" w:fill="auto"/>
            <w:hideMark/>
          </w:tcPr>
          <w:p w:rsidR="003B773E" w:rsidRDefault="003B773E" w:rsidP="0084409E">
            <w:pPr>
              <w:jc w:val="right"/>
              <w:rPr>
                <w:sz w:val="20"/>
                <w:szCs w:val="20"/>
              </w:rPr>
            </w:pPr>
            <w:r>
              <w:rPr>
                <w:sz w:val="20"/>
                <w:szCs w:val="20"/>
              </w:rPr>
              <w:t xml:space="preserve">  184,0</w:t>
            </w:r>
          </w:p>
        </w:tc>
        <w:tc>
          <w:tcPr>
            <w:tcW w:w="466" w:type="pct"/>
            <w:shd w:val="clear" w:color="auto" w:fill="auto"/>
            <w:hideMark/>
          </w:tcPr>
          <w:p w:rsidR="003B773E" w:rsidRDefault="003B773E" w:rsidP="0084409E">
            <w:pPr>
              <w:jc w:val="right"/>
              <w:rPr>
                <w:sz w:val="20"/>
                <w:szCs w:val="20"/>
              </w:rPr>
            </w:pPr>
            <w:r>
              <w:rPr>
                <w:sz w:val="20"/>
                <w:szCs w:val="20"/>
              </w:rPr>
              <w:t xml:space="preserve">  181,0</w:t>
            </w:r>
          </w:p>
        </w:tc>
        <w:tc>
          <w:tcPr>
            <w:tcW w:w="438" w:type="pct"/>
            <w:shd w:val="clear" w:color="auto" w:fill="auto"/>
            <w:hideMark/>
          </w:tcPr>
          <w:p w:rsidR="003B773E" w:rsidRDefault="003B773E" w:rsidP="0084409E">
            <w:pPr>
              <w:jc w:val="right"/>
              <w:rPr>
                <w:sz w:val="20"/>
                <w:szCs w:val="20"/>
              </w:rPr>
            </w:pPr>
            <w:r>
              <w:rPr>
                <w:sz w:val="20"/>
                <w:szCs w:val="20"/>
              </w:rPr>
              <w:t xml:space="preserve">  196,6</w:t>
            </w:r>
          </w:p>
        </w:tc>
        <w:tc>
          <w:tcPr>
            <w:tcW w:w="438" w:type="pct"/>
            <w:shd w:val="clear" w:color="auto" w:fill="auto"/>
            <w:hideMark/>
          </w:tcPr>
          <w:p w:rsidR="003B773E" w:rsidRDefault="003B773E" w:rsidP="0084409E">
            <w:pPr>
              <w:jc w:val="right"/>
              <w:rPr>
                <w:sz w:val="20"/>
                <w:szCs w:val="20"/>
              </w:rPr>
            </w:pPr>
            <w:r>
              <w:rPr>
                <w:sz w:val="20"/>
                <w:szCs w:val="20"/>
              </w:rPr>
              <w:t xml:space="preserve">  196,6</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1530"/>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150</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7.4. Капитальный ремонт источников нецентрализованного водоснабжения (шахтных колодцев)</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2 313,2</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337,4</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286,4</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418,0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435,0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418,2</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418,2</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7.1.1.</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151</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2 313,2</w:t>
            </w:r>
          </w:p>
        </w:tc>
        <w:tc>
          <w:tcPr>
            <w:tcW w:w="466" w:type="pct"/>
            <w:shd w:val="clear" w:color="auto" w:fill="auto"/>
            <w:hideMark/>
          </w:tcPr>
          <w:p w:rsidR="003B773E" w:rsidRDefault="003B773E" w:rsidP="0084409E">
            <w:pPr>
              <w:jc w:val="right"/>
              <w:rPr>
                <w:sz w:val="20"/>
                <w:szCs w:val="20"/>
              </w:rPr>
            </w:pPr>
            <w:r>
              <w:rPr>
                <w:sz w:val="20"/>
                <w:szCs w:val="20"/>
              </w:rPr>
              <w:t xml:space="preserve">  337,4</w:t>
            </w:r>
          </w:p>
        </w:tc>
        <w:tc>
          <w:tcPr>
            <w:tcW w:w="466" w:type="pct"/>
            <w:shd w:val="clear" w:color="auto" w:fill="auto"/>
            <w:hideMark/>
          </w:tcPr>
          <w:p w:rsidR="003B773E" w:rsidRDefault="003B773E" w:rsidP="0084409E">
            <w:pPr>
              <w:jc w:val="right"/>
              <w:rPr>
                <w:sz w:val="20"/>
                <w:szCs w:val="20"/>
              </w:rPr>
            </w:pPr>
            <w:r>
              <w:rPr>
                <w:sz w:val="20"/>
                <w:szCs w:val="20"/>
              </w:rPr>
              <w:t xml:space="preserve">  286,4</w:t>
            </w:r>
          </w:p>
        </w:tc>
        <w:tc>
          <w:tcPr>
            <w:tcW w:w="466" w:type="pct"/>
            <w:shd w:val="clear" w:color="auto" w:fill="auto"/>
            <w:hideMark/>
          </w:tcPr>
          <w:p w:rsidR="003B773E" w:rsidRDefault="003B773E" w:rsidP="0084409E">
            <w:pPr>
              <w:jc w:val="right"/>
              <w:rPr>
                <w:sz w:val="20"/>
                <w:szCs w:val="20"/>
              </w:rPr>
            </w:pPr>
            <w:r>
              <w:rPr>
                <w:sz w:val="20"/>
                <w:szCs w:val="20"/>
              </w:rPr>
              <w:t xml:space="preserve">  418,0</w:t>
            </w:r>
          </w:p>
        </w:tc>
        <w:tc>
          <w:tcPr>
            <w:tcW w:w="466" w:type="pct"/>
            <w:shd w:val="clear" w:color="auto" w:fill="auto"/>
            <w:hideMark/>
          </w:tcPr>
          <w:p w:rsidR="003B773E" w:rsidRDefault="003B773E" w:rsidP="0084409E">
            <w:pPr>
              <w:jc w:val="right"/>
              <w:rPr>
                <w:sz w:val="20"/>
                <w:szCs w:val="20"/>
              </w:rPr>
            </w:pPr>
            <w:r>
              <w:rPr>
                <w:sz w:val="20"/>
                <w:szCs w:val="20"/>
              </w:rPr>
              <w:t xml:space="preserve">  435,0</w:t>
            </w:r>
          </w:p>
        </w:tc>
        <w:tc>
          <w:tcPr>
            <w:tcW w:w="438" w:type="pct"/>
            <w:shd w:val="clear" w:color="auto" w:fill="auto"/>
            <w:hideMark/>
          </w:tcPr>
          <w:p w:rsidR="003B773E" w:rsidRDefault="003B773E" w:rsidP="0084409E">
            <w:pPr>
              <w:jc w:val="right"/>
              <w:rPr>
                <w:sz w:val="20"/>
                <w:szCs w:val="20"/>
              </w:rPr>
            </w:pPr>
            <w:r>
              <w:rPr>
                <w:sz w:val="20"/>
                <w:szCs w:val="20"/>
              </w:rPr>
              <w:t xml:space="preserve">  418,2</w:t>
            </w:r>
          </w:p>
        </w:tc>
        <w:tc>
          <w:tcPr>
            <w:tcW w:w="438" w:type="pct"/>
            <w:shd w:val="clear" w:color="auto" w:fill="auto"/>
            <w:hideMark/>
          </w:tcPr>
          <w:p w:rsidR="003B773E" w:rsidRDefault="003B773E" w:rsidP="0084409E">
            <w:pPr>
              <w:jc w:val="right"/>
              <w:rPr>
                <w:sz w:val="20"/>
                <w:szCs w:val="20"/>
              </w:rPr>
            </w:pPr>
            <w:r>
              <w:rPr>
                <w:sz w:val="20"/>
                <w:szCs w:val="20"/>
              </w:rPr>
              <w:t xml:space="preserve">  418,2</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127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lastRenderedPageBreak/>
              <w:t>152</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7.5. Чистка от донных отложений и дезинфекция источников нецентрализованного водоснабжения.</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3 935,8</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710,0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759,0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790,0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821,0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855,8</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7.1.1.</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153</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3 935,8</w:t>
            </w:r>
          </w:p>
        </w:tc>
        <w:tc>
          <w:tcPr>
            <w:tcW w:w="466" w:type="pct"/>
            <w:shd w:val="clear" w:color="auto" w:fill="auto"/>
            <w:hideMark/>
          </w:tcPr>
          <w:p w:rsidR="003B773E" w:rsidRDefault="003B773E" w:rsidP="0084409E">
            <w:pPr>
              <w:jc w:val="right"/>
              <w:rPr>
                <w:sz w:val="20"/>
                <w:szCs w:val="20"/>
              </w:rPr>
            </w:pPr>
            <w:r>
              <w:rPr>
                <w:sz w:val="20"/>
                <w:szCs w:val="20"/>
              </w:rPr>
              <w:t xml:space="preserve">  710,0</w:t>
            </w:r>
          </w:p>
        </w:tc>
        <w:tc>
          <w:tcPr>
            <w:tcW w:w="466" w:type="pct"/>
            <w:shd w:val="clear" w:color="auto" w:fill="auto"/>
            <w:hideMark/>
          </w:tcPr>
          <w:p w:rsidR="003B773E" w:rsidRDefault="003B773E" w:rsidP="0084409E">
            <w:pPr>
              <w:jc w:val="right"/>
              <w:rPr>
                <w:sz w:val="20"/>
                <w:szCs w:val="20"/>
              </w:rPr>
            </w:pPr>
            <w:r>
              <w:rPr>
                <w:sz w:val="20"/>
                <w:szCs w:val="20"/>
              </w:rPr>
              <w:t xml:space="preserve">  759,0</w:t>
            </w:r>
          </w:p>
        </w:tc>
        <w:tc>
          <w:tcPr>
            <w:tcW w:w="466" w:type="pct"/>
            <w:shd w:val="clear" w:color="auto" w:fill="auto"/>
            <w:hideMark/>
          </w:tcPr>
          <w:p w:rsidR="003B773E" w:rsidRDefault="003B773E" w:rsidP="0084409E">
            <w:pPr>
              <w:jc w:val="right"/>
              <w:rPr>
                <w:sz w:val="20"/>
                <w:szCs w:val="20"/>
              </w:rPr>
            </w:pPr>
            <w:r>
              <w:rPr>
                <w:sz w:val="20"/>
                <w:szCs w:val="20"/>
              </w:rPr>
              <w:t xml:space="preserve">  790,0</w:t>
            </w:r>
          </w:p>
        </w:tc>
        <w:tc>
          <w:tcPr>
            <w:tcW w:w="466" w:type="pct"/>
            <w:shd w:val="clear" w:color="auto" w:fill="auto"/>
            <w:hideMark/>
          </w:tcPr>
          <w:p w:rsidR="003B773E" w:rsidRDefault="003B773E" w:rsidP="0084409E">
            <w:pPr>
              <w:jc w:val="right"/>
              <w:rPr>
                <w:sz w:val="20"/>
                <w:szCs w:val="20"/>
              </w:rPr>
            </w:pPr>
            <w:r>
              <w:rPr>
                <w:sz w:val="20"/>
                <w:szCs w:val="20"/>
              </w:rPr>
              <w:t xml:space="preserve">  821,0</w:t>
            </w:r>
          </w:p>
        </w:tc>
        <w:tc>
          <w:tcPr>
            <w:tcW w:w="438" w:type="pct"/>
            <w:shd w:val="clear" w:color="auto" w:fill="auto"/>
            <w:hideMark/>
          </w:tcPr>
          <w:p w:rsidR="003B773E" w:rsidRDefault="003B773E" w:rsidP="0084409E">
            <w:pPr>
              <w:jc w:val="right"/>
              <w:rPr>
                <w:sz w:val="20"/>
                <w:szCs w:val="20"/>
              </w:rPr>
            </w:pPr>
            <w:r>
              <w:rPr>
                <w:sz w:val="20"/>
                <w:szCs w:val="20"/>
              </w:rPr>
              <w:t xml:space="preserve">  855,8</w:t>
            </w:r>
          </w:p>
        </w:tc>
        <w:tc>
          <w:tcPr>
            <w:tcW w:w="438" w:type="pct"/>
            <w:shd w:val="clear" w:color="auto" w:fill="auto"/>
            <w:hideMark/>
          </w:tcPr>
          <w:p w:rsidR="003B773E" w:rsidRDefault="003B773E" w:rsidP="0084409E">
            <w:pPr>
              <w:jc w:val="right"/>
              <w:rPr>
                <w:sz w:val="20"/>
                <w:szCs w:val="20"/>
              </w:rPr>
            </w:pPr>
            <w:r>
              <w:rPr>
                <w:sz w:val="20"/>
                <w:szCs w:val="20"/>
              </w:rPr>
              <w:t xml:space="preserve">  0,0</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178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154</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 xml:space="preserve">Мероприятие 7.6. Паспортизация нецентрализованных источников водоснабжения. </w:t>
            </w:r>
            <w:proofErr w:type="spellStart"/>
            <w:r>
              <w:rPr>
                <w:b/>
                <w:bCs/>
                <w:color w:val="000000"/>
                <w:sz w:val="20"/>
                <w:szCs w:val="20"/>
              </w:rPr>
              <w:t>Гидрогиологическая</w:t>
            </w:r>
            <w:proofErr w:type="spellEnd"/>
            <w:r>
              <w:rPr>
                <w:b/>
                <w:bCs/>
                <w:color w:val="000000"/>
                <w:sz w:val="20"/>
                <w:szCs w:val="20"/>
              </w:rPr>
              <w:t xml:space="preserve"> экспертиза. </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465,2</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75,0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70,2</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80,0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84,0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78,0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78,0</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7.2.2.</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155</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465,2</w:t>
            </w:r>
          </w:p>
        </w:tc>
        <w:tc>
          <w:tcPr>
            <w:tcW w:w="466" w:type="pct"/>
            <w:shd w:val="clear" w:color="auto" w:fill="auto"/>
            <w:hideMark/>
          </w:tcPr>
          <w:p w:rsidR="003B773E" w:rsidRDefault="003B773E" w:rsidP="0084409E">
            <w:pPr>
              <w:jc w:val="right"/>
              <w:rPr>
                <w:sz w:val="20"/>
                <w:szCs w:val="20"/>
              </w:rPr>
            </w:pPr>
            <w:r>
              <w:rPr>
                <w:sz w:val="20"/>
                <w:szCs w:val="20"/>
              </w:rPr>
              <w:t xml:space="preserve">  75,0</w:t>
            </w:r>
          </w:p>
        </w:tc>
        <w:tc>
          <w:tcPr>
            <w:tcW w:w="466" w:type="pct"/>
            <w:shd w:val="clear" w:color="auto" w:fill="auto"/>
            <w:hideMark/>
          </w:tcPr>
          <w:p w:rsidR="003B773E" w:rsidRDefault="003B773E" w:rsidP="0084409E">
            <w:pPr>
              <w:jc w:val="right"/>
              <w:rPr>
                <w:sz w:val="20"/>
                <w:szCs w:val="20"/>
              </w:rPr>
            </w:pPr>
            <w:r>
              <w:rPr>
                <w:sz w:val="20"/>
                <w:szCs w:val="20"/>
              </w:rPr>
              <w:t xml:space="preserve">  70,2</w:t>
            </w:r>
          </w:p>
        </w:tc>
        <w:tc>
          <w:tcPr>
            <w:tcW w:w="466" w:type="pct"/>
            <w:shd w:val="clear" w:color="auto" w:fill="auto"/>
            <w:hideMark/>
          </w:tcPr>
          <w:p w:rsidR="003B773E" w:rsidRDefault="003B773E" w:rsidP="0084409E">
            <w:pPr>
              <w:jc w:val="right"/>
              <w:rPr>
                <w:sz w:val="20"/>
                <w:szCs w:val="20"/>
              </w:rPr>
            </w:pPr>
            <w:r>
              <w:rPr>
                <w:sz w:val="20"/>
                <w:szCs w:val="20"/>
              </w:rPr>
              <w:t xml:space="preserve">  80,0</w:t>
            </w:r>
          </w:p>
        </w:tc>
        <w:tc>
          <w:tcPr>
            <w:tcW w:w="466" w:type="pct"/>
            <w:shd w:val="clear" w:color="auto" w:fill="auto"/>
            <w:hideMark/>
          </w:tcPr>
          <w:p w:rsidR="003B773E" w:rsidRDefault="003B773E" w:rsidP="0084409E">
            <w:pPr>
              <w:jc w:val="right"/>
              <w:rPr>
                <w:sz w:val="20"/>
                <w:szCs w:val="20"/>
              </w:rPr>
            </w:pPr>
            <w:r>
              <w:rPr>
                <w:sz w:val="20"/>
                <w:szCs w:val="20"/>
              </w:rPr>
              <w:t xml:space="preserve">  84,0</w:t>
            </w:r>
          </w:p>
        </w:tc>
        <w:tc>
          <w:tcPr>
            <w:tcW w:w="438" w:type="pct"/>
            <w:shd w:val="clear" w:color="auto" w:fill="auto"/>
            <w:hideMark/>
          </w:tcPr>
          <w:p w:rsidR="003B773E" w:rsidRDefault="003B773E" w:rsidP="0084409E">
            <w:pPr>
              <w:jc w:val="right"/>
              <w:rPr>
                <w:sz w:val="20"/>
                <w:szCs w:val="20"/>
              </w:rPr>
            </w:pPr>
            <w:r>
              <w:rPr>
                <w:sz w:val="20"/>
                <w:szCs w:val="20"/>
              </w:rPr>
              <w:t xml:space="preserve">  78,0</w:t>
            </w:r>
          </w:p>
        </w:tc>
        <w:tc>
          <w:tcPr>
            <w:tcW w:w="438" w:type="pct"/>
            <w:shd w:val="clear" w:color="auto" w:fill="auto"/>
            <w:hideMark/>
          </w:tcPr>
          <w:p w:rsidR="003B773E" w:rsidRDefault="003B773E" w:rsidP="0084409E">
            <w:pPr>
              <w:jc w:val="right"/>
              <w:rPr>
                <w:sz w:val="20"/>
                <w:szCs w:val="20"/>
              </w:rPr>
            </w:pPr>
            <w:r>
              <w:rPr>
                <w:sz w:val="20"/>
                <w:szCs w:val="20"/>
              </w:rPr>
              <w:t xml:space="preserve">  78,0</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1020"/>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156</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7.13. Содержание гидротехнических сооружений.</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2 542,8</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417,0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430,6</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430,6</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430,6</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417,0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417,0</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7.2.1.</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157</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2 542,8</w:t>
            </w:r>
          </w:p>
        </w:tc>
        <w:tc>
          <w:tcPr>
            <w:tcW w:w="466" w:type="pct"/>
            <w:shd w:val="clear" w:color="auto" w:fill="auto"/>
            <w:hideMark/>
          </w:tcPr>
          <w:p w:rsidR="003B773E" w:rsidRDefault="003B773E" w:rsidP="0084409E">
            <w:pPr>
              <w:jc w:val="right"/>
              <w:rPr>
                <w:sz w:val="20"/>
                <w:szCs w:val="20"/>
              </w:rPr>
            </w:pPr>
            <w:r>
              <w:rPr>
                <w:sz w:val="20"/>
                <w:szCs w:val="20"/>
              </w:rPr>
              <w:t xml:space="preserve">  417,0</w:t>
            </w:r>
          </w:p>
        </w:tc>
        <w:tc>
          <w:tcPr>
            <w:tcW w:w="466" w:type="pct"/>
            <w:shd w:val="clear" w:color="auto" w:fill="auto"/>
            <w:hideMark/>
          </w:tcPr>
          <w:p w:rsidR="003B773E" w:rsidRDefault="003B773E" w:rsidP="0084409E">
            <w:pPr>
              <w:jc w:val="right"/>
              <w:rPr>
                <w:sz w:val="20"/>
                <w:szCs w:val="20"/>
              </w:rPr>
            </w:pPr>
            <w:r>
              <w:rPr>
                <w:sz w:val="20"/>
                <w:szCs w:val="20"/>
              </w:rPr>
              <w:t xml:space="preserve">  430,6</w:t>
            </w:r>
          </w:p>
        </w:tc>
        <w:tc>
          <w:tcPr>
            <w:tcW w:w="466" w:type="pct"/>
            <w:shd w:val="clear" w:color="auto" w:fill="auto"/>
            <w:hideMark/>
          </w:tcPr>
          <w:p w:rsidR="003B773E" w:rsidRDefault="003B773E" w:rsidP="0084409E">
            <w:pPr>
              <w:jc w:val="right"/>
              <w:rPr>
                <w:sz w:val="20"/>
                <w:szCs w:val="20"/>
              </w:rPr>
            </w:pPr>
            <w:r>
              <w:rPr>
                <w:sz w:val="20"/>
                <w:szCs w:val="20"/>
              </w:rPr>
              <w:t xml:space="preserve">  430,6</w:t>
            </w:r>
          </w:p>
        </w:tc>
        <w:tc>
          <w:tcPr>
            <w:tcW w:w="466" w:type="pct"/>
            <w:shd w:val="clear" w:color="auto" w:fill="auto"/>
            <w:hideMark/>
          </w:tcPr>
          <w:p w:rsidR="003B773E" w:rsidRDefault="003B773E" w:rsidP="0084409E">
            <w:pPr>
              <w:jc w:val="right"/>
              <w:rPr>
                <w:sz w:val="20"/>
                <w:szCs w:val="20"/>
              </w:rPr>
            </w:pPr>
            <w:r>
              <w:rPr>
                <w:sz w:val="20"/>
                <w:szCs w:val="20"/>
              </w:rPr>
              <w:t xml:space="preserve">  430,6</w:t>
            </w:r>
          </w:p>
        </w:tc>
        <w:tc>
          <w:tcPr>
            <w:tcW w:w="438" w:type="pct"/>
            <w:shd w:val="clear" w:color="auto" w:fill="auto"/>
            <w:hideMark/>
          </w:tcPr>
          <w:p w:rsidR="003B773E" w:rsidRDefault="003B773E" w:rsidP="0084409E">
            <w:pPr>
              <w:jc w:val="right"/>
              <w:rPr>
                <w:sz w:val="20"/>
                <w:szCs w:val="20"/>
              </w:rPr>
            </w:pPr>
            <w:r>
              <w:rPr>
                <w:sz w:val="20"/>
                <w:szCs w:val="20"/>
              </w:rPr>
              <w:t xml:space="preserve">  417,0</w:t>
            </w:r>
          </w:p>
        </w:tc>
        <w:tc>
          <w:tcPr>
            <w:tcW w:w="438" w:type="pct"/>
            <w:shd w:val="clear" w:color="auto" w:fill="auto"/>
            <w:hideMark/>
          </w:tcPr>
          <w:p w:rsidR="003B773E" w:rsidRDefault="003B773E" w:rsidP="0084409E">
            <w:pPr>
              <w:jc w:val="right"/>
              <w:rPr>
                <w:sz w:val="20"/>
                <w:szCs w:val="20"/>
              </w:rPr>
            </w:pPr>
            <w:r>
              <w:rPr>
                <w:sz w:val="20"/>
                <w:szCs w:val="20"/>
              </w:rPr>
              <w:t xml:space="preserve">  417,0</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1020"/>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158</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7.14. Страхование гражданской ответственности ГТС</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435,2</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69,6</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69,6</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74,0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74,0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74,0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74,0</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7.2.3.</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159</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435,2</w:t>
            </w:r>
          </w:p>
        </w:tc>
        <w:tc>
          <w:tcPr>
            <w:tcW w:w="466" w:type="pct"/>
            <w:shd w:val="clear" w:color="auto" w:fill="auto"/>
            <w:hideMark/>
          </w:tcPr>
          <w:p w:rsidR="003B773E" w:rsidRDefault="003B773E" w:rsidP="0084409E">
            <w:pPr>
              <w:jc w:val="right"/>
              <w:rPr>
                <w:sz w:val="20"/>
                <w:szCs w:val="20"/>
              </w:rPr>
            </w:pPr>
            <w:r>
              <w:rPr>
                <w:sz w:val="20"/>
                <w:szCs w:val="20"/>
              </w:rPr>
              <w:t xml:space="preserve">  69,6</w:t>
            </w:r>
          </w:p>
        </w:tc>
        <w:tc>
          <w:tcPr>
            <w:tcW w:w="466" w:type="pct"/>
            <w:shd w:val="clear" w:color="auto" w:fill="auto"/>
            <w:hideMark/>
          </w:tcPr>
          <w:p w:rsidR="003B773E" w:rsidRDefault="003B773E" w:rsidP="0084409E">
            <w:pPr>
              <w:jc w:val="right"/>
              <w:rPr>
                <w:sz w:val="20"/>
                <w:szCs w:val="20"/>
              </w:rPr>
            </w:pPr>
            <w:r>
              <w:rPr>
                <w:sz w:val="20"/>
                <w:szCs w:val="20"/>
              </w:rPr>
              <w:t xml:space="preserve">  69,6</w:t>
            </w:r>
          </w:p>
        </w:tc>
        <w:tc>
          <w:tcPr>
            <w:tcW w:w="466" w:type="pct"/>
            <w:shd w:val="clear" w:color="auto" w:fill="auto"/>
            <w:hideMark/>
          </w:tcPr>
          <w:p w:rsidR="003B773E" w:rsidRDefault="003B773E" w:rsidP="0084409E">
            <w:pPr>
              <w:jc w:val="right"/>
              <w:rPr>
                <w:sz w:val="20"/>
                <w:szCs w:val="20"/>
              </w:rPr>
            </w:pPr>
            <w:r>
              <w:rPr>
                <w:sz w:val="20"/>
                <w:szCs w:val="20"/>
              </w:rPr>
              <w:t xml:space="preserve">  74,0</w:t>
            </w:r>
          </w:p>
        </w:tc>
        <w:tc>
          <w:tcPr>
            <w:tcW w:w="466" w:type="pct"/>
            <w:shd w:val="clear" w:color="auto" w:fill="auto"/>
            <w:hideMark/>
          </w:tcPr>
          <w:p w:rsidR="003B773E" w:rsidRDefault="003B773E" w:rsidP="0084409E">
            <w:pPr>
              <w:jc w:val="right"/>
              <w:rPr>
                <w:sz w:val="20"/>
                <w:szCs w:val="20"/>
              </w:rPr>
            </w:pPr>
            <w:r>
              <w:rPr>
                <w:sz w:val="20"/>
                <w:szCs w:val="20"/>
              </w:rPr>
              <w:t xml:space="preserve">  74,0</w:t>
            </w:r>
          </w:p>
        </w:tc>
        <w:tc>
          <w:tcPr>
            <w:tcW w:w="438" w:type="pct"/>
            <w:shd w:val="clear" w:color="auto" w:fill="auto"/>
            <w:hideMark/>
          </w:tcPr>
          <w:p w:rsidR="003B773E" w:rsidRDefault="003B773E" w:rsidP="0084409E">
            <w:pPr>
              <w:jc w:val="right"/>
              <w:rPr>
                <w:sz w:val="20"/>
                <w:szCs w:val="20"/>
              </w:rPr>
            </w:pPr>
            <w:r>
              <w:rPr>
                <w:sz w:val="20"/>
                <w:szCs w:val="20"/>
              </w:rPr>
              <w:t xml:space="preserve">  74,0</w:t>
            </w:r>
          </w:p>
        </w:tc>
        <w:tc>
          <w:tcPr>
            <w:tcW w:w="438" w:type="pct"/>
            <w:shd w:val="clear" w:color="auto" w:fill="auto"/>
            <w:hideMark/>
          </w:tcPr>
          <w:p w:rsidR="003B773E" w:rsidRDefault="003B773E" w:rsidP="0084409E">
            <w:pPr>
              <w:jc w:val="right"/>
              <w:rPr>
                <w:sz w:val="20"/>
                <w:szCs w:val="20"/>
              </w:rPr>
            </w:pPr>
            <w:r>
              <w:rPr>
                <w:sz w:val="20"/>
                <w:szCs w:val="20"/>
              </w:rPr>
              <w:t xml:space="preserve">  74,0</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1020"/>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160</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7.15. Ликвидация мест несанкционированного размещения отходов</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9 211,7</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1 099,0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1 450,5</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1 229,5</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1 272,7</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2 080,0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2 080,0</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7.3.1.</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161</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9 211,7</w:t>
            </w:r>
          </w:p>
        </w:tc>
        <w:tc>
          <w:tcPr>
            <w:tcW w:w="466" w:type="pct"/>
            <w:shd w:val="clear" w:color="auto" w:fill="auto"/>
            <w:hideMark/>
          </w:tcPr>
          <w:p w:rsidR="003B773E" w:rsidRDefault="003B773E" w:rsidP="0084409E">
            <w:pPr>
              <w:jc w:val="right"/>
              <w:rPr>
                <w:sz w:val="20"/>
                <w:szCs w:val="20"/>
              </w:rPr>
            </w:pPr>
            <w:r>
              <w:rPr>
                <w:sz w:val="20"/>
                <w:szCs w:val="20"/>
              </w:rPr>
              <w:t xml:space="preserve"> 1 099,0</w:t>
            </w:r>
          </w:p>
        </w:tc>
        <w:tc>
          <w:tcPr>
            <w:tcW w:w="466" w:type="pct"/>
            <w:shd w:val="clear" w:color="auto" w:fill="auto"/>
            <w:hideMark/>
          </w:tcPr>
          <w:p w:rsidR="003B773E" w:rsidRDefault="003B773E" w:rsidP="0084409E">
            <w:pPr>
              <w:jc w:val="right"/>
              <w:rPr>
                <w:sz w:val="20"/>
                <w:szCs w:val="20"/>
              </w:rPr>
            </w:pPr>
            <w:r>
              <w:rPr>
                <w:sz w:val="20"/>
                <w:szCs w:val="20"/>
              </w:rPr>
              <w:t xml:space="preserve"> 1 450,5</w:t>
            </w:r>
          </w:p>
        </w:tc>
        <w:tc>
          <w:tcPr>
            <w:tcW w:w="466" w:type="pct"/>
            <w:shd w:val="clear" w:color="auto" w:fill="auto"/>
            <w:hideMark/>
          </w:tcPr>
          <w:p w:rsidR="003B773E" w:rsidRDefault="003B773E" w:rsidP="0084409E">
            <w:pPr>
              <w:jc w:val="right"/>
              <w:rPr>
                <w:sz w:val="20"/>
                <w:szCs w:val="20"/>
              </w:rPr>
            </w:pPr>
            <w:r>
              <w:rPr>
                <w:sz w:val="20"/>
                <w:szCs w:val="20"/>
              </w:rPr>
              <w:t xml:space="preserve"> 1 229,5</w:t>
            </w:r>
          </w:p>
        </w:tc>
        <w:tc>
          <w:tcPr>
            <w:tcW w:w="466" w:type="pct"/>
            <w:shd w:val="clear" w:color="auto" w:fill="auto"/>
            <w:hideMark/>
          </w:tcPr>
          <w:p w:rsidR="003B773E" w:rsidRDefault="003B773E" w:rsidP="0084409E">
            <w:pPr>
              <w:jc w:val="right"/>
              <w:rPr>
                <w:sz w:val="20"/>
                <w:szCs w:val="20"/>
              </w:rPr>
            </w:pPr>
            <w:r>
              <w:rPr>
                <w:sz w:val="20"/>
                <w:szCs w:val="20"/>
              </w:rPr>
              <w:t xml:space="preserve"> 1 272,7</w:t>
            </w:r>
          </w:p>
        </w:tc>
        <w:tc>
          <w:tcPr>
            <w:tcW w:w="438" w:type="pct"/>
            <w:shd w:val="clear" w:color="auto" w:fill="auto"/>
            <w:hideMark/>
          </w:tcPr>
          <w:p w:rsidR="003B773E" w:rsidRDefault="003B773E" w:rsidP="0084409E">
            <w:pPr>
              <w:jc w:val="right"/>
              <w:rPr>
                <w:sz w:val="20"/>
                <w:szCs w:val="20"/>
              </w:rPr>
            </w:pPr>
            <w:r>
              <w:rPr>
                <w:sz w:val="20"/>
                <w:szCs w:val="20"/>
              </w:rPr>
              <w:t xml:space="preserve"> 2 080,0</w:t>
            </w:r>
          </w:p>
        </w:tc>
        <w:tc>
          <w:tcPr>
            <w:tcW w:w="438" w:type="pct"/>
            <w:shd w:val="clear" w:color="auto" w:fill="auto"/>
            <w:hideMark/>
          </w:tcPr>
          <w:p w:rsidR="003B773E" w:rsidRDefault="003B773E" w:rsidP="0084409E">
            <w:pPr>
              <w:jc w:val="right"/>
              <w:rPr>
                <w:sz w:val="20"/>
                <w:szCs w:val="20"/>
              </w:rPr>
            </w:pPr>
            <w:r>
              <w:rPr>
                <w:sz w:val="20"/>
                <w:szCs w:val="20"/>
              </w:rPr>
              <w:t xml:space="preserve"> 2 080,0</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127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162</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7.16. Сводный проект нормативов выбросов загрязняющих веществ в атмосферу</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7.4.1.</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163</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w:t>
            </w:r>
          </w:p>
        </w:tc>
        <w:tc>
          <w:tcPr>
            <w:tcW w:w="466" w:type="pct"/>
            <w:shd w:val="clear" w:color="auto" w:fill="auto"/>
            <w:hideMark/>
          </w:tcPr>
          <w:p w:rsidR="003B773E" w:rsidRDefault="003B773E" w:rsidP="0084409E">
            <w:pPr>
              <w:jc w:val="right"/>
              <w:rPr>
                <w:sz w:val="20"/>
                <w:szCs w:val="20"/>
              </w:rPr>
            </w:pPr>
            <w:r>
              <w:rPr>
                <w:sz w:val="20"/>
                <w:szCs w:val="20"/>
              </w:rPr>
              <w:t>-</w:t>
            </w:r>
          </w:p>
        </w:tc>
        <w:tc>
          <w:tcPr>
            <w:tcW w:w="466" w:type="pct"/>
            <w:shd w:val="clear" w:color="auto" w:fill="auto"/>
            <w:hideMark/>
          </w:tcPr>
          <w:p w:rsidR="003B773E" w:rsidRDefault="003B773E" w:rsidP="0084409E">
            <w:pPr>
              <w:jc w:val="right"/>
              <w:rPr>
                <w:sz w:val="20"/>
                <w:szCs w:val="20"/>
              </w:rPr>
            </w:pPr>
            <w:r>
              <w:rPr>
                <w:sz w:val="20"/>
                <w:szCs w:val="20"/>
              </w:rPr>
              <w:t>-</w:t>
            </w:r>
          </w:p>
        </w:tc>
        <w:tc>
          <w:tcPr>
            <w:tcW w:w="466" w:type="pct"/>
            <w:shd w:val="clear" w:color="auto" w:fill="auto"/>
            <w:hideMark/>
          </w:tcPr>
          <w:p w:rsidR="003B773E" w:rsidRDefault="003B773E" w:rsidP="0084409E">
            <w:pPr>
              <w:jc w:val="right"/>
              <w:rPr>
                <w:sz w:val="20"/>
                <w:szCs w:val="20"/>
              </w:rPr>
            </w:pPr>
            <w:r>
              <w:rPr>
                <w:sz w:val="20"/>
                <w:szCs w:val="20"/>
              </w:rPr>
              <w:t>-</w:t>
            </w:r>
          </w:p>
        </w:tc>
        <w:tc>
          <w:tcPr>
            <w:tcW w:w="466" w:type="pct"/>
            <w:shd w:val="clear" w:color="auto" w:fill="auto"/>
            <w:hideMark/>
          </w:tcPr>
          <w:p w:rsidR="003B773E" w:rsidRDefault="003B773E" w:rsidP="0084409E">
            <w:pPr>
              <w:jc w:val="right"/>
              <w:rPr>
                <w:sz w:val="20"/>
                <w:szCs w:val="20"/>
              </w:rPr>
            </w:pPr>
            <w:r>
              <w:rPr>
                <w:sz w:val="20"/>
                <w:szCs w:val="20"/>
              </w:rPr>
              <w:t>-</w:t>
            </w:r>
          </w:p>
        </w:tc>
        <w:tc>
          <w:tcPr>
            <w:tcW w:w="438" w:type="pct"/>
            <w:shd w:val="clear" w:color="auto" w:fill="auto"/>
            <w:hideMark/>
          </w:tcPr>
          <w:p w:rsidR="003B773E" w:rsidRDefault="003B773E" w:rsidP="0084409E">
            <w:pPr>
              <w:jc w:val="right"/>
              <w:rPr>
                <w:sz w:val="20"/>
                <w:szCs w:val="20"/>
              </w:rPr>
            </w:pPr>
            <w:r>
              <w:rPr>
                <w:sz w:val="20"/>
                <w:szCs w:val="20"/>
              </w:rPr>
              <w:t>-</w:t>
            </w:r>
          </w:p>
        </w:tc>
        <w:tc>
          <w:tcPr>
            <w:tcW w:w="438" w:type="pct"/>
            <w:shd w:val="clear" w:color="auto" w:fill="auto"/>
            <w:hideMark/>
          </w:tcPr>
          <w:p w:rsidR="003B773E" w:rsidRDefault="003B773E" w:rsidP="0084409E">
            <w:pPr>
              <w:jc w:val="right"/>
              <w:rPr>
                <w:sz w:val="20"/>
                <w:szCs w:val="20"/>
              </w:rPr>
            </w:pPr>
            <w:r>
              <w:rPr>
                <w:sz w:val="20"/>
                <w:szCs w:val="20"/>
              </w:rPr>
              <w:t>-</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1020"/>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lastRenderedPageBreak/>
              <w:t>164</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7.17. Сбор отработанных люминесцентных энергосберегающих ламп</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2 087,3</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722,3</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401,0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241,0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241,0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241,0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241,0</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7.3.1.</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165</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2 087,3</w:t>
            </w:r>
          </w:p>
        </w:tc>
        <w:tc>
          <w:tcPr>
            <w:tcW w:w="466" w:type="pct"/>
            <w:shd w:val="clear" w:color="auto" w:fill="auto"/>
            <w:hideMark/>
          </w:tcPr>
          <w:p w:rsidR="003B773E" w:rsidRDefault="003B773E" w:rsidP="0084409E">
            <w:pPr>
              <w:jc w:val="right"/>
              <w:rPr>
                <w:sz w:val="20"/>
                <w:szCs w:val="20"/>
              </w:rPr>
            </w:pPr>
            <w:r>
              <w:rPr>
                <w:sz w:val="20"/>
                <w:szCs w:val="20"/>
              </w:rPr>
              <w:t xml:space="preserve">  722,3</w:t>
            </w:r>
          </w:p>
        </w:tc>
        <w:tc>
          <w:tcPr>
            <w:tcW w:w="466" w:type="pct"/>
            <w:shd w:val="clear" w:color="auto" w:fill="auto"/>
            <w:hideMark/>
          </w:tcPr>
          <w:p w:rsidR="003B773E" w:rsidRDefault="003B773E" w:rsidP="0084409E">
            <w:pPr>
              <w:jc w:val="right"/>
              <w:rPr>
                <w:sz w:val="20"/>
                <w:szCs w:val="20"/>
              </w:rPr>
            </w:pPr>
            <w:r>
              <w:rPr>
                <w:sz w:val="20"/>
                <w:szCs w:val="20"/>
              </w:rPr>
              <w:t xml:space="preserve">  401,0</w:t>
            </w:r>
          </w:p>
        </w:tc>
        <w:tc>
          <w:tcPr>
            <w:tcW w:w="466" w:type="pct"/>
            <w:shd w:val="clear" w:color="auto" w:fill="auto"/>
            <w:hideMark/>
          </w:tcPr>
          <w:p w:rsidR="003B773E" w:rsidRDefault="003B773E" w:rsidP="0084409E">
            <w:pPr>
              <w:jc w:val="right"/>
              <w:rPr>
                <w:sz w:val="20"/>
                <w:szCs w:val="20"/>
              </w:rPr>
            </w:pPr>
            <w:r>
              <w:rPr>
                <w:sz w:val="20"/>
                <w:szCs w:val="20"/>
              </w:rPr>
              <w:t xml:space="preserve">  241,0</w:t>
            </w:r>
          </w:p>
        </w:tc>
        <w:tc>
          <w:tcPr>
            <w:tcW w:w="466" w:type="pct"/>
            <w:shd w:val="clear" w:color="auto" w:fill="auto"/>
            <w:hideMark/>
          </w:tcPr>
          <w:p w:rsidR="003B773E" w:rsidRDefault="003B773E" w:rsidP="0084409E">
            <w:pPr>
              <w:jc w:val="right"/>
              <w:rPr>
                <w:sz w:val="20"/>
                <w:szCs w:val="20"/>
              </w:rPr>
            </w:pPr>
            <w:r>
              <w:rPr>
                <w:sz w:val="20"/>
                <w:szCs w:val="20"/>
              </w:rPr>
              <w:t xml:space="preserve">  241,0</w:t>
            </w:r>
          </w:p>
        </w:tc>
        <w:tc>
          <w:tcPr>
            <w:tcW w:w="438" w:type="pct"/>
            <w:shd w:val="clear" w:color="auto" w:fill="auto"/>
            <w:hideMark/>
          </w:tcPr>
          <w:p w:rsidR="003B773E" w:rsidRDefault="003B773E" w:rsidP="0084409E">
            <w:pPr>
              <w:jc w:val="right"/>
              <w:rPr>
                <w:sz w:val="20"/>
                <w:szCs w:val="20"/>
              </w:rPr>
            </w:pPr>
            <w:r>
              <w:rPr>
                <w:sz w:val="20"/>
                <w:szCs w:val="20"/>
              </w:rPr>
              <w:t xml:space="preserve">  241,0</w:t>
            </w:r>
          </w:p>
        </w:tc>
        <w:tc>
          <w:tcPr>
            <w:tcW w:w="438" w:type="pct"/>
            <w:shd w:val="clear" w:color="auto" w:fill="auto"/>
            <w:hideMark/>
          </w:tcPr>
          <w:p w:rsidR="003B773E" w:rsidRDefault="003B773E" w:rsidP="0084409E">
            <w:pPr>
              <w:jc w:val="right"/>
              <w:rPr>
                <w:sz w:val="20"/>
                <w:szCs w:val="20"/>
              </w:rPr>
            </w:pPr>
            <w:r>
              <w:rPr>
                <w:sz w:val="20"/>
                <w:szCs w:val="20"/>
              </w:rPr>
              <w:t xml:space="preserve">  241,0</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178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166</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7.18. Проведение конкурсов, выставок, семинаров в сфере экологии (призы участникам экологических конкурсов)</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1 151,0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184,6</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168,4</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200,0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208,0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195,0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195,0</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7.4.1.</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167</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1 151,0</w:t>
            </w:r>
          </w:p>
        </w:tc>
        <w:tc>
          <w:tcPr>
            <w:tcW w:w="466" w:type="pct"/>
            <w:shd w:val="clear" w:color="auto" w:fill="auto"/>
            <w:hideMark/>
          </w:tcPr>
          <w:p w:rsidR="003B773E" w:rsidRDefault="003B773E" w:rsidP="0084409E">
            <w:pPr>
              <w:jc w:val="right"/>
              <w:rPr>
                <w:sz w:val="20"/>
                <w:szCs w:val="20"/>
              </w:rPr>
            </w:pPr>
            <w:r>
              <w:rPr>
                <w:sz w:val="20"/>
                <w:szCs w:val="20"/>
              </w:rPr>
              <w:t xml:space="preserve">  184,6</w:t>
            </w:r>
          </w:p>
        </w:tc>
        <w:tc>
          <w:tcPr>
            <w:tcW w:w="466" w:type="pct"/>
            <w:shd w:val="clear" w:color="auto" w:fill="auto"/>
            <w:hideMark/>
          </w:tcPr>
          <w:p w:rsidR="003B773E" w:rsidRDefault="003B773E" w:rsidP="0084409E">
            <w:pPr>
              <w:jc w:val="right"/>
              <w:rPr>
                <w:sz w:val="20"/>
                <w:szCs w:val="20"/>
              </w:rPr>
            </w:pPr>
            <w:r>
              <w:rPr>
                <w:sz w:val="20"/>
                <w:szCs w:val="20"/>
              </w:rPr>
              <w:t xml:space="preserve">  168,4</w:t>
            </w:r>
          </w:p>
        </w:tc>
        <w:tc>
          <w:tcPr>
            <w:tcW w:w="466" w:type="pct"/>
            <w:shd w:val="clear" w:color="auto" w:fill="auto"/>
            <w:hideMark/>
          </w:tcPr>
          <w:p w:rsidR="003B773E" w:rsidRDefault="003B773E" w:rsidP="0084409E">
            <w:pPr>
              <w:jc w:val="right"/>
              <w:rPr>
                <w:sz w:val="20"/>
                <w:szCs w:val="20"/>
              </w:rPr>
            </w:pPr>
            <w:r>
              <w:rPr>
                <w:sz w:val="20"/>
                <w:szCs w:val="20"/>
              </w:rPr>
              <w:t xml:space="preserve">  200,0</w:t>
            </w:r>
          </w:p>
        </w:tc>
        <w:tc>
          <w:tcPr>
            <w:tcW w:w="466" w:type="pct"/>
            <w:shd w:val="clear" w:color="auto" w:fill="auto"/>
            <w:hideMark/>
          </w:tcPr>
          <w:p w:rsidR="003B773E" w:rsidRDefault="003B773E" w:rsidP="0084409E">
            <w:pPr>
              <w:jc w:val="right"/>
              <w:rPr>
                <w:sz w:val="20"/>
                <w:szCs w:val="20"/>
              </w:rPr>
            </w:pPr>
            <w:r>
              <w:rPr>
                <w:sz w:val="20"/>
                <w:szCs w:val="20"/>
              </w:rPr>
              <w:t xml:space="preserve">  208,0</w:t>
            </w:r>
          </w:p>
        </w:tc>
        <w:tc>
          <w:tcPr>
            <w:tcW w:w="438" w:type="pct"/>
            <w:shd w:val="clear" w:color="auto" w:fill="auto"/>
            <w:hideMark/>
          </w:tcPr>
          <w:p w:rsidR="003B773E" w:rsidRDefault="003B773E" w:rsidP="0084409E">
            <w:pPr>
              <w:jc w:val="right"/>
              <w:rPr>
                <w:sz w:val="20"/>
                <w:szCs w:val="20"/>
              </w:rPr>
            </w:pPr>
            <w:r>
              <w:rPr>
                <w:sz w:val="20"/>
                <w:szCs w:val="20"/>
              </w:rPr>
              <w:t xml:space="preserve">  195,0</w:t>
            </w:r>
          </w:p>
        </w:tc>
        <w:tc>
          <w:tcPr>
            <w:tcW w:w="438" w:type="pct"/>
            <w:shd w:val="clear" w:color="auto" w:fill="auto"/>
            <w:hideMark/>
          </w:tcPr>
          <w:p w:rsidR="003B773E" w:rsidRDefault="003B773E" w:rsidP="0084409E">
            <w:pPr>
              <w:jc w:val="right"/>
              <w:rPr>
                <w:sz w:val="20"/>
                <w:szCs w:val="20"/>
              </w:rPr>
            </w:pPr>
            <w:r>
              <w:rPr>
                <w:sz w:val="20"/>
                <w:szCs w:val="20"/>
              </w:rPr>
              <w:t xml:space="preserve">  195,0</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2040"/>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168</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7.19. Закупка, установка и обслуживание внешнего видеонаблюдения в местах постоянного размещения несанкционированных свалок</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877,0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216,0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225,0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218,0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218,0</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7.4.1.</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169</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877,0</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66" w:type="pct"/>
            <w:shd w:val="clear" w:color="auto" w:fill="auto"/>
            <w:hideMark/>
          </w:tcPr>
          <w:p w:rsidR="003B773E" w:rsidRDefault="003B773E" w:rsidP="0084409E">
            <w:pPr>
              <w:jc w:val="right"/>
              <w:rPr>
                <w:sz w:val="20"/>
                <w:szCs w:val="20"/>
              </w:rPr>
            </w:pPr>
            <w:r>
              <w:rPr>
                <w:sz w:val="20"/>
                <w:szCs w:val="20"/>
              </w:rPr>
              <w:t xml:space="preserve">  216,0</w:t>
            </w:r>
          </w:p>
        </w:tc>
        <w:tc>
          <w:tcPr>
            <w:tcW w:w="466" w:type="pct"/>
            <w:shd w:val="clear" w:color="auto" w:fill="auto"/>
            <w:hideMark/>
          </w:tcPr>
          <w:p w:rsidR="003B773E" w:rsidRDefault="003B773E" w:rsidP="0084409E">
            <w:pPr>
              <w:jc w:val="right"/>
              <w:rPr>
                <w:sz w:val="20"/>
                <w:szCs w:val="20"/>
              </w:rPr>
            </w:pPr>
            <w:r>
              <w:rPr>
                <w:sz w:val="20"/>
                <w:szCs w:val="20"/>
              </w:rPr>
              <w:t xml:space="preserve">  225,0</w:t>
            </w:r>
          </w:p>
        </w:tc>
        <w:tc>
          <w:tcPr>
            <w:tcW w:w="438" w:type="pct"/>
            <w:shd w:val="clear" w:color="auto" w:fill="auto"/>
            <w:hideMark/>
          </w:tcPr>
          <w:p w:rsidR="003B773E" w:rsidRDefault="003B773E" w:rsidP="0084409E">
            <w:pPr>
              <w:jc w:val="right"/>
              <w:rPr>
                <w:sz w:val="20"/>
                <w:szCs w:val="20"/>
              </w:rPr>
            </w:pPr>
            <w:r>
              <w:rPr>
                <w:sz w:val="20"/>
                <w:szCs w:val="20"/>
              </w:rPr>
              <w:t xml:space="preserve">  218,0</w:t>
            </w:r>
          </w:p>
        </w:tc>
        <w:tc>
          <w:tcPr>
            <w:tcW w:w="438" w:type="pct"/>
            <w:shd w:val="clear" w:color="auto" w:fill="auto"/>
            <w:hideMark/>
          </w:tcPr>
          <w:p w:rsidR="003B773E" w:rsidRDefault="003B773E" w:rsidP="0084409E">
            <w:pPr>
              <w:jc w:val="right"/>
              <w:rPr>
                <w:sz w:val="20"/>
                <w:szCs w:val="20"/>
              </w:rPr>
            </w:pPr>
            <w:r>
              <w:rPr>
                <w:sz w:val="20"/>
                <w:szCs w:val="20"/>
              </w:rPr>
              <w:t xml:space="preserve">  218,0</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178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170</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7.20. Установка информационных стендов и предупреждающих табличек экологической направленности.</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1 455,0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230,0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225,0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250,0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250,0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250,0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250,0</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7.4.1.</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171</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1 455,0</w:t>
            </w:r>
          </w:p>
        </w:tc>
        <w:tc>
          <w:tcPr>
            <w:tcW w:w="466" w:type="pct"/>
            <w:shd w:val="clear" w:color="auto" w:fill="auto"/>
            <w:hideMark/>
          </w:tcPr>
          <w:p w:rsidR="003B773E" w:rsidRDefault="003B773E" w:rsidP="0084409E">
            <w:pPr>
              <w:jc w:val="right"/>
              <w:rPr>
                <w:sz w:val="20"/>
                <w:szCs w:val="20"/>
              </w:rPr>
            </w:pPr>
            <w:r>
              <w:rPr>
                <w:sz w:val="20"/>
                <w:szCs w:val="20"/>
              </w:rPr>
              <w:t xml:space="preserve">  230,0</w:t>
            </w:r>
          </w:p>
        </w:tc>
        <w:tc>
          <w:tcPr>
            <w:tcW w:w="466" w:type="pct"/>
            <w:shd w:val="clear" w:color="auto" w:fill="auto"/>
            <w:hideMark/>
          </w:tcPr>
          <w:p w:rsidR="003B773E" w:rsidRDefault="003B773E" w:rsidP="0084409E">
            <w:pPr>
              <w:jc w:val="right"/>
              <w:rPr>
                <w:sz w:val="20"/>
                <w:szCs w:val="20"/>
              </w:rPr>
            </w:pPr>
            <w:r>
              <w:rPr>
                <w:sz w:val="20"/>
                <w:szCs w:val="20"/>
              </w:rPr>
              <w:t xml:space="preserve">  225,0</w:t>
            </w:r>
          </w:p>
        </w:tc>
        <w:tc>
          <w:tcPr>
            <w:tcW w:w="466" w:type="pct"/>
            <w:shd w:val="clear" w:color="auto" w:fill="auto"/>
            <w:hideMark/>
          </w:tcPr>
          <w:p w:rsidR="003B773E" w:rsidRDefault="003B773E" w:rsidP="0084409E">
            <w:pPr>
              <w:jc w:val="right"/>
              <w:rPr>
                <w:sz w:val="20"/>
                <w:szCs w:val="20"/>
              </w:rPr>
            </w:pPr>
            <w:r>
              <w:rPr>
                <w:sz w:val="20"/>
                <w:szCs w:val="20"/>
              </w:rPr>
              <w:t xml:space="preserve">  250,0</w:t>
            </w:r>
          </w:p>
        </w:tc>
        <w:tc>
          <w:tcPr>
            <w:tcW w:w="466" w:type="pct"/>
            <w:shd w:val="clear" w:color="auto" w:fill="auto"/>
            <w:hideMark/>
          </w:tcPr>
          <w:p w:rsidR="003B773E" w:rsidRDefault="003B773E" w:rsidP="0084409E">
            <w:pPr>
              <w:jc w:val="right"/>
              <w:rPr>
                <w:sz w:val="20"/>
                <w:szCs w:val="20"/>
              </w:rPr>
            </w:pPr>
            <w:r>
              <w:rPr>
                <w:sz w:val="20"/>
                <w:szCs w:val="20"/>
              </w:rPr>
              <w:t xml:space="preserve">  250,0</w:t>
            </w:r>
          </w:p>
        </w:tc>
        <w:tc>
          <w:tcPr>
            <w:tcW w:w="438" w:type="pct"/>
            <w:shd w:val="clear" w:color="auto" w:fill="auto"/>
            <w:hideMark/>
          </w:tcPr>
          <w:p w:rsidR="003B773E" w:rsidRDefault="003B773E" w:rsidP="0084409E">
            <w:pPr>
              <w:jc w:val="right"/>
              <w:rPr>
                <w:sz w:val="20"/>
                <w:szCs w:val="20"/>
              </w:rPr>
            </w:pPr>
            <w:r>
              <w:rPr>
                <w:sz w:val="20"/>
                <w:szCs w:val="20"/>
              </w:rPr>
              <w:t xml:space="preserve">  250,0</w:t>
            </w:r>
          </w:p>
        </w:tc>
        <w:tc>
          <w:tcPr>
            <w:tcW w:w="438" w:type="pct"/>
            <w:shd w:val="clear" w:color="auto" w:fill="auto"/>
            <w:hideMark/>
          </w:tcPr>
          <w:p w:rsidR="003B773E" w:rsidRDefault="003B773E" w:rsidP="0084409E">
            <w:pPr>
              <w:jc w:val="right"/>
              <w:rPr>
                <w:sz w:val="20"/>
                <w:szCs w:val="20"/>
              </w:rPr>
            </w:pPr>
            <w:r>
              <w:rPr>
                <w:sz w:val="20"/>
                <w:szCs w:val="20"/>
              </w:rPr>
              <w:t xml:space="preserve">  250,0</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127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172</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7.21. Информирование населения о неблагоприятных метеоусловиях</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316,1</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46,7</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49,8</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57,0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60,0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51,3</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51,3</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7.4.1.</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lastRenderedPageBreak/>
              <w:t>173</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316,1</w:t>
            </w:r>
          </w:p>
        </w:tc>
        <w:tc>
          <w:tcPr>
            <w:tcW w:w="466" w:type="pct"/>
            <w:shd w:val="clear" w:color="auto" w:fill="auto"/>
            <w:hideMark/>
          </w:tcPr>
          <w:p w:rsidR="003B773E" w:rsidRDefault="003B773E" w:rsidP="0084409E">
            <w:pPr>
              <w:jc w:val="right"/>
              <w:rPr>
                <w:sz w:val="20"/>
                <w:szCs w:val="20"/>
              </w:rPr>
            </w:pPr>
            <w:r>
              <w:rPr>
                <w:sz w:val="20"/>
                <w:szCs w:val="20"/>
              </w:rPr>
              <w:t xml:space="preserve">  46,7</w:t>
            </w:r>
          </w:p>
        </w:tc>
        <w:tc>
          <w:tcPr>
            <w:tcW w:w="466" w:type="pct"/>
            <w:shd w:val="clear" w:color="auto" w:fill="auto"/>
            <w:hideMark/>
          </w:tcPr>
          <w:p w:rsidR="003B773E" w:rsidRDefault="003B773E" w:rsidP="0084409E">
            <w:pPr>
              <w:jc w:val="right"/>
              <w:rPr>
                <w:sz w:val="20"/>
                <w:szCs w:val="20"/>
              </w:rPr>
            </w:pPr>
            <w:r>
              <w:rPr>
                <w:sz w:val="20"/>
                <w:szCs w:val="20"/>
              </w:rPr>
              <w:t xml:space="preserve">  49,8</w:t>
            </w:r>
          </w:p>
        </w:tc>
        <w:tc>
          <w:tcPr>
            <w:tcW w:w="466" w:type="pct"/>
            <w:shd w:val="clear" w:color="auto" w:fill="auto"/>
            <w:hideMark/>
          </w:tcPr>
          <w:p w:rsidR="003B773E" w:rsidRDefault="003B773E" w:rsidP="0084409E">
            <w:pPr>
              <w:jc w:val="right"/>
              <w:rPr>
                <w:sz w:val="20"/>
                <w:szCs w:val="20"/>
              </w:rPr>
            </w:pPr>
            <w:r>
              <w:rPr>
                <w:sz w:val="20"/>
                <w:szCs w:val="20"/>
              </w:rPr>
              <w:t xml:space="preserve">  57,0</w:t>
            </w:r>
          </w:p>
        </w:tc>
        <w:tc>
          <w:tcPr>
            <w:tcW w:w="466" w:type="pct"/>
            <w:shd w:val="clear" w:color="auto" w:fill="auto"/>
            <w:hideMark/>
          </w:tcPr>
          <w:p w:rsidR="003B773E" w:rsidRDefault="003B773E" w:rsidP="0084409E">
            <w:pPr>
              <w:jc w:val="right"/>
              <w:rPr>
                <w:sz w:val="20"/>
                <w:szCs w:val="20"/>
              </w:rPr>
            </w:pPr>
            <w:r>
              <w:rPr>
                <w:sz w:val="20"/>
                <w:szCs w:val="20"/>
              </w:rPr>
              <w:t xml:space="preserve">  60,0</w:t>
            </w:r>
          </w:p>
        </w:tc>
        <w:tc>
          <w:tcPr>
            <w:tcW w:w="438" w:type="pct"/>
            <w:shd w:val="clear" w:color="auto" w:fill="auto"/>
            <w:hideMark/>
          </w:tcPr>
          <w:p w:rsidR="003B773E" w:rsidRDefault="003B773E" w:rsidP="0084409E">
            <w:pPr>
              <w:jc w:val="right"/>
              <w:rPr>
                <w:sz w:val="20"/>
                <w:szCs w:val="20"/>
              </w:rPr>
            </w:pPr>
            <w:r>
              <w:rPr>
                <w:sz w:val="20"/>
                <w:szCs w:val="20"/>
              </w:rPr>
              <w:t xml:space="preserve">  51,3</w:t>
            </w:r>
          </w:p>
        </w:tc>
        <w:tc>
          <w:tcPr>
            <w:tcW w:w="438" w:type="pct"/>
            <w:shd w:val="clear" w:color="auto" w:fill="auto"/>
            <w:hideMark/>
          </w:tcPr>
          <w:p w:rsidR="003B773E" w:rsidRDefault="003B773E" w:rsidP="0084409E">
            <w:pPr>
              <w:jc w:val="right"/>
              <w:rPr>
                <w:sz w:val="20"/>
                <w:szCs w:val="20"/>
              </w:rPr>
            </w:pPr>
            <w:r>
              <w:rPr>
                <w:sz w:val="20"/>
                <w:szCs w:val="20"/>
              </w:rPr>
              <w:t xml:space="preserve">  51,3</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178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174</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7.22. Рекультивация полигона твердых коммунальных отходов и промышленных отходов в районе поселка Красный</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2 260,9</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1 130,5</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1 130,5</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7.3.2.</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175</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2 260,9</w:t>
            </w:r>
          </w:p>
        </w:tc>
        <w:tc>
          <w:tcPr>
            <w:tcW w:w="466" w:type="pct"/>
            <w:shd w:val="clear" w:color="auto" w:fill="auto"/>
            <w:hideMark/>
          </w:tcPr>
          <w:p w:rsidR="003B773E" w:rsidRDefault="003B773E" w:rsidP="0084409E">
            <w:pPr>
              <w:jc w:val="right"/>
              <w:rPr>
                <w:sz w:val="20"/>
                <w:szCs w:val="20"/>
              </w:rPr>
            </w:pPr>
            <w:r>
              <w:rPr>
                <w:sz w:val="20"/>
                <w:szCs w:val="20"/>
              </w:rPr>
              <w:t xml:space="preserve"> 1 130,5</w:t>
            </w:r>
          </w:p>
        </w:tc>
        <w:tc>
          <w:tcPr>
            <w:tcW w:w="466" w:type="pct"/>
            <w:shd w:val="clear" w:color="auto" w:fill="auto"/>
            <w:hideMark/>
          </w:tcPr>
          <w:p w:rsidR="003B773E" w:rsidRDefault="003B773E" w:rsidP="0084409E">
            <w:pPr>
              <w:jc w:val="right"/>
              <w:rPr>
                <w:sz w:val="20"/>
                <w:szCs w:val="20"/>
              </w:rPr>
            </w:pPr>
            <w:r>
              <w:rPr>
                <w:sz w:val="20"/>
                <w:szCs w:val="20"/>
              </w:rPr>
              <w:t xml:space="preserve"> 1 130,5</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38" w:type="pct"/>
            <w:shd w:val="clear" w:color="auto" w:fill="auto"/>
            <w:hideMark/>
          </w:tcPr>
          <w:p w:rsidR="003B773E" w:rsidRDefault="003B773E" w:rsidP="0084409E">
            <w:pPr>
              <w:jc w:val="right"/>
              <w:rPr>
                <w:sz w:val="20"/>
                <w:szCs w:val="20"/>
              </w:rPr>
            </w:pPr>
            <w:r>
              <w:rPr>
                <w:sz w:val="20"/>
                <w:szCs w:val="20"/>
              </w:rPr>
              <w:t xml:space="preserve">  0,0</w:t>
            </w:r>
          </w:p>
        </w:tc>
        <w:tc>
          <w:tcPr>
            <w:tcW w:w="438" w:type="pct"/>
            <w:shd w:val="clear" w:color="auto" w:fill="auto"/>
            <w:hideMark/>
          </w:tcPr>
          <w:p w:rsidR="003B773E" w:rsidRDefault="003B773E" w:rsidP="0084409E">
            <w:pPr>
              <w:jc w:val="right"/>
              <w:rPr>
                <w:sz w:val="20"/>
                <w:szCs w:val="20"/>
              </w:rPr>
            </w:pPr>
            <w:r>
              <w:rPr>
                <w:sz w:val="20"/>
                <w:szCs w:val="20"/>
              </w:rPr>
              <w:t xml:space="preserve">  0,0</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1020"/>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176</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7.23. Обследования гидротехнических сооружений, всего, из них</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2 085,8</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424,6</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1 330,0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252,6</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2,6</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38,0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38,0</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7.2.2.</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177</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2 085,8</w:t>
            </w:r>
          </w:p>
        </w:tc>
        <w:tc>
          <w:tcPr>
            <w:tcW w:w="466" w:type="pct"/>
            <w:shd w:val="clear" w:color="auto" w:fill="auto"/>
            <w:hideMark/>
          </w:tcPr>
          <w:p w:rsidR="003B773E" w:rsidRDefault="003B773E" w:rsidP="0084409E">
            <w:pPr>
              <w:jc w:val="right"/>
              <w:rPr>
                <w:sz w:val="20"/>
                <w:szCs w:val="20"/>
              </w:rPr>
            </w:pPr>
            <w:r>
              <w:rPr>
                <w:sz w:val="20"/>
                <w:szCs w:val="20"/>
              </w:rPr>
              <w:t xml:space="preserve">  424,6</w:t>
            </w:r>
          </w:p>
        </w:tc>
        <w:tc>
          <w:tcPr>
            <w:tcW w:w="466" w:type="pct"/>
            <w:shd w:val="clear" w:color="auto" w:fill="auto"/>
            <w:hideMark/>
          </w:tcPr>
          <w:p w:rsidR="003B773E" w:rsidRDefault="003B773E" w:rsidP="0084409E">
            <w:pPr>
              <w:jc w:val="right"/>
              <w:rPr>
                <w:sz w:val="20"/>
                <w:szCs w:val="20"/>
              </w:rPr>
            </w:pPr>
            <w:r>
              <w:rPr>
                <w:sz w:val="20"/>
                <w:szCs w:val="20"/>
              </w:rPr>
              <w:t xml:space="preserve"> 1 330,0</w:t>
            </w:r>
          </w:p>
        </w:tc>
        <w:tc>
          <w:tcPr>
            <w:tcW w:w="466" w:type="pct"/>
            <w:shd w:val="clear" w:color="auto" w:fill="auto"/>
            <w:hideMark/>
          </w:tcPr>
          <w:p w:rsidR="003B773E" w:rsidRDefault="003B773E" w:rsidP="0084409E">
            <w:pPr>
              <w:jc w:val="right"/>
              <w:rPr>
                <w:sz w:val="20"/>
                <w:szCs w:val="20"/>
              </w:rPr>
            </w:pPr>
            <w:r>
              <w:rPr>
                <w:sz w:val="20"/>
                <w:szCs w:val="20"/>
              </w:rPr>
              <w:t xml:space="preserve">  252,6</w:t>
            </w:r>
          </w:p>
        </w:tc>
        <w:tc>
          <w:tcPr>
            <w:tcW w:w="466" w:type="pct"/>
            <w:shd w:val="clear" w:color="auto" w:fill="auto"/>
            <w:hideMark/>
          </w:tcPr>
          <w:p w:rsidR="003B773E" w:rsidRDefault="003B773E" w:rsidP="0084409E">
            <w:pPr>
              <w:jc w:val="right"/>
              <w:rPr>
                <w:sz w:val="20"/>
                <w:szCs w:val="20"/>
              </w:rPr>
            </w:pPr>
            <w:r>
              <w:rPr>
                <w:sz w:val="20"/>
                <w:szCs w:val="20"/>
              </w:rPr>
              <w:t xml:space="preserve">  2,6</w:t>
            </w:r>
          </w:p>
        </w:tc>
        <w:tc>
          <w:tcPr>
            <w:tcW w:w="438" w:type="pct"/>
            <w:shd w:val="clear" w:color="auto" w:fill="auto"/>
            <w:hideMark/>
          </w:tcPr>
          <w:p w:rsidR="003B773E" w:rsidRDefault="003B773E" w:rsidP="0084409E">
            <w:pPr>
              <w:jc w:val="right"/>
              <w:rPr>
                <w:sz w:val="20"/>
                <w:szCs w:val="20"/>
              </w:rPr>
            </w:pPr>
            <w:r>
              <w:rPr>
                <w:sz w:val="20"/>
                <w:szCs w:val="20"/>
              </w:rPr>
              <w:t xml:space="preserve">  38,0</w:t>
            </w:r>
          </w:p>
        </w:tc>
        <w:tc>
          <w:tcPr>
            <w:tcW w:w="438" w:type="pct"/>
            <w:shd w:val="clear" w:color="auto" w:fill="auto"/>
            <w:hideMark/>
          </w:tcPr>
          <w:p w:rsidR="003B773E" w:rsidRDefault="003B773E" w:rsidP="0084409E">
            <w:pPr>
              <w:jc w:val="right"/>
              <w:rPr>
                <w:sz w:val="20"/>
                <w:szCs w:val="20"/>
              </w:rPr>
            </w:pPr>
            <w:r>
              <w:rPr>
                <w:sz w:val="20"/>
                <w:szCs w:val="20"/>
              </w:rPr>
              <w:t xml:space="preserve">  38,0</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25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178</w:t>
            </w:r>
          </w:p>
        </w:tc>
        <w:tc>
          <w:tcPr>
            <w:tcW w:w="4139" w:type="pct"/>
            <w:gridSpan w:val="8"/>
            <w:shd w:val="clear" w:color="000000" w:fill="FFFFFF"/>
            <w:vAlign w:val="center"/>
            <w:hideMark/>
          </w:tcPr>
          <w:p w:rsidR="003B773E" w:rsidRDefault="003B773E" w:rsidP="0084409E">
            <w:pPr>
              <w:jc w:val="center"/>
              <w:rPr>
                <w:b/>
                <w:bCs/>
                <w:color w:val="000000"/>
                <w:sz w:val="20"/>
                <w:szCs w:val="20"/>
              </w:rPr>
            </w:pPr>
            <w:r>
              <w:rPr>
                <w:b/>
                <w:bCs/>
                <w:color w:val="000000"/>
                <w:sz w:val="20"/>
                <w:szCs w:val="20"/>
              </w:rPr>
              <w:t>ПОДПРОГРАММА  8. «ОБЕСПЕЧЕНИЕ БЕЗОПАСНОСТИ ЖИЗНЕДЕЯТЕЛЬНОСТИ НАСЕЛЕНИЯ ГОРОДСКОГО ОКРУГА ВЕРХНЯЯ ПЫШМА ДО 2024 ГОДА».</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 </w:t>
            </w:r>
          </w:p>
        </w:tc>
      </w:tr>
      <w:tr w:rsidR="003B773E" w:rsidTr="0084409E">
        <w:trPr>
          <w:cantSplit/>
          <w:trHeight w:val="280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179</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ВСЕГО ПО ПОДПРОГРАММЕ, В ТОМ ЧИСЛЕ: «ОБЕСПЕЧЕНИЕ БЕЗОПАСНОСТИ ЖИЗНЕДЕЯТЕЛЬНОСТИ НАСЕЛЕНИЯ ГОРОДСКОГО ОКРУГА ВЕРХНЯЯ ПЫШМА ДО 2024 ГОДА».</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28 425,5</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4 301,6</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4 077,9</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5 033,5</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3 535,5</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5 738,5</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5 738,5</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 </w:t>
            </w:r>
          </w:p>
        </w:tc>
      </w:tr>
      <w:tr w:rsidR="003B773E" w:rsidTr="0084409E">
        <w:trPr>
          <w:cantSplit/>
          <w:trHeight w:val="255"/>
        </w:trPr>
        <w:tc>
          <w:tcPr>
            <w:tcW w:w="256" w:type="pct"/>
            <w:shd w:val="clear" w:color="000000" w:fill="FFFFFF"/>
            <w:hideMark/>
          </w:tcPr>
          <w:p w:rsidR="003B773E" w:rsidRDefault="003B773E" w:rsidP="0084409E">
            <w:pPr>
              <w:rPr>
                <w:color w:val="000000"/>
                <w:sz w:val="20"/>
                <w:szCs w:val="20"/>
              </w:rPr>
            </w:pPr>
            <w:r>
              <w:rPr>
                <w:color w:val="000000"/>
                <w:sz w:val="20"/>
                <w:szCs w:val="20"/>
              </w:rPr>
              <w:t>180</w:t>
            </w:r>
          </w:p>
        </w:tc>
        <w:tc>
          <w:tcPr>
            <w:tcW w:w="931" w:type="pct"/>
            <w:shd w:val="clear" w:color="000000" w:fill="FFFFFF"/>
            <w:hideMark/>
          </w:tcPr>
          <w:p w:rsidR="003B773E" w:rsidRDefault="003B773E" w:rsidP="0084409E">
            <w:pPr>
              <w:rPr>
                <w:color w:val="000000"/>
                <w:sz w:val="20"/>
                <w:szCs w:val="20"/>
              </w:rPr>
            </w:pPr>
            <w:r>
              <w:rPr>
                <w:color w:val="000000"/>
                <w:sz w:val="20"/>
                <w:szCs w:val="20"/>
              </w:rPr>
              <w:t>местный бюджет</w:t>
            </w:r>
          </w:p>
        </w:tc>
        <w:tc>
          <w:tcPr>
            <w:tcW w:w="467" w:type="pct"/>
            <w:shd w:val="clear" w:color="000000" w:fill="FFFFFF"/>
            <w:hideMark/>
          </w:tcPr>
          <w:p w:rsidR="003B773E" w:rsidRDefault="003B773E" w:rsidP="0084409E">
            <w:pPr>
              <w:jc w:val="right"/>
              <w:rPr>
                <w:color w:val="000000"/>
                <w:sz w:val="20"/>
                <w:szCs w:val="20"/>
              </w:rPr>
            </w:pPr>
            <w:r>
              <w:rPr>
                <w:color w:val="000000"/>
                <w:sz w:val="20"/>
                <w:szCs w:val="20"/>
              </w:rPr>
              <w:t xml:space="preserve"> 28 425,5</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4 301,6</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4 077,9</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5 033,5</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3 535,5</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5 738,5</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5 738,5</w:t>
            </w:r>
          </w:p>
        </w:tc>
        <w:tc>
          <w:tcPr>
            <w:tcW w:w="605" w:type="pct"/>
            <w:shd w:val="clear" w:color="000000" w:fill="FFFFFF"/>
            <w:hideMark/>
          </w:tcPr>
          <w:p w:rsidR="003B773E" w:rsidRDefault="003B773E" w:rsidP="0084409E">
            <w:pPr>
              <w:rPr>
                <w:color w:val="000000"/>
                <w:sz w:val="20"/>
                <w:szCs w:val="20"/>
              </w:rPr>
            </w:pPr>
            <w:r>
              <w:rPr>
                <w:color w:val="000000"/>
                <w:sz w:val="20"/>
                <w:szCs w:val="20"/>
              </w:rPr>
              <w:t> </w:t>
            </w:r>
          </w:p>
        </w:tc>
      </w:tr>
      <w:tr w:rsidR="003B773E" w:rsidTr="0084409E">
        <w:trPr>
          <w:cantSplit/>
          <w:trHeight w:val="25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181</w:t>
            </w:r>
          </w:p>
        </w:tc>
        <w:tc>
          <w:tcPr>
            <w:tcW w:w="4139" w:type="pct"/>
            <w:gridSpan w:val="8"/>
            <w:shd w:val="clear" w:color="000000" w:fill="FFFFFF"/>
            <w:vAlign w:val="center"/>
            <w:hideMark/>
          </w:tcPr>
          <w:p w:rsidR="003B773E" w:rsidRDefault="003B773E" w:rsidP="0084409E">
            <w:pPr>
              <w:jc w:val="center"/>
              <w:rPr>
                <w:b/>
                <w:bCs/>
                <w:color w:val="000000"/>
                <w:sz w:val="20"/>
                <w:szCs w:val="20"/>
              </w:rPr>
            </w:pPr>
            <w:r>
              <w:rPr>
                <w:b/>
                <w:bCs/>
                <w:color w:val="000000"/>
                <w:sz w:val="20"/>
                <w:szCs w:val="20"/>
              </w:rPr>
              <w:t>«Прочие нужды»</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 </w:t>
            </w:r>
          </w:p>
        </w:tc>
      </w:tr>
      <w:tr w:rsidR="003B773E" w:rsidTr="0084409E">
        <w:trPr>
          <w:cantSplit/>
          <w:trHeight w:val="76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182</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Всего по направлению «Прочие нужды», в том числе:</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28 425,5</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4 301,6</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4 077,9</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5 033,5</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3 535,5</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5 738,5</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5 738,5</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 </w:t>
            </w:r>
          </w:p>
        </w:tc>
      </w:tr>
      <w:tr w:rsidR="003B773E" w:rsidTr="0084409E">
        <w:trPr>
          <w:cantSplit/>
          <w:trHeight w:val="255"/>
        </w:trPr>
        <w:tc>
          <w:tcPr>
            <w:tcW w:w="256" w:type="pct"/>
            <w:shd w:val="clear" w:color="000000" w:fill="FFFFFF"/>
            <w:hideMark/>
          </w:tcPr>
          <w:p w:rsidR="003B773E" w:rsidRDefault="003B773E" w:rsidP="0084409E">
            <w:pPr>
              <w:rPr>
                <w:color w:val="000000"/>
                <w:sz w:val="20"/>
                <w:szCs w:val="20"/>
              </w:rPr>
            </w:pPr>
            <w:r>
              <w:rPr>
                <w:color w:val="000000"/>
                <w:sz w:val="20"/>
                <w:szCs w:val="20"/>
              </w:rPr>
              <w:t>183</w:t>
            </w:r>
          </w:p>
        </w:tc>
        <w:tc>
          <w:tcPr>
            <w:tcW w:w="931" w:type="pct"/>
            <w:shd w:val="clear" w:color="000000" w:fill="FFFFFF"/>
            <w:hideMark/>
          </w:tcPr>
          <w:p w:rsidR="003B773E" w:rsidRDefault="003B773E" w:rsidP="0084409E">
            <w:pPr>
              <w:rPr>
                <w:color w:val="000000"/>
                <w:sz w:val="20"/>
                <w:szCs w:val="20"/>
              </w:rPr>
            </w:pPr>
            <w:r>
              <w:rPr>
                <w:color w:val="000000"/>
                <w:sz w:val="20"/>
                <w:szCs w:val="20"/>
              </w:rPr>
              <w:t>местный бюджет</w:t>
            </w:r>
          </w:p>
        </w:tc>
        <w:tc>
          <w:tcPr>
            <w:tcW w:w="467" w:type="pct"/>
            <w:shd w:val="clear" w:color="000000" w:fill="FFFFFF"/>
            <w:hideMark/>
          </w:tcPr>
          <w:p w:rsidR="003B773E" w:rsidRDefault="003B773E" w:rsidP="0084409E">
            <w:pPr>
              <w:jc w:val="right"/>
              <w:rPr>
                <w:color w:val="000000"/>
                <w:sz w:val="20"/>
                <w:szCs w:val="20"/>
              </w:rPr>
            </w:pPr>
            <w:r>
              <w:rPr>
                <w:color w:val="000000"/>
                <w:sz w:val="20"/>
                <w:szCs w:val="20"/>
              </w:rPr>
              <w:t xml:space="preserve"> 28 425,5</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4 301,6</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4 077,9</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5 033,5</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3 535,5</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5 738,5</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5 738,5</w:t>
            </w:r>
          </w:p>
        </w:tc>
        <w:tc>
          <w:tcPr>
            <w:tcW w:w="605" w:type="pct"/>
            <w:shd w:val="clear" w:color="000000" w:fill="FFFFFF"/>
            <w:hideMark/>
          </w:tcPr>
          <w:p w:rsidR="003B773E" w:rsidRDefault="003B773E" w:rsidP="0084409E">
            <w:pPr>
              <w:rPr>
                <w:color w:val="000000"/>
                <w:sz w:val="20"/>
                <w:szCs w:val="20"/>
              </w:rPr>
            </w:pPr>
            <w:r>
              <w:rPr>
                <w:color w:val="000000"/>
                <w:sz w:val="20"/>
                <w:szCs w:val="20"/>
              </w:rPr>
              <w:t> </w:t>
            </w:r>
          </w:p>
        </w:tc>
      </w:tr>
      <w:tr w:rsidR="003B773E" w:rsidTr="0084409E">
        <w:trPr>
          <w:cantSplit/>
          <w:trHeight w:val="1530"/>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lastRenderedPageBreak/>
              <w:t>184</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8.1. Материально - техническое оснащение ЕДДС и "Системы - 112" городского округа Верхняя Пышма</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4 944,0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603,9</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622,1</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933,1</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574,3</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1 105,3</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1 105,3</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8.4.1.</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185</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4 944,0</w:t>
            </w:r>
          </w:p>
        </w:tc>
        <w:tc>
          <w:tcPr>
            <w:tcW w:w="466" w:type="pct"/>
            <w:shd w:val="clear" w:color="auto" w:fill="auto"/>
            <w:hideMark/>
          </w:tcPr>
          <w:p w:rsidR="003B773E" w:rsidRDefault="003B773E" w:rsidP="0084409E">
            <w:pPr>
              <w:jc w:val="right"/>
              <w:rPr>
                <w:sz w:val="20"/>
                <w:szCs w:val="20"/>
              </w:rPr>
            </w:pPr>
            <w:r>
              <w:rPr>
                <w:sz w:val="20"/>
                <w:szCs w:val="20"/>
              </w:rPr>
              <w:t xml:space="preserve">  603,9</w:t>
            </w:r>
          </w:p>
        </w:tc>
        <w:tc>
          <w:tcPr>
            <w:tcW w:w="466" w:type="pct"/>
            <w:shd w:val="clear" w:color="auto" w:fill="auto"/>
            <w:hideMark/>
          </w:tcPr>
          <w:p w:rsidR="003B773E" w:rsidRDefault="003B773E" w:rsidP="0084409E">
            <w:pPr>
              <w:jc w:val="right"/>
              <w:rPr>
                <w:sz w:val="20"/>
                <w:szCs w:val="20"/>
              </w:rPr>
            </w:pPr>
            <w:r>
              <w:rPr>
                <w:sz w:val="20"/>
                <w:szCs w:val="20"/>
              </w:rPr>
              <w:t xml:space="preserve">  622,1</w:t>
            </w:r>
          </w:p>
        </w:tc>
        <w:tc>
          <w:tcPr>
            <w:tcW w:w="466" w:type="pct"/>
            <w:shd w:val="clear" w:color="auto" w:fill="auto"/>
            <w:hideMark/>
          </w:tcPr>
          <w:p w:rsidR="003B773E" w:rsidRDefault="003B773E" w:rsidP="0084409E">
            <w:pPr>
              <w:jc w:val="right"/>
              <w:rPr>
                <w:sz w:val="20"/>
                <w:szCs w:val="20"/>
              </w:rPr>
            </w:pPr>
            <w:r>
              <w:rPr>
                <w:sz w:val="20"/>
                <w:szCs w:val="20"/>
              </w:rPr>
              <w:t xml:space="preserve">  933,1</w:t>
            </w:r>
          </w:p>
        </w:tc>
        <w:tc>
          <w:tcPr>
            <w:tcW w:w="466" w:type="pct"/>
            <w:shd w:val="clear" w:color="auto" w:fill="auto"/>
            <w:hideMark/>
          </w:tcPr>
          <w:p w:rsidR="003B773E" w:rsidRDefault="003B773E" w:rsidP="0084409E">
            <w:pPr>
              <w:jc w:val="right"/>
              <w:rPr>
                <w:sz w:val="20"/>
                <w:szCs w:val="20"/>
              </w:rPr>
            </w:pPr>
            <w:r>
              <w:rPr>
                <w:sz w:val="20"/>
                <w:szCs w:val="20"/>
              </w:rPr>
              <w:t xml:space="preserve">  574,3</w:t>
            </w:r>
          </w:p>
        </w:tc>
        <w:tc>
          <w:tcPr>
            <w:tcW w:w="438" w:type="pct"/>
            <w:shd w:val="clear" w:color="auto" w:fill="auto"/>
            <w:hideMark/>
          </w:tcPr>
          <w:p w:rsidR="003B773E" w:rsidRDefault="003B773E" w:rsidP="0084409E">
            <w:pPr>
              <w:jc w:val="right"/>
              <w:rPr>
                <w:sz w:val="20"/>
                <w:szCs w:val="20"/>
              </w:rPr>
            </w:pPr>
            <w:r>
              <w:rPr>
                <w:sz w:val="20"/>
                <w:szCs w:val="20"/>
              </w:rPr>
              <w:t xml:space="preserve"> 1 105,3</w:t>
            </w:r>
          </w:p>
        </w:tc>
        <w:tc>
          <w:tcPr>
            <w:tcW w:w="438" w:type="pct"/>
            <w:shd w:val="clear" w:color="auto" w:fill="auto"/>
            <w:hideMark/>
          </w:tcPr>
          <w:p w:rsidR="003B773E" w:rsidRDefault="003B773E" w:rsidP="0084409E">
            <w:pPr>
              <w:jc w:val="right"/>
              <w:rPr>
                <w:sz w:val="20"/>
                <w:szCs w:val="20"/>
              </w:rPr>
            </w:pPr>
            <w:r>
              <w:rPr>
                <w:sz w:val="20"/>
                <w:szCs w:val="20"/>
              </w:rPr>
              <w:t xml:space="preserve"> 1 105,3</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229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186</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8.5. Оборудование учебно-консультативных пунктов для обучения неработающего населения городского округа Верхняя Пышма в системе гражданской обороны.</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158,5</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76,5</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41,0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41,0</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8.2.3.</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187</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158,5</w:t>
            </w:r>
          </w:p>
        </w:tc>
        <w:tc>
          <w:tcPr>
            <w:tcW w:w="466" w:type="pct"/>
            <w:shd w:val="clear" w:color="auto" w:fill="auto"/>
            <w:hideMark/>
          </w:tcPr>
          <w:p w:rsidR="003B773E" w:rsidRDefault="003B773E" w:rsidP="0084409E">
            <w:pPr>
              <w:jc w:val="right"/>
              <w:rPr>
                <w:sz w:val="20"/>
                <w:szCs w:val="20"/>
              </w:rPr>
            </w:pPr>
            <w:r>
              <w:rPr>
                <w:sz w:val="20"/>
                <w:szCs w:val="20"/>
              </w:rPr>
              <w:t xml:space="preserve">  76,5</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38" w:type="pct"/>
            <w:shd w:val="clear" w:color="auto" w:fill="auto"/>
            <w:hideMark/>
          </w:tcPr>
          <w:p w:rsidR="003B773E" w:rsidRDefault="003B773E" w:rsidP="0084409E">
            <w:pPr>
              <w:jc w:val="right"/>
              <w:rPr>
                <w:sz w:val="20"/>
                <w:szCs w:val="20"/>
              </w:rPr>
            </w:pPr>
            <w:r>
              <w:rPr>
                <w:sz w:val="20"/>
                <w:szCs w:val="20"/>
              </w:rPr>
              <w:t xml:space="preserve">  41,0</w:t>
            </w:r>
          </w:p>
        </w:tc>
        <w:tc>
          <w:tcPr>
            <w:tcW w:w="438" w:type="pct"/>
            <w:shd w:val="clear" w:color="auto" w:fill="auto"/>
            <w:hideMark/>
          </w:tcPr>
          <w:p w:rsidR="003B773E" w:rsidRDefault="003B773E" w:rsidP="0084409E">
            <w:pPr>
              <w:jc w:val="right"/>
              <w:rPr>
                <w:sz w:val="20"/>
                <w:szCs w:val="20"/>
              </w:rPr>
            </w:pPr>
            <w:r>
              <w:rPr>
                <w:sz w:val="20"/>
                <w:szCs w:val="20"/>
              </w:rPr>
              <w:t xml:space="preserve">  41,0</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229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188</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8.6.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1 156,9</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234,0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31,7</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77,6</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58,4</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377,6</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377,6</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8.2.2., 8.3.5.</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189</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1 156,9</w:t>
            </w:r>
          </w:p>
        </w:tc>
        <w:tc>
          <w:tcPr>
            <w:tcW w:w="466" w:type="pct"/>
            <w:shd w:val="clear" w:color="auto" w:fill="auto"/>
            <w:hideMark/>
          </w:tcPr>
          <w:p w:rsidR="003B773E" w:rsidRDefault="003B773E" w:rsidP="0084409E">
            <w:pPr>
              <w:jc w:val="right"/>
              <w:rPr>
                <w:sz w:val="20"/>
                <w:szCs w:val="20"/>
              </w:rPr>
            </w:pPr>
            <w:r>
              <w:rPr>
                <w:sz w:val="20"/>
                <w:szCs w:val="20"/>
              </w:rPr>
              <w:t xml:space="preserve">  234,0</w:t>
            </w:r>
          </w:p>
        </w:tc>
        <w:tc>
          <w:tcPr>
            <w:tcW w:w="466" w:type="pct"/>
            <w:shd w:val="clear" w:color="auto" w:fill="auto"/>
            <w:hideMark/>
          </w:tcPr>
          <w:p w:rsidR="003B773E" w:rsidRDefault="003B773E" w:rsidP="0084409E">
            <w:pPr>
              <w:jc w:val="right"/>
              <w:rPr>
                <w:sz w:val="20"/>
                <w:szCs w:val="20"/>
              </w:rPr>
            </w:pPr>
            <w:r>
              <w:rPr>
                <w:sz w:val="20"/>
                <w:szCs w:val="20"/>
              </w:rPr>
              <w:t xml:space="preserve">  31,7</w:t>
            </w:r>
          </w:p>
        </w:tc>
        <w:tc>
          <w:tcPr>
            <w:tcW w:w="466" w:type="pct"/>
            <w:shd w:val="clear" w:color="auto" w:fill="auto"/>
            <w:hideMark/>
          </w:tcPr>
          <w:p w:rsidR="003B773E" w:rsidRDefault="003B773E" w:rsidP="0084409E">
            <w:pPr>
              <w:jc w:val="right"/>
              <w:rPr>
                <w:sz w:val="20"/>
                <w:szCs w:val="20"/>
              </w:rPr>
            </w:pPr>
            <w:r>
              <w:rPr>
                <w:sz w:val="20"/>
                <w:szCs w:val="20"/>
              </w:rPr>
              <w:t xml:space="preserve">  77,6</w:t>
            </w:r>
          </w:p>
        </w:tc>
        <w:tc>
          <w:tcPr>
            <w:tcW w:w="466" w:type="pct"/>
            <w:shd w:val="clear" w:color="auto" w:fill="auto"/>
            <w:hideMark/>
          </w:tcPr>
          <w:p w:rsidR="003B773E" w:rsidRDefault="003B773E" w:rsidP="0084409E">
            <w:pPr>
              <w:jc w:val="right"/>
              <w:rPr>
                <w:sz w:val="20"/>
                <w:szCs w:val="20"/>
              </w:rPr>
            </w:pPr>
            <w:r>
              <w:rPr>
                <w:sz w:val="20"/>
                <w:szCs w:val="20"/>
              </w:rPr>
              <w:t xml:space="preserve">  58,4</w:t>
            </w:r>
          </w:p>
        </w:tc>
        <w:tc>
          <w:tcPr>
            <w:tcW w:w="438" w:type="pct"/>
            <w:shd w:val="clear" w:color="auto" w:fill="auto"/>
            <w:hideMark/>
          </w:tcPr>
          <w:p w:rsidR="003B773E" w:rsidRDefault="003B773E" w:rsidP="0084409E">
            <w:pPr>
              <w:jc w:val="right"/>
              <w:rPr>
                <w:sz w:val="20"/>
                <w:szCs w:val="20"/>
              </w:rPr>
            </w:pPr>
            <w:r>
              <w:rPr>
                <w:sz w:val="20"/>
                <w:szCs w:val="20"/>
              </w:rPr>
              <w:t xml:space="preserve">  377,6</w:t>
            </w:r>
          </w:p>
        </w:tc>
        <w:tc>
          <w:tcPr>
            <w:tcW w:w="438" w:type="pct"/>
            <w:shd w:val="clear" w:color="auto" w:fill="auto"/>
            <w:hideMark/>
          </w:tcPr>
          <w:p w:rsidR="003B773E" w:rsidRDefault="003B773E" w:rsidP="0084409E">
            <w:pPr>
              <w:jc w:val="right"/>
              <w:rPr>
                <w:sz w:val="20"/>
                <w:szCs w:val="20"/>
              </w:rPr>
            </w:pPr>
            <w:r>
              <w:rPr>
                <w:sz w:val="20"/>
                <w:szCs w:val="20"/>
              </w:rPr>
              <w:t xml:space="preserve">  377,6</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1020"/>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190</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8.7. Содержание пожарных гидрантов в исправном состоянии</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6 189,4</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1 480,1</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1 509,2</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800,0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800,0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800,0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800,0</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8.3.1., 8.3.6.</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191</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6 189,4</w:t>
            </w:r>
          </w:p>
        </w:tc>
        <w:tc>
          <w:tcPr>
            <w:tcW w:w="466" w:type="pct"/>
            <w:shd w:val="clear" w:color="auto" w:fill="auto"/>
            <w:hideMark/>
          </w:tcPr>
          <w:p w:rsidR="003B773E" w:rsidRDefault="003B773E" w:rsidP="0084409E">
            <w:pPr>
              <w:jc w:val="right"/>
              <w:rPr>
                <w:sz w:val="20"/>
                <w:szCs w:val="20"/>
              </w:rPr>
            </w:pPr>
            <w:r>
              <w:rPr>
                <w:sz w:val="20"/>
                <w:szCs w:val="20"/>
              </w:rPr>
              <w:t xml:space="preserve"> 1 480,1</w:t>
            </w:r>
          </w:p>
        </w:tc>
        <w:tc>
          <w:tcPr>
            <w:tcW w:w="466" w:type="pct"/>
            <w:shd w:val="clear" w:color="auto" w:fill="auto"/>
            <w:hideMark/>
          </w:tcPr>
          <w:p w:rsidR="003B773E" w:rsidRDefault="003B773E" w:rsidP="0084409E">
            <w:pPr>
              <w:jc w:val="right"/>
              <w:rPr>
                <w:sz w:val="20"/>
                <w:szCs w:val="20"/>
              </w:rPr>
            </w:pPr>
            <w:r>
              <w:rPr>
                <w:sz w:val="20"/>
                <w:szCs w:val="20"/>
              </w:rPr>
              <w:t xml:space="preserve"> 1 509,2</w:t>
            </w:r>
          </w:p>
        </w:tc>
        <w:tc>
          <w:tcPr>
            <w:tcW w:w="466" w:type="pct"/>
            <w:shd w:val="clear" w:color="auto" w:fill="auto"/>
            <w:hideMark/>
          </w:tcPr>
          <w:p w:rsidR="003B773E" w:rsidRDefault="003B773E" w:rsidP="0084409E">
            <w:pPr>
              <w:jc w:val="right"/>
              <w:rPr>
                <w:sz w:val="20"/>
                <w:szCs w:val="20"/>
              </w:rPr>
            </w:pPr>
            <w:r>
              <w:rPr>
                <w:sz w:val="20"/>
                <w:szCs w:val="20"/>
              </w:rPr>
              <w:t xml:space="preserve">  800,0</w:t>
            </w:r>
          </w:p>
        </w:tc>
        <w:tc>
          <w:tcPr>
            <w:tcW w:w="466" w:type="pct"/>
            <w:shd w:val="clear" w:color="auto" w:fill="auto"/>
            <w:hideMark/>
          </w:tcPr>
          <w:p w:rsidR="003B773E" w:rsidRDefault="003B773E" w:rsidP="0084409E">
            <w:pPr>
              <w:jc w:val="right"/>
              <w:rPr>
                <w:sz w:val="20"/>
                <w:szCs w:val="20"/>
              </w:rPr>
            </w:pPr>
            <w:r>
              <w:rPr>
                <w:sz w:val="20"/>
                <w:szCs w:val="20"/>
              </w:rPr>
              <w:t xml:space="preserve">  800,0</w:t>
            </w:r>
          </w:p>
        </w:tc>
        <w:tc>
          <w:tcPr>
            <w:tcW w:w="438" w:type="pct"/>
            <w:shd w:val="clear" w:color="auto" w:fill="auto"/>
            <w:hideMark/>
          </w:tcPr>
          <w:p w:rsidR="003B773E" w:rsidRDefault="003B773E" w:rsidP="0084409E">
            <w:pPr>
              <w:jc w:val="right"/>
              <w:rPr>
                <w:sz w:val="20"/>
                <w:szCs w:val="20"/>
              </w:rPr>
            </w:pPr>
            <w:r>
              <w:rPr>
                <w:sz w:val="20"/>
                <w:szCs w:val="20"/>
              </w:rPr>
              <w:t xml:space="preserve">  800,0</w:t>
            </w:r>
          </w:p>
        </w:tc>
        <w:tc>
          <w:tcPr>
            <w:tcW w:w="438" w:type="pct"/>
            <w:shd w:val="clear" w:color="auto" w:fill="auto"/>
            <w:hideMark/>
          </w:tcPr>
          <w:p w:rsidR="003B773E" w:rsidRDefault="003B773E" w:rsidP="0084409E">
            <w:pPr>
              <w:jc w:val="right"/>
              <w:rPr>
                <w:sz w:val="20"/>
                <w:szCs w:val="20"/>
              </w:rPr>
            </w:pPr>
            <w:r>
              <w:rPr>
                <w:sz w:val="20"/>
                <w:szCs w:val="20"/>
              </w:rPr>
              <w:t xml:space="preserve">  800,0</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127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lastRenderedPageBreak/>
              <w:t>192</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8.8. Обеспечение постоянной готовности местной системы оповещения населения</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9 304,8</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1 031,9</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913,0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1 852,9</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852,9</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2 327,0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2 327,0</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8.4.1.</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193</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9 304,8</w:t>
            </w:r>
          </w:p>
        </w:tc>
        <w:tc>
          <w:tcPr>
            <w:tcW w:w="466" w:type="pct"/>
            <w:shd w:val="clear" w:color="auto" w:fill="auto"/>
            <w:hideMark/>
          </w:tcPr>
          <w:p w:rsidR="003B773E" w:rsidRDefault="003B773E" w:rsidP="0084409E">
            <w:pPr>
              <w:jc w:val="right"/>
              <w:rPr>
                <w:sz w:val="20"/>
                <w:szCs w:val="20"/>
              </w:rPr>
            </w:pPr>
            <w:r>
              <w:rPr>
                <w:sz w:val="20"/>
                <w:szCs w:val="20"/>
              </w:rPr>
              <w:t xml:space="preserve"> 1 031,9</w:t>
            </w:r>
          </w:p>
        </w:tc>
        <w:tc>
          <w:tcPr>
            <w:tcW w:w="466" w:type="pct"/>
            <w:shd w:val="clear" w:color="auto" w:fill="auto"/>
            <w:hideMark/>
          </w:tcPr>
          <w:p w:rsidR="003B773E" w:rsidRDefault="003B773E" w:rsidP="0084409E">
            <w:pPr>
              <w:jc w:val="right"/>
              <w:rPr>
                <w:sz w:val="20"/>
                <w:szCs w:val="20"/>
              </w:rPr>
            </w:pPr>
            <w:r>
              <w:rPr>
                <w:sz w:val="20"/>
                <w:szCs w:val="20"/>
              </w:rPr>
              <w:t xml:space="preserve">  913,0</w:t>
            </w:r>
          </w:p>
        </w:tc>
        <w:tc>
          <w:tcPr>
            <w:tcW w:w="466" w:type="pct"/>
            <w:shd w:val="clear" w:color="auto" w:fill="auto"/>
            <w:hideMark/>
          </w:tcPr>
          <w:p w:rsidR="003B773E" w:rsidRDefault="003B773E" w:rsidP="0084409E">
            <w:pPr>
              <w:jc w:val="right"/>
              <w:rPr>
                <w:sz w:val="20"/>
                <w:szCs w:val="20"/>
              </w:rPr>
            </w:pPr>
            <w:r>
              <w:rPr>
                <w:sz w:val="20"/>
                <w:szCs w:val="20"/>
              </w:rPr>
              <w:t xml:space="preserve"> 1 852,9</w:t>
            </w:r>
          </w:p>
        </w:tc>
        <w:tc>
          <w:tcPr>
            <w:tcW w:w="466" w:type="pct"/>
            <w:shd w:val="clear" w:color="auto" w:fill="auto"/>
            <w:hideMark/>
          </w:tcPr>
          <w:p w:rsidR="003B773E" w:rsidRDefault="003B773E" w:rsidP="0084409E">
            <w:pPr>
              <w:jc w:val="right"/>
              <w:rPr>
                <w:sz w:val="20"/>
                <w:szCs w:val="20"/>
              </w:rPr>
            </w:pPr>
            <w:r>
              <w:rPr>
                <w:sz w:val="20"/>
                <w:szCs w:val="20"/>
              </w:rPr>
              <w:t xml:space="preserve">  852,9</w:t>
            </w:r>
          </w:p>
        </w:tc>
        <w:tc>
          <w:tcPr>
            <w:tcW w:w="438" w:type="pct"/>
            <w:shd w:val="clear" w:color="auto" w:fill="auto"/>
            <w:hideMark/>
          </w:tcPr>
          <w:p w:rsidR="003B773E" w:rsidRDefault="003B773E" w:rsidP="0084409E">
            <w:pPr>
              <w:jc w:val="right"/>
              <w:rPr>
                <w:sz w:val="20"/>
                <w:szCs w:val="20"/>
              </w:rPr>
            </w:pPr>
            <w:r>
              <w:rPr>
                <w:sz w:val="20"/>
                <w:szCs w:val="20"/>
              </w:rPr>
              <w:t xml:space="preserve"> 2 327,0</w:t>
            </w:r>
          </w:p>
        </w:tc>
        <w:tc>
          <w:tcPr>
            <w:tcW w:w="438" w:type="pct"/>
            <w:shd w:val="clear" w:color="auto" w:fill="auto"/>
            <w:hideMark/>
          </w:tcPr>
          <w:p w:rsidR="003B773E" w:rsidRDefault="003B773E" w:rsidP="0084409E">
            <w:pPr>
              <w:jc w:val="right"/>
              <w:rPr>
                <w:sz w:val="20"/>
                <w:szCs w:val="20"/>
              </w:rPr>
            </w:pPr>
            <w:r>
              <w:rPr>
                <w:sz w:val="20"/>
                <w:szCs w:val="20"/>
              </w:rPr>
              <w:t xml:space="preserve"> 2 327,0</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178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194</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 xml:space="preserve">Мероприятие 8.9. Содержание и обслуживание пожарных водоемов для тушения пожаров в населенных пунктах, городских лесах и </w:t>
            </w:r>
            <w:proofErr w:type="spellStart"/>
            <w:r>
              <w:rPr>
                <w:b/>
                <w:bCs/>
                <w:color w:val="000000"/>
                <w:sz w:val="20"/>
                <w:szCs w:val="20"/>
              </w:rPr>
              <w:t>торфянных</w:t>
            </w:r>
            <w:proofErr w:type="spellEnd"/>
            <w:r>
              <w:rPr>
                <w:b/>
                <w:bCs/>
                <w:color w:val="000000"/>
                <w:sz w:val="20"/>
                <w:szCs w:val="20"/>
              </w:rPr>
              <w:t xml:space="preserve"> полях</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2 022,9</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273,6</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80,4</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417,2</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417,2</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417,2</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417,2</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8.3.2.</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195</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2 022,9</w:t>
            </w:r>
          </w:p>
        </w:tc>
        <w:tc>
          <w:tcPr>
            <w:tcW w:w="466" w:type="pct"/>
            <w:shd w:val="clear" w:color="auto" w:fill="auto"/>
            <w:hideMark/>
          </w:tcPr>
          <w:p w:rsidR="003B773E" w:rsidRDefault="003B773E" w:rsidP="0084409E">
            <w:pPr>
              <w:jc w:val="right"/>
              <w:rPr>
                <w:sz w:val="20"/>
                <w:szCs w:val="20"/>
              </w:rPr>
            </w:pPr>
            <w:r>
              <w:rPr>
                <w:sz w:val="20"/>
                <w:szCs w:val="20"/>
              </w:rPr>
              <w:t xml:space="preserve">  273,6</w:t>
            </w:r>
          </w:p>
        </w:tc>
        <w:tc>
          <w:tcPr>
            <w:tcW w:w="466" w:type="pct"/>
            <w:shd w:val="clear" w:color="auto" w:fill="auto"/>
            <w:hideMark/>
          </w:tcPr>
          <w:p w:rsidR="003B773E" w:rsidRDefault="003B773E" w:rsidP="0084409E">
            <w:pPr>
              <w:jc w:val="right"/>
              <w:rPr>
                <w:sz w:val="20"/>
                <w:szCs w:val="20"/>
              </w:rPr>
            </w:pPr>
            <w:r>
              <w:rPr>
                <w:sz w:val="20"/>
                <w:szCs w:val="20"/>
              </w:rPr>
              <w:t xml:space="preserve">  80,4</w:t>
            </w:r>
          </w:p>
        </w:tc>
        <w:tc>
          <w:tcPr>
            <w:tcW w:w="466" w:type="pct"/>
            <w:shd w:val="clear" w:color="auto" w:fill="auto"/>
            <w:hideMark/>
          </w:tcPr>
          <w:p w:rsidR="003B773E" w:rsidRDefault="003B773E" w:rsidP="0084409E">
            <w:pPr>
              <w:jc w:val="right"/>
              <w:rPr>
                <w:sz w:val="20"/>
                <w:szCs w:val="20"/>
              </w:rPr>
            </w:pPr>
            <w:r>
              <w:rPr>
                <w:sz w:val="20"/>
                <w:szCs w:val="20"/>
              </w:rPr>
              <w:t xml:space="preserve">  417,2</w:t>
            </w:r>
          </w:p>
        </w:tc>
        <w:tc>
          <w:tcPr>
            <w:tcW w:w="466" w:type="pct"/>
            <w:shd w:val="clear" w:color="auto" w:fill="auto"/>
            <w:hideMark/>
          </w:tcPr>
          <w:p w:rsidR="003B773E" w:rsidRDefault="003B773E" w:rsidP="0084409E">
            <w:pPr>
              <w:jc w:val="right"/>
              <w:rPr>
                <w:sz w:val="20"/>
                <w:szCs w:val="20"/>
              </w:rPr>
            </w:pPr>
            <w:r>
              <w:rPr>
                <w:sz w:val="20"/>
                <w:szCs w:val="20"/>
              </w:rPr>
              <w:t xml:space="preserve">  417,2</w:t>
            </w:r>
          </w:p>
        </w:tc>
        <w:tc>
          <w:tcPr>
            <w:tcW w:w="438" w:type="pct"/>
            <w:shd w:val="clear" w:color="auto" w:fill="auto"/>
            <w:hideMark/>
          </w:tcPr>
          <w:p w:rsidR="003B773E" w:rsidRDefault="003B773E" w:rsidP="0084409E">
            <w:pPr>
              <w:jc w:val="right"/>
              <w:rPr>
                <w:sz w:val="20"/>
                <w:szCs w:val="20"/>
              </w:rPr>
            </w:pPr>
            <w:r>
              <w:rPr>
                <w:sz w:val="20"/>
                <w:szCs w:val="20"/>
              </w:rPr>
              <w:t xml:space="preserve">  417,2</w:t>
            </w:r>
          </w:p>
        </w:tc>
        <w:tc>
          <w:tcPr>
            <w:tcW w:w="438" w:type="pct"/>
            <w:shd w:val="clear" w:color="auto" w:fill="auto"/>
            <w:hideMark/>
          </w:tcPr>
          <w:p w:rsidR="003B773E" w:rsidRDefault="003B773E" w:rsidP="0084409E">
            <w:pPr>
              <w:jc w:val="right"/>
              <w:rPr>
                <w:sz w:val="20"/>
                <w:szCs w:val="20"/>
              </w:rPr>
            </w:pPr>
            <w:r>
              <w:rPr>
                <w:sz w:val="20"/>
                <w:szCs w:val="20"/>
              </w:rPr>
              <w:t xml:space="preserve">  417,2</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229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196</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8.12. Обустройство и восстановление минерализованных полос вокруг населенных пунктов подверженных угрозе распространения лесных пожаров (два раза в год).</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1 048,5</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150,0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150,9</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216,0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216,0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157,8</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157,8</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8.3.2.</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197</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1 048,5</w:t>
            </w:r>
          </w:p>
        </w:tc>
        <w:tc>
          <w:tcPr>
            <w:tcW w:w="466" w:type="pct"/>
            <w:shd w:val="clear" w:color="auto" w:fill="auto"/>
            <w:hideMark/>
          </w:tcPr>
          <w:p w:rsidR="003B773E" w:rsidRDefault="003B773E" w:rsidP="0084409E">
            <w:pPr>
              <w:jc w:val="right"/>
              <w:rPr>
                <w:sz w:val="20"/>
                <w:szCs w:val="20"/>
              </w:rPr>
            </w:pPr>
            <w:r>
              <w:rPr>
                <w:sz w:val="20"/>
                <w:szCs w:val="20"/>
              </w:rPr>
              <w:t xml:space="preserve">  150,0</w:t>
            </w:r>
          </w:p>
        </w:tc>
        <w:tc>
          <w:tcPr>
            <w:tcW w:w="466" w:type="pct"/>
            <w:shd w:val="clear" w:color="auto" w:fill="auto"/>
            <w:hideMark/>
          </w:tcPr>
          <w:p w:rsidR="003B773E" w:rsidRDefault="003B773E" w:rsidP="0084409E">
            <w:pPr>
              <w:jc w:val="right"/>
              <w:rPr>
                <w:sz w:val="20"/>
                <w:szCs w:val="20"/>
              </w:rPr>
            </w:pPr>
            <w:r>
              <w:rPr>
                <w:sz w:val="20"/>
                <w:szCs w:val="20"/>
              </w:rPr>
              <w:t xml:space="preserve">  150,9</w:t>
            </w:r>
          </w:p>
        </w:tc>
        <w:tc>
          <w:tcPr>
            <w:tcW w:w="466" w:type="pct"/>
            <w:shd w:val="clear" w:color="auto" w:fill="auto"/>
            <w:hideMark/>
          </w:tcPr>
          <w:p w:rsidR="003B773E" w:rsidRDefault="003B773E" w:rsidP="0084409E">
            <w:pPr>
              <w:jc w:val="right"/>
              <w:rPr>
                <w:sz w:val="20"/>
                <w:szCs w:val="20"/>
              </w:rPr>
            </w:pPr>
            <w:r>
              <w:rPr>
                <w:sz w:val="20"/>
                <w:szCs w:val="20"/>
              </w:rPr>
              <w:t xml:space="preserve">  216,0</w:t>
            </w:r>
          </w:p>
        </w:tc>
        <w:tc>
          <w:tcPr>
            <w:tcW w:w="466" w:type="pct"/>
            <w:shd w:val="clear" w:color="auto" w:fill="auto"/>
            <w:hideMark/>
          </w:tcPr>
          <w:p w:rsidR="003B773E" w:rsidRDefault="003B773E" w:rsidP="0084409E">
            <w:pPr>
              <w:jc w:val="right"/>
              <w:rPr>
                <w:sz w:val="20"/>
                <w:szCs w:val="20"/>
              </w:rPr>
            </w:pPr>
            <w:r>
              <w:rPr>
                <w:sz w:val="20"/>
                <w:szCs w:val="20"/>
              </w:rPr>
              <w:t xml:space="preserve">  216,0</w:t>
            </w:r>
          </w:p>
        </w:tc>
        <w:tc>
          <w:tcPr>
            <w:tcW w:w="438" w:type="pct"/>
            <w:shd w:val="clear" w:color="auto" w:fill="auto"/>
            <w:hideMark/>
          </w:tcPr>
          <w:p w:rsidR="003B773E" w:rsidRDefault="003B773E" w:rsidP="0084409E">
            <w:pPr>
              <w:jc w:val="right"/>
              <w:rPr>
                <w:sz w:val="20"/>
                <w:szCs w:val="20"/>
              </w:rPr>
            </w:pPr>
            <w:r>
              <w:rPr>
                <w:sz w:val="20"/>
                <w:szCs w:val="20"/>
              </w:rPr>
              <w:t xml:space="preserve">  157,8</w:t>
            </w:r>
          </w:p>
        </w:tc>
        <w:tc>
          <w:tcPr>
            <w:tcW w:w="438" w:type="pct"/>
            <w:shd w:val="clear" w:color="auto" w:fill="auto"/>
            <w:hideMark/>
          </w:tcPr>
          <w:p w:rsidR="003B773E" w:rsidRDefault="003B773E" w:rsidP="0084409E">
            <w:pPr>
              <w:jc w:val="right"/>
              <w:rPr>
                <w:sz w:val="20"/>
                <w:szCs w:val="20"/>
              </w:rPr>
            </w:pPr>
            <w:r>
              <w:rPr>
                <w:sz w:val="20"/>
                <w:szCs w:val="20"/>
              </w:rPr>
              <w:t xml:space="preserve">  157,8</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1530"/>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198</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8.13. Организация деятельности и обеспечение добровольной пожарной дружины</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2 592,0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141,5</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625,1</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520,9</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520,9</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391,8</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391,8</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8.3.4., 8.6.1., 8.6.2.</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199</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2 592,0</w:t>
            </w:r>
          </w:p>
        </w:tc>
        <w:tc>
          <w:tcPr>
            <w:tcW w:w="466" w:type="pct"/>
            <w:shd w:val="clear" w:color="auto" w:fill="auto"/>
            <w:hideMark/>
          </w:tcPr>
          <w:p w:rsidR="003B773E" w:rsidRDefault="003B773E" w:rsidP="0084409E">
            <w:pPr>
              <w:jc w:val="right"/>
              <w:rPr>
                <w:sz w:val="20"/>
                <w:szCs w:val="20"/>
              </w:rPr>
            </w:pPr>
            <w:r>
              <w:rPr>
                <w:sz w:val="20"/>
                <w:szCs w:val="20"/>
              </w:rPr>
              <w:t xml:space="preserve">  141,5</w:t>
            </w:r>
          </w:p>
        </w:tc>
        <w:tc>
          <w:tcPr>
            <w:tcW w:w="466" w:type="pct"/>
            <w:shd w:val="clear" w:color="auto" w:fill="auto"/>
            <w:hideMark/>
          </w:tcPr>
          <w:p w:rsidR="003B773E" w:rsidRDefault="003B773E" w:rsidP="0084409E">
            <w:pPr>
              <w:jc w:val="right"/>
              <w:rPr>
                <w:sz w:val="20"/>
                <w:szCs w:val="20"/>
              </w:rPr>
            </w:pPr>
            <w:r>
              <w:rPr>
                <w:sz w:val="20"/>
                <w:szCs w:val="20"/>
              </w:rPr>
              <w:t xml:space="preserve">  625,1</w:t>
            </w:r>
          </w:p>
        </w:tc>
        <w:tc>
          <w:tcPr>
            <w:tcW w:w="466" w:type="pct"/>
            <w:shd w:val="clear" w:color="auto" w:fill="auto"/>
            <w:hideMark/>
          </w:tcPr>
          <w:p w:rsidR="003B773E" w:rsidRDefault="003B773E" w:rsidP="0084409E">
            <w:pPr>
              <w:jc w:val="right"/>
              <w:rPr>
                <w:sz w:val="20"/>
                <w:szCs w:val="20"/>
              </w:rPr>
            </w:pPr>
            <w:r>
              <w:rPr>
                <w:sz w:val="20"/>
                <w:szCs w:val="20"/>
              </w:rPr>
              <w:t xml:space="preserve">  520,9</w:t>
            </w:r>
          </w:p>
        </w:tc>
        <w:tc>
          <w:tcPr>
            <w:tcW w:w="466" w:type="pct"/>
            <w:shd w:val="clear" w:color="auto" w:fill="auto"/>
            <w:hideMark/>
          </w:tcPr>
          <w:p w:rsidR="003B773E" w:rsidRDefault="003B773E" w:rsidP="0084409E">
            <w:pPr>
              <w:jc w:val="right"/>
              <w:rPr>
                <w:sz w:val="20"/>
                <w:szCs w:val="20"/>
              </w:rPr>
            </w:pPr>
            <w:r>
              <w:rPr>
                <w:sz w:val="20"/>
                <w:szCs w:val="20"/>
              </w:rPr>
              <w:t xml:space="preserve">  520,9</w:t>
            </w:r>
          </w:p>
        </w:tc>
        <w:tc>
          <w:tcPr>
            <w:tcW w:w="438" w:type="pct"/>
            <w:shd w:val="clear" w:color="auto" w:fill="auto"/>
            <w:hideMark/>
          </w:tcPr>
          <w:p w:rsidR="003B773E" w:rsidRDefault="003B773E" w:rsidP="0084409E">
            <w:pPr>
              <w:jc w:val="right"/>
              <w:rPr>
                <w:sz w:val="20"/>
                <w:szCs w:val="20"/>
              </w:rPr>
            </w:pPr>
            <w:r>
              <w:rPr>
                <w:sz w:val="20"/>
                <w:szCs w:val="20"/>
              </w:rPr>
              <w:t xml:space="preserve">  391,8</w:t>
            </w:r>
          </w:p>
        </w:tc>
        <w:tc>
          <w:tcPr>
            <w:tcW w:w="438" w:type="pct"/>
            <w:shd w:val="clear" w:color="auto" w:fill="auto"/>
            <w:hideMark/>
          </w:tcPr>
          <w:p w:rsidR="003B773E" w:rsidRDefault="003B773E" w:rsidP="0084409E">
            <w:pPr>
              <w:jc w:val="right"/>
              <w:rPr>
                <w:sz w:val="20"/>
                <w:szCs w:val="20"/>
              </w:rPr>
            </w:pPr>
            <w:r>
              <w:rPr>
                <w:sz w:val="20"/>
                <w:szCs w:val="20"/>
              </w:rPr>
              <w:t xml:space="preserve">  391,8</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1020"/>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200</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8.16. Обучение населения и изготовление наглядной агитации.</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294,2</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50,0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27,0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41,8</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41,8</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66,8</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66,8</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8.1.2., 8.3.5., 8.5.1.</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lastRenderedPageBreak/>
              <w:t>201</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294,2</w:t>
            </w:r>
          </w:p>
        </w:tc>
        <w:tc>
          <w:tcPr>
            <w:tcW w:w="466" w:type="pct"/>
            <w:shd w:val="clear" w:color="auto" w:fill="auto"/>
            <w:hideMark/>
          </w:tcPr>
          <w:p w:rsidR="003B773E" w:rsidRDefault="003B773E" w:rsidP="0084409E">
            <w:pPr>
              <w:jc w:val="right"/>
              <w:rPr>
                <w:sz w:val="20"/>
                <w:szCs w:val="20"/>
              </w:rPr>
            </w:pPr>
            <w:r>
              <w:rPr>
                <w:sz w:val="20"/>
                <w:szCs w:val="20"/>
              </w:rPr>
              <w:t xml:space="preserve">  50,0</w:t>
            </w:r>
          </w:p>
        </w:tc>
        <w:tc>
          <w:tcPr>
            <w:tcW w:w="466" w:type="pct"/>
            <w:shd w:val="clear" w:color="auto" w:fill="auto"/>
            <w:hideMark/>
          </w:tcPr>
          <w:p w:rsidR="003B773E" w:rsidRDefault="003B773E" w:rsidP="0084409E">
            <w:pPr>
              <w:jc w:val="right"/>
              <w:rPr>
                <w:sz w:val="20"/>
                <w:szCs w:val="20"/>
              </w:rPr>
            </w:pPr>
            <w:r>
              <w:rPr>
                <w:sz w:val="20"/>
                <w:szCs w:val="20"/>
              </w:rPr>
              <w:t xml:space="preserve">  27,0</w:t>
            </w:r>
          </w:p>
        </w:tc>
        <w:tc>
          <w:tcPr>
            <w:tcW w:w="466" w:type="pct"/>
            <w:shd w:val="clear" w:color="auto" w:fill="auto"/>
            <w:hideMark/>
          </w:tcPr>
          <w:p w:rsidR="003B773E" w:rsidRDefault="003B773E" w:rsidP="0084409E">
            <w:pPr>
              <w:jc w:val="right"/>
              <w:rPr>
                <w:sz w:val="20"/>
                <w:szCs w:val="20"/>
              </w:rPr>
            </w:pPr>
            <w:r>
              <w:rPr>
                <w:sz w:val="20"/>
                <w:szCs w:val="20"/>
              </w:rPr>
              <w:t xml:space="preserve">  41,8</w:t>
            </w:r>
          </w:p>
        </w:tc>
        <w:tc>
          <w:tcPr>
            <w:tcW w:w="466" w:type="pct"/>
            <w:shd w:val="clear" w:color="auto" w:fill="auto"/>
            <w:hideMark/>
          </w:tcPr>
          <w:p w:rsidR="003B773E" w:rsidRDefault="003B773E" w:rsidP="0084409E">
            <w:pPr>
              <w:jc w:val="right"/>
              <w:rPr>
                <w:sz w:val="20"/>
                <w:szCs w:val="20"/>
              </w:rPr>
            </w:pPr>
            <w:r>
              <w:rPr>
                <w:sz w:val="20"/>
                <w:szCs w:val="20"/>
              </w:rPr>
              <w:t xml:space="preserve">  41,8</w:t>
            </w:r>
          </w:p>
        </w:tc>
        <w:tc>
          <w:tcPr>
            <w:tcW w:w="438" w:type="pct"/>
            <w:shd w:val="clear" w:color="auto" w:fill="auto"/>
            <w:hideMark/>
          </w:tcPr>
          <w:p w:rsidR="003B773E" w:rsidRDefault="003B773E" w:rsidP="0084409E">
            <w:pPr>
              <w:jc w:val="right"/>
              <w:rPr>
                <w:sz w:val="20"/>
                <w:szCs w:val="20"/>
              </w:rPr>
            </w:pPr>
            <w:r>
              <w:rPr>
                <w:sz w:val="20"/>
                <w:szCs w:val="20"/>
              </w:rPr>
              <w:t xml:space="preserve">  66,8</w:t>
            </w:r>
          </w:p>
        </w:tc>
        <w:tc>
          <w:tcPr>
            <w:tcW w:w="438" w:type="pct"/>
            <w:shd w:val="clear" w:color="auto" w:fill="auto"/>
            <w:hideMark/>
          </w:tcPr>
          <w:p w:rsidR="003B773E" w:rsidRDefault="003B773E" w:rsidP="0084409E">
            <w:pPr>
              <w:jc w:val="right"/>
              <w:rPr>
                <w:sz w:val="20"/>
                <w:szCs w:val="20"/>
              </w:rPr>
            </w:pPr>
            <w:r>
              <w:rPr>
                <w:sz w:val="20"/>
                <w:szCs w:val="20"/>
              </w:rPr>
              <w:t xml:space="preserve">  66,8</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178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202</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8.17. Материально-техническое оснащение аварийно-спасательного подразделения для предупреждения и ликвидации ЧС</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384,4</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50,0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118,4</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54,0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54,0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54,0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54,0</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8.3.3.</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203</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384,4</w:t>
            </w:r>
          </w:p>
        </w:tc>
        <w:tc>
          <w:tcPr>
            <w:tcW w:w="466" w:type="pct"/>
            <w:shd w:val="clear" w:color="auto" w:fill="auto"/>
            <w:hideMark/>
          </w:tcPr>
          <w:p w:rsidR="003B773E" w:rsidRDefault="003B773E" w:rsidP="0084409E">
            <w:pPr>
              <w:jc w:val="right"/>
              <w:rPr>
                <w:sz w:val="20"/>
                <w:szCs w:val="20"/>
              </w:rPr>
            </w:pPr>
            <w:r>
              <w:rPr>
                <w:sz w:val="20"/>
                <w:szCs w:val="20"/>
              </w:rPr>
              <w:t xml:space="preserve">  50,0</w:t>
            </w:r>
          </w:p>
        </w:tc>
        <w:tc>
          <w:tcPr>
            <w:tcW w:w="466" w:type="pct"/>
            <w:shd w:val="clear" w:color="auto" w:fill="auto"/>
            <w:hideMark/>
          </w:tcPr>
          <w:p w:rsidR="003B773E" w:rsidRDefault="003B773E" w:rsidP="0084409E">
            <w:pPr>
              <w:jc w:val="right"/>
              <w:rPr>
                <w:sz w:val="20"/>
                <w:szCs w:val="20"/>
              </w:rPr>
            </w:pPr>
            <w:r>
              <w:rPr>
                <w:sz w:val="20"/>
                <w:szCs w:val="20"/>
              </w:rPr>
              <w:t xml:space="preserve">  118,4</w:t>
            </w:r>
          </w:p>
        </w:tc>
        <w:tc>
          <w:tcPr>
            <w:tcW w:w="466" w:type="pct"/>
            <w:shd w:val="clear" w:color="auto" w:fill="auto"/>
            <w:hideMark/>
          </w:tcPr>
          <w:p w:rsidR="003B773E" w:rsidRDefault="003B773E" w:rsidP="0084409E">
            <w:pPr>
              <w:jc w:val="right"/>
              <w:rPr>
                <w:sz w:val="20"/>
                <w:szCs w:val="20"/>
              </w:rPr>
            </w:pPr>
            <w:r>
              <w:rPr>
                <w:sz w:val="20"/>
                <w:szCs w:val="20"/>
              </w:rPr>
              <w:t xml:space="preserve">  54,0</w:t>
            </w:r>
          </w:p>
        </w:tc>
        <w:tc>
          <w:tcPr>
            <w:tcW w:w="466" w:type="pct"/>
            <w:shd w:val="clear" w:color="auto" w:fill="auto"/>
            <w:hideMark/>
          </w:tcPr>
          <w:p w:rsidR="003B773E" w:rsidRDefault="003B773E" w:rsidP="0084409E">
            <w:pPr>
              <w:jc w:val="right"/>
              <w:rPr>
                <w:sz w:val="20"/>
                <w:szCs w:val="20"/>
              </w:rPr>
            </w:pPr>
            <w:r>
              <w:rPr>
                <w:sz w:val="20"/>
                <w:szCs w:val="20"/>
              </w:rPr>
              <w:t xml:space="preserve">  54,0</w:t>
            </w:r>
          </w:p>
        </w:tc>
        <w:tc>
          <w:tcPr>
            <w:tcW w:w="438" w:type="pct"/>
            <w:shd w:val="clear" w:color="auto" w:fill="auto"/>
            <w:hideMark/>
          </w:tcPr>
          <w:p w:rsidR="003B773E" w:rsidRDefault="003B773E" w:rsidP="0084409E">
            <w:pPr>
              <w:jc w:val="right"/>
              <w:rPr>
                <w:sz w:val="20"/>
                <w:szCs w:val="20"/>
              </w:rPr>
            </w:pPr>
            <w:r>
              <w:rPr>
                <w:sz w:val="20"/>
                <w:szCs w:val="20"/>
              </w:rPr>
              <w:t xml:space="preserve">  54,0</w:t>
            </w:r>
          </w:p>
        </w:tc>
        <w:tc>
          <w:tcPr>
            <w:tcW w:w="438" w:type="pct"/>
            <w:shd w:val="clear" w:color="auto" w:fill="auto"/>
            <w:hideMark/>
          </w:tcPr>
          <w:p w:rsidR="003B773E" w:rsidRDefault="003B773E" w:rsidP="0084409E">
            <w:pPr>
              <w:jc w:val="right"/>
              <w:rPr>
                <w:sz w:val="20"/>
                <w:szCs w:val="20"/>
              </w:rPr>
            </w:pPr>
            <w:r>
              <w:rPr>
                <w:sz w:val="20"/>
                <w:szCs w:val="20"/>
              </w:rPr>
              <w:t xml:space="preserve">  54,0</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127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204</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8.18. Разработка планов ликвидации аварийных разливов нефти и нефтепродуктов</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330,0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210,0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120,0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8.1.1., 8.2.1.</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205</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330,0</w:t>
            </w:r>
          </w:p>
        </w:tc>
        <w:tc>
          <w:tcPr>
            <w:tcW w:w="466" w:type="pct"/>
            <w:shd w:val="clear" w:color="auto" w:fill="auto"/>
            <w:hideMark/>
          </w:tcPr>
          <w:p w:rsidR="003B773E" w:rsidRDefault="003B773E" w:rsidP="0084409E">
            <w:pPr>
              <w:jc w:val="right"/>
              <w:rPr>
                <w:sz w:val="20"/>
                <w:szCs w:val="20"/>
              </w:rPr>
            </w:pPr>
            <w:r>
              <w:rPr>
                <w:sz w:val="20"/>
                <w:szCs w:val="20"/>
              </w:rPr>
              <w:t xml:space="preserve">  210,0</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66" w:type="pct"/>
            <w:shd w:val="clear" w:color="auto" w:fill="auto"/>
            <w:hideMark/>
          </w:tcPr>
          <w:p w:rsidR="003B773E" w:rsidRDefault="003B773E" w:rsidP="0084409E">
            <w:pPr>
              <w:jc w:val="right"/>
              <w:rPr>
                <w:sz w:val="20"/>
                <w:szCs w:val="20"/>
              </w:rPr>
            </w:pPr>
            <w:r>
              <w:rPr>
                <w:sz w:val="20"/>
                <w:szCs w:val="20"/>
              </w:rPr>
              <w:t xml:space="preserve">  120,0</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38" w:type="pct"/>
            <w:shd w:val="clear" w:color="auto" w:fill="auto"/>
            <w:hideMark/>
          </w:tcPr>
          <w:p w:rsidR="003B773E" w:rsidRDefault="003B773E" w:rsidP="0084409E">
            <w:pPr>
              <w:jc w:val="right"/>
              <w:rPr>
                <w:sz w:val="20"/>
                <w:szCs w:val="20"/>
              </w:rPr>
            </w:pPr>
            <w:r>
              <w:rPr>
                <w:sz w:val="20"/>
                <w:szCs w:val="20"/>
              </w:rPr>
              <w:t xml:space="preserve">  0,0</w:t>
            </w:r>
          </w:p>
        </w:tc>
        <w:tc>
          <w:tcPr>
            <w:tcW w:w="438" w:type="pct"/>
            <w:shd w:val="clear" w:color="auto" w:fill="auto"/>
            <w:hideMark/>
          </w:tcPr>
          <w:p w:rsidR="003B773E" w:rsidRDefault="003B773E" w:rsidP="0084409E">
            <w:pPr>
              <w:jc w:val="right"/>
              <w:rPr>
                <w:sz w:val="20"/>
                <w:szCs w:val="20"/>
              </w:rPr>
            </w:pPr>
            <w:r>
              <w:rPr>
                <w:sz w:val="20"/>
                <w:szCs w:val="20"/>
              </w:rPr>
              <w:t xml:space="preserve">  0,0</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280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206</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8.19. Ремонт и приведение зданий, сооружений, помещений муниципальных учреждений в соответствие с санитарными, пожарными и иными нормативными требованиями</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8.6.1.</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207</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w:t>
            </w:r>
          </w:p>
        </w:tc>
        <w:tc>
          <w:tcPr>
            <w:tcW w:w="466" w:type="pct"/>
            <w:shd w:val="clear" w:color="auto" w:fill="auto"/>
            <w:hideMark/>
          </w:tcPr>
          <w:p w:rsidR="003B773E" w:rsidRDefault="003B773E" w:rsidP="0084409E">
            <w:pPr>
              <w:jc w:val="right"/>
              <w:rPr>
                <w:sz w:val="20"/>
                <w:szCs w:val="20"/>
              </w:rPr>
            </w:pPr>
            <w:r>
              <w:rPr>
                <w:sz w:val="20"/>
                <w:szCs w:val="20"/>
              </w:rPr>
              <w:t>-</w:t>
            </w:r>
          </w:p>
        </w:tc>
        <w:tc>
          <w:tcPr>
            <w:tcW w:w="466" w:type="pct"/>
            <w:shd w:val="clear" w:color="auto" w:fill="auto"/>
            <w:hideMark/>
          </w:tcPr>
          <w:p w:rsidR="003B773E" w:rsidRDefault="003B773E" w:rsidP="0084409E">
            <w:pPr>
              <w:jc w:val="right"/>
              <w:rPr>
                <w:sz w:val="20"/>
                <w:szCs w:val="20"/>
              </w:rPr>
            </w:pPr>
            <w:r>
              <w:rPr>
                <w:sz w:val="20"/>
                <w:szCs w:val="20"/>
              </w:rPr>
              <w:t>-</w:t>
            </w:r>
          </w:p>
        </w:tc>
        <w:tc>
          <w:tcPr>
            <w:tcW w:w="466" w:type="pct"/>
            <w:shd w:val="clear" w:color="auto" w:fill="auto"/>
            <w:hideMark/>
          </w:tcPr>
          <w:p w:rsidR="003B773E" w:rsidRDefault="003B773E" w:rsidP="0084409E">
            <w:pPr>
              <w:jc w:val="right"/>
              <w:rPr>
                <w:sz w:val="20"/>
                <w:szCs w:val="20"/>
              </w:rPr>
            </w:pPr>
            <w:r>
              <w:rPr>
                <w:sz w:val="20"/>
                <w:szCs w:val="20"/>
              </w:rPr>
              <w:t>-</w:t>
            </w:r>
          </w:p>
        </w:tc>
        <w:tc>
          <w:tcPr>
            <w:tcW w:w="466" w:type="pct"/>
            <w:shd w:val="clear" w:color="auto" w:fill="auto"/>
            <w:hideMark/>
          </w:tcPr>
          <w:p w:rsidR="003B773E" w:rsidRDefault="003B773E" w:rsidP="0084409E">
            <w:pPr>
              <w:jc w:val="right"/>
              <w:rPr>
                <w:sz w:val="20"/>
                <w:szCs w:val="20"/>
              </w:rPr>
            </w:pPr>
            <w:r>
              <w:rPr>
                <w:sz w:val="20"/>
                <w:szCs w:val="20"/>
              </w:rPr>
              <w:t>-</w:t>
            </w:r>
          </w:p>
        </w:tc>
        <w:tc>
          <w:tcPr>
            <w:tcW w:w="438" w:type="pct"/>
            <w:shd w:val="clear" w:color="auto" w:fill="auto"/>
            <w:hideMark/>
          </w:tcPr>
          <w:p w:rsidR="003B773E" w:rsidRDefault="003B773E" w:rsidP="0084409E">
            <w:pPr>
              <w:jc w:val="right"/>
              <w:rPr>
                <w:sz w:val="20"/>
                <w:szCs w:val="20"/>
              </w:rPr>
            </w:pPr>
            <w:r>
              <w:rPr>
                <w:sz w:val="20"/>
                <w:szCs w:val="20"/>
              </w:rPr>
              <w:t>-</w:t>
            </w:r>
          </w:p>
        </w:tc>
        <w:tc>
          <w:tcPr>
            <w:tcW w:w="438" w:type="pct"/>
            <w:shd w:val="clear" w:color="auto" w:fill="auto"/>
            <w:hideMark/>
          </w:tcPr>
          <w:p w:rsidR="003B773E" w:rsidRDefault="003B773E" w:rsidP="0084409E">
            <w:pPr>
              <w:jc w:val="right"/>
              <w:rPr>
                <w:sz w:val="20"/>
                <w:szCs w:val="20"/>
              </w:rPr>
            </w:pPr>
            <w:r>
              <w:rPr>
                <w:sz w:val="20"/>
                <w:szCs w:val="20"/>
              </w:rPr>
              <w:t>-</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25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208</w:t>
            </w:r>
          </w:p>
        </w:tc>
        <w:tc>
          <w:tcPr>
            <w:tcW w:w="4139" w:type="pct"/>
            <w:gridSpan w:val="8"/>
            <w:shd w:val="clear" w:color="000000" w:fill="FFFFFF"/>
            <w:vAlign w:val="center"/>
            <w:hideMark/>
          </w:tcPr>
          <w:p w:rsidR="003B773E" w:rsidRDefault="003B773E" w:rsidP="0084409E">
            <w:pPr>
              <w:jc w:val="center"/>
              <w:rPr>
                <w:b/>
                <w:bCs/>
                <w:color w:val="000000"/>
                <w:sz w:val="20"/>
                <w:szCs w:val="20"/>
              </w:rPr>
            </w:pPr>
            <w:r>
              <w:rPr>
                <w:b/>
                <w:bCs/>
                <w:color w:val="000000"/>
                <w:sz w:val="20"/>
                <w:szCs w:val="20"/>
              </w:rPr>
              <w:t>ПОДПРОГРАММА  9. "ПРОФИЛАКТИКА ПРАВОНАРУШЕНИЙ НА ТЕРРИТОРИИ ГОРОДСКОГООКРУГА ВЕРХНЯЯ ПЫШМА ДО 2024 ГОДА"</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 </w:t>
            </w:r>
          </w:p>
        </w:tc>
      </w:tr>
      <w:tr w:rsidR="003B773E" w:rsidTr="0084409E">
        <w:trPr>
          <w:cantSplit/>
          <w:trHeight w:val="229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lastRenderedPageBreak/>
              <w:t>209</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ВСЕГО ПО ПОДПРОГРАММЕ, В ТОМ ЧИСЛЕ: "ПРОФИЛАКТИКА ПРАВОНАРУШЕНИЙ НА ТЕРРИТОРИИ ГОРОДСКОГООКРУГА ВЕРХНЯЯ ПЫШМА ДО 2024 ГОДА"</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165 216,0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45 488,5</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49 240,7</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32 589,6</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32 609,6</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2 643,8</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2 643,8</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 </w:t>
            </w:r>
          </w:p>
        </w:tc>
      </w:tr>
      <w:tr w:rsidR="003B773E" w:rsidTr="0084409E">
        <w:trPr>
          <w:cantSplit/>
          <w:trHeight w:val="255"/>
        </w:trPr>
        <w:tc>
          <w:tcPr>
            <w:tcW w:w="256" w:type="pct"/>
            <w:shd w:val="clear" w:color="000000" w:fill="FFFFFF"/>
            <w:hideMark/>
          </w:tcPr>
          <w:p w:rsidR="003B773E" w:rsidRDefault="003B773E" w:rsidP="0084409E">
            <w:pPr>
              <w:rPr>
                <w:color w:val="000000"/>
                <w:sz w:val="20"/>
                <w:szCs w:val="20"/>
              </w:rPr>
            </w:pPr>
            <w:r>
              <w:rPr>
                <w:color w:val="000000"/>
                <w:sz w:val="20"/>
                <w:szCs w:val="20"/>
              </w:rPr>
              <w:t>210</w:t>
            </w:r>
          </w:p>
        </w:tc>
        <w:tc>
          <w:tcPr>
            <w:tcW w:w="931" w:type="pct"/>
            <w:shd w:val="clear" w:color="000000" w:fill="FFFFFF"/>
            <w:hideMark/>
          </w:tcPr>
          <w:p w:rsidR="003B773E" w:rsidRDefault="003B773E" w:rsidP="0084409E">
            <w:pPr>
              <w:rPr>
                <w:color w:val="000000"/>
                <w:sz w:val="20"/>
                <w:szCs w:val="20"/>
              </w:rPr>
            </w:pPr>
            <w:r>
              <w:rPr>
                <w:color w:val="000000"/>
                <w:sz w:val="20"/>
                <w:szCs w:val="20"/>
              </w:rPr>
              <w:t>местный бюджет</w:t>
            </w:r>
          </w:p>
        </w:tc>
        <w:tc>
          <w:tcPr>
            <w:tcW w:w="467" w:type="pct"/>
            <w:shd w:val="clear" w:color="000000" w:fill="FFFFFF"/>
            <w:hideMark/>
          </w:tcPr>
          <w:p w:rsidR="003B773E" w:rsidRDefault="003B773E" w:rsidP="0084409E">
            <w:pPr>
              <w:jc w:val="right"/>
              <w:rPr>
                <w:color w:val="000000"/>
                <w:sz w:val="20"/>
                <w:szCs w:val="20"/>
              </w:rPr>
            </w:pPr>
            <w:r>
              <w:rPr>
                <w:color w:val="000000"/>
                <w:sz w:val="20"/>
                <w:szCs w:val="20"/>
              </w:rPr>
              <w:t xml:space="preserve"> 165 216,0</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45 488,5</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49 240,7</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32 589,6</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32 609,6</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2 643,8</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2 643,8</w:t>
            </w:r>
          </w:p>
        </w:tc>
        <w:tc>
          <w:tcPr>
            <w:tcW w:w="605" w:type="pct"/>
            <w:shd w:val="clear" w:color="000000" w:fill="FFFFFF"/>
            <w:hideMark/>
          </w:tcPr>
          <w:p w:rsidR="003B773E" w:rsidRDefault="003B773E" w:rsidP="0084409E">
            <w:pPr>
              <w:rPr>
                <w:color w:val="000000"/>
                <w:sz w:val="20"/>
                <w:szCs w:val="20"/>
              </w:rPr>
            </w:pPr>
            <w:r>
              <w:rPr>
                <w:color w:val="000000"/>
                <w:sz w:val="20"/>
                <w:szCs w:val="20"/>
              </w:rPr>
              <w:t> </w:t>
            </w:r>
          </w:p>
        </w:tc>
      </w:tr>
      <w:tr w:rsidR="003B773E" w:rsidTr="0084409E">
        <w:trPr>
          <w:cantSplit/>
          <w:trHeight w:val="25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211</w:t>
            </w:r>
          </w:p>
        </w:tc>
        <w:tc>
          <w:tcPr>
            <w:tcW w:w="4139" w:type="pct"/>
            <w:gridSpan w:val="8"/>
            <w:shd w:val="clear" w:color="000000" w:fill="FFFFFF"/>
            <w:vAlign w:val="center"/>
            <w:hideMark/>
          </w:tcPr>
          <w:p w:rsidR="003B773E" w:rsidRDefault="003B773E" w:rsidP="0084409E">
            <w:pPr>
              <w:jc w:val="center"/>
              <w:rPr>
                <w:b/>
                <w:bCs/>
                <w:color w:val="000000"/>
                <w:sz w:val="20"/>
                <w:szCs w:val="20"/>
              </w:rPr>
            </w:pPr>
            <w:r>
              <w:rPr>
                <w:b/>
                <w:bCs/>
                <w:color w:val="000000"/>
                <w:sz w:val="20"/>
                <w:szCs w:val="20"/>
              </w:rPr>
              <w:t>«Прочие нужды»</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 </w:t>
            </w:r>
          </w:p>
        </w:tc>
      </w:tr>
      <w:tr w:rsidR="003B773E" w:rsidTr="0084409E">
        <w:trPr>
          <w:cantSplit/>
          <w:trHeight w:val="76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212</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Всего по направлению «Прочие нужды», в том числе:</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165 216,0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45 488,5</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49 240,7</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32 589,6</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32 609,6</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2 643,8</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2 643,8</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 </w:t>
            </w:r>
          </w:p>
        </w:tc>
      </w:tr>
      <w:tr w:rsidR="003B773E" w:rsidTr="0084409E">
        <w:trPr>
          <w:cantSplit/>
          <w:trHeight w:val="255"/>
        </w:trPr>
        <w:tc>
          <w:tcPr>
            <w:tcW w:w="256" w:type="pct"/>
            <w:shd w:val="clear" w:color="000000" w:fill="FFFFFF"/>
            <w:hideMark/>
          </w:tcPr>
          <w:p w:rsidR="003B773E" w:rsidRDefault="003B773E" w:rsidP="0084409E">
            <w:pPr>
              <w:rPr>
                <w:color w:val="000000"/>
                <w:sz w:val="20"/>
                <w:szCs w:val="20"/>
              </w:rPr>
            </w:pPr>
            <w:r>
              <w:rPr>
                <w:color w:val="000000"/>
                <w:sz w:val="20"/>
                <w:szCs w:val="20"/>
              </w:rPr>
              <w:t>213</w:t>
            </w:r>
          </w:p>
        </w:tc>
        <w:tc>
          <w:tcPr>
            <w:tcW w:w="931" w:type="pct"/>
            <w:shd w:val="clear" w:color="000000" w:fill="FFFFFF"/>
            <w:hideMark/>
          </w:tcPr>
          <w:p w:rsidR="003B773E" w:rsidRDefault="003B773E" w:rsidP="0084409E">
            <w:pPr>
              <w:rPr>
                <w:color w:val="000000"/>
                <w:sz w:val="20"/>
                <w:szCs w:val="20"/>
              </w:rPr>
            </w:pPr>
            <w:r>
              <w:rPr>
                <w:color w:val="000000"/>
                <w:sz w:val="20"/>
                <w:szCs w:val="20"/>
              </w:rPr>
              <w:t>местный бюджет</w:t>
            </w:r>
          </w:p>
        </w:tc>
        <w:tc>
          <w:tcPr>
            <w:tcW w:w="467" w:type="pct"/>
            <w:shd w:val="clear" w:color="000000" w:fill="FFFFFF"/>
            <w:hideMark/>
          </w:tcPr>
          <w:p w:rsidR="003B773E" w:rsidRDefault="003B773E" w:rsidP="0084409E">
            <w:pPr>
              <w:jc w:val="right"/>
              <w:rPr>
                <w:color w:val="000000"/>
                <w:sz w:val="20"/>
                <w:szCs w:val="20"/>
              </w:rPr>
            </w:pPr>
            <w:r>
              <w:rPr>
                <w:color w:val="000000"/>
                <w:sz w:val="20"/>
                <w:szCs w:val="20"/>
              </w:rPr>
              <w:t xml:space="preserve"> 165 216,0</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45 488,5</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49 240,7</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32 589,6</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32 609,6</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2 643,8</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2 643,8</w:t>
            </w:r>
          </w:p>
        </w:tc>
        <w:tc>
          <w:tcPr>
            <w:tcW w:w="605" w:type="pct"/>
            <w:shd w:val="clear" w:color="000000" w:fill="FFFFFF"/>
            <w:hideMark/>
          </w:tcPr>
          <w:p w:rsidR="003B773E" w:rsidRDefault="003B773E" w:rsidP="0084409E">
            <w:pPr>
              <w:rPr>
                <w:color w:val="000000"/>
                <w:sz w:val="20"/>
                <w:szCs w:val="20"/>
              </w:rPr>
            </w:pPr>
            <w:r>
              <w:rPr>
                <w:color w:val="000000"/>
                <w:sz w:val="20"/>
                <w:szCs w:val="20"/>
              </w:rPr>
              <w:t> </w:t>
            </w:r>
          </w:p>
        </w:tc>
      </w:tr>
      <w:tr w:rsidR="003B773E" w:rsidTr="0084409E">
        <w:trPr>
          <w:cantSplit/>
          <w:trHeight w:val="3060"/>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214</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9.1. Внедрение аппаратного – программного комплекса «Безопасный город» (приобретение, установка и обслуживание камер внешнего видеонаблюдения в местах массового пребывания граждан и оборудование их тревожными кнопками).</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3 779,7</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1 563,8</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815,9</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700,0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700,0</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9.1.1., 9.1.2., 9.1.3.</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215</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3 779,7</w:t>
            </w:r>
          </w:p>
        </w:tc>
        <w:tc>
          <w:tcPr>
            <w:tcW w:w="466" w:type="pct"/>
            <w:shd w:val="clear" w:color="auto" w:fill="auto"/>
            <w:hideMark/>
          </w:tcPr>
          <w:p w:rsidR="003B773E" w:rsidRDefault="003B773E" w:rsidP="0084409E">
            <w:pPr>
              <w:jc w:val="right"/>
              <w:rPr>
                <w:sz w:val="20"/>
                <w:szCs w:val="20"/>
              </w:rPr>
            </w:pPr>
            <w:r>
              <w:rPr>
                <w:sz w:val="20"/>
                <w:szCs w:val="20"/>
              </w:rPr>
              <w:t xml:space="preserve"> 1 563,8</w:t>
            </w:r>
          </w:p>
        </w:tc>
        <w:tc>
          <w:tcPr>
            <w:tcW w:w="466" w:type="pct"/>
            <w:shd w:val="clear" w:color="auto" w:fill="auto"/>
            <w:hideMark/>
          </w:tcPr>
          <w:p w:rsidR="003B773E" w:rsidRDefault="003B773E" w:rsidP="0084409E">
            <w:pPr>
              <w:jc w:val="right"/>
              <w:rPr>
                <w:sz w:val="20"/>
                <w:szCs w:val="20"/>
              </w:rPr>
            </w:pPr>
            <w:r>
              <w:rPr>
                <w:sz w:val="20"/>
                <w:szCs w:val="20"/>
              </w:rPr>
              <w:t xml:space="preserve">  815,9</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38" w:type="pct"/>
            <w:shd w:val="clear" w:color="auto" w:fill="auto"/>
            <w:hideMark/>
          </w:tcPr>
          <w:p w:rsidR="003B773E" w:rsidRDefault="003B773E" w:rsidP="0084409E">
            <w:pPr>
              <w:jc w:val="right"/>
              <w:rPr>
                <w:sz w:val="20"/>
                <w:szCs w:val="20"/>
              </w:rPr>
            </w:pPr>
            <w:r>
              <w:rPr>
                <w:sz w:val="20"/>
                <w:szCs w:val="20"/>
              </w:rPr>
              <w:t xml:space="preserve">  700,0</w:t>
            </w:r>
          </w:p>
        </w:tc>
        <w:tc>
          <w:tcPr>
            <w:tcW w:w="438" w:type="pct"/>
            <w:shd w:val="clear" w:color="auto" w:fill="auto"/>
            <w:hideMark/>
          </w:tcPr>
          <w:p w:rsidR="003B773E" w:rsidRDefault="003B773E" w:rsidP="0084409E">
            <w:pPr>
              <w:jc w:val="right"/>
              <w:rPr>
                <w:sz w:val="20"/>
                <w:szCs w:val="20"/>
              </w:rPr>
            </w:pPr>
            <w:r>
              <w:rPr>
                <w:sz w:val="20"/>
                <w:szCs w:val="20"/>
              </w:rPr>
              <w:t xml:space="preserve">  700,0</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2040"/>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lastRenderedPageBreak/>
              <w:t>216</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9.4. Предоставление субсидий народным дружинам, осуществляющим деятельность на территории городского округа Верхняя Пышма</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2 272,6</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417,4</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463,8</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463,8</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463,8</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463,8</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9.1.1., 9.1.2., 9.1.3.</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217</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2 272,6</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66" w:type="pct"/>
            <w:shd w:val="clear" w:color="auto" w:fill="auto"/>
            <w:hideMark/>
          </w:tcPr>
          <w:p w:rsidR="003B773E" w:rsidRDefault="003B773E" w:rsidP="0084409E">
            <w:pPr>
              <w:jc w:val="right"/>
              <w:rPr>
                <w:sz w:val="20"/>
                <w:szCs w:val="20"/>
              </w:rPr>
            </w:pPr>
            <w:r>
              <w:rPr>
                <w:sz w:val="20"/>
                <w:szCs w:val="20"/>
              </w:rPr>
              <w:t xml:space="preserve">  417,4</w:t>
            </w:r>
          </w:p>
        </w:tc>
        <w:tc>
          <w:tcPr>
            <w:tcW w:w="466" w:type="pct"/>
            <w:shd w:val="clear" w:color="auto" w:fill="auto"/>
            <w:hideMark/>
          </w:tcPr>
          <w:p w:rsidR="003B773E" w:rsidRDefault="003B773E" w:rsidP="0084409E">
            <w:pPr>
              <w:jc w:val="right"/>
              <w:rPr>
                <w:sz w:val="20"/>
                <w:szCs w:val="20"/>
              </w:rPr>
            </w:pPr>
            <w:r>
              <w:rPr>
                <w:sz w:val="20"/>
                <w:szCs w:val="20"/>
              </w:rPr>
              <w:t xml:space="preserve">  463,8</w:t>
            </w:r>
          </w:p>
        </w:tc>
        <w:tc>
          <w:tcPr>
            <w:tcW w:w="466" w:type="pct"/>
            <w:shd w:val="clear" w:color="auto" w:fill="auto"/>
            <w:hideMark/>
          </w:tcPr>
          <w:p w:rsidR="003B773E" w:rsidRDefault="003B773E" w:rsidP="0084409E">
            <w:pPr>
              <w:jc w:val="right"/>
              <w:rPr>
                <w:sz w:val="20"/>
                <w:szCs w:val="20"/>
              </w:rPr>
            </w:pPr>
            <w:r>
              <w:rPr>
                <w:sz w:val="20"/>
                <w:szCs w:val="20"/>
              </w:rPr>
              <w:t xml:space="preserve">  463,8</w:t>
            </w:r>
          </w:p>
        </w:tc>
        <w:tc>
          <w:tcPr>
            <w:tcW w:w="438" w:type="pct"/>
            <w:shd w:val="clear" w:color="auto" w:fill="auto"/>
            <w:hideMark/>
          </w:tcPr>
          <w:p w:rsidR="003B773E" w:rsidRDefault="003B773E" w:rsidP="0084409E">
            <w:pPr>
              <w:jc w:val="right"/>
              <w:rPr>
                <w:sz w:val="20"/>
                <w:szCs w:val="20"/>
              </w:rPr>
            </w:pPr>
            <w:r>
              <w:rPr>
                <w:sz w:val="20"/>
                <w:szCs w:val="20"/>
              </w:rPr>
              <w:t xml:space="preserve">  463,8</w:t>
            </w:r>
          </w:p>
        </w:tc>
        <w:tc>
          <w:tcPr>
            <w:tcW w:w="438" w:type="pct"/>
            <w:shd w:val="clear" w:color="auto" w:fill="auto"/>
            <w:hideMark/>
          </w:tcPr>
          <w:p w:rsidR="003B773E" w:rsidRDefault="003B773E" w:rsidP="0084409E">
            <w:pPr>
              <w:jc w:val="right"/>
              <w:rPr>
                <w:sz w:val="20"/>
                <w:szCs w:val="20"/>
              </w:rPr>
            </w:pPr>
            <w:r>
              <w:rPr>
                <w:sz w:val="20"/>
                <w:szCs w:val="20"/>
              </w:rPr>
              <w:t xml:space="preserve">  463,8</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178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218</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 xml:space="preserve">Мероприятие 9.8. Обеспечение антитеррористической защищенности объектов социальной сферы с массовым пребыванием людей  </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153 957,3</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43 214,7</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46 984,6</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31 099,0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31 119,0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770,0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770,0</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9.2.2., 9.2.5.</w:t>
            </w:r>
          </w:p>
        </w:tc>
      </w:tr>
      <w:tr w:rsidR="003B773E" w:rsidTr="0084409E">
        <w:trPr>
          <w:cantSplit/>
          <w:trHeight w:val="255"/>
        </w:trPr>
        <w:tc>
          <w:tcPr>
            <w:tcW w:w="256" w:type="pct"/>
            <w:shd w:val="clear" w:color="000000" w:fill="FFFFFF"/>
            <w:hideMark/>
          </w:tcPr>
          <w:p w:rsidR="003B773E" w:rsidRDefault="003B773E" w:rsidP="0084409E">
            <w:pPr>
              <w:rPr>
                <w:color w:val="000000"/>
                <w:sz w:val="20"/>
                <w:szCs w:val="20"/>
              </w:rPr>
            </w:pPr>
            <w:r>
              <w:rPr>
                <w:color w:val="000000"/>
                <w:sz w:val="20"/>
                <w:szCs w:val="20"/>
              </w:rPr>
              <w:t>219</w:t>
            </w:r>
          </w:p>
        </w:tc>
        <w:tc>
          <w:tcPr>
            <w:tcW w:w="931" w:type="pct"/>
            <w:shd w:val="clear" w:color="000000" w:fill="FFFFFF"/>
            <w:hideMark/>
          </w:tcPr>
          <w:p w:rsidR="003B773E" w:rsidRDefault="003B773E" w:rsidP="0084409E">
            <w:pPr>
              <w:rPr>
                <w:color w:val="000000"/>
                <w:sz w:val="20"/>
                <w:szCs w:val="20"/>
              </w:rPr>
            </w:pPr>
            <w:r>
              <w:rPr>
                <w:color w:val="000000"/>
                <w:sz w:val="20"/>
                <w:szCs w:val="20"/>
              </w:rPr>
              <w:t>местный бюджет</w:t>
            </w:r>
          </w:p>
        </w:tc>
        <w:tc>
          <w:tcPr>
            <w:tcW w:w="467" w:type="pct"/>
            <w:shd w:val="clear" w:color="000000" w:fill="FFFFFF"/>
            <w:hideMark/>
          </w:tcPr>
          <w:p w:rsidR="003B773E" w:rsidRDefault="003B773E" w:rsidP="0084409E">
            <w:pPr>
              <w:jc w:val="right"/>
              <w:rPr>
                <w:color w:val="000000"/>
                <w:sz w:val="20"/>
                <w:szCs w:val="20"/>
              </w:rPr>
            </w:pPr>
            <w:r>
              <w:rPr>
                <w:color w:val="000000"/>
                <w:sz w:val="20"/>
                <w:szCs w:val="20"/>
              </w:rPr>
              <w:t xml:space="preserve"> 153 957,3</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43 214,7</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46 984,6</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31 099,0</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31 119,0</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770,0</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770,0</w:t>
            </w:r>
          </w:p>
        </w:tc>
        <w:tc>
          <w:tcPr>
            <w:tcW w:w="605" w:type="pct"/>
            <w:shd w:val="clear" w:color="000000" w:fill="FFFFFF"/>
            <w:hideMark/>
          </w:tcPr>
          <w:p w:rsidR="003B773E" w:rsidRDefault="003B773E" w:rsidP="0084409E">
            <w:pPr>
              <w:rPr>
                <w:color w:val="000000"/>
                <w:sz w:val="20"/>
                <w:szCs w:val="20"/>
              </w:rPr>
            </w:pPr>
            <w:r>
              <w:rPr>
                <w:color w:val="000000"/>
                <w:sz w:val="20"/>
                <w:szCs w:val="20"/>
              </w:rPr>
              <w:t> </w:t>
            </w:r>
          </w:p>
        </w:tc>
      </w:tr>
      <w:tr w:rsidR="003B773E" w:rsidTr="0084409E">
        <w:trPr>
          <w:cantSplit/>
          <w:trHeight w:val="1890"/>
        </w:trPr>
        <w:tc>
          <w:tcPr>
            <w:tcW w:w="256" w:type="pct"/>
            <w:shd w:val="clear" w:color="000000" w:fill="FFFFFF"/>
            <w:hideMark/>
          </w:tcPr>
          <w:p w:rsidR="003B773E" w:rsidRDefault="003B773E" w:rsidP="0084409E">
            <w:pPr>
              <w:rPr>
                <w:b/>
                <w:bCs/>
                <w:i/>
                <w:iCs/>
                <w:color w:val="000000"/>
                <w:sz w:val="20"/>
                <w:szCs w:val="20"/>
              </w:rPr>
            </w:pPr>
            <w:r>
              <w:rPr>
                <w:b/>
                <w:bCs/>
                <w:i/>
                <w:iCs/>
                <w:color w:val="000000"/>
                <w:sz w:val="20"/>
                <w:szCs w:val="20"/>
              </w:rPr>
              <w:t>220</w:t>
            </w:r>
          </w:p>
        </w:tc>
        <w:tc>
          <w:tcPr>
            <w:tcW w:w="931" w:type="pct"/>
            <w:shd w:val="clear" w:color="000000" w:fill="FFFFFF"/>
            <w:hideMark/>
          </w:tcPr>
          <w:p w:rsidR="003B773E" w:rsidRDefault="003B773E" w:rsidP="0084409E">
            <w:pPr>
              <w:rPr>
                <w:b/>
                <w:bCs/>
                <w:i/>
                <w:iCs/>
                <w:color w:val="000000"/>
                <w:sz w:val="20"/>
                <w:szCs w:val="20"/>
              </w:rPr>
            </w:pPr>
            <w:proofErr w:type="spellStart"/>
            <w:r>
              <w:rPr>
                <w:b/>
                <w:bCs/>
                <w:i/>
                <w:iCs/>
                <w:color w:val="000000"/>
                <w:sz w:val="20"/>
                <w:szCs w:val="20"/>
              </w:rPr>
              <w:t>Подмероприятие</w:t>
            </w:r>
            <w:proofErr w:type="spellEnd"/>
            <w:r>
              <w:rPr>
                <w:b/>
                <w:bCs/>
                <w:i/>
                <w:iCs/>
                <w:color w:val="000000"/>
                <w:sz w:val="20"/>
                <w:szCs w:val="20"/>
              </w:rPr>
              <w:t xml:space="preserve"> 9.8.1. Обеспечение антитеррористической защищенности объектов образовательных организаций</w:t>
            </w:r>
          </w:p>
        </w:tc>
        <w:tc>
          <w:tcPr>
            <w:tcW w:w="467" w:type="pct"/>
            <w:shd w:val="clear" w:color="000000" w:fill="FFFFFF"/>
            <w:hideMark/>
          </w:tcPr>
          <w:p w:rsidR="003B773E" w:rsidRDefault="003B773E" w:rsidP="0084409E">
            <w:pPr>
              <w:jc w:val="right"/>
              <w:rPr>
                <w:b/>
                <w:bCs/>
                <w:i/>
                <w:iCs/>
                <w:color w:val="000000"/>
                <w:sz w:val="20"/>
                <w:szCs w:val="20"/>
              </w:rPr>
            </w:pPr>
            <w:r>
              <w:rPr>
                <w:b/>
                <w:bCs/>
                <w:i/>
                <w:iCs/>
                <w:color w:val="000000"/>
                <w:sz w:val="20"/>
                <w:szCs w:val="20"/>
              </w:rPr>
              <w:t xml:space="preserve"> 147 228,9</w:t>
            </w:r>
          </w:p>
        </w:tc>
        <w:tc>
          <w:tcPr>
            <w:tcW w:w="466" w:type="pct"/>
            <w:shd w:val="clear" w:color="000000" w:fill="FFFFFF"/>
            <w:hideMark/>
          </w:tcPr>
          <w:p w:rsidR="003B773E" w:rsidRDefault="003B773E" w:rsidP="0084409E">
            <w:pPr>
              <w:jc w:val="right"/>
              <w:rPr>
                <w:b/>
                <w:bCs/>
                <w:i/>
                <w:iCs/>
                <w:color w:val="000000"/>
                <w:sz w:val="20"/>
                <w:szCs w:val="20"/>
              </w:rPr>
            </w:pPr>
            <w:r>
              <w:rPr>
                <w:b/>
                <w:bCs/>
                <w:i/>
                <w:iCs/>
                <w:color w:val="000000"/>
                <w:sz w:val="20"/>
                <w:szCs w:val="20"/>
              </w:rPr>
              <w:t xml:space="preserve"> 41 656,0</w:t>
            </w:r>
          </w:p>
        </w:tc>
        <w:tc>
          <w:tcPr>
            <w:tcW w:w="466" w:type="pct"/>
            <w:shd w:val="clear" w:color="000000" w:fill="FFFFFF"/>
            <w:hideMark/>
          </w:tcPr>
          <w:p w:rsidR="003B773E" w:rsidRDefault="003B773E" w:rsidP="0084409E">
            <w:pPr>
              <w:jc w:val="right"/>
              <w:rPr>
                <w:b/>
                <w:bCs/>
                <w:i/>
                <w:iCs/>
                <w:color w:val="000000"/>
                <w:sz w:val="20"/>
                <w:szCs w:val="20"/>
              </w:rPr>
            </w:pPr>
            <w:r>
              <w:rPr>
                <w:b/>
                <w:bCs/>
                <w:i/>
                <w:iCs/>
                <w:color w:val="000000"/>
                <w:sz w:val="20"/>
                <w:szCs w:val="20"/>
              </w:rPr>
              <w:t xml:space="preserve"> 44 254,9</w:t>
            </w:r>
          </w:p>
        </w:tc>
        <w:tc>
          <w:tcPr>
            <w:tcW w:w="466" w:type="pct"/>
            <w:shd w:val="clear" w:color="000000" w:fill="FFFFFF"/>
            <w:hideMark/>
          </w:tcPr>
          <w:p w:rsidR="003B773E" w:rsidRDefault="003B773E" w:rsidP="0084409E">
            <w:pPr>
              <w:jc w:val="right"/>
              <w:rPr>
                <w:b/>
                <w:bCs/>
                <w:i/>
                <w:iCs/>
                <w:color w:val="000000"/>
                <w:sz w:val="20"/>
                <w:szCs w:val="20"/>
              </w:rPr>
            </w:pPr>
            <w:r>
              <w:rPr>
                <w:b/>
                <w:bCs/>
                <w:i/>
                <w:iCs/>
                <w:color w:val="000000"/>
                <w:sz w:val="20"/>
                <w:szCs w:val="20"/>
              </w:rPr>
              <w:t xml:space="preserve"> 30 659,0</w:t>
            </w:r>
          </w:p>
        </w:tc>
        <w:tc>
          <w:tcPr>
            <w:tcW w:w="466" w:type="pct"/>
            <w:shd w:val="clear" w:color="000000" w:fill="FFFFFF"/>
            <w:hideMark/>
          </w:tcPr>
          <w:p w:rsidR="003B773E" w:rsidRDefault="003B773E" w:rsidP="0084409E">
            <w:pPr>
              <w:jc w:val="right"/>
              <w:rPr>
                <w:b/>
                <w:bCs/>
                <w:i/>
                <w:iCs/>
                <w:color w:val="000000"/>
                <w:sz w:val="20"/>
                <w:szCs w:val="20"/>
              </w:rPr>
            </w:pPr>
            <w:r>
              <w:rPr>
                <w:b/>
                <w:bCs/>
                <w:i/>
                <w:iCs/>
                <w:color w:val="000000"/>
                <w:sz w:val="20"/>
                <w:szCs w:val="20"/>
              </w:rPr>
              <w:t xml:space="preserve"> 30 659,0</w:t>
            </w:r>
          </w:p>
        </w:tc>
        <w:tc>
          <w:tcPr>
            <w:tcW w:w="438" w:type="pct"/>
            <w:shd w:val="clear" w:color="000000" w:fill="FFFFFF"/>
            <w:hideMark/>
          </w:tcPr>
          <w:p w:rsidR="003B773E" w:rsidRDefault="003B773E" w:rsidP="0084409E">
            <w:pPr>
              <w:jc w:val="right"/>
              <w:rPr>
                <w:b/>
                <w:bCs/>
                <w:i/>
                <w:iCs/>
                <w:color w:val="000000"/>
                <w:sz w:val="20"/>
                <w:szCs w:val="20"/>
              </w:rPr>
            </w:pPr>
            <w:r>
              <w:rPr>
                <w:b/>
                <w:bCs/>
                <w:i/>
                <w:iCs/>
                <w:color w:val="000000"/>
                <w:sz w:val="20"/>
                <w:szCs w:val="20"/>
              </w:rPr>
              <w:t xml:space="preserve">  0,0</w:t>
            </w:r>
          </w:p>
        </w:tc>
        <w:tc>
          <w:tcPr>
            <w:tcW w:w="438" w:type="pct"/>
            <w:shd w:val="clear" w:color="000000" w:fill="FFFFFF"/>
            <w:hideMark/>
          </w:tcPr>
          <w:p w:rsidR="003B773E" w:rsidRDefault="003B773E" w:rsidP="0084409E">
            <w:pPr>
              <w:jc w:val="right"/>
              <w:rPr>
                <w:b/>
                <w:bCs/>
                <w:i/>
                <w:iCs/>
                <w:color w:val="000000"/>
                <w:sz w:val="20"/>
                <w:szCs w:val="20"/>
              </w:rPr>
            </w:pPr>
            <w:r>
              <w:rPr>
                <w:b/>
                <w:bCs/>
                <w:i/>
                <w:iCs/>
                <w:color w:val="000000"/>
                <w:sz w:val="20"/>
                <w:szCs w:val="20"/>
              </w:rPr>
              <w:t xml:space="preserve">  0,0</w:t>
            </w:r>
          </w:p>
        </w:tc>
        <w:tc>
          <w:tcPr>
            <w:tcW w:w="605" w:type="pct"/>
            <w:shd w:val="clear" w:color="000000" w:fill="FFFFFF"/>
            <w:hideMark/>
          </w:tcPr>
          <w:p w:rsidR="003B773E" w:rsidRDefault="003B773E" w:rsidP="0084409E">
            <w:pPr>
              <w:rPr>
                <w:b/>
                <w:bCs/>
                <w:i/>
                <w:iCs/>
                <w:color w:val="000000"/>
                <w:sz w:val="20"/>
                <w:szCs w:val="20"/>
              </w:rPr>
            </w:pPr>
            <w:r>
              <w:rPr>
                <w:b/>
                <w:bCs/>
                <w:i/>
                <w:iCs/>
                <w:color w:val="000000"/>
                <w:sz w:val="20"/>
                <w:szCs w:val="20"/>
              </w:rPr>
              <w:t>9.2.2., 9.2.5.</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221</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147 228,9</w:t>
            </w:r>
          </w:p>
        </w:tc>
        <w:tc>
          <w:tcPr>
            <w:tcW w:w="466" w:type="pct"/>
            <w:shd w:val="clear" w:color="auto" w:fill="auto"/>
            <w:hideMark/>
          </w:tcPr>
          <w:p w:rsidR="003B773E" w:rsidRDefault="003B773E" w:rsidP="0084409E">
            <w:pPr>
              <w:jc w:val="right"/>
              <w:rPr>
                <w:sz w:val="20"/>
                <w:szCs w:val="20"/>
              </w:rPr>
            </w:pPr>
            <w:r>
              <w:rPr>
                <w:sz w:val="20"/>
                <w:szCs w:val="20"/>
              </w:rPr>
              <w:t xml:space="preserve"> 41 656,0</w:t>
            </w:r>
          </w:p>
        </w:tc>
        <w:tc>
          <w:tcPr>
            <w:tcW w:w="466" w:type="pct"/>
            <w:shd w:val="clear" w:color="auto" w:fill="auto"/>
            <w:hideMark/>
          </w:tcPr>
          <w:p w:rsidR="003B773E" w:rsidRDefault="003B773E" w:rsidP="0084409E">
            <w:pPr>
              <w:jc w:val="right"/>
              <w:rPr>
                <w:sz w:val="20"/>
                <w:szCs w:val="20"/>
              </w:rPr>
            </w:pPr>
            <w:r>
              <w:rPr>
                <w:sz w:val="20"/>
                <w:szCs w:val="20"/>
              </w:rPr>
              <w:t xml:space="preserve"> 44 254,9</w:t>
            </w:r>
          </w:p>
        </w:tc>
        <w:tc>
          <w:tcPr>
            <w:tcW w:w="466" w:type="pct"/>
            <w:shd w:val="clear" w:color="auto" w:fill="auto"/>
            <w:hideMark/>
          </w:tcPr>
          <w:p w:rsidR="003B773E" w:rsidRDefault="003B773E" w:rsidP="0084409E">
            <w:pPr>
              <w:jc w:val="right"/>
              <w:rPr>
                <w:sz w:val="20"/>
                <w:szCs w:val="20"/>
              </w:rPr>
            </w:pPr>
            <w:r>
              <w:rPr>
                <w:sz w:val="20"/>
                <w:szCs w:val="20"/>
              </w:rPr>
              <w:t xml:space="preserve"> 30 659,0</w:t>
            </w:r>
          </w:p>
        </w:tc>
        <w:tc>
          <w:tcPr>
            <w:tcW w:w="466" w:type="pct"/>
            <w:shd w:val="clear" w:color="auto" w:fill="auto"/>
            <w:hideMark/>
          </w:tcPr>
          <w:p w:rsidR="003B773E" w:rsidRDefault="003B773E" w:rsidP="0084409E">
            <w:pPr>
              <w:jc w:val="right"/>
              <w:rPr>
                <w:sz w:val="20"/>
                <w:szCs w:val="20"/>
              </w:rPr>
            </w:pPr>
            <w:r>
              <w:rPr>
                <w:sz w:val="20"/>
                <w:szCs w:val="20"/>
              </w:rPr>
              <w:t xml:space="preserve"> 30 659,0</w:t>
            </w:r>
          </w:p>
        </w:tc>
        <w:tc>
          <w:tcPr>
            <w:tcW w:w="438" w:type="pct"/>
            <w:shd w:val="clear" w:color="auto" w:fill="auto"/>
            <w:hideMark/>
          </w:tcPr>
          <w:p w:rsidR="003B773E" w:rsidRDefault="003B773E" w:rsidP="0084409E">
            <w:pPr>
              <w:jc w:val="right"/>
              <w:rPr>
                <w:sz w:val="20"/>
                <w:szCs w:val="20"/>
              </w:rPr>
            </w:pPr>
            <w:r>
              <w:rPr>
                <w:sz w:val="20"/>
                <w:szCs w:val="20"/>
              </w:rPr>
              <w:t xml:space="preserve">  0,0</w:t>
            </w:r>
          </w:p>
        </w:tc>
        <w:tc>
          <w:tcPr>
            <w:tcW w:w="438" w:type="pct"/>
            <w:shd w:val="clear" w:color="auto" w:fill="auto"/>
            <w:hideMark/>
          </w:tcPr>
          <w:p w:rsidR="003B773E" w:rsidRDefault="003B773E" w:rsidP="0084409E">
            <w:pPr>
              <w:jc w:val="right"/>
              <w:rPr>
                <w:sz w:val="20"/>
                <w:szCs w:val="20"/>
              </w:rPr>
            </w:pPr>
            <w:r>
              <w:rPr>
                <w:sz w:val="20"/>
                <w:szCs w:val="20"/>
              </w:rPr>
              <w:t xml:space="preserve">  0,0</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1620"/>
        </w:trPr>
        <w:tc>
          <w:tcPr>
            <w:tcW w:w="256" w:type="pct"/>
            <w:shd w:val="clear" w:color="000000" w:fill="FFFFFF"/>
            <w:hideMark/>
          </w:tcPr>
          <w:p w:rsidR="003B773E" w:rsidRDefault="003B773E" w:rsidP="0084409E">
            <w:pPr>
              <w:rPr>
                <w:b/>
                <w:bCs/>
                <w:i/>
                <w:iCs/>
                <w:color w:val="000000"/>
                <w:sz w:val="20"/>
                <w:szCs w:val="20"/>
              </w:rPr>
            </w:pPr>
            <w:r>
              <w:rPr>
                <w:b/>
                <w:bCs/>
                <w:i/>
                <w:iCs/>
                <w:color w:val="000000"/>
                <w:sz w:val="20"/>
                <w:szCs w:val="20"/>
              </w:rPr>
              <w:t>222</w:t>
            </w:r>
          </w:p>
        </w:tc>
        <w:tc>
          <w:tcPr>
            <w:tcW w:w="931" w:type="pct"/>
            <w:shd w:val="clear" w:color="000000" w:fill="FFFFFF"/>
            <w:hideMark/>
          </w:tcPr>
          <w:p w:rsidR="003B773E" w:rsidRDefault="003B773E" w:rsidP="0084409E">
            <w:pPr>
              <w:rPr>
                <w:b/>
                <w:bCs/>
                <w:i/>
                <w:iCs/>
                <w:color w:val="000000"/>
                <w:sz w:val="20"/>
                <w:szCs w:val="20"/>
              </w:rPr>
            </w:pPr>
            <w:proofErr w:type="spellStart"/>
            <w:r>
              <w:rPr>
                <w:b/>
                <w:bCs/>
                <w:i/>
                <w:iCs/>
                <w:color w:val="000000"/>
                <w:sz w:val="20"/>
                <w:szCs w:val="20"/>
              </w:rPr>
              <w:t>Подмероприятие</w:t>
            </w:r>
            <w:proofErr w:type="spellEnd"/>
            <w:r>
              <w:rPr>
                <w:b/>
                <w:bCs/>
                <w:i/>
                <w:iCs/>
                <w:color w:val="000000"/>
                <w:sz w:val="20"/>
                <w:szCs w:val="20"/>
              </w:rPr>
              <w:t xml:space="preserve"> 9.8.2. Обеспечение антитеррористической защищенности объектов культурно-массовых мероприятий</w:t>
            </w:r>
          </w:p>
        </w:tc>
        <w:tc>
          <w:tcPr>
            <w:tcW w:w="467" w:type="pct"/>
            <w:shd w:val="clear" w:color="000000" w:fill="FFFFFF"/>
            <w:hideMark/>
          </w:tcPr>
          <w:p w:rsidR="003B773E" w:rsidRDefault="003B773E" w:rsidP="0084409E">
            <w:pPr>
              <w:jc w:val="right"/>
              <w:rPr>
                <w:b/>
                <w:bCs/>
                <w:i/>
                <w:iCs/>
                <w:color w:val="000000"/>
                <w:sz w:val="20"/>
                <w:szCs w:val="20"/>
              </w:rPr>
            </w:pPr>
            <w:r>
              <w:rPr>
                <w:b/>
                <w:bCs/>
                <w:i/>
                <w:iCs/>
                <w:color w:val="000000"/>
                <w:sz w:val="20"/>
                <w:szCs w:val="20"/>
              </w:rPr>
              <w:t xml:space="preserve"> 1 823,0</w:t>
            </w:r>
          </w:p>
        </w:tc>
        <w:tc>
          <w:tcPr>
            <w:tcW w:w="466" w:type="pct"/>
            <w:shd w:val="clear" w:color="000000" w:fill="FFFFFF"/>
            <w:hideMark/>
          </w:tcPr>
          <w:p w:rsidR="003B773E" w:rsidRDefault="003B773E" w:rsidP="0084409E">
            <w:pPr>
              <w:jc w:val="right"/>
              <w:rPr>
                <w:b/>
                <w:bCs/>
                <w:i/>
                <w:iCs/>
                <w:color w:val="000000"/>
                <w:sz w:val="20"/>
                <w:szCs w:val="20"/>
              </w:rPr>
            </w:pPr>
            <w:r>
              <w:rPr>
                <w:b/>
                <w:bCs/>
                <w:i/>
                <w:iCs/>
                <w:color w:val="000000"/>
                <w:sz w:val="20"/>
                <w:szCs w:val="20"/>
              </w:rPr>
              <w:t xml:space="preserve">  890,7</w:t>
            </w:r>
          </w:p>
        </w:tc>
        <w:tc>
          <w:tcPr>
            <w:tcW w:w="466" w:type="pct"/>
            <w:shd w:val="clear" w:color="000000" w:fill="FFFFFF"/>
            <w:hideMark/>
          </w:tcPr>
          <w:p w:rsidR="003B773E" w:rsidRDefault="003B773E" w:rsidP="0084409E">
            <w:pPr>
              <w:jc w:val="right"/>
              <w:rPr>
                <w:b/>
                <w:bCs/>
                <w:i/>
                <w:iCs/>
                <w:color w:val="000000"/>
                <w:sz w:val="20"/>
                <w:szCs w:val="20"/>
              </w:rPr>
            </w:pPr>
            <w:r>
              <w:rPr>
                <w:b/>
                <w:bCs/>
                <w:i/>
                <w:iCs/>
                <w:color w:val="000000"/>
                <w:sz w:val="20"/>
                <w:szCs w:val="20"/>
              </w:rPr>
              <w:t xml:space="preserve">  932,3</w:t>
            </w:r>
          </w:p>
        </w:tc>
        <w:tc>
          <w:tcPr>
            <w:tcW w:w="466" w:type="pct"/>
            <w:shd w:val="clear" w:color="000000" w:fill="FFFFFF"/>
            <w:hideMark/>
          </w:tcPr>
          <w:p w:rsidR="003B773E" w:rsidRDefault="003B773E" w:rsidP="0084409E">
            <w:pPr>
              <w:jc w:val="right"/>
              <w:rPr>
                <w:b/>
                <w:bCs/>
                <w:i/>
                <w:iCs/>
                <w:color w:val="000000"/>
                <w:sz w:val="20"/>
                <w:szCs w:val="20"/>
              </w:rPr>
            </w:pPr>
            <w:r>
              <w:rPr>
                <w:b/>
                <w:bCs/>
                <w:i/>
                <w:iCs/>
                <w:color w:val="000000"/>
                <w:sz w:val="20"/>
                <w:szCs w:val="20"/>
              </w:rPr>
              <w:t xml:space="preserve">  0,0</w:t>
            </w:r>
          </w:p>
        </w:tc>
        <w:tc>
          <w:tcPr>
            <w:tcW w:w="466" w:type="pct"/>
            <w:shd w:val="clear" w:color="000000" w:fill="FFFFFF"/>
            <w:hideMark/>
          </w:tcPr>
          <w:p w:rsidR="003B773E" w:rsidRDefault="003B773E" w:rsidP="0084409E">
            <w:pPr>
              <w:jc w:val="right"/>
              <w:rPr>
                <w:b/>
                <w:bCs/>
                <w:i/>
                <w:iCs/>
                <w:color w:val="000000"/>
                <w:sz w:val="20"/>
                <w:szCs w:val="20"/>
              </w:rPr>
            </w:pPr>
            <w:r>
              <w:rPr>
                <w:b/>
                <w:bCs/>
                <w:i/>
                <w:iCs/>
                <w:color w:val="000000"/>
                <w:sz w:val="20"/>
                <w:szCs w:val="20"/>
              </w:rPr>
              <w:t xml:space="preserve">  0,0</w:t>
            </w:r>
          </w:p>
        </w:tc>
        <w:tc>
          <w:tcPr>
            <w:tcW w:w="438" w:type="pct"/>
            <w:shd w:val="clear" w:color="000000" w:fill="FFFFFF"/>
            <w:hideMark/>
          </w:tcPr>
          <w:p w:rsidR="003B773E" w:rsidRDefault="003B773E" w:rsidP="0084409E">
            <w:pPr>
              <w:jc w:val="right"/>
              <w:rPr>
                <w:b/>
                <w:bCs/>
                <w:i/>
                <w:iCs/>
                <w:color w:val="000000"/>
                <w:sz w:val="20"/>
                <w:szCs w:val="20"/>
              </w:rPr>
            </w:pPr>
            <w:r>
              <w:rPr>
                <w:b/>
                <w:bCs/>
                <w:i/>
                <w:iCs/>
                <w:color w:val="000000"/>
                <w:sz w:val="20"/>
                <w:szCs w:val="20"/>
              </w:rPr>
              <w:t xml:space="preserve">  0,0</w:t>
            </w:r>
          </w:p>
        </w:tc>
        <w:tc>
          <w:tcPr>
            <w:tcW w:w="438" w:type="pct"/>
            <w:shd w:val="clear" w:color="000000" w:fill="FFFFFF"/>
            <w:hideMark/>
          </w:tcPr>
          <w:p w:rsidR="003B773E" w:rsidRDefault="003B773E" w:rsidP="0084409E">
            <w:pPr>
              <w:jc w:val="right"/>
              <w:rPr>
                <w:b/>
                <w:bCs/>
                <w:i/>
                <w:iCs/>
                <w:color w:val="000000"/>
                <w:sz w:val="20"/>
                <w:szCs w:val="20"/>
              </w:rPr>
            </w:pPr>
            <w:r>
              <w:rPr>
                <w:b/>
                <w:bCs/>
                <w:i/>
                <w:iCs/>
                <w:color w:val="000000"/>
                <w:sz w:val="20"/>
                <w:szCs w:val="20"/>
              </w:rPr>
              <w:t xml:space="preserve">  0,0</w:t>
            </w:r>
          </w:p>
        </w:tc>
        <w:tc>
          <w:tcPr>
            <w:tcW w:w="605" w:type="pct"/>
            <w:shd w:val="clear" w:color="000000" w:fill="FFFFFF"/>
            <w:hideMark/>
          </w:tcPr>
          <w:p w:rsidR="003B773E" w:rsidRDefault="003B773E" w:rsidP="0084409E">
            <w:pPr>
              <w:rPr>
                <w:b/>
                <w:bCs/>
                <w:i/>
                <w:iCs/>
                <w:color w:val="000000"/>
                <w:sz w:val="20"/>
                <w:szCs w:val="20"/>
              </w:rPr>
            </w:pPr>
            <w:r>
              <w:rPr>
                <w:b/>
                <w:bCs/>
                <w:i/>
                <w:iCs/>
                <w:color w:val="000000"/>
                <w:sz w:val="20"/>
                <w:szCs w:val="20"/>
              </w:rPr>
              <w:t>9.2.2., 9.2.5.</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223</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1 823,0</w:t>
            </w:r>
          </w:p>
        </w:tc>
        <w:tc>
          <w:tcPr>
            <w:tcW w:w="466" w:type="pct"/>
            <w:shd w:val="clear" w:color="auto" w:fill="auto"/>
            <w:hideMark/>
          </w:tcPr>
          <w:p w:rsidR="003B773E" w:rsidRDefault="003B773E" w:rsidP="0084409E">
            <w:pPr>
              <w:jc w:val="right"/>
              <w:rPr>
                <w:sz w:val="20"/>
                <w:szCs w:val="20"/>
              </w:rPr>
            </w:pPr>
            <w:r>
              <w:rPr>
                <w:sz w:val="20"/>
                <w:szCs w:val="20"/>
              </w:rPr>
              <w:t xml:space="preserve">  890,7</w:t>
            </w:r>
          </w:p>
        </w:tc>
        <w:tc>
          <w:tcPr>
            <w:tcW w:w="466" w:type="pct"/>
            <w:shd w:val="clear" w:color="auto" w:fill="auto"/>
            <w:hideMark/>
          </w:tcPr>
          <w:p w:rsidR="003B773E" w:rsidRDefault="003B773E" w:rsidP="0084409E">
            <w:pPr>
              <w:jc w:val="right"/>
              <w:rPr>
                <w:sz w:val="20"/>
                <w:szCs w:val="20"/>
              </w:rPr>
            </w:pPr>
            <w:r>
              <w:rPr>
                <w:sz w:val="20"/>
                <w:szCs w:val="20"/>
              </w:rPr>
              <w:t xml:space="preserve">  932,3</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38" w:type="pct"/>
            <w:shd w:val="clear" w:color="auto" w:fill="auto"/>
            <w:hideMark/>
          </w:tcPr>
          <w:p w:rsidR="003B773E" w:rsidRDefault="003B773E" w:rsidP="0084409E">
            <w:pPr>
              <w:jc w:val="right"/>
              <w:rPr>
                <w:sz w:val="20"/>
                <w:szCs w:val="20"/>
              </w:rPr>
            </w:pPr>
            <w:r>
              <w:rPr>
                <w:sz w:val="20"/>
                <w:szCs w:val="20"/>
              </w:rPr>
              <w:t xml:space="preserve">  0,0</w:t>
            </w:r>
          </w:p>
        </w:tc>
        <w:tc>
          <w:tcPr>
            <w:tcW w:w="438" w:type="pct"/>
            <w:shd w:val="clear" w:color="auto" w:fill="auto"/>
            <w:hideMark/>
          </w:tcPr>
          <w:p w:rsidR="003B773E" w:rsidRDefault="003B773E" w:rsidP="0084409E">
            <w:pPr>
              <w:jc w:val="right"/>
              <w:rPr>
                <w:sz w:val="20"/>
                <w:szCs w:val="20"/>
              </w:rPr>
            </w:pPr>
            <w:r>
              <w:rPr>
                <w:sz w:val="20"/>
                <w:szCs w:val="20"/>
              </w:rPr>
              <w:t xml:space="preserve">  0,0</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1620"/>
        </w:trPr>
        <w:tc>
          <w:tcPr>
            <w:tcW w:w="256" w:type="pct"/>
            <w:shd w:val="clear" w:color="000000" w:fill="FFFFFF"/>
            <w:hideMark/>
          </w:tcPr>
          <w:p w:rsidR="003B773E" w:rsidRDefault="003B773E" w:rsidP="0084409E">
            <w:pPr>
              <w:rPr>
                <w:b/>
                <w:bCs/>
                <w:i/>
                <w:iCs/>
                <w:color w:val="000000"/>
                <w:sz w:val="20"/>
                <w:szCs w:val="20"/>
              </w:rPr>
            </w:pPr>
            <w:r>
              <w:rPr>
                <w:b/>
                <w:bCs/>
                <w:i/>
                <w:iCs/>
                <w:color w:val="000000"/>
                <w:sz w:val="20"/>
                <w:szCs w:val="20"/>
              </w:rPr>
              <w:lastRenderedPageBreak/>
              <w:t>224</w:t>
            </w:r>
          </w:p>
        </w:tc>
        <w:tc>
          <w:tcPr>
            <w:tcW w:w="931" w:type="pct"/>
            <w:shd w:val="clear" w:color="000000" w:fill="FFFFFF"/>
            <w:hideMark/>
          </w:tcPr>
          <w:p w:rsidR="003B773E" w:rsidRDefault="003B773E" w:rsidP="0084409E">
            <w:pPr>
              <w:rPr>
                <w:b/>
                <w:bCs/>
                <w:i/>
                <w:iCs/>
                <w:color w:val="000000"/>
                <w:sz w:val="20"/>
                <w:szCs w:val="20"/>
              </w:rPr>
            </w:pPr>
            <w:proofErr w:type="spellStart"/>
            <w:r>
              <w:rPr>
                <w:b/>
                <w:bCs/>
                <w:i/>
                <w:iCs/>
                <w:color w:val="000000"/>
                <w:sz w:val="20"/>
                <w:szCs w:val="20"/>
              </w:rPr>
              <w:t>Подмероприятие</w:t>
            </w:r>
            <w:proofErr w:type="spellEnd"/>
            <w:r>
              <w:rPr>
                <w:b/>
                <w:bCs/>
                <w:i/>
                <w:iCs/>
                <w:color w:val="000000"/>
                <w:sz w:val="20"/>
                <w:szCs w:val="20"/>
              </w:rPr>
              <w:t xml:space="preserve"> 9.8.3. Обеспечение антитеррористической защищенности объектов физкультуры и спорта</w:t>
            </w:r>
          </w:p>
        </w:tc>
        <w:tc>
          <w:tcPr>
            <w:tcW w:w="467" w:type="pct"/>
            <w:shd w:val="clear" w:color="000000" w:fill="FFFFFF"/>
            <w:hideMark/>
          </w:tcPr>
          <w:p w:rsidR="003B773E" w:rsidRDefault="003B773E" w:rsidP="0084409E">
            <w:pPr>
              <w:jc w:val="right"/>
              <w:rPr>
                <w:b/>
                <w:bCs/>
                <w:i/>
                <w:iCs/>
                <w:color w:val="000000"/>
                <w:sz w:val="20"/>
                <w:szCs w:val="20"/>
              </w:rPr>
            </w:pPr>
            <w:r>
              <w:rPr>
                <w:b/>
                <w:bCs/>
                <w:i/>
                <w:iCs/>
                <w:color w:val="000000"/>
                <w:sz w:val="20"/>
                <w:szCs w:val="20"/>
              </w:rPr>
              <w:t xml:space="preserve"> 4 905,4</w:t>
            </w:r>
          </w:p>
        </w:tc>
        <w:tc>
          <w:tcPr>
            <w:tcW w:w="466" w:type="pct"/>
            <w:shd w:val="clear" w:color="000000" w:fill="FFFFFF"/>
            <w:hideMark/>
          </w:tcPr>
          <w:p w:rsidR="003B773E" w:rsidRDefault="003B773E" w:rsidP="0084409E">
            <w:pPr>
              <w:jc w:val="right"/>
              <w:rPr>
                <w:b/>
                <w:bCs/>
                <w:i/>
                <w:iCs/>
                <w:color w:val="000000"/>
                <w:sz w:val="20"/>
                <w:szCs w:val="20"/>
              </w:rPr>
            </w:pPr>
            <w:r>
              <w:rPr>
                <w:b/>
                <w:bCs/>
                <w:i/>
                <w:iCs/>
                <w:color w:val="000000"/>
                <w:sz w:val="20"/>
                <w:szCs w:val="20"/>
              </w:rPr>
              <w:t xml:space="preserve">  668,0</w:t>
            </w:r>
          </w:p>
        </w:tc>
        <w:tc>
          <w:tcPr>
            <w:tcW w:w="466" w:type="pct"/>
            <w:shd w:val="clear" w:color="000000" w:fill="FFFFFF"/>
            <w:hideMark/>
          </w:tcPr>
          <w:p w:rsidR="003B773E" w:rsidRDefault="003B773E" w:rsidP="0084409E">
            <w:pPr>
              <w:jc w:val="right"/>
              <w:rPr>
                <w:b/>
                <w:bCs/>
                <w:i/>
                <w:iCs/>
                <w:color w:val="000000"/>
                <w:sz w:val="20"/>
                <w:szCs w:val="20"/>
              </w:rPr>
            </w:pPr>
            <w:r>
              <w:rPr>
                <w:b/>
                <w:bCs/>
                <w:i/>
                <w:iCs/>
                <w:color w:val="000000"/>
                <w:sz w:val="20"/>
                <w:szCs w:val="20"/>
              </w:rPr>
              <w:t xml:space="preserve"> 1 797,4</w:t>
            </w:r>
          </w:p>
        </w:tc>
        <w:tc>
          <w:tcPr>
            <w:tcW w:w="466" w:type="pct"/>
            <w:shd w:val="clear" w:color="000000" w:fill="FFFFFF"/>
            <w:hideMark/>
          </w:tcPr>
          <w:p w:rsidR="003B773E" w:rsidRDefault="003B773E" w:rsidP="0084409E">
            <w:pPr>
              <w:jc w:val="right"/>
              <w:rPr>
                <w:b/>
                <w:bCs/>
                <w:i/>
                <w:iCs/>
                <w:color w:val="000000"/>
                <w:sz w:val="20"/>
                <w:szCs w:val="20"/>
              </w:rPr>
            </w:pPr>
            <w:r>
              <w:rPr>
                <w:b/>
                <w:bCs/>
                <w:i/>
                <w:iCs/>
                <w:color w:val="000000"/>
                <w:sz w:val="20"/>
                <w:szCs w:val="20"/>
              </w:rPr>
              <w:t xml:space="preserve">  440,0</w:t>
            </w:r>
          </w:p>
        </w:tc>
        <w:tc>
          <w:tcPr>
            <w:tcW w:w="466" w:type="pct"/>
            <w:shd w:val="clear" w:color="000000" w:fill="FFFFFF"/>
            <w:hideMark/>
          </w:tcPr>
          <w:p w:rsidR="003B773E" w:rsidRDefault="003B773E" w:rsidP="0084409E">
            <w:pPr>
              <w:jc w:val="right"/>
              <w:rPr>
                <w:b/>
                <w:bCs/>
                <w:i/>
                <w:iCs/>
                <w:color w:val="000000"/>
                <w:sz w:val="20"/>
                <w:szCs w:val="20"/>
              </w:rPr>
            </w:pPr>
            <w:r>
              <w:rPr>
                <w:b/>
                <w:bCs/>
                <w:i/>
                <w:iCs/>
                <w:color w:val="000000"/>
                <w:sz w:val="20"/>
                <w:szCs w:val="20"/>
              </w:rPr>
              <w:t xml:space="preserve">  460,0</w:t>
            </w:r>
          </w:p>
        </w:tc>
        <w:tc>
          <w:tcPr>
            <w:tcW w:w="438" w:type="pct"/>
            <w:shd w:val="clear" w:color="000000" w:fill="FFFFFF"/>
            <w:hideMark/>
          </w:tcPr>
          <w:p w:rsidR="003B773E" w:rsidRDefault="003B773E" w:rsidP="0084409E">
            <w:pPr>
              <w:jc w:val="right"/>
              <w:rPr>
                <w:b/>
                <w:bCs/>
                <w:i/>
                <w:iCs/>
                <w:color w:val="000000"/>
                <w:sz w:val="20"/>
                <w:szCs w:val="20"/>
              </w:rPr>
            </w:pPr>
            <w:r>
              <w:rPr>
                <w:b/>
                <w:bCs/>
                <w:i/>
                <w:iCs/>
                <w:color w:val="000000"/>
                <w:sz w:val="20"/>
                <w:szCs w:val="20"/>
              </w:rPr>
              <w:t xml:space="preserve">  770,0</w:t>
            </w:r>
          </w:p>
        </w:tc>
        <w:tc>
          <w:tcPr>
            <w:tcW w:w="438" w:type="pct"/>
            <w:shd w:val="clear" w:color="000000" w:fill="FFFFFF"/>
            <w:hideMark/>
          </w:tcPr>
          <w:p w:rsidR="003B773E" w:rsidRDefault="003B773E" w:rsidP="0084409E">
            <w:pPr>
              <w:jc w:val="right"/>
              <w:rPr>
                <w:b/>
                <w:bCs/>
                <w:i/>
                <w:iCs/>
                <w:color w:val="000000"/>
                <w:sz w:val="20"/>
                <w:szCs w:val="20"/>
              </w:rPr>
            </w:pPr>
            <w:r>
              <w:rPr>
                <w:b/>
                <w:bCs/>
                <w:i/>
                <w:iCs/>
                <w:color w:val="000000"/>
                <w:sz w:val="20"/>
                <w:szCs w:val="20"/>
              </w:rPr>
              <w:t xml:space="preserve">  770,0</w:t>
            </w:r>
          </w:p>
        </w:tc>
        <w:tc>
          <w:tcPr>
            <w:tcW w:w="605" w:type="pct"/>
            <w:shd w:val="clear" w:color="000000" w:fill="FFFFFF"/>
            <w:hideMark/>
          </w:tcPr>
          <w:p w:rsidR="003B773E" w:rsidRDefault="003B773E" w:rsidP="0084409E">
            <w:pPr>
              <w:rPr>
                <w:b/>
                <w:bCs/>
                <w:i/>
                <w:iCs/>
                <w:color w:val="000000"/>
                <w:sz w:val="20"/>
                <w:szCs w:val="20"/>
              </w:rPr>
            </w:pPr>
            <w:r>
              <w:rPr>
                <w:b/>
                <w:bCs/>
                <w:i/>
                <w:iCs/>
                <w:color w:val="000000"/>
                <w:sz w:val="20"/>
                <w:szCs w:val="20"/>
              </w:rPr>
              <w:t>9.2.2., 9.2.5.</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225</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4 905,4</w:t>
            </w:r>
          </w:p>
        </w:tc>
        <w:tc>
          <w:tcPr>
            <w:tcW w:w="466" w:type="pct"/>
            <w:shd w:val="clear" w:color="auto" w:fill="auto"/>
            <w:hideMark/>
          </w:tcPr>
          <w:p w:rsidR="003B773E" w:rsidRDefault="003B773E" w:rsidP="0084409E">
            <w:pPr>
              <w:jc w:val="right"/>
              <w:rPr>
                <w:sz w:val="20"/>
                <w:szCs w:val="20"/>
              </w:rPr>
            </w:pPr>
            <w:r>
              <w:rPr>
                <w:sz w:val="20"/>
                <w:szCs w:val="20"/>
              </w:rPr>
              <w:t xml:space="preserve">  668,0</w:t>
            </w:r>
          </w:p>
        </w:tc>
        <w:tc>
          <w:tcPr>
            <w:tcW w:w="466" w:type="pct"/>
            <w:shd w:val="clear" w:color="auto" w:fill="auto"/>
            <w:hideMark/>
          </w:tcPr>
          <w:p w:rsidR="003B773E" w:rsidRDefault="003B773E" w:rsidP="0084409E">
            <w:pPr>
              <w:jc w:val="right"/>
              <w:rPr>
                <w:sz w:val="20"/>
                <w:szCs w:val="20"/>
              </w:rPr>
            </w:pPr>
            <w:r>
              <w:rPr>
                <w:sz w:val="20"/>
                <w:szCs w:val="20"/>
              </w:rPr>
              <w:t xml:space="preserve"> 1 797,4</w:t>
            </w:r>
          </w:p>
        </w:tc>
        <w:tc>
          <w:tcPr>
            <w:tcW w:w="466" w:type="pct"/>
            <w:shd w:val="clear" w:color="auto" w:fill="auto"/>
            <w:hideMark/>
          </w:tcPr>
          <w:p w:rsidR="003B773E" w:rsidRDefault="003B773E" w:rsidP="0084409E">
            <w:pPr>
              <w:jc w:val="right"/>
              <w:rPr>
                <w:sz w:val="20"/>
                <w:szCs w:val="20"/>
              </w:rPr>
            </w:pPr>
            <w:r>
              <w:rPr>
                <w:sz w:val="20"/>
                <w:szCs w:val="20"/>
              </w:rPr>
              <w:t xml:space="preserve">  440,0</w:t>
            </w:r>
          </w:p>
        </w:tc>
        <w:tc>
          <w:tcPr>
            <w:tcW w:w="466" w:type="pct"/>
            <w:shd w:val="clear" w:color="auto" w:fill="auto"/>
            <w:hideMark/>
          </w:tcPr>
          <w:p w:rsidR="003B773E" w:rsidRDefault="003B773E" w:rsidP="0084409E">
            <w:pPr>
              <w:jc w:val="right"/>
              <w:rPr>
                <w:sz w:val="20"/>
                <w:szCs w:val="20"/>
              </w:rPr>
            </w:pPr>
            <w:r>
              <w:rPr>
                <w:sz w:val="20"/>
                <w:szCs w:val="20"/>
              </w:rPr>
              <w:t xml:space="preserve">  460,0</w:t>
            </w:r>
          </w:p>
        </w:tc>
        <w:tc>
          <w:tcPr>
            <w:tcW w:w="438" w:type="pct"/>
            <w:shd w:val="clear" w:color="auto" w:fill="auto"/>
            <w:hideMark/>
          </w:tcPr>
          <w:p w:rsidR="003B773E" w:rsidRDefault="003B773E" w:rsidP="0084409E">
            <w:pPr>
              <w:jc w:val="right"/>
              <w:rPr>
                <w:sz w:val="20"/>
                <w:szCs w:val="20"/>
              </w:rPr>
            </w:pPr>
            <w:r>
              <w:rPr>
                <w:sz w:val="20"/>
                <w:szCs w:val="20"/>
              </w:rPr>
              <w:t xml:space="preserve">  770,0</w:t>
            </w:r>
          </w:p>
        </w:tc>
        <w:tc>
          <w:tcPr>
            <w:tcW w:w="438" w:type="pct"/>
            <w:shd w:val="clear" w:color="auto" w:fill="auto"/>
            <w:hideMark/>
          </w:tcPr>
          <w:p w:rsidR="003B773E" w:rsidRDefault="003B773E" w:rsidP="0084409E">
            <w:pPr>
              <w:jc w:val="right"/>
              <w:rPr>
                <w:sz w:val="20"/>
                <w:szCs w:val="20"/>
              </w:rPr>
            </w:pPr>
            <w:r>
              <w:rPr>
                <w:sz w:val="20"/>
                <w:szCs w:val="20"/>
              </w:rPr>
              <w:t xml:space="preserve">  770,0</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2040"/>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226</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9.9. Изготовление печатной продукции и размещение в СМИ информации по вопросам профилактики правонарушений, терроризма и экстремизма</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176,1</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26,1</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30,0</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9.2.3., 9.2.4.</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227</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176,1</w:t>
            </w:r>
          </w:p>
        </w:tc>
        <w:tc>
          <w:tcPr>
            <w:tcW w:w="466" w:type="pct"/>
            <w:shd w:val="clear" w:color="auto" w:fill="auto"/>
            <w:hideMark/>
          </w:tcPr>
          <w:p w:rsidR="003B773E" w:rsidRDefault="003B773E" w:rsidP="0084409E">
            <w:pPr>
              <w:jc w:val="right"/>
              <w:rPr>
                <w:sz w:val="20"/>
                <w:szCs w:val="20"/>
              </w:rPr>
            </w:pPr>
            <w:r>
              <w:rPr>
                <w:sz w:val="20"/>
                <w:szCs w:val="20"/>
              </w:rPr>
              <w:t xml:space="preserve">  30,0</w:t>
            </w:r>
          </w:p>
        </w:tc>
        <w:tc>
          <w:tcPr>
            <w:tcW w:w="466" w:type="pct"/>
            <w:shd w:val="clear" w:color="auto" w:fill="auto"/>
            <w:hideMark/>
          </w:tcPr>
          <w:p w:rsidR="003B773E" w:rsidRDefault="003B773E" w:rsidP="0084409E">
            <w:pPr>
              <w:jc w:val="right"/>
              <w:rPr>
                <w:sz w:val="20"/>
                <w:szCs w:val="20"/>
              </w:rPr>
            </w:pPr>
            <w:r>
              <w:rPr>
                <w:sz w:val="20"/>
                <w:szCs w:val="20"/>
              </w:rPr>
              <w:t xml:space="preserve">  26,1</w:t>
            </w:r>
          </w:p>
        </w:tc>
        <w:tc>
          <w:tcPr>
            <w:tcW w:w="466" w:type="pct"/>
            <w:shd w:val="clear" w:color="auto" w:fill="auto"/>
            <w:hideMark/>
          </w:tcPr>
          <w:p w:rsidR="003B773E" w:rsidRDefault="003B773E" w:rsidP="0084409E">
            <w:pPr>
              <w:jc w:val="right"/>
              <w:rPr>
                <w:sz w:val="20"/>
                <w:szCs w:val="20"/>
              </w:rPr>
            </w:pPr>
            <w:r>
              <w:rPr>
                <w:sz w:val="20"/>
                <w:szCs w:val="20"/>
              </w:rPr>
              <w:t xml:space="preserve">  30,0</w:t>
            </w:r>
          </w:p>
        </w:tc>
        <w:tc>
          <w:tcPr>
            <w:tcW w:w="466" w:type="pct"/>
            <w:shd w:val="clear" w:color="auto" w:fill="auto"/>
            <w:hideMark/>
          </w:tcPr>
          <w:p w:rsidR="003B773E" w:rsidRDefault="003B773E" w:rsidP="0084409E">
            <w:pPr>
              <w:jc w:val="right"/>
              <w:rPr>
                <w:sz w:val="20"/>
                <w:szCs w:val="20"/>
              </w:rPr>
            </w:pPr>
            <w:r>
              <w:rPr>
                <w:sz w:val="20"/>
                <w:szCs w:val="20"/>
              </w:rPr>
              <w:t xml:space="preserve">  30,0</w:t>
            </w:r>
          </w:p>
        </w:tc>
        <w:tc>
          <w:tcPr>
            <w:tcW w:w="438" w:type="pct"/>
            <w:shd w:val="clear" w:color="auto" w:fill="auto"/>
            <w:hideMark/>
          </w:tcPr>
          <w:p w:rsidR="003B773E" w:rsidRDefault="003B773E" w:rsidP="0084409E">
            <w:pPr>
              <w:jc w:val="right"/>
              <w:rPr>
                <w:sz w:val="20"/>
                <w:szCs w:val="20"/>
              </w:rPr>
            </w:pPr>
            <w:r>
              <w:rPr>
                <w:sz w:val="20"/>
                <w:szCs w:val="20"/>
              </w:rPr>
              <w:t xml:space="preserve">  30,0</w:t>
            </w:r>
          </w:p>
        </w:tc>
        <w:tc>
          <w:tcPr>
            <w:tcW w:w="438" w:type="pct"/>
            <w:shd w:val="clear" w:color="auto" w:fill="auto"/>
            <w:hideMark/>
          </w:tcPr>
          <w:p w:rsidR="003B773E" w:rsidRDefault="003B773E" w:rsidP="0084409E">
            <w:pPr>
              <w:jc w:val="right"/>
              <w:rPr>
                <w:sz w:val="20"/>
                <w:szCs w:val="20"/>
              </w:rPr>
            </w:pPr>
            <w:r>
              <w:rPr>
                <w:sz w:val="20"/>
                <w:szCs w:val="20"/>
              </w:rPr>
              <w:t xml:space="preserve">  30,0</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127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228</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9.10. Осуществление мероприятий по обеспечению взрывобезопасности</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5 030,4</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680,0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996,8</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996,8</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996,8</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680,0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680,0</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9.2.5.</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229</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5 030,4</w:t>
            </w:r>
          </w:p>
        </w:tc>
        <w:tc>
          <w:tcPr>
            <w:tcW w:w="466" w:type="pct"/>
            <w:shd w:val="clear" w:color="auto" w:fill="auto"/>
            <w:hideMark/>
          </w:tcPr>
          <w:p w:rsidR="003B773E" w:rsidRDefault="003B773E" w:rsidP="0084409E">
            <w:pPr>
              <w:jc w:val="right"/>
              <w:rPr>
                <w:sz w:val="20"/>
                <w:szCs w:val="20"/>
              </w:rPr>
            </w:pPr>
            <w:r>
              <w:rPr>
                <w:sz w:val="20"/>
                <w:szCs w:val="20"/>
              </w:rPr>
              <w:t xml:space="preserve">  680,0</w:t>
            </w:r>
          </w:p>
        </w:tc>
        <w:tc>
          <w:tcPr>
            <w:tcW w:w="466" w:type="pct"/>
            <w:shd w:val="clear" w:color="auto" w:fill="auto"/>
            <w:hideMark/>
          </w:tcPr>
          <w:p w:rsidR="003B773E" w:rsidRDefault="003B773E" w:rsidP="0084409E">
            <w:pPr>
              <w:jc w:val="right"/>
              <w:rPr>
                <w:sz w:val="20"/>
                <w:szCs w:val="20"/>
              </w:rPr>
            </w:pPr>
            <w:r>
              <w:rPr>
                <w:sz w:val="20"/>
                <w:szCs w:val="20"/>
              </w:rPr>
              <w:t xml:space="preserve">  996,8</w:t>
            </w:r>
          </w:p>
        </w:tc>
        <w:tc>
          <w:tcPr>
            <w:tcW w:w="466" w:type="pct"/>
            <w:shd w:val="clear" w:color="auto" w:fill="auto"/>
            <w:hideMark/>
          </w:tcPr>
          <w:p w:rsidR="003B773E" w:rsidRDefault="003B773E" w:rsidP="0084409E">
            <w:pPr>
              <w:jc w:val="right"/>
              <w:rPr>
                <w:sz w:val="20"/>
                <w:szCs w:val="20"/>
              </w:rPr>
            </w:pPr>
            <w:r>
              <w:rPr>
                <w:sz w:val="20"/>
                <w:szCs w:val="20"/>
              </w:rPr>
              <w:t xml:space="preserve">  996,8</w:t>
            </w:r>
          </w:p>
        </w:tc>
        <w:tc>
          <w:tcPr>
            <w:tcW w:w="466" w:type="pct"/>
            <w:shd w:val="clear" w:color="auto" w:fill="auto"/>
            <w:hideMark/>
          </w:tcPr>
          <w:p w:rsidR="003B773E" w:rsidRDefault="003B773E" w:rsidP="0084409E">
            <w:pPr>
              <w:jc w:val="right"/>
              <w:rPr>
                <w:sz w:val="20"/>
                <w:szCs w:val="20"/>
              </w:rPr>
            </w:pPr>
            <w:r>
              <w:rPr>
                <w:sz w:val="20"/>
                <w:szCs w:val="20"/>
              </w:rPr>
              <w:t xml:space="preserve">  996,8</w:t>
            </w:r>
          </w:p>
        </w:tc>
        <w:tc>
          <w:tcPr>
            <w:tcW w:w="438" w:type="pct"/>
            <w:shd w:val="clear" w:color="auto" w:fill="auto"/>
            <w:hideMark/>
          </w:tcPr>
          <w:p w:rsidR="003B773E" w:rsidRDefault="003B773E" w:rsidP="0084409E">
            <w:pPr>
              <w:jc w:val="right"/>
              <w:rPr>
                <w:sz w:val="20"/>
                <w:szCs w:val="20"/>
              </w:rPr>
            </w:pPr>
            <w:r>
              <w:rPr>
                <w:sz w:val="20"/>
                <w:szCs w:val="20"/>
              </w:rPr>
              <w:t xml:space="preserve">  680,0</w:t>
            </w:r>
          </w:p>
        </w:tc>
        <w:tc>
          <w:tcPr>
            <w:tcW w:w="438" w:type="pct"/>
            <w:shd w:val="clear" w:color="auto" w:fill="auto"/>
            <w:hideMark/>
          </w:tcPr>
          <w:p w:rsidR="003B773E" w:rsidRDefault="003B773E" w:rsidP="0084409E">
            <w:pPr>
              <w:jc w:val="right"/>
              <w:rPr>
                <w:sz w:val="20"/>
                <w:szCs w:val="20"/>
              </w:rPr>
            </w:pPr>
            <w:r>
              <w:rPr>
                <w:sz w:val="20"/>
                <w:szCs w:val="20"/>
              </w:rPr>
              <w:t xml:space="preserve">  680,0</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25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230</w:t>
            </w:r>
          </w:p>
        </w:tc>
        <w:tc>
          <w:tcPr>
            <w:tcW w:w="4139" w:type="pct"/>
            <w:gridSpan w:val="8"/>
            <w:shd w:val="clear" w:color="000000" w:fill="FFFFFF"/>
            <w:vAlign w:val="center"/>
            <w:hideMark/>
          </w:tcPr>
          <w:p w:rsidR="003B773E" w:rsidRDefault="003B773E" w:rsidP="0084409E">
            <w:pPr>
              <w:jc w:val="center"/>
              <w:rPr>
                <w:b/>
                <w:bCs/>
                <w:color w:val="000000"/>
                <w:sz w:val="20"/>
                <w:szCs w:val="20"/>
              </w:rPr>
            </w:pPr>
            <w:r>
              <w:rPr>
                <w:b/>
                <w:bCs/>
                <w:color w:val="000000"/>
                <w:sz w:val="20"/>
                <w:szCs w:val="20"/>
              </w:rPr>
              <w:t>ПОДПРОГРАММА  10.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 </w:t>
            </w:r>
          </w:p>
        </w:tc>
      </w:tr>
      <w:tr w:rsidR="003B773E" w:rsidTr="0084409E">
        <w:trPr>
          <w:cantSplit/>
          <w:trHeight w:val="4080"/>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lastRenderedPageBreak/>
              <w:t>231</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ВСЕГО ПО ПОДПРОГРАММЕ, В ТОМ ЧИСЛЕ: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809 365,7</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134 285,5</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148 019,3</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150 236,1</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154 333,6</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111 245,6</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111 245,6</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 </w:t>
            </w:r>
          </w:p>
        </w:tc>
      </w:tr>
      <w:tr w:rsidR="003B773E" w:rsidTr="0084409E">
        <w:trPr>
          <w:cantSplit/>
          <w:trHeight w:val="255"/>
        </w:trPr>
        <w:tc>
          <w:tcPr>
            <w:tcW w:w="256" w:type="pct"/>
            <w:shd w:val="clear" w:color="000000" w:fill="FFFFFF"/>
            <w:hideMark/>
          </w:tcPr>
          <w:p w:rsidR="003B773E" w:rsidRDefault="003B773E" w:rsidP="0084409E">
            <w:pPr>
              <w:rPr>
                <w:color w:val="000000"/>
                <w:sz w:val="20"/>
                <w:szCs w:val="20"/>
              </w:rPr>
            </w:pPr>
            <w:r>
              <w:rPr>
                <w:color w:val="000000"/>
                <w:sz w:val="20"/>
                <w:szCs w:val="20"/>
              </w:rPr>
              <w:t>232</w:t>
            </w:r>
          </w:p>
        </w:tc>
        <w:tc>
          <w:tcPr>
            <w:tcW w:w="931" w:type="pct"/>
            <w:shd w:val="clear" w:color="000000" w:fill="FFFFFF"/>
            <w:hideMark/>
          </w:tcPr>
          <w:p w:rsidR="003B773E" w:rsidRDefault="003B773E" w:rsidP="0084409E">
            <w:pPr>
              <w:rPr>
                <w:color w:val="000000"/>
                <w:sz w:val="20"/>
                <w:szCs w:val="20"/>
              </w:rPr>
            </w:pPr>
            <w:r>
              <w:rPr>
                <w:color w:val="000000"/>
                <w:sz w:val="20"/>
                <w:szCs w:val="20"/>
              </w:rPr>
              <w:t>местный бюджет</w:t>
            </w:r>
          </w:p>
        </w:tc>
        <w:tc>
          <w:tcPr>
            <w:tcW w:w="467" w:type="pct"/>
            <w:shd w:val="clear" w:color="000000" w:fill="FFFFFF"/>
            <w:hideMark/>
          </w:tcPr>
          <w:p w:rsidR="003B773E" w:rsidRDefault="003B773E" w:rsidP="0084409E">
            <w:pPr>
              <w:jc w:val="right"/>
              <w:rPr>
                <w:color w:val="000000"/>
                <w:sz w:val="20"/>
                <w:szCs w:val="20"/>
              </w:rPr>
            </w:pPr>
            <w:r>
              <w:rPr>
                <w:color w:val="000000"/>
                <w:sz w:val="20"/>
                <w:szCs w:val="20"/>
              </w:rPr>
              <w:t xml:space="preserve"> 809 365,7</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134 285,5</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148 019,3</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150 236,1</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154 333,6</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111 245,6</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111 245,6</w:t>
            </w:r>
          </w:p>
        </w:tc>
        <w:tc>
          <w:tcPr>
            <w:tcW w:w="605" w:type="pct"/>
            <w:shd w:val="clear" w:color="000000" w:fill="FFFFFF"/>
            <w:hideMark/>
          </w:tcPr>
          <w:p w:rsidR="003B773E" w:rsidRDefault="003B773E" w:rsidP="0084409E">
            <w:pPr>
              <w:rPr>
                <w:color w:val="000000"/>
                <w:sz w:val="20"/>
                <w:szCs w:val="20"/>
              </w:rPr>
            </w:pPr>
            <w:r>
              <w:rPr>
                <w:color w:val="000000"/>
                <w:sz w:val="20"/>
                <w:szCs w:val="20"/>
              </w:rPr>
              <w:t> </w:t>
            </w:r>
          </w:p>
        </w:tc>
      </w:tr>
      <w:tr w:rsidR="003B773E" w:rsidTr="0084409E">
        <w:trPr>
          <w:cantSplit/>
          <w:trHeight w:val="25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233</w:t>
            </w:r>
          </w:p>
        </w:tc>
        <w:tc>
          <w:tcPr>
            <w:tcW w:w="4139" w:type="pct"/>
            <w:gridSpan w:val="8"/>
            <w:shd w:val="clear" w:color="000000" w:fill="FFFFFF"/>
            <w:vAlign w:val="center"/>
            <w:hideMark/>
          </w:tcPr>
          <w:p w:rsidR="003B773E" w:rsidRDefault="003B773E" w:rsidP="0084409E">
            <w:pPr>
              <w:jc w:val="center"/>
              <w:rPr>
                <w:b/>
                <w:bCs/>
                <w:color w:val="000000"/>
                <w:sz w:val="20"/>
                <w:szCs w:val="20"/>
              </w:rPr>
            </w:pPr>
            <w:r>
              <w:rPr>
                <w:b/>
                <w:bCs/>
                <w:color w:val="000000"/>
                <w:sz w:val="20"/>
                <w:szCs w:val="20"/>
              </w:rPr>
              <w:t>«Прочие нужды»</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 </w:t>
            </w:r>
          </w:p>
        </w:tc>
      </w:tr>
      <w:tr w:rsidR="003B773E" w:rsidTr="0084409E">
        <w:trPr>
          <w:cantSplit/>
          <w:trHeight w:val="76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234</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Всего по направлению «Прочие нужды», в том числе:</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809 365,7</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134 285,5</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148 019,3</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150 236,1</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154 333,6</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111 245,6</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111 245,6</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 </w:t>
            </w:r>
          </w:p>
        </w:tc>
      </w:tr>
      <w:tr w:rsidR="003B773E" w:rsidTr="0084409E">
        <w:trPr>
          <w:cantSplit/>
          <w:trHeight w:val="255"/>
        </w:trPr>
        <w:tc>
          <w:tcPr>
            <w:tcW w:w="256" w:type="pct"/>
            <w:shd w:val="clear" w:color="000000" w:fill="FFFFFF"/>
            <w:hideMark/>
          </w:tcPr>
          <w:p w:rsidR="003B773E" w:rsidRDefault="003B773E" w:rsidP="0084409E">
            <w:pPr>
              <w:rPr>
                <w:color w:val="000000"/>
                <w:sz w:val="20"/>
                <w:szCs w:val="20"/>
              </w:rPr>
            </w:pPr>
            <w:r>
              <w:rPr>
                <w:color w:val="000000"/>
                <w:sz w:val="20"/>
                <w:szCs w:val="20"/>
              </w:rPr>
              <w:t>235</w:t>
            </w:r>
          </w:p>
        </w:tc>
        <w:tc>
          <w:tcPr>
            <w:tcW w:w="931" w:type="pct"/>
            <w:shd w:val="clear" w:color="000000" w:fill="FFFFFF"/>
            <w:hideMark/>
          </w:tcPr>
          <w:p w:rsidR="003B773E" w:rsidRDefault="003B773E" w:rsidP="0084409E">
            <w:pPr>
              <w:rPr>
                <w:color w:val="000000"/>
                <w:sz w:val="20"/>
                <w:szCs w:val="20"/>
              </w:rPr>
            </w:pPr>
            <w:r>
              <w:rPr>
                <w:color w:val="000000"/>
                <w:sz w:val="20"/>
                <w:szCs w:val="20"/>
              </w:rPr>
              <w:t>местный бюджет</w:t>
            </w:r>
          </w:p>
        </w:tc>
        <w:tc>
          <w:tcPr>
            <w:tcW w:w="467" w:type="pct"/>
            <w:shd w:val="clear" w:color="000000" w:fill="FFFFFF"/>
            <w:hideMark/>
          </w:tcPr>
          <w:p w:rsidR="003B773E" w:rsidRDefault="003B773E" w:rsidP="0084409E">
            <w:pPr>
              <w:jc w:val="right"/>
              <w:rPr>
                <w:color w:val="000000"/>
                <w:sz w:val="20"/>
                <w:szCs w:val="20"/>
              </w:rPr>
            </w:pPr>
            <w:r>
              <w:rPr>
                <w:color w:val="000000"/>
                <w:sz w:val="20"/>
                <w:szCs w:val="20"/>
              </w:rPr>
              <w:t xml:space="preserve"> 809 365,7</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134 285,5</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148 019,3</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150 236,1</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154 333,6</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111 245,6</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111 245,6</w:t>
            </w:r>
          </w:p>
        </w:tc>
        <w:tc>
          <w:tcPr>
            <w:tcW w:w="605" w:type="pct"/>
            <w:shd w:val="clear" w:color="000000" w:fill="FFFFFF"/>
            <w:hideMark/>
          </w:tcPr>
          <w:p w:rsidR="003B773E" w:rsidRDefault="003B773E" w:rsidP="0084409E">
            <w:pPr>
              <w:rPr>
                <w:color w:val="000000"/>
                <w:sz w:val="20"/>
                <w:szCs w:val="20"/>
              </w:rPr>
            </w:pPr>
            <w:r>
              <w:rPr>
                <w:color w:val="000000"/>
                <w:sz w:val="20"/>
                <w:szCs w:val="20"/>
              </w:rPr>
              <w:t> </w:t>
            </w:r>
          </w:p>
        </w:tc>
      </w:tr>
      <w:tr w:rsidR="003B773E" w:rsidTr="0084409E">
        <w:trPr>
          <w:cantSplit/>
          <w:trHeight w:val="1530"/>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236</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10.1. Обеспечение деятельности администрации городского округа Верхняя Пышма.</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390 121,9</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59 163,6</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73 268,8</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79 047,1</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82 203,2</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48 219,6</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48 219,6</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10.1.1., 10.1.3.</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237</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390 121,9</w:t>
            </w:r>
          </w:p>
        </w:tc>
        <w:tc>
          <w:tcPr>
            <w:tcW w:w="466" w:type="pct"/>
            <w:shd w:val="clear" w:color="auto" w:fill="auto"/>
            <w:hideMark/>
          </w:tcPr>
          <w:p w:rsidR="003B773E" w:rsidRDefault="003B773E" w:rsidP="0084409E">
            <w:pPr>
              <w:jc w:val="right"/>
              <w:rPr>
                <w:sz w:val="20"/>
                <w:szCs w:val="20"/>
              </w:rPr>
            </w:pPr>
            <w:r>
              <w:rPr>
                <w:sz w:val="20"/>
                <w:szCs w:val="20"/>
              </w:rPr>
              <w:t xml:space="preserve"> 59 163,6</w:t>
            </w:r>
          </w:p>
        </w:tc>
        <w:tc>
          <w:tcPr>
            <w:tcW w:w="466" w:type="pct"/>
            <w:shd w:val="clear" w:color="auto" w:fill="auto"/>
            <w:hideMark/>
          </w:tcPr>
          <w:p w:rsidR="003B773E" w:rsidRDefault="003B773E" w:rsidP="0084409E">
            <w:pPr>
              <w:jc w:val="right"/>
              <w:rPr>
                <w:sz w:val="20"/>
                <w:szCs w:val="20"/>
              </w:rPr>
            </w:pPr>
            <w:r>
              <w:rPr>
                <w:sz w:val="20"/>
                <w:szCs w:val="20"/>
              </w:rPr>
              <w:t xml:space="preserve"> 73 268,8</w:t>
            </w:r>
          </w:p>
        </w:tc>
        <w:tc>
          <w:tcPr>
            <w:tcW w:w="466" w:type="pct"/>
            <w:shd w:val="clear" w:color="auto" w:fill="auto"/>
            <w:hideMark/>
          </w:tcPr>
          <w:p w:rsidR="003B773E" w:rsidRDefault="003B773E" w:rsidP="0084409E">
            <w:pPr>
              <w:jc w:val="right"/>
              <w:rPr>
                <w:sz w:val="20"/>
                <w:szCs w:val="20"/>
              </w:rPr>
            </w:pPr>
            <w:r>
              <w:rPr>
                <w:sz w:val="20"/>
                <w:szCs w:val="20"/>
              </w:rPr>
              <w:t xml:space="preserve"> 79 047,1</w:t>
            </w:r>
          </w:p>
        </w:tc>
        <w:tc>
          <w:tcPr>
            <w:tcW w:w="466" w:type="pct"/>
            <w:shd w:val="clear" w:color="auto" w:fill="auto"/>
            <w:hideMark/>
          </w:tcPr>
          <w:p w:rsidR="003B773E" w:rsidRDefault="003B773E" w:rsidP="0084409E">
            <w:pPr>
              <w:jc w:val="right"/>
              <w:rPr>
                <w:sz w:val="20"/>
                <w:szCs w:val="20"/>
              </w:rPr>
            </w:pPr>
            <w:r>
              <w:rPr>
                <w:sz w:val="20"/>
                <w:szCs w:val="20"/>
              </w:rPr>
              <w:t xml:space="preserve"> 82 203,2</w:t>
            </w:r>
          </w:p>
        </w:tc>
        <w:tc>
          <w:tcPr>
            <w:tcW w:w="438" w:type="pct"/>
            <w:shd w:val="clear" w:color="auto" w:fill="auto"/>
            <w:hideMark/>
          </w:tcPr>
          <w:p w:rsidR="003B773E" w:rsidRDefault="003B773E" w:rsidP="0084409E">
            <w:pPr>
              <w:jc w:val="right"/>
              <w:rPr>
                <w:sz w:val="20"/>
                <w:szCs w:val="20"/>
              </w:rPr>
            </w:pPr>
            <w:r>
              <w:rPr>
                <w:sz w:val="20"/>
                <w:szCs w:val="20"/>
              </w:rPr>
              <w:t xml:space="preserve"> 48 219,6</w:t>
            </w:r>
          </w:p>
        </w:tc>
        <w:tc>
          <w:tcPr>
            <w:tcW w:w="438" w:type="pct"/>
            <w:shd w:val="clear" w:color="auto" w:fill="auto"/>
            <w:hideMark/>
          </w:tcPr>
          <w:p w:rsidR="003B773E" w:rsidRDefault="003B773E" w:rsidP="0084409E">
            <w:pPr>
              <w:jc w:val="right"/>
              <w:rPr>
                <w:sz w:val="20"/>
                <w:szCs w:val="20"/>
              </w:rPr>
            </w:pPr>
            <w:r>
              <w:rPr>
                <w:sz w:val="20"/>
                <w:szCs w:val="20"/>
              </w:rPr>
              <w:t xml:space="preserve"> 48 219,6</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1530"/>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238</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10.2. Вознаграждение старостам населенных пунктов сельских и поселковых администраций</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3 560,4</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619,9</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343,3</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649,3</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649,3</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649,3</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649,3</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10.1.2.</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lastRenderedPageBreak/>
              <w:t>239</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3 560,4</w:t>
            </w:r>
          </w:p>
        </w:tc>
        <w:tc>
          <w:tcPr>
            <w:tcW w:w="466" w:type="pct"/>
            <w:shd w:val="clear" w:color="auto" w:fill="auto"/>
            <w:hideMark/>
          </w:tcPr>
          <w:p w:rsidR="003B773E" w:rsidRDefault="003B773E" w:rsidP="0084409E">
            <w:pPr>
              <w:jc w:val="right"/>
              <w:rPr>
                <w:sz w:val="20"/>
                <w:szCs w:val="20"/>
              </w:rPr>
            </w:pPr>
            <w:r>
              <w:rPr>
                <w:sz w:val="20"/>
                <w:szCs w:val="20"/>
              </w:rPr>
              <w:t xml:space="preserve">  619,9</w:t>
            </w:r>
          </w:p>
        </w:tc>
        <w:tc>
          <w:tcPr>
            <w:tcW w:w="466" w:type="pct"/>
            <w:shd w:val="clear" w:color="auto" w:fill="auto"/>
            <w:hideMark/>
          </w:tcPr>
          <w:p w:rsidR="003B773E" w:rsidRDefault="003B773E" w:rsidP="0084409E">
            <w:pPr>
              <w:jc w:val="right"/>
              <w:rPr>
                <w:sz w:val="20"/>
                <w:szCs w:val="20"/>
              </w:rPr>
            </w:pPr>
            <w:r>
              <w:rPr>
                <w:sz w:val="20"/>
                <w:szCs w:val="20"/>
              </w:rPr>
              <w:t xml:space="preserve">  343,3</w:t>
            </w:r>
          </w:p>
        </w:tc>
        <w:tc>
          <w:tcPr>
            <w:tcW w:w="466" w:type="pct"/>
            <w:shd w:val="clear" w:color="auto" w:fill="auto"/>
            <w:hideMark/>
          </w:tcPr>
          <w:p w:rsidR="003B773E" w:rsidRDefault="003B773E" w:rsidP="0084409E">
            <w:pPr>
              <w:jc w:val="right"/>
              <w:rPr>
                <w:sz w:val="20"/>
                <w:szCs w:val="20"/>
              </w:rPr>
            </w:pPr>
            <w:r>
              <w:rPr>
                <w:sz w:val="20"/>
                <w:szCs w:val="20"/>
              </w:rPr>
              <w:t xml:space="preserve">  649,3</w:t>
            </w:r>
          </w:p>
        </w:tc>
        <w:tc>
          <w:tcPr>
            <w:tcW w:w="466" w:type="pct"/>
            <w:shd w:val="clear" w:color="auto" w:fill="auto"/>
            <w:hideMark/>
          </w:tcPr>
          <w:p w:rsidR="003B773E" w:rsidRDefault="003B773E" w:rsidP="0084409E">
            <w:pPr>
              <w:jc w:val="right"/>
              <w:rPr>
                <w:sz w:val="20"/>
                <w:szCs w:val="20"/>
              </w:rPr>
            </w:pPr>
            <w:r>
              <w:rPr>
                <w:sz w:val="20"/>
                <w:szCs w:val="20"/>
              </w:rPr>
              <w:t xml:space="preserve">  649,3</w:t>
            </w:r>
          </w:p>
        </w:tc>
        <w:tc>
          <w:tcPr>
            <w:tcW w:w="438" w:type="pct"/>
            <w:shd w:val="clear" w:color="auto" w:fill="auto"/>
            <w:hideMark/>
          </w:tcPr>
          <w:p w:rsidR="003B773E" w:rsidRDefault="003B773E" w:rsidP="0084409E">
            <w:pPr>
              <w:jc w:val="right"/>
              <w:rPr>
                <w:sz w:val="20"/>
                <w:szCs w:val="20"/>
              </w:rPr>
            </w:pPr>
            <w:r>
              <w:rPr>
                <w:sz w:val="20"/>
                <w:szCs w:val="20"/>
              </w:rPr>
              <w:t xml:space="preserve">  649,3</w:t>
            </w:r>
          </w:p>
        </w:tc>
        <w:tc>
          <w:tcPr>
            <w:tcW w:w="438" w:type="pct"/>
            <w:shd w:val="clear" w:color="auto" w:fill="auto"/>
            <w:hideMark/>
          </w:tcPr>
          <w:p w:rsidR="003B773E" w:rsidRDefault="003B773E" w:rsidP="0084409E">
            <w:pPr>
              <w:jc w:val="right"/>
              <w:rPr>
                <w:sz w:val="20"/>
                <w:szCs w:val="20"/>
              </w:rPr>
            </w:pPr>
            <w:r>
              <w:rPr>
                <w:sz w:val="20"/>
                <w:szCs w:val="20"/>
              </w:rPr>
              <w:t xml:space="preserve">  649,3</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178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240</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10.3. Обеспечение деятельности муниципального административно-хозяйственного управления</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285 948,7</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51 745,0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50 662,9</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47 483,8</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47 558,5</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44 249,3</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44 249,3</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10.1.1.</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241</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285 948,7</w:t>
            </w:r>
          </w:p>
        </w:tc>
        <w:tc>
          <w:tcPr>
            <w:tcW w:w="466" w:type="pct"/>
            <w:shd w:val="clear" w:color="auto" w:fill="auto"/>
            <w:hideMark/>
          </w:tcPr>
          <w:p w:rsidR="003B773E" w:rsidRDefault="003B773E" w:rsidP="0084409E">
            <w:pPr>
              <w:jc w:val="right"/>
              <w:rPr>
                <w:sz w:val="20"/>
                <w:szCs w:val="20"/>
              </w:rPr>
            </w:pPr>
            <w:r>
              <w:rPr>
                <w:sz w:val="20"/>
                <w:szCs w:val="20"/>
              </w:rPr>
              <w:t xml:space="preserve"> 51 745,0</w:t>
            </w:r>
          </w:p>
        </w:tc>
        <w:tc>
          <w:tcPr>
            <w:tcW w:w="466" w:type="pct"/>
            <w:shd w:val="clear" w:color="auto" w:fill="auto"/>
            <w:hideMark/>
          </w:tcPr>
          <w:p w:rsidR="003B773E" w:rsidRDefault="003B773E" w:rsidP="0084409E">
            <w:pPr>
              <w:jc w:val="right"/>
              <w:rPr>
                <w:sz w:val="20"/>
                <w:szCs w:val="20"/>
              </w:rPr>
            </w:pPr>
            <w:r>
              <w:rPr>
                <w:sz w:val="20"/>
                <w:szCs w:val="20"/>
              </w:rPr>
              <w:t xml:space="preserve"> 50 662,9</w:t>
            </w:r>
          </w:p>
        </w:tc>
        <w:tc>
          <w:tcPr>
            <w:tcW w:w="466" w:type="pct"/>
            <w:shd w:val="clear" w:color="auto" w:fill="auto"/>
            <w:hideMark/>
          </w:tcPr>
          <w:p w:rsidR="003B773E" w:rsidRDefault="003B773E" w:rsidP="0084409E">
            <w:pPr>
              <w:jc w:val="right"/>
              <w:rPr>
                <w:sz w:val="20"/>
                <w:szCs w:val="20"/>
              </w:rPr>
            </w:pPr>
            <w:r>
              <w:rPr>
                <w:sz w:val="20"/>
                <w:szCs w:val="20"/>
              </w:rPr>
              <w:t xml:space="preserve"> 47 483,8</w:t>
            </w:r>
          </w:p>
        </w:tc>
        <w:tc>
          <w:tcPr>
            <w:tcW w:w="466" w:type="pct"/>
            <w:shd w:val="clear" w:color="auto" w:fill="auto"/>
            <w:hideMark/>
          </w:tcPr>
          <w:p w:rsidR="003B773E" w:rsidRDefault="003B773E" w:rsidP="0084409E">
            <w:pPr>
              <w:jc w:val="right"/>
              <w:rPr>
                <w:sz w:val="20"/>
                <w:szCs w:val="20"/>
              </w:rPr>
            </w:pPr>
            <w:r>
              <w:rPr>
                <w:sz w:val="20"/>
                <w:szCs w:val="20"/>
              </w:rPr>
              <w:t xml:space="preserve"> 47 558,5</w:t>
            </w:r>
          </w:p>
        </w:tc>
        <w:tc>
          <w:tcPr>
            <w:tcW w:w="438" w:type="pct"/>
            <w:shd w:val="clear" w:color="auto" w:fill="auto"/>
            <w:hideMark/>
          </w:tcPr>
          <w:p w:rsidR="003B773E" w:rsidRDefault="003B773E" w:rsidP="0084409E">
            <w:pPr>
              <w:jc w:val="right"/>
              <w:rPr>
                <w:sz w:val="20"/>
                <w:szCs w:val="20"/>
              </w:rPr>
            </w:pPr>
            <w:r>
              <w:rPr>
                <w:sz w:val="20"/>
                <w:szCs w:val="20"/>
              </w:rPr>
              <w:t xml:space="preserve"> 44 249,3</w:t>
            </w:r>
          </w:p>
        </w:tc>
        <w:tc>
          <w:tcPr>
            <w:tcW w:w="438" w:type="pct"/>
            <w:shd w:val="clear" w:color="auto" w:fill="auto"/>
            <w:hideMark/>
          </w:tcPr>
          <w:p w:rsidR="003B773E" w:rsidRDefault="003B773E" w:rsidP="0084409E">
            <w:pPr>
              <w:jc w:val="right"/>
              <w:rPr>
                <w:sz w:val="20"/>
                <w:szCs w:val="20"/>
              </w:rPr>
            </w:pPr>
            <w:r>
              <w:rPr>
                <w:sz w:val="20"/>
                <w:szCs w:val="20"/>
              </w:rPr>
              <w:t xml:space="preserve"> 44 249,3</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1020"/>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242</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10.4. Финансовое обеспечение деятельности муниципального архива</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10 317,4</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1 714,0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2 076,7</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1 869,5</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1 944,3</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1 356,5</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1 356,5</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10.1.1.</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243</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10 317,4</w:t>
            </w:r>
          </w:p>
        </w:tc>
        <w:tc>
          <w:tcPr>
            <w:tcW w:w="466" w:type="pct"/>
            <w:shd w:val="clear" w:color="auto" w:fill="auto"/>
            <w:hideMark/>
          </w:tcPr>
          <w:p w:rsidR="003B773E" w:rsidRDefault="003B773E" w:rsidP="0084409E">
            <w:pPr>
              <w:jc w:val="right"/>
              <w:rPr>
                <w:sz w:val="20"/>
                <w:szCs w:val="20"/>
              </w:rPr>
            </w:pPr>
            <w:r>
              <w:rPr>
                <w:sz w:val="20"/>
                <w:szCs w:val="20"/>
              </w:rPr>
              <w:t xml:space="preserve"> 1 714,0</w:t>
            </w:r>
          </w:p>
        </w:tc>
        <w:tc>
          <w:tcPr>
            <w:tcW w:w="466" w:type="pct"/>
            <w:shd w:val="clear" w:color="auto" w:fill="auto"/>
            <w:hideMark/>
          </w:tcPr>
          <w:p w:rsidR="003B773E" w:rsidRDefault="003B773E" w:rsidP="0084409E">
            <w:pPr>
              <w:jc w:val="right"/>
              <w:rPr>
                <w:sz w:val="20"/>
                <w:szCs w:val="20"/>
              </w:rPr>
            </w:pPr>
            <w:r>
              <w:rPr>
                <w:sz w:val="20"/>
                <w:szCs w:val="20"/>
              </w:rPr>
              <w:t xml:space="preserve"> 2 076,7</w:t>
            </w:r>
          </w:p>
        </w:tc>
        <w:tc>
          <w:tcPr>
            <w:tcW w:w="466" w:type="pct"/>
            <w:shd w:val="clear" w:color="auto" w:fill="auto"/>
            <w:hideMark/>
          </w:tcPr>
          <w:p w:rsidR="003B773E" w:rsidRDefault="003B773E" w:rsidP="0084409E">
            <w:pPr>
              <w:jc w:val="right"/>
              <w:rPr>
                <w:sz w:val="20"/>
                <w:szCs w:val="20"/>
              </w:rPr>
            </w:pPr>
            <w:r>
              <w:rPr>
                <w:sz w:val="20"/>
                <w:szCs w:val="20"/>
              </w:rPr>
              <w:t xml:space="preserve"> 1 869,5</w:t>
            </w:r>
          </w:p>
        </w:tc>
        <w:tc>
          <w:tcPr>
            <w:tcW w:w="466" w:type="pct"/>
            <w:shd w:val="clear" w:color="auto" w:fill="auto"/>
            <w:hideMark/>
          </w:tcPr>
          <w:p w:rsidR="003B773E" w:rsidRDefault="003B773E" w:rsidP="0084409E">
            <w:pPr>
              <w:jc w:val="right"/>
              <w:rPr>
                <w:sz w:val="20"/>
                <w:szCs w:val="20"/>
              </w:rPr>
            </w:pPr>
            <w:r>
              <w:rPr>
                <w:sz w:val="20"/>
                <w:szCs w:val="20"/>
              </w:rPr>
              <w:t xml:space="preserve"> 1 944,3</w:t>
            </w:r>
          </w:p>
        </w:tc>
        <w:tc>
          <w:tcPr>
            <w:tcW w:w="438" w:type="pct"/>
            <w:shd w:val="clear" w:color="auto" w:fill="auto"/>
            <w:hideMark/>
          </w:tcPr>
          <w:p w:rsidR="003B773E" w:rsidRDefault="003B773E" w:rsidP="0084409E">
            <w:pPr>
              <w:jc w:val="right"/>
              <w:rPr>
                <w:sz w:val="20"/>
                <w:szCs w:val="20"/>
              </w:rPr>
            </w:pPr>
            <w:r>
              <w:rPr>
                <w:sz w:val="20"/>
                <w:szCs w:val="20"/>
              </w:rPr>
              <w:t xml:space="preserve"> 1 356,5</w:t>
            </w:r>
          </w:p>
        </w:tc>
        <w:tc>
          <w:tcPr>
            <w:tcW w:w="438" w:type="pct"/>
            <w:shd w:val="clear" w:color="auto" w:fill="auto"/>
            <w:hideMark/>
          </w:tcPr>
          <w:p w:rsidR="003B773E" w:rsidRDefault="003B773E" w:rsidP="0084409E">
            <w:pPr>
              <w:jc w:val="right"/>
              <w:rPr>
                <w:sz w:val="20"/>
                <w:szCs w:val="20"/>
              </w:rPr>
            </w:pPr>
            <w:r>
              <w:rPr>
                <w:sz w:val="20"/>
                <w:szCs w:val="20"/>
              </w:rPr>
              <w:t xml:space="preserve"> 1 356,5</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127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244</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10.5. Финансовое обеспечение муниципального управления гражданской защиты</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112 783,9</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18 468,9</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19 933,6</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20 633,9</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21 405,7</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16 170,9</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16 170,9</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10.1.1.</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245</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112 783,9</w:t>
            </w:r>
          </w:p>
        </w:tc>
        <w:tc>
          <w:tcPr>
            <w:tcW w:w="466" w:type="pct"/>
            <w:shd w:val="clear" w:color="auto" w:fill="auto"/>
            <w:hideMark/>
          </w:tcPr>
          <w:p w:rsidR="003B773E" w:rsidRDefault="003B773E" w:rsidP="0084409E">
            <w:pPr>
              <w:jc w:val="right"/>
              <w:rPr>
                <w:sz w:val="20"/>
                <w:szCs w:val="20"/>
              </w:rPr>
            </w:pPr>
            <w:r>
              <w:rPr>
                <w:sz w:val="20"/>
                <w:szCs w:val="20"/>
              </w:rPr>
              <w:t xml:space="preserve"> 18 468,9</w:t>
            </w:r>
          </w:p>
        </w:tc>
        <w:tc>
          <w:tcPr>
            <w:tcW w:w="466" w:type="pct"/>
            <w:shd w:val="clear" w:color="auto" w:fill="auto"/>
            <w:hideMark/>
          </w:tcPr>
          <w:p w:rsidR="003B773E" w:rsidRDefault="003B773E" w:rsidP="0084409E">
            <w:pPr>
              <w:jc w:val="right"/>
              <w:rPr>
                <w:sz w:val="20"/>
                <w:szCs w:val="20"/>
              </w:rPr>
            </w:pPr>
            <w:r>
              <w:rPr>
                <w:sz w:val="20"/>
                <w:szCs w:val="20"/>
              </w:rPr>
              <w:t xml:space="preserve"> 19 933,6</w:t>
            </w:r>
          </w:p>
        </w:tc>
        <w:tc>
          <w:tcPr>
            <w:tcW w:w="466" w:type="pct"/>
            <w:shd w:val="clear" w:color="auto" w:fill="auto"/>
            <w:hideMark/>
          </w:tcPr>
          <w:p w:rsidR="003B773E" w:rsidRDefault="003B773E" w:rsidP="0084409E">
            <w:pPr>
              <w:jc w:val="right"/>
              <w:rPr>
                <w:sz w:val="20"/>
                <w:szCs w:val="20"/>
              </w:rPr>
            </w:pPr>
            <w:r>
              <w:rPr>
                <w:sz w:val="20"/>
                <w:szCs w:val="20"/>
              </w:rPr>
              <w:t xml:space="preserve"> 20 633,9</w:t>
            </w:r>
          </w:p>
        </w:tc>
        <w:tc>
          <w:tcPr>
            <w:tcW w:w="466" w:type="pct"/>
            <w:shd w:val="clear" w:color="auto" w:fill="auto"/>
            <w:hideMark/>
          </w:tcPr>
          <w:p w:rsidR="003B773E" w:rsidRDefault="003B773E" w:rsidP="0084409E">
            <w:pPr>
              <w:jc w:val="right"/>
              <w:rPr>
                <w:sz w:val="20"/>
                <w:szCs w:val="20"/>
              </w:rPr>
            </w:pPr>
            <w:r>
              <w:rPr>
                <w:sz w:val="20"/>
                <w:szCs w:val="20"/>
              </w:rPr>
              <w:t xml:space="preserve"> 21 405,7</w:t>
            </w:r>
          </w:p>
        </w:tc>
        <w:tc>
          <w:tcPr>
            <w:tcW w:w="438" w:type="pct"/>
            <w:shd w:val="clear" w:color="auto" w:fill="auto"/>
            <w:hideMark/>
          </w:tcPr>
          <w:p w:rsidR="003B773E" w:rsidRDefault="003B773E" w:rsidP="0084409E">
            <w:pPr>
              <w:jc w:val="right"/>
              <w:rPr>
                <w:sz w:val="20"/>
                <w:szCs w:val="20"/>
              </w:rPr>
            </w:pPr>
            <w:r>
              <w:rPr>
                <w:sz w:val="20"/>
                <w:szCs w:val="20"/>
              </w:rPr>
              <w:t xml:space="preserve"> 16 170,9</w:t>
            </w:r>
          </w:p>
        </w:tc>
        <w:tc>
          <w:tcPr>
            <w:tcW w:w="438" w:type="pct"/>
            <w:shd w:val="clear" w:color="auto" w:fill="auto"/>
            <w:hideMark/>
          </w:tcPr>
          <w:p w:rsidR="003B773E" w:rsidRDefault="003B773E" w:rsidP="0084409E">
            <w:pPr>
              <w:jc w:val="right"/>
              <w:rPr>
                <w:sz w:val="20"/>
                <w:szCs w:val="20"/>
              </w:rPr>
            </w:pPr>
            <w:r>
              <w:rPr>
                <w:sz w:val="20"/>
                <w:szCs w:val="20"/>
              </w:rPr>
              <w:t xml:space="preserve"> 16 170,9</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1020"/>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246</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10.6. Прочие расходы в органах местного самоуправления</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6 633,4</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2 574,2</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1 734,1</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552,5</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572,6</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600,0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600,0</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10.1.1.</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247</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6 633,4</w:t>
            </w:r>
          </w:p>
        </w:tc>
        <w:tc>
          <w:tcPr>
            <w:tcW w:w="466" w:type="pct"/>
            <w:shd w:val="clear" w:color="auto" w:fill="auto"/>
            <w:hideMark/>
          </w:tcPr>
          <w:p w:rsidR="003B773E" w:rsidRDefault="003B773E" w:rsidP="0084409E">
            <w:pPr>
              <w:jc w:val="right"/>
              <w:rPr>
                <w:sz w:val="20"/>
                <w:szCs w:val="20"/>
              </w:rPr>
            </w:pPr>
            <w:r>
              <w:rPr>
                <w:sz w:val="20"/>
                <w:szCs w:val="20"/>
              </w:rPr>
              <w:t xml:space="preserve"> 2 574,2</w:t>
            </w:r>
          </w:p>
        </w:tc>
        <w:tc>
          <w:tcPr>
            <w:tcW w:w="466" w:type="pct"/>
            <w:shd w:val="clear" w:color="auto" w:fill="auto"/>
            <w:hideMark/>
          </w:tcPr>
          <w:p w:rsidR="003B773E" w:rsidRDefault="003B773E" w:rsidP="0084409E">
            <w:pPr>
              <w:jc w:val="right"/>
              <w:rPr>
                <w:sz w:val="20"/>
                <w:szCs w:val="20"/>
              </w:rPr>
            </w:pPr>
            <w:r>
              <w:rPr>
                <w:sz w:val="20"/>
                <w:szCs w:val="20"/>
              </w:rPr>
              <w:t xml:space="preserve"> 1 734,1</w:t>
            </w:r>
          </w:p>
        </w:tc>
        <w:tc>
          <w:tcPr>
            <w:tcW w:w="466" w:type="pct"/>
            <w:shd w:val="clear" w:color="auto" w:fill="auto"/>
            <w:hideMark/>
          </w:tcPr>
          <w:p w:rsidR="003B773E" w:rsidRDefault="003B773E" w:rsidP="0084409E">
            <w:pPr>
              <w:jc w:val="right"/>
              <w:rPr>
                <w:sz w:val="20"/>
                <w:szCs w:val="20"/>
              </w:rPr>
            </w:pPr>
            <w:r>
              <w:rPr>
                <w:sz w:val="20"/>
                <w:szCs w:val="20"/>
              </w:rPr>
              <w:t xml:space="preserve">  552,5</w:t>
            </w:r>
          </w:p>
        </w:tc>
        <w:tc>
          <w:tcPr>
            <w:tcW w:w="466" w:type="pct"/>
            <w:shd w:val="clear" w:color="auto" w:fill="auto"/>
            <w:hideMark/>
          </w:tcPr>
          <w:p w:rsidR="003B773E" w:rsidRDefault="003B773E" w:rsidP="0084409E">
            <w:pPr>
              <w:jc w:val="right"/>
              <w:rPr>
                <w:sz w:val="20"/>
                <w:szCs w:val="20"/>
              </w:rPr>
            </w:pPr>
            <w:r>
              <w:rPr>
                <w:sz w:val="20"/>
                <w:szCs w:val="20"/>
              </w:rPr>
              <w:t xml:space="preserve">  572,6</w:t>
            </w:r>
          </w:p>
        </w:tc>
        <w:tc>
          <w:tcPr>
            <w:tcW w:w="438" w:type="pct"/>
            <w:shd w:val="clear" w:color="auto" w:fill="auto"/>
            <w:hideMark/>
          </w:tcPr>
          <w:p w:rsidR="003B773E" w:rsidRDefault="003B773E" w:rsidP="0084409E">
            <w:pPr>
              <w:jc w:val="right"/>
              <w:rPr>
                <w:sz w:val="20"/>
                <w:szCs w:val="20"/>
              </w:rPr>
            </w:pPr>
            <w:r>
              <w:rPr>
                <w:sz w:val="20"/>
                <w:szCs w:val="20"/>
              </w:rPr>
              <w:t xml:space="preserve">  600,0</w:t>
            </w:r>
          </w:p>
        </w:tc>
        <w:tc>
          <w:tcPr>
            <w:tcW w:w="438" w:type="pct"/>
            <w:shd w:val="clear" w:color="auto" w:fill="auto"/>
            <w:hideMark/>
          </w:tcPr>
          <w:p w:rsidR="003B773E" w:rsidRDefault="003B773E" w:rsidP="0084409E">
            <w:pPr>
              <w:jc w:val="right"/>
              <w:rPr>
                <w:sz w:val="20"/>
                <w:szCs w:val="20"/>
              </w:rPr>
            </w:pPr>
            <w:r>
              <w:rPr>
                <w:sz w:val="20"/>
                <w:szCs w:val="20"/>
              </w:rPr>
              <w:t xml:space="preserve">  600,0</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25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248</w:t>
            </w:r>
          </w:p>
        </w:tc>
        <w:tc>
          <w:tcPr>
            <w:tcW w:w="4139" w:type="pct"/>
            <w:gridSpan w:val="8"/>
            <w:shd w:val="clear" w:color="000000" w:fill="FFFFFF"/>
            <w:vAlign w:val="center"/>
            <w:hideMark/>
          </w:tcPr>
          <w:p w:rsidR="003B773E" w:rsidRDefault="003B773E" w:rsidP="0084409E">
            <w:pPr>
              <w:jc w:val="center"/>
              <w:rPr>
                <w:b/>
                <w:bCs/>
                <w:color w:val="000000"/>
                <w:sz w:val="20"/>
                <w:szCs w:val="20"/>
              </w:rPr>
            </w:pPr>
            <w:r>
              <w:rPr>
                <w:b/>
                <w:bCs/>
                <w:color w:val="000000"/>
                <w:sz w:val="20"/>
                <w:szCs w:val="20"/>
              </w:rPr>
              <w:t>ПОДПРОГРАММА  11. "РАЗВИТИЕ ЛЕСНОГО ХОЗЯЙСТВА НА ТЕРРИТОРИИ ГОРОДСКОГО ОКРУГА ВЕРХНЯЯ ПЫШМА ДО 2024 ГОДА"</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 </w:t>
            </w:r>
          </w:p>
        </w:tc>
      </w:tr>
      <w:tr w:rsidR="003B773E" w:rsidTr="0084409E">
        <w:trPr>
          <w:cantSplit/>
          <w:trHeight w:val="2550"/>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lastRenderedPageBreak/>
              <w:t>249</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ВСЕГО ПО ПОДПРОГРАММЕ, В ТОМ ЧИСЛЕ: "РАЗВИТИЕ ЛЕСНОГО ХОЗЯЙСТВА НА ТЕРРИТОРИИ ГОРОДСКОГО ОКРУГА ВЕРХНЯЯ ПЫШМА ДО 2024 ГОДА"</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22 483,6</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3 135,2</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2 443,5</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2 735,4</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3 169,5</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5 500,0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5 500,0</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 </w:t>
            </w:r>
          </w:p>
        </w:tc>
      </w:tr>
      <w:tr w:rsidR="003B773E" w:rsidTr="0084409E">
        <w:trPr>
          <w:cantSplit/>
          <w:trHeight w:val="255"/>
        </w:trPr>
        <w:tc>
          <w:tcPr>
            <w:tcW w:w="256" w:type="pct"/>
            <w:shd w:val="clear" w:color="000000" w:fill="FFFFFF"/>
            <w:hideMark/>
          </w:tcPr>
          <w:p w:rsidR="003B773E" w:rsidRDefault="003B773E" w:rsidP="0084409E">
            <w:pPr>
              <w:rPr>
                <w:color w:val="000000"/>
                <w:sz w:val="20"/>
                <w:szCs w:val="20"/>
              </w:rPr>
            </w:pPr>
            <w:r>
              <w:rPr>
                <w:color w:val="000000"/>
                <w:sz w:val="20"/>
                <w:szCs w:val="20"/>
              </w:rPr>
              <w:t>250</w:t>
            </w:r>
          </w:p>
        </w:tc>
        <w:tc>
          <w:tcPr>
            <w:tcW w:w="931" w:type="pct"/>
            <w:shd w:val="clear" w:color="000000" w:fill="FFFFFF"/>
            <w:hideMark/>
          </w:tcPr>
          <w:p w:rsidR="003B773E" w:rsidRDefault="003B773E" w:rsidP="0084409E">
            <w:pPr>
              <w:rPr>
                <w:color w:val="000000"/>
                <w:sz w:val="20"/>
                <w:szCs w:val="20"/>
              </w:rPr>
            </w:pPr>
            <w:r>
              <w:rPr>
                <w:color w:val="000000"/>
                <w:sz w:val="20"/>
                <w:szCs w:val="20"/>
              </w:rPr>
              <w:t>местный бюджет</w:t>
            </w:r>
          </w:p>
        </w:tc>
        <w:tc>
          <w:tcPr>
            <w:tcW w:w="467" w:type="pct"/>
            <w:shd w:val="clear" w:color="000000" w:fill="FFFFFF"/>
            <w:hideMark/>
          </w:tcPr>
          <w:p w:rsidR="003B773E" w:rsidRDefault="003B773E" w:rsidP="0084409E">
            <w:pPr>
              <w:jc w:val="right"/>
              <w:rPr>
                <w:color w:val="000000"/>
                <w:sz w:val="20"/>
                <w:szCs w:val="20"/>
              </w:rPr>
            </w:pPr>
            <w:r>
              <w:rPr>
                <w:color w:val="000000"/>
                <w:sz w:val="20"/>
                <w:szCs w:val="20"/>
              </w:rPr>
              <w:t xml:space="preserve"> 22 483,6</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3 135,2</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2 443,5</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2 735,4</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3 169,5</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5 500,0</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5 500,0</w:t>
            </w:r>
          </w:p>
        </w:tc>
        <w:tc>
          <w:tcPr>
            <w:tcW w:w="605" w:type="pct"/>
            <w:shd w:val="clear" w:color="000000" w:fill="FFFFFF"/>
            <w:hideMark/>
          </w:tcPr>
          <w:p w:rsidR="003B773E" w:rsidRDefault="003B773E" w:rsidP="0084409E">
            <w:pPr>
              <w:rPr>
                <w:color w:val="000000"/>
                <w:sz w:val="20"/>
                <w:szCs w:val="20"/>
              </w:rPr>
            </w:pPr>
            <w:r>
              <w:rPr>
                <w:color w:val="000000"/>
                <w:sz w:val="20"/>
                <w:szCs w:val="20"/>
              </w:rPr>
              <w:t> </w:t>
            </w:r>
          </w:p>
        </w:tc>
      </w:tr>
      <w:tr w:rsidR="003B773E" w:rsidTr="0084409E">
        <w:trPr>
          <w:cantSplit/>
          <w:trHeight w:val="25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251</w:t>
            </w:r>
          </w:p>
        </w:tc>
        <w:tc>
          <w:tcPr>
            <w:tcW w:w="4139" w:type="pct"/>
            <w:gridSpan w:val="8"/>
            <w:shd w:val="clear" w:color="000000" w:fill="FFFFFF"/>
            <w:vAlign w:val="center"/>
            <w:hideMark/>
          </w:tcPr>
          <w:p w:rsidR="003B773E" w:rsidRDefault="003B773E" w:rsidP="0084409E">
            <w:pPr>
              <w:jc w:val="center"/>
              <w:rPr>
                <w:b/>
                <w:bCs/>
                <w:color w:val="000000"/>
                <w:sz w:val="20"/>
                <w:szCs w:val="20"/>
              </w:rPr>
            </w:pPr>
            <w:r>
              <w:rPr>
                <w:b/>
                <w:bCs/>
                <w:color w:val="000000"/>
                <w:sz w:val="20"/>
                <w:szCs w:val="20"/>
              </w:rPr>
              <w:t>«Прочие нужды»</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 </w:t>
            </w:r>
          </w:p>
        </w:tc>
      </w:tr>
      <w:tr w:rsidR="003B773E" w:rsidTr="0084409E">
        <w:trPr>
          <w:cantSplit/>
          <w:trHeight w:val="76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252</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Всего по направлению «Прочие нужды», в том числе:</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22 483,6</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3 135,2</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2 443,5</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2 735,4</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3 169,5</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5 500,0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5 500,0</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 </w:t>
            </w:r>
          </w:p>
        </w:tc>
      </w:tr>
      <w:tr w:rsidR="003B773E" w:rsidTr="0084409E">
        <w:trPr>
          <w:cantSplit/>
          <w:trHeight w:val="255"/>
        </w:trPr>
        <w:tc>
          <w:tcPr>
            <w:tcW w:w="256" w:type="pct"/>
            <w:shd w:val="clear" w:color="000000" w:fill="FFFFFF"/>
            <w:hideMark/>
          </w:tcPr>
          <w:p w:rsidR="003B773E" w:rsidRDefault="003B773E" w:rsidP="0084409E">
            <w:pPr>
              <w:rPr>
                <w:color w:val="000000"/>
                <w:sz w:val="20"/>
                <w:szCs w:val="20"/>
              </w:rPr>
            </w:pPr>
            <w:r>
              <w:rPr>
                <w:color w:val="000000"/>
                <w:sz w:val="20"/>
                <w:szCs w:val="20"/>
              </w:rPr>
              <w:t>253</w:t>
            </w:r>
          </w:p>
        </w:tc>
        <w:tc>
          <w:tcPr>
            <w:tcW w:w="931" w:type="pct"/>
            <w:shd w:val="clear" w:color="000000" w:fill="FFFFFF"/>
            <w:hideMark/>
          </w:tcPr>
          <w:p w:rsidR="003B773E" w:rsidRDefault="003B773E" w:rsidP="0084409E">
            <w:pPr>
              <w:rPr>
                <w:color w:val="000000"/>
                <w:sz w:val="20"/>
                <w:szCs w:val="20"/>
              </w:rPr>
            </w:pPr>
            <w:r>
              <w:rPr>
                <w:color w:val="000000"/>
                <w:sz w:val="20"/>
                <w:szCs w:val="20"/>
              </w:rPr>
              <w:t>местный бюджет</w:t>
            </w:r>
          </w:p>
        </w:tc>
        <w:tc>
          <w:tcPr>
            <w:tcW w:w="467" w:type="pct"/>
            <w:shd w:val="clear" w:color="000000" w:fill="FFFFFF"/>
            <w:hideMark/>
          </w:tcPr>
          <w:p w:rsidR="003B773E" w:rsidRDefault="003B773E" w:rsidP="0084409E">
            <w:pPr>
              <w:jc w:val="right"/>
              <w:rPr>
                <w:color w:val="000000"/>
                <w:sz w:val="20"/>
                <w:szCs w:val="20"/>
              </w:rPr>
            </w:pPr>
            <w:r>
              <w:rPr>
                <w:color w:val="000000"/>
                <w:sz w:val="20"/>
                <w:szCs w:val="20"/>
              </w:rPr>
              <w:t xml:space="preserve"> 22 483,6</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3 135,2</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2 443,5</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2 735,4</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3 169,5</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5 500,0</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5 500,0</w:t>
            </w:r>
          </w:p>
        </w:tc>
        <w:tc>
          <w:tcPr>
            <w:tcW w:w="605" w:type="pct"/>
            <w:shd w:val="clear" w:color="000000" w:fill="FFFFFF"/>
            <w:hideMark/>
          </w:tcPr>
          <w:p w:rsidR="003B773E" w:rsidRDefault="003B773E" w:rsidP="0084409E">
            <w:pPr>
              <w:rPr>
                <w:color w:val="000000"/>
                <w:sz w:val="20"/>
                <w:szCs w:val="20"/>
              </w:rPr>
            </w:pPr>
            <w:r>
              <w:rPr>
                <w:color w:val="000000"/>
                <w:sz w:val="20"/>
                <w:szCs w:val="20"/>
              </w:rPr>
              <w:t> </w:t>
            </w:r>
          </w:p>
        </w:tc>
      </w:tr>
      <w:tr w:rsidR="003B773E" w:rsidTr="0084409E">
        <w:trPr>
          <w:cantSplit/>
          <w:trHeight w:val="1530"/>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254</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11.1. Осуществление мероприятий по организации использования, охране и защите лесов</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22 483,6</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3 135,2</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2 443,5</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2 735,4</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3 169,5</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5 500,0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5 500,0</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11.1.1., 11.1.2., 11.1.3.</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255</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22 483,6</w:t>
            </w:r>
          </w:p>
        </w:tc>
        <w:tc>
          <w:tcPr>
            <w:tcW w:w="466" w:type="pct"/>
            <w:shd w:val="clear" w:color="auto" w:fill="auto"/>
            <w:hideMark/>
          </w:tcPr>
          <w:p w:rsidR="003B773E" w:rsidRDefault="003B773E" w:rsidP="0084409E">
            <w:pPr>
              <w:jc w:val="right"/>
              <w:rPr>
                <w:sz w:val="20"/>
                <w:szCs w:val="20"/>
              </w:rPr>
            </w:pPr>
            <w:r>
              <w:rPr>
                <w:sz w:val="20"/>
                <w:szCs w:val="20"/>
              </w:rPr>
              <w:t xml:space="preserve"> 3 135,2</w:t>
            </w:r>
          </w:p>
        </w:tc>
        <w:tc>
          <w:tcPr>
            <w:tcW w:w="466" w:type="pct"/>
            <w:shd w:val="clear" w:color="auto" w:fill="auto"/>
            <w:hideMark/>
          </w:tcPr>
          <w:p w:rsidR="003B773E" w:rsidRDefault="003B773E" w:rsidP="0084409E">
            <w:pPr>
              <w:jc w:val="right"/>
              <w:rPr>
                <w:sz w:val="20"/>
                <w:szCs w:val="20"/>
              </w:rPr>
            </w:pPr>
            <w:r>
              <w:rPr>
                <w:sz w:val="20"/>
                <w:szCs w:val="20"/>
              </w:rPr>
              <w:t xml:space="preserve"> 2 443,5</w:t>
            </w:r>
          </w:p>
        </w:tc>
        <w:tc>
          <w:tcPr>
            <w:tcW w:w="466" w:type="pct"/>
            <w:shd w:val="clear" w:color="auto" w:fill="auto"/>
            <w:hideMark/>
          </w:tcPr>
          <w:p w:rsidR="003B773E" w:rsidRDefault="003B773E" w:rsidP="0084409E">
            <w:pPr>
              <w:jc w:val="right"/>
              <w:rPr>
                <w:sz w:val="20"/>
                <w:szCs w:val="20"/>
              </w:rPr>
            </w:pPr>
            <w:r>
              <w:rPr>
                <w:sz w:val="20"/>
                <w:szCs w:val="20"/>
              </w:rPr>
              <w:t xml:space="preserve"> 2 735,4</w:t>
            </w:r>
          </w:p>
        </w:tc>
        <w:tc>
          <w:tcPr>
            <w:tcW w:w="466" w:type="pct"/>
            <w:shd w:val="clear" w:color="auto" w:fill="auto"/>
            <w:hideMark/>
          </w:tcPr>
          <w:p w:rsidR="003B773E" w:rsidRDefault="003B773E" w:rsidP="0084409E">
            <w:pPr>
              <w:jc w:val="right"/>
              <w:rPr>
                <w:sz w:val="20"/>
                <w:szCs w:val="20"/>
              </w:rPr>
            </w:pPr>
            <w:r>
              <w:rPr>
                <w:sz w:val="20"/>
                <w:szCs w:val="20"/>
              </w:rPr>
              <w:t xml:space="preserve"> 3 169,5</w:t>
            </w:r>
          </w:p>
        </w:tc>
        <w:tc>
          <w:tcPr>
            <w:tcW w:w="438" w:type="pct"/>
            <w:shd w:val="clear" w:color="auto" w:fill="auto"/>
            <w:hideMark/>
          </w:tcPr>
          <w:p w:rsidR="003B773E" w:rsidRDefault="003B773E" w:rsidP="0084409E">
            <w:pPr>
              <w:jc w:val="right"/>
              <w:rPr>
                <w:sz w:val="20"/>
                <w:szCs w:val="20"/>
              </w:rPr>
            </w:pPr>
            <w:r>
              <w:rPr>
                <w:sz w:val="20"/>
                <w:szCs w:val="20"/>
              </w:rPr>
              <w:t xml:space="preserve"> 5 500,0</w:t>
            </w:r>
          </w:p>
        </w:tc>
        <w:tc>
          <w:tcPr>
            <w:tcW w:w="438" w:type="pct"/>
            <w:shd w:val="clear" w:color="auto" w:fill="auto"/>
            <w:hideMark/>
          </w:tcPr>
          <w:p w:rsidR="003B773E" w:rsidRDefault="003B773E" w:rsidP="0084409E">
            <w:pPr>
              <w:jc w:val="right"/>
              <w:rPr>
                <w:sz w:val="20"/>
                <w:szCs w:val="20"/>
              </w:rPr>
            </w:pPr>
            <w:r>
              <w:rPr>
                <w:sz w:val="20"/>
                <w:szCs w:val="20"/>
              </w:rPr>
              <w:t xml:space="preserve"> 5 500,0</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25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256</w:t>
            </w:r>
          </w:p>
        </w:tc>
        <w:tc>
          <w:tcPr>
            <w:tcW w:w="4139" w:type="pct"/>
            <w:gridSpan w:val="8"/>
            <w:shd w:val="clear" w:color="000000" w:fill="FFFFFF"/>
            <w:vAlign w:val="center"/>
            <w:hideMark/>
          </w:tcPr>
          <w:p w:rsidR="003B773E" w:rsidRDefault="003B773E" w:rsidP="0084409E">
            <w:pPr>
              <w:jc w:val="center"/>
              <w:rPr>
                <w:b/>
                <w:bCs/>
                <w:color w:val="000000"/>
                <w:sz w:val="20"/>
                <w:szCs w:val="20"/>
              </w:rPr>
            </w:pPr>
            <w:r>
              <w:rPr>
                <w:b/>
                <w:bCs/>
                <w:color w:val="000000"/>
                <w:sz w:val="20"/>
                <w:szCs w:val="20"/>
              </w:rPr>
              <w:t>ПОДПРОГРАММА  12. "РАЗВИТИЕ ВНУТРЕННЕГО И ВЬЕЗДНОГО ТУРИЗМА В ГОРОДСКОМ ОКРУГЕ ВЕРХНЯЯ ПЫШМА ДО 2024 ГОДА"</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 </w:t>
            </w:r>
          </w:p>
        </w:tc>
      </w:tr>
      <w:tr w:rsidR="003B773E" w:rsidTr="0084409E">
        <w:trPr>
          <w:cantSplit/>
          <w:trHeight w:val="2550"/>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257</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ВСЕГО ПО ПОДПРОГРАММЕ, В ТОМ ЧИСЛЕ: "РАЗВИТИЕ ВНУТРЕННЕГО И ВЬЕЗДНОГО ТУРИЗМА В ГОРОДСКОМ ОКРУГЕ ВЕРХНЯЯ ПЫШМА ДО 2024 ГОДА"</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2 324,8</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309,8</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301,0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431,0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431,0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426,0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426,0</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 </w:t>
            </w:r>
          </w:p>
        </w:tc>
      </w:tr>
      <w:tr w:rsidR="003B773E" w:rsidTr="0084409E">
        <w:trPr>
          <w:cantSplit/>
          <w:trHeight w:val="255"/>
        </w:trPr>
        <w:tc>
          <w:tcPr>
            <w:tcW w:w="256" w:type="pct"/>
            <w:shd w:val="clear" w:color="000000" w:fill="FFFFFF"/>
            <w:hideMark/>
          </w:tcPr>
          <w:p w:rsidR="003B773E" w:rsidRDefault="003B773E" w:rsidP="0084409E">
            <w:pPr>
              <w:rPr>
                <w:color w:val="000000"/>
                <w:sz w:val="20"/>
                <w:szCs w:val="20"/>
              </w:rPr>
            </w:pPr>
            <w:r>
              <w:rPr>
                <w:color w:val="000000"/>
                <w:sz w:val="20"/>
                <w:szCs w:val="20"/>
              </w:rPr>
              <w:lastRenderedPageBreak/>
              <w:t>258</w:t>
            </w:r>
          </w:p>
        </w:tc>
        <w:tc>
          <w:tcPr>
            <w:tcW w:w="931" w:type="pct"/>
            <w:shd w:val="clear" w:color="000000" w:fill="FFFFFF"/>
            <w:hideMark/>
          </w:tcPr>
          <w:p w:rsidR="003B773E" w:rsidRDefault="003B773E" w:rsidP="0084409E">
            <w:pPr>
              <w:rPr>
                <w:color w:val="000000"/>
                <w:sz w:val="20"/>
                <w:szCs w:val="20"/>
              </w:rPr>
            </w:pPr>
            <w:r>
              <w:rPr>
                <w:color w:val="000000"/>
                <w:sz w:val="20"/>
                <w:szCs w:val="20"/>
              </w:rPr>
              <w:t>местный бюджет</w:t>
            </w:r>
          </w:p>
        </w:tc>
        <w:tc>
          <w:tcPr>
            <w:tcW w:w="467" w:type="pct"/>
            <w:shd w:val="clear" w:color="000000" w:fill="FFFFFF"/>
            <w:hideMark/>
          </w:tcPr>
          <w:p w:rsidR="003B773E" w:rsidRDefault="003B773E" w:rsidP="0084409E">
            <w:pPr>
              <w:jc w:val="right"/>
              <w:rPr>
                <w:color w:val="000000"/>
                <w:sz w:val="20"/>
                <w:szCs w:val="20"/>
              </w:rPr>
            </w:pPr>
            <w:r>
              <w:rPr>
                <w:color w:val="000000"/>
                <w:sz w:val="20"/>
                <w:szCs w:val="20"/>
              </w:rPr>
              <w:t xml:space="preserve"> 2 324,8</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309,8</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301,0</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431,0</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431,0</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426,0</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426,0</w:t>
            </w:r>
          </w:p>
        </w:tc>
        <w:tc>
          <w:tcPr>
            <w:tcW w:w="605" w:type="pct"/>
            <w:shd w:val="clear" w:color="000000" w:fill="FFFFFF"/>
            <w:hideMark/>
          </w:tcPr>
          <w:p w:rsidR="003B773E" w:rsidRDefault="003B773E" w:rsidP="0084409E">
            <w:pPr>
              <w:rPr>
                <w:color w:val="000000"/>
                <w:sz w:val="20"/>
                <w:szCs w:val="20"/>
              </w:rPr>
            </w:pPr>
            <w:r>
              <w:rPr>
                <w:color w:val="000000"/>
                <w:sz w:val="20"/>
                <w:szCs w:val="20"/>
              </w:rPr>
              <w:t> </w:t>
            </w:r>
          </w:p>
        </w:tc>
      </w:tr>
      <w:tr w:rsidR="003B773E" w:rsidTr="0084409E">
        <w:trPr>
          <w:cantSplit/>
          <w:trHeight w:val="25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259</w:t>
            </w:r>
          </w:p>
        </w:tc>
        <w:tc>
          <w:tcPr>
            <w:tcW w:w="4139" w:type="pct"/>
            <w:gridSpan w:val="8"/>
            <w:shd w:val="clear" w:color="000000" w:fill="FFFFFF"/>
            <w:vAlign w:val="center"/>
            <w:hideMark/>
          </w:tcPr>
          <w:p w:rsidR="003B773E" w:rsidRDefault="003B773E" w:rsidP="0084409E">
            <w:pPr>
              <w:jc w:val="center"/>
              <w:rPr>
                <w:b/>
                <w:bCs/>
                <w:color w:val="000000"/>
                <w:sz w:val="20"/>
                <w:szCs w:val="20"/>
              </w:rPr>
            </w:pPr>
            <w:r>
              <w:rPr>
                <w:b/>
                <w:bCs/>
                <w:color w:val="000000"/>
                <w:sz w:val="20"/>
                <w:szCs w:val="20"/>
              </w:rPr>
              <w:t>«Прочие нужды»</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 </w:t>
            </w:r>
          </w:p>
        </w:tc>
      </w:tr>
      <w:tr w:rsidR="003B773E" w:rsidTr="0084409E">
        <w:trPr>
          <w:cantSplit/>
          <w:trHeight w:val="76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260</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Всего по направлению «Прочие нужды», в том числе:</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2 324,8</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309,8</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301,0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431,0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431,0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426,0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426,0</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 </w:t>
            </w:r>
          </w:p>
        </w:tc>
      </w:tr>
      <w:tr w:rsidR="003B773E" w:rsidTr="0084409E">
        <w:trPr>
          <w:cantSplit/>
          <w:trHeight w:val="255"/>
        </w:trPr>
        <w:tc>
          <w:tcPr>
            <w:tcW w:w="256" w:type="pct"/>
            <w:shd w:val="clear" w:color="000000" w:fill="FFFFFF"/>
            <w:hideMark/>
          </w:tcPr>
          <w:p w:rsidR="003B773E" w:rsidRDefault="003B773E" w:rsidP="0084409E">
            <w:pPr>
              <w:rPr>
                <w:color w:val="000000"/>
                <w:sz w:val="20"/>
                <w:szCs w:val="20"/>
              </w:rPr>
            </w:pPr>
            <w:r>
              <w:rPr>
                <w:color w:val="000000"/>
                <w:sz w:val="20"/>
                <w:szCs w:val="20"/>
              </w:rPr>
              <w:t>261</w:t>
            </w:r>
          </w:p>
        </w:tc>
        <w:tc>
          <w:tcPr>
            <w:tcW w:w="931" w:type="pct"/>
            <w:shd w:val="clear" w:color="000000" w:fill="FFFFFF"/>
            <w:hideMark/>
          </w:tcPr>
          <w:p w:rsidR="003B773E" w:rsidRDefault="003B773E" w:rsidP="0084409E">
            <w:pPr>
              <w:rPr>
                <w:color w:val="000000"/>
                <w:sz w:val="20"/>
                <w:szCs w:val="20"/>
              </w:rPr>
            </w:pPr>
            <w:r>
              <w:rPr>
                <w:color w:val="000000"/>
                <w:sz w:val="20"/>
                <w:szCs w:val="20"/>
              </w:rPr>
              <w:t>местный бюджет</w:t>
            </w:r>
          </w:p>
        </w:tc>
        <w:tc>
          <w:tcPr>
            <w:tcW w:w="467" w:type="pct"/>
            <w:shd w:val="clear" w:color="000000" w:fill="FFFFFF"/>
            <w:hideMark/>
          </w:tcPr>
          <w:p w:rsidR="003B773E" w:rsidRDefault="003B773E" w:rsidP="0084409E">
            <w:pPr>
              <w:jc w:val="right"/>
              <w:rPr>
                <w:color w:val="000000"/>
                <w:sz w:val="20"/>
                <w:szCs w:val="20"/>
              </w:rPr>
            </w:pPr>
            <w:r>
              <w:rPr>
                <w:color w:val="000000"/>
                <w:sz w:val="20"/>
                <w:szCs w:val="20"/>
              </w:rPr>
              <w:t xml:space="preserve"> 2 324,8</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309,8</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301,0</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431,0</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431,0</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426,0</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426,0</w:t>
            </w:r>
          </w:p>
        </w:tc>
        <w:tc>
          <w:tcPr>
            <w:tcW w:w="605" w:type="pct"/>
            <w:shd w:val="clear" w:color="000000" w:fill="FFFFFF"/>
            <w:hideMark/>
          </w:tcPr>
          <w:p w:rsidR="003B773E" w:rsidRDefault="003B773E" w:rsidP="0084409E">
            <w:pPr>
              <w:rPr>
                <w:color w:val="000000"/>
                <w:sz w:val="20"/>
                <w:szCs w:val="20"/>
              </w:rPr>
            </w:pPr>
            <w:r>
              <w:rPr>
                <w:color w:val="000000"/>
                <w:sz w:val="20"/>
                <w:szCs w:val="20"/>
              </w:rPr>
              <w:t> </w:t>
            </w:r>
          </w:p>
        </w:tc>
      </w:tr>
      <w:tr w:rsidR="003B773E" w:rsidTr="0084409E">
        <w:trPr>
          <w:cantSplit/>
          <w:trHeight w:val="229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262</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12.2. Развитие доступной и комфортной среды, включающей унифицированную систему навигации и ориентирующей информации для туристов</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610,4</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98,4</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130,0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130,0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126,0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126,0</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12.1.1., 12.1.2.</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263</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610,4</w:t>
            </w:r>
          </w:p>
        </w:tc>
        <w:tc>
          <w:tcPr>
            <w:tcW w:w="466" w:type="pct"/>
            <w:shd w:val="clear" w:color="auto" w:fill="auto"/>
            <w:hideMark/>
          </w:tcPr>
          <w:p w:rsidR="003B773E" w:rsidRDefault="003B773E" w:rsidP="0084409E">
            <w:pPr>
              <w:jc w:val="right"/>
              <w:rPr>
                <w:sz w:val="20"/>
                <w:szCs w:val="20"/>
              </w:rPr>
            </w:pPr>
            <w:r>
              <w:rPr>
                <w:sz w:val="20"/>
                <w:szCs w:val="20"/>
              </w:rPr>
              <w:t xml:space="preserve">  98,4</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66" w:type="pct"/>
            <w:shd w:val="clear" w:color="auto" w:fill="auto"/>
            <w:hideMark/>
          </w:tcPr>
          <w:p w:rsidR="003B773E" w:rsidRDefault="003B773E" w:rsidP="0084409E">
            <w:pPr>
              <w:jc w:val="right"/>
              <w:rPr>
                <w:sz w:val="20"/>
                <w:szCs w:val="20"/>
              </w:rPr>
            </w:pPr>
            <w:r>
              <w:rPr>
                <w:sz w:val="20"/>
                <w:szCs w:val="20"/>
              </w:rPr>
              <w:t xml:space="preserve">  130,0</w:t>
            </w:r>
          </w:p>
        </w:tc>
        <w:tc>
          <w:tcPr>
            <w:tcW w:w="466" w:type="pct"/>
            <w:shd w:val="clear" w:color="auto" w:fill="auto"/>
            <w:hideMark/>
          </w:tcPr>
          <w:p w:rsidR="003B773E" w:rsidRDefault="003B773E" w:rsidP="0084409E">
            <w:pPr>
              <w:jc w:val="right"/>
              <w:rPr>
                <w:sz w:val="20"/>
                <w:szCs w:val="20"/>
              </w:rPr>
            </w:pPr>
            <w:r>
              <w:rPr>
                <w:sz w:val="20"/>
                <w:szCs w:val="20"/>
              </w:rPr>
              <w:t xml:space="preserve">  130,0</w:t>
            </w:r>
          </w:p>
        </w:tc>
        <w:tc>
          <w:tcPr>
            <w:tcW w:w="438" w:type="pct"/>
            <w:shd w:val="clear" w:color="auto" w:fill="auto"/>
            <w:hideMark/>
          </w:tcPr>
          <w:p w:rsidR="003B773E" w:rsidRDefault="003B773E" w:rsidP="0084409E">
            <w:pPr>
              <w:jc w:val="right"/>
              <w:rPr>
                <w:sz w:val="20"/>
                <w:szCs w:val="20"/>
              </w:rPr>
            </w:pPr>
            <w:r>
              <w:rPr>
                <w:sz w:val="20"/>
                <w:szCs w:val="20"/>
              </w:rPr>
              <w:t xml:space="preserve">  126,0</w:t>
            </w:r>
          </w:p>
        </w:tc>
        <w:tc>
          <w:tcPr>
            <w:tcW w:w="438" w:type="pct"/>
            <w:shd w:val="clear" w:color="auto" w:fill="auto"/>
            <w:hideMark/>
          </w:tcPr>
          <w:p w:rsidR="003B773E" w:rsidRDefault="003B773E" w:rsidP="0084409E">
            <w:pPr>
              <w:jc w:val="right"/>
              <w:rPr>
                <w:sz w:val="20"/>
                <w:szCs w:val="20"/>
              </w:rPr>
            </w:pPr>
            <w:r>
              <w:rPr>
                <w:sz w:val="20"/>
                <w:szCs w:val="20"/>
              </w:rPr>
              <w:t xml:space="preserve">  126,0</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127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264</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12.3. Продвижение туристского потенциала городского округа Верхняя Пышма</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1 714,3</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211,3</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301,0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301,0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301,0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300,0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300,0</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12.1.3.</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265</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1 714,3</w:t>
            </w:r>
          </w:p>
        </w:tc>
        <w:tc>
          <w:tcPr>
            <w:tcW w:w="466" w:type="pct"/>
            <w:shd w:val="clear" w:color="auto" w:fill="auto"/>
            <w:hideMark/>
          </w:tcPr>
          <w:p w:rsidR="003B773E" w:rsidRDefault="003B773E" w:rsidP="0084409E">
            <w:pPr>
              <w:jc w:val="right"/>
              <w:rPr>
                <w:sz w:val="20"/>
                <w:szCs w:val="20"/>
              </w:rPr>
            </w:pPr>
            <w:r>
              <w:rPr>
                <w:sz w:val="20"/>
                <w:szCs w:val="20"/>
              </w:rPr>
              <w:t xml:space="preserve">  211,3</w:t>
            </w:r>
          </w:p>
        </w:tc>
        <w:tc>
          <w:tcPr>
            <w:tcW w:w="466" w:type="pct"/>
            <w:shd w:val="clear" w:color="auto" w:fill="auto"/>
            <w:hideMark/>
          </w:tcPr>
          <w:p w:rsidR="003B773E" w:rsidRDefault="003B773E" w:rsidP="0084409E">
            <w:pPr>
              <w:jc w:val="right"/>
              <w:rPr>
                <w:sz w:val="20"/>
                <w:szCs w:val="20"/>
              </w:rPr>
            </w:pPr>
            <w:r>
              <w:rPr>
                <w:sz w:val="20"/>
                <w:szCs w:val="20"/>
              </w:rPr>
              <w:t xml:space="preserve">  301,0</w:t>
            </w:r>
          </w:p>
        </w:tc>
        <w:tc>
          <w:tcPr>
            <w:tcW w:w="466" w:type="pct"/>
            <w:shd w:val="clear" w:color="auto" w:fill="auto"/>
            <w:hideMark/>
          </w:tcPr>
          <w:p w:rsidR="003B773E" w:rsidRDefault="003B773E" w:rsidP="0084409E">
            <w:pPr>
              <w:jc w:val="right"/>
              <w:rPr>
                <w:sz w:val="20"/>
                <w:szCs w:val="20"/>
              </w:rPr>
            </w:pPr>
            <w:r>
              <w:rPr>
                <w:sz w:val="20"/>
                <w:szCs w:val="20"/>
              </w:rPr>
              <w:t xml:space="preserve">  301,0</w:t>
            </w:r>
          </w:p>
        </w:tc>
        <w:tc>
          <w:tcPr>
            <w:tcW w:w="466" w:type="pct"/>
            <w:shd w:val="clear" w:color="auto" w:fill="auto"/>
            <w:hideMark/>
          </w:tcPr>
          <w:p w:rsidR="003B773E" w:rsidRDefault="003B773E" w:rsidP="0084409E">
            <w:pPr>
              <w:jc w:val="right"/>
              <w:rPr>
                <w:sz w:val="20"/>
                <w:szCs w:val="20"/>
              </w:rPr>
            </w:pPr>
            <w:r>
              <w:rPr>
                <w:sz w:val="20"/>
                <w:szCs w:val="20"/>
              </w:rPr>
              <w:t xml:space="preserve">  301,0</w:t>
            </w:r>
          </w:p>
        </w:tc>
        <w:tc>
          <w:tcPr>
            <w:tcW w:w="438" w:type="pct"/>
            <w:shd w:val="clear" w:color="auto" w:fill="auto"/>
            <w:hideMark/>
          </w:tcPr>
          <w:p w:rsidR="003B773E" w:rsidRDefault="003B773E" w:rsidP="0084409E">
            <w:pPr>
              <w:jc w:val="right"/>
              <w:rPr>
                <w:sz w:val="20"/>
                <w:szCs w:val="20"/>
              </w:rPr>
            </w:pPr>
            <w:r>
              <w:rPr>
                <w:sz w:val="20"/>
                <w:szCs w:val="20"/>
              </w:rPr>
              <w:t xml:space="preserve">  300,0</w:t>
            </w:r>
          </w:p>
        </w:tc>
        <w:tc>
          <w:tcPr>
            <w:tcW w:w="438" w:type="pct"/>
            <w:shd w:val="clear" w:color="auto" w:fill="auto"/>
            <w:hideMark/>
          </w:tcPr>
          <w:p w:rsidR="003B773E" w:rsidRDefault="003B773E" w:rsidP="0084409E">
            <w:pPr>
              <w:jc w:val="right"/>
              <w:rPr>
                <w:sz w:val="20"/>
                <w:szCs w:val="20"/>
              </w:rPr>
            </w:pPr>
            <w:r>
              <w:rPr>
                <w:sz w:val="20"/>
                <w:szCs w:val="20"/>
              </w:rPr>
              <w:t xml:space="preserve">  300,0</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25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266</w:t>
            </w:r>
          </w:p>
        </w:tc>
        <w:tc>
          <w:tcPr>
            <w:tcW w:w="4139" w:type="pct"/>
            <w:gridSpan w:val="8"/>
            <w:shd w:val="clear" w:color="000000" w:fill="FFFFFF"/>
            <w:vAlign w:val="center"/>
            <w:hideMark/>
          </w:tcPr>
          <w:p w:rsidR="003B773E" w:rsidRDefault="003B773E" w:rsidP="0084409E">
            <w:pPr>
              <w:jc w:val="center"/>
              <w:rPr>
                <w:b/>
                <w:bCs/>
                <w:color w:val="000000"/>
                <w:sz w:val="20"/>
                <w:szCs w:val="20"/>
              </w:rPr>
            </w:pPr>
            <w:r>
              <w:rPr>
                <w:b/>
                <w:bCs/>
                <w:color w:val="000000"/>
                <w:sz w:val="20"/>
                <w:szCs w:val="20"/>
              </w:rPr>
              <w:t>ПОДПРОГРАММА  13. "ОБЕСПЕЧЕНИЕ ЖИЛЬЕМ ПЕДАГОГИЧЕСКИХ РАБОТНИКОВ МУНИЦИПАЛЬНЫХ УЧРЕЖДЕНИЙ НА ТЕРРИТОРИИ ГОРОДСКОГО ОКРУГА ВЕРХНЯЯ ПЫШМА НА ПЕРИОД ДО 2024 ГОДА"</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 </w:t>
            </w:r>
          </w:p>
        </w:tc>
      </w:tr>
      <w:tr w:rsidR="003B773E" w:rsidTr="0084409E">
        <w:trPr>
          <w:cantSplit/>
          <w:trHeight w:val="3570"/>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lastRenderedPageBreak/>
              <w:t>267</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ВСЕГО ПО ПОДПРОГРАММЕ, В ТОМ ЧИСЛЕ: "ОБЕСПЕЧЕНИЕ ЖИЛЬЕМ ПЕДАГОГИЧЕСКИХ РАБОТНИКОВ МУНИЦИПАЛЬНЫХ УЧРЕЖДЕНИЙ НА ТЕРРИТОРИИ ГОРОДСКОГО ОКРУГА ВЕРХНЯЯ ПЫШМА НА ПЕРИОД ДО 2024 ГОДА"</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57 998,3</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3 825,2</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25 129,6</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29 043,5</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 </w:t>
            </w:r>
          </w:p>
        </w:tc>
      </w:tr>
      <w:tr w:rsidR="003B773E" w:rsidTr="0084409E">
        <w:trPr>
          <w:cantSplit/>
          <w:trHeight w:val="255"/>
        </w:trPr>
        <w:tc>
          <w:tcPr>
            <w:tcW w:w="256" w:type="pct"/>
            <w:shd w:val="clear" w:color="000000" w:fill="FFFFFF"/>
            <w:hideMark/>
          </w:tcPr>
          <w:p w:rsidR="003B773E" w:rsidRDefault="003B773E" w:rsidP="0084409E">
            <w:pPr>
              <w:rPr>
                <w:color w:val="000000"/>
                <w:sz w:val="20"/>
                <w:szCs w:val="20"/>
              </w:rPr>
            </w:pPr>
            <w:r>
              <w:rPr>
                <w:color w:val="000000"/>
                <w:sz w:val="20"/>
                <w:szCs w:val="20"/>
              </w:rPr>
              <w:t>268</w:t>
            </w:r>
          </w:p>
        </w:tc>
        <w:tc>
          <w:tcPr>
            <w:tcW w:w="931" w:type="pct"/>
            <w:shd w:val="clear" w:color="000000" w:fill="FFFFFF"/>
            <w:hideMark/>
          </w:tcPr>
          <w:p w:rsidR="003B773E" w:rsidRDefault="003B773E" w:rsidP="0084409E">
            <w:pPr>
              <w:rPr>
                <w:color w:val="000000"/>
                <w:sz w:val="20"/>
                <w:szCs w:val="20"/>
              </w:rPr>
            </w:pPr>
            <w:r>
              <w:rPr>
                <w:color w:val="000000"/>
                <w:sz w:val="20"/>
                <w:szCs w:val="20"/>
              </w:rPr>
              <w:t>местный бюджет</w:t>
            </w:r>
          </w:p>
        </w:tc>
        <w:tc>
          <w:tcPr>
            <w:tcW w:w="467" w:type="pct"/>
            <w:shd w:val="clear" w:color="000000" w:fill="FFFFFF"/>
            <w:hideMark/>
          </w:tcPr>
          <w:p w:rsidR="003B773E" w:rsidRDefault="003B773E" w:rsidP="0084409E">
            <w:pPr>
              <w:jc w:val="right"/>
              <w:rPr>
                <w:color w:val="000000"/>
                <w:sz w:val="20"/>
                <w:szCs w:val="20"/>
              </w:rPr>
            </w:pPr>
            <w:r>
              <w:rPr>
                <w:color w:val="000000"/>
                <w:sz w:val="20"/>
                <w:szCs w:val="20"/>
              </w:rPr>
              <w:t xml:space="preserve"> 57 998,3</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0,0</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3 825,2</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0,0</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0,0</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25 129,6</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29 043,5</w:t>
            </w:r>
          </w:p>
        </w:tc>
        <w:tc>
          <w:tcPr>
            <w:tcW w:w="605" w:type="pct"/>
            <w:shd w:val="clear" w:color="000000" w:fill="FFFFFF"/>
            <w:hideMark/>
          </w:tcPr>
          <w:p w:rsidR="003B773E" w:rsidRDefault="003B773E" w:rsidP="0084409E">
            <w:pPr>
              <w:rPr>
                <w:color w:val="000000"/>
                <w:sz w:val="20"/>
                <w:szCs w:val="20"/>
              </w:rPr>
            </w:pPr>
            <w:r>
              <w:rPr>
                <w:color w:val="000000"/>
                <w:sz w:val="20"/>
                <w:szCs w:val="20"/>
              </w:rPr>
              <w:t> </w:t>
            </w:r>
          </w:p>
        </w:tc>
      </w:tr>
      <w:tr w:rsidR="003B773E" w:rsidTr="0084409E">
        <w:trPr>
          <w:cantSplit/>
          <w:trHeight w:val="25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269</w:t>
            </w:r>
          </w:p>
        </w:tc>
        <w:tc>
          <w:tcPr>
            <w:tcW w:w="4139" w:type="pct"/>
            <w:gridSpan w:val="8"/>
            <w:shd w:val="clear" w:color="000000" w:fill="FFFFFF"/>
            <w:vAlign w:val="center"/>
            <w:hideMark/>
          </w:tcPr>
          <w:p w:rsidR="003B773E" w:rsidRDefault="003B773E" w:rsidP="0084409E">
            <w:pPr>
              <w:jc w:val="center"/>
              <w:rPr>
                <w:b/>
                <w:bCs/>
                <w:color w:val="000000"/>
                <w:sz w:val="20"/>
                <w:szCs w:val="20"/>
              </w:rPr>
            </w:pPr>
            <w:r>
              <w:rPr>
                <w:b/>
                <w:bCs/>
                <w:color w:val="000000"/>
                <w:sz w:val="20"/>
                <w:szCs w:val="20"/>
              </w:rPr>
              <w:t>«Прочие нужды»</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 </w:t>
            </w:r>
          </w:p>
        </w:tc>
      </w:tr>
      <w:tr w:rsidR="003B773E" w:rsidTr="0084409E">
        <w:trPr>
          <w:cantSplit/>
          <w:trHeight w:val="76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270</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Всего по направлению «Прочие нужды», в том числе:</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57 998,3</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3 825,2</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25 129,6</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29 043,5</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 </w:t>
            </w:r>
          </w:p>
        </w:tc>
      </w:tr>
      <w:tr w:rsidR="003B773E" w:rsidTr="0084409E">
        <w:trPr>
          <w:cantSplit/>
          <w:trHeight w:val="255"/>
        </w:trPr>
        <w:tc>
          <w:tcPr>
            <w:tcW w:w="256" w:type="pct"/>
            <w:shd w:val="clear" w:color="000000" w:fill="FFFFFF"/>
            <w:hideMark/>
          </w:tcPr>
          <w:p w:rsidR="003B773E" w:rsidRDefault="003B773E" w:rsidP="0084409E">
            <w:pPr>
              <w:rPr>
                <w:color w:val="000000"/>
                <w:sz w:val="20"/>
                <w:szCs w:val="20"/>
              </w:rPr>
            </w:pPr>
            <w:r>
              <w:rPr>
                <w:color w:val="000000"/>
                <w:sz w:val="20"/>
                <w:szCs w:val="20"/>
              </w:rPr>
              <w:t>271</w:t>
            </w:r>
          </w:p>
        </w:tc>
        <w:tc>
          <w:tcPr>
            <w:tcW w:w="931" w:type="pct"/>
            <w:shd w:val="clear" w:color="000000" w:fill="FFFFFF"/>
            <w:hideMark/>
          </w:tcPr>
          <w:p w:rsidR="003B773E" w:rsidRDefault="003B773E" w:rsidP="0084409E">
            <w:pPr>
              <w:rPr>
                <w:color w:val="000000"/>
                <w:sz w:val="20"/>
                <w:szCs w:val="20"/>
              </w:rPr>
            </w:pPr>
            <w:r>
              <w:rPr>
                <w:color w:val="000000"/>
                <w:sz w:val="20"/>
                <w:szCs w:val="20"/>
              </w:rPr>
              <w:t>местный бюджет</w:t>
            </w:r>
          </w:p>
        </w:tc>
        <w:tc>
          <w:tcPr>
            <w:tcW w:w="467" w:type="pct"/>
            <w:shd w:val="clear" w:color="000000" w:fill="FFFFFF"/>
            <w:hideMark/>
          </w:tcPr>
          <w:p w:rsidR="003B773E" w:rsidRDefault="003B773E" w:rsidP="0084409E">
            <w:pPr>
              <w:jc w:val="right"/>
              <w:rPr>
                <w:color w:val="000000"/>
                <w:sz w:val="20"/>
                <w:szCs w:val="20"/>
              </w:rPr>
            </w:pPr>
            <w:r>
              <w:rPr>
                <w:color w:val="000000"/>
                <w:sz w:val="20"/>
                <w:szCs w:val="20"/>
              </w:rPr>
              <w:t xml:space="preserve"> 57 998,3</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0,0</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3 825,2</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0,0</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0,0</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25 129,6</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29 043,5</w:t>
            </w:r>
          </w:p>
        </w:tc>
        <w:tc>
          <w:tcPr>
            <w:tcW w:w="605" w:type="pct"/>
            <w:shd w:val="clear" w:color="000000" w:fill="FFFFFF"/>
            <w:hideMark/>
          </w:tcPr>
          <w:p w:rsidR="003B773E" w:rsidRDefault="003B773E" w:rsidP="0084409E">
            <w:pPr>
              <w:rPr>
                <w:color w:val="000000"/>
                <w:sz w:val="20"/>
                <w:szCs w:val="20"/>
              </w:rPr>
            </w:pPr>
            <w:r>
              <w:rPr>
                <w:color w:val="000000"/>
                <w:sz w:val="20"/>
                <w:szCs w:val="20"/>
              </w:rPr>
              <w:t> </w:t>
            </w:r>
          </w:p>
        </w:tc>
      </w:tr>
      <w:tr w:rsidR="003B773E" w:rsidTr="0084409E">
        <w:trPr>
          <w:cantSplit/>
          <w:trHeight w:val="178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272</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13.1. Строительство (приобретение) служебных жилых помещений для педагогических и иных работников</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57 998,3</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3 825,2</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25 129,6</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29 043,5</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13.1.3.</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273</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57 998,3</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66" w:type="pct"/>
            <w:shd w:val="clear" w:color="auto" w:fill="auto"/>
            <w:hideMark/>
          </w:tcPr>
          <w:p w:rsidR="003B773E" w:rsidRDefault="003B773E" w:rsidP="0084409E">
            <w:pPr>
              <w:jc w:val="right"/>
              <w:rPr>
                <w:sz w:val="20"/>
                <w:szCs w:val="20"/>
              </w:rPr>
            </w:pPr>
            <w:r>
              <w:rPr>
                <w:sz w:val="20"/>
                <w:szCs w:val="20"/>
              </w:rPr>
              <w:t xml:space="preserve"> 3 825,2</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38" w:type="pct"/>
            <w:shd w:val="clear" w:color="auto" w:fill="auto"/>
            <w:hideMark/>
          </w:tcPr>
          <w:p w:rsidR="003B773E" w:rsidRDefault="003B773E" w:rsidP="0084409E">
            <w:pPr>
              <w:jc w:val="right"/>
              <w:rPr>
                <w:sz w:val="20"/>
                <w:szCs w:val="20"/>
              </w:rPr>
            </w:pPr>
            <w:r>
              <w:rPr>
                <w:sz w:val="20"/>
                <w:szCs w:val="20"/>
              </w:rPr>
              <w:t xml:space="preserve"> 25 129,6</w:t>
            </w:r>
          </w:p>
        </w:tc>
        <w:tc>
          <w:tcPr>
            <w:tcW w:w="438" w:type="pct"/>
            <w:shd w:val="clear" w:color="auto" w:fill="auto"/>
            <w:hideMark/>
          </w:tcPr>
          <w:p w:rsidR="003B773E" w:rsidRDefault="003B773E" w:rsidP="0084409E">
            <w:pPr>
              <w:jc w:val="right"/>
              <w:rPr>
                <w:sz w:val="20"/>
                <w:szCs w:val="20"/>
              </w:rPr>
            </w:pPr>
            <w:r>
              <w:rPr>
                <w:sz w:val="20"/>
                <w:szCs w:val="20"/>
              </w:rPr>
              <w:t xml:space="preserve"> 29 043,5</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25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274</w:t>
            </w:r>
          </w:p>
        </w:tc>
        <w:tc>
          <w:tcPr>
            <w:tcW w:w="4139" w:type="pct"/>
            <w:gridSpan w:val="8"/>
            <w:shd w:val="clear" w:color="000000" w:fill="FFFFFF"/>
            <w:vAlign w:val="center"/>
            <w:hideMark/>
          </w:tcPr>
          <w:p w:rsidR="003B773E" w:rsidRDefault="003B773E" w:rsidP="0084409E">
            <w:pPr>
              <w:jc w:val="center"/>
              <w:rPr>
                <w:b/>
                <w:bCs/>
                <w:color w:val="000000"/>
                <w:sz w:val="20"/>
                <w:szCs w:val="20"/>
              </w:rPr>
            </w:pPr>
            <w:r>
              <w:rPr>
                <w:b/>
                <w:bCs/>
                <w:color w:val="000000"/>
                <w:sz w:val="20"/>
                <w:szCs w:val="20"/>
              </w:rPr>
              <w:t>ПОДПРОГРАММА  14. "ПОДДЕРЖКА ГРАЖДАНСКИХ ИНИЦИАТИВ И СОЦИАЛЬНО ОРИЕНТИРОВАННЫХ НЕКОММЕРЧЕСКИХ ОРГАНИЗАЦИЙ НА ТЕРРИТОРИИ ГОРОДСКОГО ОКРУГА ВЕРХНЯЯ ПЫШМА ДО 2024 ГОДА"</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 </w:t>
            </w:r>
          </w:p>
        </w:tc>
      </w:tr>
      <w:tr w:rsidR="003B773E" w:rsidTr="0084409E">
        <w:trPr>
          <w:cantSplit/>
          <w:trHeight w:val="382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lastRenderedPageBreak/>
              <w:t>275</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ВСЕГО ПО ПОДПРОГРАММЕ, В ТОМ ЧИСЛЕ: "ПОДДЕРЖКА ГРАЖДАНСКИХ ИНИЦИАТИВ И СОЦИАЛЬНО ОРИЕНТИРОВАННЫХ НЕКОММЕРЧЕСКИХ ОРГАНИЗАЦИЙ НА ТЕРРИТОРИИ ГОРОДСКОГО ОКРУГА ВЕРХНЯЯ ПЫШМА ДО 2024 ГОДА"</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8 884,0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1 444,0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1 706,0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2 510,0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1 710,0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757,0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757,0</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 </w:t>
            </w:r>
          </w:p>
        </w:tc>
      </w:tr>
      <w:tr w:rsidR="003B773E" w:rsidTr="0084409E">
        <w:trPr>
          <w:cantSplit/>
          <w:trHeight w:val="255"/>
        </w:trPr>
        <w:tc>
          <w:tcPr>
            <w:tcW w:w="256" w:type="pct"/>
            <w:shd w:val="clear" w:color="000000" w:fill="FFFFFF"/>
            <w:hideMark/>
          </w:tcPr>
          <w:p w:rsidR="003B773E" w:rsidRDefault="003B773E" w:rsidP="0084409E">
            <w:pPr>
              <w:rPr>
                <w:color w:val="000000"/>
                <w:sz w:val="20"/>
                <w:szCs w:val="20"/>
              </w:rPr>
            </w:pPr>
            <w:r>
              <w:rPr>
                <w:color w:val="000000"/>
                <w:sz w:val="20"/>
                <w:szCs w:val="20"/>
              </w:rPr>
              <w:t>276</w:t>
            </w:r>
          </w:p>
        </w:tc>
        <w:tc>
          <w:tcPr>
            <w:tcW w:w="931" w:type="pct"/>
            <w:shd w:val="clear" w:color="000000" w:fill="FFFFFF"/>
            <w:hideMark/>
          </w:tcPr>
          <w:p w:rsidR="003B773E" w:rsidRDefault="003B773E" w:rsidP="0084409E">
            <w:pPr>
              <w:rPr>
                <w:color w:val="000000"/>
                <w:sz w:val="20"/>
                <w:szCs w:val="20"/>
              </w:rPr>
            </w:pPr>
            <w:r>
              <w:rPr>
                <w:color w:val="000000"/>
                <w:sz w:val="20"/>
                <w:szCs w:val="20"/>
              </w:rPr>
              <w:t>местный бюджет</w:t>
            </w:r>
          </w:p>
        </w:tc>
        <w:tc>
          <w:tcPr>
            <w:tcW w:w="467" w:type="pct"/>
            <w:shd w:val="clear" w:color="000000" w:fill="FFFFFF"/>
            <w:hideMark/>
          </w:tcPr>
          <w:p w:rsidR="003B773E" w:rsidRDefault="003B773E" w:rsidP="0084409E">
            <w:pPr>
              <w:jc w:val="right"/>
              <w:rPr>
                <w:color w:val="000000"/>
                <w:sz w:val="20"/>
                <w:szCs w:val="20"/>
              </w:rPr>
            </w:pPr>
            <w:r>
              <w:rPr>
                <w:color w:val="000000"/>
                <w:sz w:val="20"/>
                <w:szCs w:val="20"/>
              </w:rPr>
              <w:t xml:space="preserve"> 8 884,0</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1 444,0</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1 706,0</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2 510,0</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1 710,0</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757,0</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757,0</w:t>
            </w:r>
          </w:p>
        </w:tc>
        <w:tc>
          <w:tcPr>
            <w:tcW w:w="605" w:type="pct"/>
            <w:shd w:val="clear" w:color="000000" w:fill="FFFFFF"/>
            <w:hideMark/>
          </w:tcPr>
          <w:p w:rsidR="003B773E" w:rsidRDefault="003B773E" w:rsidP="0084409E">
            <w:pPr>
              <w:rPr>
                <w:color w:val="000000"/>
                <w:sz w:val="20"/>
                <w:szCs w:val="20"/>
              </w:rPr>
            </w:pPr>
            <w:r>
              <w:rPr>
                <w:color w:val="000000"/>
                <w:sz w:val="20"/>
                <w:szCs w:val="20"/>
              </w:rPr>
              <w:t> </w:t>
            </w:r>
          </w:p>
        </w:tc>
      </w:tr>
      <w:tr w:rsidR="003B773E" w:rsidTr="0084409E">
        <w:trPr>
          <w:cantSplit/>
          <w:trHeight w:val="25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277</w:t>
            </w:r>
          </w:p>
        </w:tc>
        <w:tc>
          <w:tcPr>
            <w:tcW w:w="4139" w:type="pct"/>
            <w:gridSpan w:val="8"/>
            <w:shd w:val="clear" w:color="000000" w:fill="FFFFFF"/>
            <w:vAlign w:val="center"/>
            <w:hideMark/>
          </w:tcPr>
          <w:p w:rsidR="003B773E" w:rsidRDefault="003B773E" w:rsidP="0084409E">
            <w:pPr>
              <w:jc w:val="center"/>
              <w:rPr>
                <w:b/>
                <w:bCs/>
                <w:color w:val="000000"/>
                <w:sz w:val="20"/>
                <w:szCs w:val="20"/>
              </w:rPr>
            </w:pPr>
            <w:r>
              <w:rPr>
                <w:b/>
                <w:bCs/>
                <w:color w:val="000000"/>
                <w:sz w:val="20"/>
                <w:szCs w:val="20"/>
              </w:rPr>
              <w:t>«Прочие нужды»</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 </w:t>
            </w:r>
          </w:p>
        </w:tc>
      </w:tr>
      <w:tr w:rsidR="003B773E" w:rsidTr="0084409E">
        <w:trPr>
          <w:cantSplit/>
          <w:trHeight w:val="76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278</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Всего по направлению «Прочие нужды», в том числе:</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8 884,0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1 444,0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1 706,0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2 510,0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1 710,0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757,0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757,0</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 </w:t>
            </w:r>
          </w:p>
        </w:tc>
      </w:tr>
      <w:tr w:rsidR="003B773E" w:rsidTr="0084409E">
        <w:trPr>
          <w:cantSplit/>
          <w:trHeight w:val="255"/>
        </w:trPr>
        <w:tc>
          <w:tcPr>
            <w:tcW w:w="256" w:type="pct"/>
            <w:shd w:val="clear" w:color="000000" w:fill="FFFFFF"/>
            <w:hideMark/>
          </w:tcPr>
          <w:p w:rsidR="003B773E" w:rsidRDefault="003B773E" w:rsidP="0084409E">
            <w:pPr>
              <w:rPr>
                <w:color w:val="000000"/>
                <w:sz w:val="20"/>
                <w:szCs w:val="20"/>
              </w:rPr>
            </w:pPr>
            <w:r>
              <w:rPr>
                <w:color w:val="000000"/>
                <w:sz w:val="20"/>
                <w:szCs w:val="20"/>
              </w:rPr>
              <w:t>279</w:t>
            </w:r>
          </w:p>
        </w:tc>
        <w:tc>
          <w:tcPr>
            <w:tcW w:w="931" w:type="pct"/>
            <w:shd w:val="clear" w:color="000000" w:fill="FFFFFF"/>
            <w:hideMark/>
          </w:tcPr>
          <w:p w:rsidR="003B773E" w:rsidRDefault="003B773E" w:rsidP="0084409E">
            <w:pPr>
              <w:rPr>
                <w:color w:val="000000"/>
                <w:sz w:val="20"/>
                <w:szCs w:val="20"/>
              </w:rPr>
            </w:pPr>
            <w:r>
              <w:rPr>
                <w:color w:val="000000"/>
                <w:sz w:val="20"/>
                <w:szCs w:val="20"/>
              </w:rPr>
              <w:t>местный бюджет</w:t>
            </w:r>
          </w:p>
        </w:tc>
        <w:tc>
          <w:tcPr>
            <w:tcW w:w="467" w:type="pct"/>
            <w:shd w:val="clear" w:color="000000" w:fill="FFFFFF"/>
            <w:hideMark/>
          </w:tcPr>
          <w:p w:rsidR="003B773E" w:rsidRDefault="003B773E" w:rsidP="0084409E">
            <w:pPr>
              <w:jc w:val="right"/>
              <w:rPr>
                <w:color w:val="000000"/>
                <w:sz w:val="20"/>
                <w:szCs w:val="20"/>
              </w:rPr>
            </w:pPr>
            <w:r>
              <w:rPr>
                <w:color w:val="000000"/>
                <w:sz w:val="20"/>
                <w:szCs w:val="20"/>
              </w:rPr>
              <w:t xml:space="preserve"> 8 884,0</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1 444,0</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1 706,0</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2 510,0</w:t>
            </w:r>
          </w:p>
        </w:tc>
        <w:tc>
          <w:tcPr>
            <w:tcW w:w="466" w:type="pct"/>
            <w:shd w:val="clear" w:color="000000" w:fill="FFFFFF"/>
            <w:hideMark/>
          </w:tcPr>
          <w:p w:rsidR="003B773E" w:rsidRDefault="003B773E" w:rsidP="0084409E">
            <w:pPr>
              <w:jc w:val="right"/>
              <w:rPr>
                <w:color w:val="000000"/>
                <w:sz w:val="20"/>
                <w:szCs w:val="20"/>
              </w:rPr>
            </w:pPr>
            <w:r>
              <w:rPr>
                <w:color w:val="000000"/>
                <w:sz w:val="20"/>
                <w:szCs w:val="20"/>
              </w:rPr>
              <w:t xml:space="preserve"> 1 710,0</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757,0</w:t>
            </w:r>
          </w:p>
        </w:tc>
        <w:tc>
          <w:tcPr>
            <w:tcW w:w="438" w:type="pct"/>
            <w:shd w:val="clear" w:color="000000" w:fill="FFFFFF"/>
            <w:hideMark/>
          </w:tcPr>
          <w:p w:rsidR="003B773E" w:rsidRDefault="003B773E" w:rsidP="0084409E">
            <w:pPr>
              <w:jc w:val="right"/>
              <w:rPr>
                <w:color w:val="000000"/>
                <w:sz w:val="20"/>
                <w:szCs w:val="20"/>
              </w:rPr>
            </w:pPr>
            <w:r>
              <w:rPr>
                <w:color w:val="000000"/>
                <w:sz w:val="20"/>
                <w:szCs w:val="20"/>
              </w:rPr>
              <w:t xml:space="preserve">  757,0</w:t>
            </w:r>
          </w:p>
        </w:tc>
        <w:tc>
          <w:tcPr>
            <w:tcW w:w="605" w:type="pct"/>
            <w:shd w:val="clear" w:color="000000" w:fill="FFFFFF"/>
            <w:hideMark/>
          </w:tcPr>
          <w:p w:rsidR="003B773E" w:rsidRDefault="003B773E" w:rsidP="0084409E">
            <w:pPr>
              <w:rPr>
                <w:color w:val="000000"/>
                <w:sz w:val="20"/>
                <w:szCs w:val="20"/>
              </w:rPr>
            </w:pPr>
            <w:r>
              <w:rPr>
                <w:color w:val="000000"/>
                <w:sz w:val="20"/>
                <w:szCs w:val="20"/>
              </w:rPr>
              <w:t> </w:t>
            </w:r>
          </w:p>
        </w:tc>
      </w:tr>
      <w:tr w:rsidR="003B773E" w:rsidTr="0084409E">
        <w:trPr>
          <w:cantSplit/>
          <w:trHeight w:val="1275"/>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280</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14.1. Субсидии социально ориентированным некоммерческим организациям</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8 084,0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1 444,0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1 706,0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1 710,0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1 710,0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757,0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757,0</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14.1.1.</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281</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8 084,0</w:t>
            </w:r>
          </w:p>
        </w:tc>
        <w:tc>
          <w:tcPr>
            <w:tcW w:w="466" w:type="pct"/>
            <w:shd w:val="clear" w:color="auto" w:fill="auto"/>
            <w:hideMark/>
          </w:tcPr>
          <w:p w:rsidR="003B773E" w:rsidRDefault="003B773E" w:rsidP="0084409E">
            <w:pPr>
              <w:jc w:val="right"/>
              <w:rPr>
                <w:sz w:val="20"/>
                <w:szCs w:val="20"/>
              </w:rPr>
            </w:pPr>
            <w:r>
              <w:rPr>
                <w:sz w:val="20"/>
                <w:szCs w:val="20"/>
              </w:rPr>
              <w:t xml:space="preserve"> 1 444,0</w:t>
            </w:r>
          </w:p>
        </w:tc>
        <w:tc>
          <w:tcPr>
            <w:tcW w:w="466" w:type="pct"/>
            <w:shd w:val="clear" w:color="auto" w:fill="auto"/>
            <w:hideMark/>
          </w:tcPr>
          <w:p w:rsidR="003B773E" w:rsidRDefault="003B773E" w:rsidP="0084409E">
            <w:pPr>
              <w:jc w:val="right"/>
              <w:rPr>
                <w:sz w:val="20"/>
                <w:szCs w:val="20"/>
              </w:rPr>
            </w:pPr>
            <w:r>
              <w:rPr>
                <w:sz w:val="20"/>
                <w:szCs w:val="20"/>
              </w:rPr>
              <w:t xml:space="preserve"> 1 706,0</w:t>
            </w:r>
          </w:p>
        </w:tc>
        <w:tc>
          <w:tcPr>
            <w:tcW w:w="466" w:type="pct"/>
            <w:shd w:val="clear" w:color="auto" w:fill="auto"/>
            <w:hideMark/>
          </w:tcPr>
          <w:p w:rsidR="003B773E" w:rsidRDefault="003B773E" w:rsidP="0084409E">
            <w:pPr>
              <w:jc w:val="right"/>
              <w:rPr>
                <w:sz w:val="20"/>
                <w:szCs w:val="20"/>
              </w:rPr>
            </w:pPr>
            <w:r>
              <w:rPr>
                <w:sz w:val="20"/>
                <w:szCs w:val="20"/>
              </w:rPr>
              <w:t xml:space="preserve"> 1 710,0</w:t>
            </w:r>
          </w:p>
        </w:tc>
        <w:tc>
          <w:tcPr>
            <w:tcW w:w="466" w:type="pct"/>
            <w:shd w:val="clear" w:color="auto" w:fill="auto"/>
            <w:hideMark/>
          </w:tcPr>
          <w:p w:rsidR="003B773E" w:rsidRDefault="003B773E" w:rsidP="0084409E">
            <w:pPr>
              <w:jc w:val="right"/>
              <w:rPr>
                <w:sz w:val="20"/>
                <w:szCs w:val="20"/>
              </w:rPr>
            </w:pPr>
            <w:r>
              <w:rPr>
                <w:sz w:val="20"/>
                <w:szCs w:val="20"/>
              </w:rPr>
              <w:t xml:space="preserve"> 1 710,0</w:t>
            </w:r>
          </w:p>
        </w:tc>
        <w:tc>
          <w:tcPr>
            <w:tcW w:w="438" w:type="pct"/>
            <w:shd w:val="clear" w:color="auto" w:fill="auto"/>
            <w:hideMark/>
          </w:tcPr>
          <w:p w:rsidR="003B773E" w:rsidRDefault="003B773E" w:rsidP="0084409E">
            <w:pPr>
              <w:jc w:val="right"/>
              <w:rPr>
                <w:sz w:val="20"/>
                <w:szCs w:val="20"/>
              </w:rPr>
            </w:pPr>
            <w:r>
              <w:rPr>
                <w:sz w:val="20"/>
                <w:szCs w:val="20"/>
              </w:rPr>
              <w:t xml:space="preserve">  757,0</w:t>
            </w:r>
          </w:p>
        </w:tc>
        <w:tc>
          <w:tcPr>
            <w:tcW w:w="438" w:type="pct"/>
            <w:shd w:val="clear" w:color="auto" w:fill="auto"/>
            <w:hideMark/>
          </w:tcPr>
          <w:p w:rsidR="003B773E" w:rsidRDefault="003B773E" w:rsidP="0084409E">
            <w:pPr>
              <w:jc w:val="right"/>
              <w:rPr>
                <w:sz w:val="20"/>
                <w:szCs w:val="20"/>
              </w:rPr>
            </w:pPr>
            <w:r>
              <w:rPr>
                <w:sz w:val="20"/>
                <w:szCs w:val="20"/>
              </w:rPr>
              <w:t xml:space="preserve">  757,0</w:t>
            </w:r>
          </w:p>
        </w:tc>
        <w:tc>
          <w:tcPr>
            <w:tcW w:w="605" w:type="pct"/>
            <w:shd w:val="clear" w:color="auto" w:fill="auto"/>
            <w:hideMark/>
          </w:tcPr>
          <w:p w:rsidR="003B773E" w:rsidRDefault="003B773E" w:rsidP="0084409E">
            <w:pPr>
              <w:rPr>
                <w:sz w:val="20"/>
                <w:szCs w:val="20"/>
              </w:rPr>
            </w:pPr>
            <w:r>
              <w:rPr>
                <w:sz w:val="20"/>
                <w:szCs w:val="20"/>
              </w:rPr>
              <w:t> </w:t>
            </w:r>
          </w:p>
        </w:tc>
      </w:tr>
      <w:tr w:rsidR="003B773E" w:rsidTr="0084409E">
        <w:trPr>
          <w:cantSplit/>
          <w:trHeight w:val="1530"/>
        </w:trPr>
        <w:tc>
          <w:tcPr>
            <w:tcW w:w="256" w:type="pct"/>
            <w:shd w:val="clear" w:color="000000" w:fill="FFFFFF"/>
            <w:hideMark/>
          </w:tcPr>
          <w:p w:rsidR="003B773E" w:rsidRDefault="003B773E" w:rsidP="0084409E">
            <w:pPr>
              <w:rPr>
                <w:b/>
                <w:bCs/>
                <w:color w:val="000000"/>
                <w:sz w:val="20"/>
                <w:szCs w:val="20"/>
              </w:rPr>
            </w:pPr>
            <w:r>
              <w:rPr>
                <w:b/>
                <w:bCs/>
                <w:color w:val="000000"/>
                <w:sz w:val="20"/>
                <w:szCs w:val="20"/>
              </w:rPr>
              <w:t>282</w:t>
            </w:r>
          </w:p>
        </w:tc>
        <w:tc>
          <w:tcPr>
            <w:tcW w:w="931" w:type="pct"/>
            <w:shd w:val="clear" w:color="000000" w:fill="FFFFFF"/>
            <w:hideMark/>
          </w:tcPr>
          <w:p w:rsidR="003B773E" w:rsidRDefault="003B773E" w:rsidP="0084409E">
            <w:pPr>
              <w:rPr>
                <w:b/>
                <w:bCs/>
                <w:color w:val="000000"/>
                <w:sz w:val="20"/>
                <w:szCs w:val="20"/>
              </w:rPr>
            </w:pPr>
            <w:r>
              <w:rPr>
                <w:b/>
                <w:bCs/>
                <w:color w:val="000000"/>
                <w:sz w:val="20"/>
                <w:szCs w:val="20"/>
              </w:rPr>
              <w:t>Мероприятие 14.2. Реализация проектов инициативного бюджетирования на территории городского округа</w:t>
            </w:r>
          </w:p>
        </w:tc>
        <w:tc>
          <w:tcPr>
            <w:tcW w:w="467"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800,0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800,0</w:t>
            </w:r>
          </w:p>
        </w:tc>
        <w:tc>
          <w:tcPr>
            <w:tcW w:w="466"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438" w:type="pct"/>
            <w:shd w:val="clear" w:color="000000" w:fill="FFFFFF"/>
            <w:hideMark/>
          </w:tcPr>
          <w:p w:rsidR="003B773E" w:rsidRDefault="003B773E" w:rsidP="0084409E">
            <w:pPr>
              <w:jc w:val="right"/>
              <w:rPr>
                <w:b/>
                <w:bCs/>
                <w:color w:val="000000"/>
                <w:sz w:val="20"/>
                <w:szCs w:val="20"/>
              </w:rPr>
            </w:pPr>
            <w:r>
              <w:rPr>
                <w:b/>
                <w:bCs/>
                <w:color w:val="000000"/>
                <w:sz w:val="20"/>
                <w:szCs w:val="20"/>
              </w:rPr>
              <w:t xml:space="preserve">  0,0</w:t>
            </w:r>
          </w:p>
        </w:tc>
        <w:tc>
          <w:tcPr>
            <w:tcW w:w="605" w:type="pct"/>
            <w:shd w:val="clear" w:color="000000" w:fill="FFFFFF"/>
            <w:hideMark/>
          </w:tcPr>
          <w:p w:rsidR="003B773E" w:rsidRDefault="003B773E" w:rsidP="0084409E">
            <w:pPr>
              <w:rPr>
                <w:b/>
                <w:bCs/>
                <w:color w:val="000000"/>
                <w:sz w:val="20"/>
                <w:szCs w:val="20"/>
              </w:rPr>
            </w:pPr>
            <w:r>
              <w:rPr>
                <w:b/>
                <w:bCs/>
                <w:color w:val="000000"/>
                <w:sz w:val="20"/>
                <w:szCs w:val="20"/>
              </w:rPr>
              <w:t>14.1.2.</w:t>
            </w:r>
          </w:p>
        </w:tc>
      </w:tr>
      <w:tr w:rsidR="003B773E" w:rsidTr="0084409E">
        <w:trPr>
          <w:cantSplit/>
          <w:trHeight w:val="255"/>
        </w:trPr>
        <w:tc>
          <w:tcPr>
            <w:tcW w:w="256" w:type="pct"/>
            <w:shd w:val="clear" w:color="auto" w:fill="auto"/>
            <w:hideMark/>
          </w:tcPr>
          <w:p w:rsidR="003B773E" w:rsidRDefault="003B773E" w:rsidP="0084409E">
            <w:pPr>
              <w:rPr>
                <w:sz w:val="20"/>
                <w:szCs w:val="20"/>
              </w:rPr>
            </w:pPr>
            <w:r>
              <w:rPr>
                <w:sz w:val="20"/>
                <w:szCs w:val="20"/>
              </w:rPr>
              <w:t>283</w:t>
            </w:r>
          </w:p>
        </w:tc>
        <w:tc>
          <w:tcPr>
            <w:tcW w:w="931" w:type="pct"/>
            <w:shd w:val="clear" w:color="auto" w:fill="auto"/>
            <w:hideMark/>
          </w:tcPr>
          <w:p w:rsidR="003B773E" w:rsidRDefault="003B773E" w:rsidP="0084409E">
            <w:pPr>
              <w:rPr>
                <w:sz w:val="20"/>
                <w:szCs w:val="20"/>
              </w:rPr>
            </w:pPr>
            <w:r>
              <w:rPr>
                <w:sz w:val="20"/>
                <w:szCs w:val="20"/>
              </w:rPr>
              <w:t>местный бюджет</w:t>
            </w:r>
          </w:p>
        </w:tc>
        <w:tc>
          <w:tcPr>
            <w:tcW w:w="467" w:type="pct"/>
            <w:shd w:val="clear" w:color="auto" w:fill="auto"/>
            <w:hideMark/>
          </w:tcPr>
          <w:p w:rsidR="003B773E" w:rsidRDefault="003B773E" w:rsidP="0084409E">
            <w:pPr>
              <w:jc w:val="right"/>
              <w:rPr>
                <w:sz w:val="20"/>
                <w:szCs w:val="20"/>
              </w:rPr>
            </w:pPr>
            <w:r>
              <w:rPr>
                <w:sz w:val="20"/>
                <w:szCs w:val="20"/>
              </w:rPr>
              <w:t xml:space="preserve">  800,0</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66" w:type="pct"/>
            <w:shd w:val="clear" w:color="auto" w:fill="auto"/>
            <w:hideMark/>
          </w:tcPr>
          <w:p w:rsidR="003B773E" w:rsidRDefault="003B773E" w:rsidP="0084409E">
            <w:pPr>
              <w:jc w:val="right"/>
              <w:rPr>
                <w:sz w:val="20"/>
                <w:szCs w:val="20"/>
              </w:rPr>
            </w:pPr>
            <w:r>
              <w:rPr>
                <w:sz w:val="20"/>
                <w:szCs w:val="20"/>
              </w:rPr>
              <w:t xml:space="preserve">  800,0</w:t>
            </w:r>
          </w:p>
        </w:tc>
        <w:tc>
          <w:tcPr>
            <w:tcW w:w="466" w:type="pct"/>
            <w:shd w:val="clear" w:color="auto" w:fill="auto"/>
            <w:hideMark/>
          </w:tcPr>
          <w:p w:rsidR="003B773E" w:rsidRDefault="003B773E" w:rsidP="0084409E">
            <w:pPr>
              <w:jc w:val="right"/>
              <w:rPr>
                <w:sz w:val="20"/>
                <w:szCs w:val="20"/>
              </w:rPr>
            </w:pPr>
            <w:r>
              <w:rPr>
                <w:sz w:val="20"/>
                <w:szCs w:val="20"/>
              </w:rPr>
              <w:t xml:space="preserve">  0,0</w:t>
            </w:r>
          </w:p>
        </w:tc>
        <w:tc>
          <w:tcPr>
            <w:tcW w:w="438" w:type="pct"/>
            <w:shd w:val="clear" w:color="auto" w:fill="auto"/>
            <w:hideMark/>
          </w:tcPr>
          <w:p w:rsidR="003B773E" w:rsidRDefault="003B773E" w:rsidP="0084409E">
            <w:pPr>
              <w:jc w:val="right"/>
              <w:rPr>
                <w:sz w:val="20"/>
                <w:szCs w:val="20"/>
              </w:rPr>
            </w:pPr>
            <w:r>
              <w:rPr>
                <w:sz w:val="20"/>
                <w:szCs w:val="20"/>
              </w:rPr>
              <w:t xml:space="preserve">  0,0</w:t>
            </w:r>
          </w:p>
        </w:tc>
        <w:tc>
          <w:tcPr>
            <w:tcW w:w="438" w:type="pct"/>
            <w:shd w:val="clear" w:color="auto" w:fill="auto"/>
            <w:hideMark/>
          </w:tcPr>
          <w:p w:rsidR="003B773E" w:rsidRDefault="003B773E" w:rsidP="0084409E">
            <w:pPr>
              <w:jc w:val="right"/>
              <w:rPr>
                <w:sz w:val="20"/>
                <w:szCs w:val="20"/>
              </w:rPr>
            </w:pPr>
            <w:r>
              <w:rPr>
                <w:sz w:val="20"/>
                <w:szCs w:val="20"/>
              </w:rPr>
              <w:t xml:space="preserve">  0,0</w:t>
            </w:r>
          </w:p>
        </w:tc>
        <w:tc>
          <w:tcPr>
            <w:tcW w:w="605" w:type="pct"/>
            <w:shd w:val="clear" w:color="auto" w:fill="auto"/>
            <w:hideMark/>
          </w:tcPr>
          <w:p w:rsidR="003B773E" w:rsidRDefault="003B773E" w:rsidP="0084409E">
            <w:pPr>
              <w:rPr>
                <w:sz w:val="20"/>
                <w:szCs w:val="20"/>
              </w:rPr>
            </w:pPr>
            <w:r>
              <w:rPr>
                <w:sz w:val="20"/>
                <w:szCs w:val="20"/>
              </w:rPr>
              <w:t> </w:t>
            </w:r>
          </w:p>
        </w:tc>
      </w:tr>
    </w:tbl>
    <w:p w:rsidR="00E4264B" w:rsidRDefault="00E4264B"/>
    <w:sectPr w:rsidR="00E4264B" w:rsidSect="003B773E">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erif">
    <w:panose1 w:val="02020603050405020304"/>
    <w:charset w:val="CC"/>
    <w:family w:val="roman"/>
    <w:pitch w:val="variable"/>
    <w:sig w:usb0="A0000AAF" w:usb1="500078FB" w:usb2="00000000" w:usb3="00000000" w:csb0="000001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E97"/>
    <w:rsid w:val="001D6C88"/>
    <w:rsid w:val="00292E97"/>
    <w:rsid w:val="003B773E"/>
    <w:rsid w:val="00E42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73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3B773E"/>
    <w:pPr>
      <w:widowControl w:val="0"/>
      <w:snapToGrid w:val="0"/>
      <w:spacing w:after="0" w:line="240" w:lineRule="auto"/>
      <w:ind w:firstLine="720"/>
    </w:pPr>
    <w:rPr>
      <w:rFonts w:ascii="Arial" w:eastAsia="Times New Roman" w:hAnsi="Arial" w:cs="Times New Roman"/>
      <w:sz w:val="20"/>
      <w:szCs w:val="20"/>
      <w:lang w:eastAsia="ru-RU"/>
    </w:rPr>
  </w:style>
  <w:style w:type="character" w:styleId="a3">
    <w:name w:val="Hyperlink"/>
    <w:basedOn w:val="a0"/>
    <w:uiPriority w:val="99"/>
    <w:semiHidden/>
    <w:unhideWhenUsed/>
    <w:rsid w:val="003B773E"/>
    <w:rPr>
      <w:color w:val="0000FF"/>
      <w:u w:val="single"/>
    </w:rPr>
  </w:style>
  <w:style w:type="character" w:styleId="a4">
    <w:name w:val="FollowedHyperlink"/>
    <w:basedOn w:val="a0"/>
    <w:uiPriority w:val="99"/>
    <w:semiHidden/>
    <w:unhideWhenUsed/>
    <w:rsid w:val="003B773E"/>
    <w:rPr>
      <w:color w:val="800080"/>
      <w:u w:val="single"/>
    </w:rPr>
  </w:style>
  <w:style w:type="paragraph" w:customStyle="1" w:styleId="xl66">
    <w:name w:val="xl66"/>
    <w:basedOn w:val="a"/>
    <w:rsid w:val="003B77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7">
    <w:name w:val="xl67"/>
    <w:basedOn w:val="a"/>
    <w:rsid w:val="003B773E"/>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8">
    <w:name w:val="xl68"/>
    <w:basedOn w:val="a"/>
    <w:rsid w:val="003B77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9">
    <w:name w:val="xl69"/>
    <w:basedOn w:val="a"/>
    <w:rsid w:val="003B773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0">
    <w:name w:val="xl70"/>
    <w:basedOn w:val="a"/>
    <w:rsid w:val="003B773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3B77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2">
    <w:name w:val="xl72"/>
    <w:basedOn w:val="a"/>
    <w:rsid w:val="003B7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73">
    <w:name w:val="xl73"/>
    <w:basedOn w:val="a"/>
    <w:rsid w:val="003B7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74">
    <w:name w:val="xl74"/>
    <w:basedOn w:val="a"/>
    <w:rsid w:val="003B7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i/>
      <w:iCs/>
      <w:color w:val="000000"/>
    </w:rPr>
  </w:style>
  <w:style w:type="paragraph" w:customStyle="1" w:styleId="xl75">
    <w:name w:val="xl75"/>
    <w:basedOn w:val="a"/>
    <w:rsid w:val="003B773E"/>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76">
    <w:name w:val="xl76"/>
    <w:basedOn w:val="a"/>
    <w:rsid w:val="003B773E"/>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77">
    <w:name w:val="xl77"/>
    <w:basedOn w:val="a"/>
    <w:rsid w:val="003B7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78">
    <w:name w:val="xl78"/>
    <w:basedOn w:val="a"/>
    <w:rsid w:val="003B7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79">
    <w:name w:val="xl79"/>
    <w:basedOn w:val="a"/>
    <w:rsid w:val="003B773E"/>
    <w:pPr>
      <w:pBdr>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80">
    <w:name w:val="xl80"/>
    <w:basedOn w:val="a"/>
    <w:rsid w:val="003B7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i/>
      <w:iCs/>
      <w:color w:val="000000"/>
    </w:rPr>
  </w:style>
  <w:style w:type="paragraph" w:customStyle="1" w:styleId="xl81">
    <w:name w:val="xl81"/>
    <w:basedOn w:val="a"/>
    <w:rsid w:val="003B773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82">
    <w:name w:val="xl82"/>
    <w:basedOn w:val="a"/>
    <w:rsid w:val="003B773E"/>
    <w:pPr>
      <w:pBdr>
        <w:top w:val="single" w:sz="4" w:space="0" w:color="auto"/>
        <w:bottom w:val="single" w:sz="4" w:space="0" w:color="auto"/>
      </w:pBdr>
      <w:shd w:val="clear" w:color="000000" w:fill="FFFFFF"/>
      <w:spacing w:before="100" w:beforeAutospacing="1" w:after="100" w:afterAutospacing="1"/>
      <w:jc w:val="center"/>
    </w:pPr>
    <w:rPr>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73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3B773E"/>
    <w:pPr>
      <w:widowControl w:val="0"/>
      <w:snapToGrid w:val="0"/>
      <w:spacing w:after="0" w:line="240" w:lineRule="auto"/>
      <w:ind w:firstLine="720"/>
    </w:pPr>
    <w:rPr>
      <w:rFonts w:ascii="Arial" w:eastAsia="Times New Roman" w:hAnsi="Arial" w:cs="Times New Roman"/>
      <w:sz w:val="20"/>
      <w:szCs w:val="20"/>
      <w:lang w:eastAsia="ru-RU"/>
    </w:rPr>
  </w:style>
  <w:style w:type="character" w:styleId="a3">
    <w:name w:val="Hyperlink"/>
    <w:basedOn w:val="a0"/>
    <w:uiPriority w:val="99"/>
    <w:semiHidden/>
    <w:unhideWhenUsed/>
    <w:rsid w:val="003B773E"/>
    <w:rPr>
      <w:color w:val="0000FF"/>
      <w:u w:val="single"/>
    </w:rPr>
  </w:style>
  <w:style w:type="character" w:styleId="a4">
    <w:name w:val="FollowedHyperlink"/>
    <w:basedOn w:val="a0"/>
    <w:uiPriority w:val="99"/>
    <w:semiHidden/>
    <w:unhideWhenUsed/>
    <w:rsid w:val="003B773E"/>
    <w:rPr>
      <w:color w:val="800080"/>
      <w:u w:val="single"/>
    </w:rPr>
  </w:style>
  <w:style w:type="paragraph" w:customStyle="1" w:styleId="xl66">
    <w:name w:val="xl66"/>
    <w:basedOn w:val="a"/>
    <w:rsid w:val="003B77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7">
    <w:name w:val="xl67"/>
    <w:basedOn w:val="a"/>
    <w:rsid w:val="003B773E"/>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8">
    <w:name w:val="xl68"/>
    <w:basedOn w:val="a"/>
    <w:rsid w:val="003B77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9">
    <w:name w:val="xl69"/>
    <w:basedOn w:val="a"/>
    <w:rsid w:val="003B773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0">
    <w:name w:val="xl70"/>
    <w:basedOn w:val="a"/>
    <w:rsid w:val="003B773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3B77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2">
    <w:name w:val="xl72"/>
    <w:basedOn w:val="a"/>
    <w:rsid w:val="003B7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73">
    <w:name w:val="xl73"/>
    <w:basedOn w:val="a"/>
    <w:rsid w:val="003B7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74">
    <w:name w:val="xl74"/>
    <w:basedOn w:val="a"/>
    <w:rsid w:val="003B7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i/>
      <w:iCs/>
      <w:color w:val="000000"/>
    </w:rPr>
  </w:style>
  <w:style w:type="paragraph" w:customStyle="1" w:styleId="xl75">
    <w:name w:val="xl75"/>
    <w:basedOn w:val="a"/>
    <w:rsid w:val="003B773E"/>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76">
    <w:name w:val="xl76"/>
    <w:basedOn w:val="a"/>
    <w:rsid w:val="003B773E"/>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77">
    <w:name w:val="xl77"/>
    <w:basedOn w:val="a"/>
    <w:rsid w:val="003B7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78">
    <w:name w:val="xl78"/>
    <w:basedOn w:val="a"/>
    <w:rsid w:val="003B7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79">
    <w:name w:val="xl79"/>
    <w:basedOn w:val="a"/>
    <w:rsid w:val="003B773E"/>
    <w:pPr>
      <w:pBdr>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80">
    <w:name w:val="xl80"/>
    <w:basedOn w:val="a"/>
    <w:rsid w:val="003B7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i/>
      <w:iCs/>
      <w:color w:val="000000"/>
    </w:rPr>
  </w:style>
  <w:style w:type="paragraph" w:customStyle="1" w:styleId="xl81">
    <w:name w:val="xl81"/>
    <w:basedOn w:val="a"/>
    <w:rsid w:val="003B773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82">
    <w:name w:val="xl82"/>
    <w:basedOn w:val="a"/>
    <w:rsid w:val="003B773E"/>
    <w:pPr>
      <w:pBdr>
        <w:top w:val="single" w:sz="4" w:space="0" w:color="auto"/>
        <w:bottom w:val="single" w:sz="4" w:space="0" w:color="auto"/>
      </w:pBdr>
      <w:shd w:val="clear" w:color="000000" w:fill="FFFFFF"/>
      <w:spacing w:before="100" w:beforeAutospacing="1" w:after="100" w:afterAutospacing="1"/>
      <w:jc w:val="center"/>
    </w:pPr>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74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5638</Words>
  <Characters>32140</Characters>
  <Application>Microsoft Office Word</Application>
  <DocSecurity>0</DocSecurity>
  <Lines>267</Lines>
  <Paragraphs>75</Paragraphs>
  <ScaleCrop>false</ScaleCrop>
  <Company/>
  <LinksUpToDate>false</LinksUpToDate>
  <CharactersWithSpaces>37703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2021-02-02T09:43:00Z</dcterms:created>
  <dcterms:modified xsi:type="dcterms:W3CDTF">2021-02-02T09:45:00Z</dcterms:modified>
</cp:coreProperties>
</file>