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2062" w:rsidRPr="00BF2062" w:rsidTr="007429CA">
        <w:trPr>
          <w:trHeight w:val="524"/>
        </w:trPr>
        <w:tc>
          <w:tcPr>
            <w:tcW w:w="9460" w:type="dxa"/>
            <w:gridSpan w:val="5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2062" w:rsidRPr="00BF2062" w:rsidRDefault="00BF2062" w:rsidP="00BF2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F2062" w:rsidRPr="00BF2062" w:rsidRDefault="00BF2062" w:rsidP="00BF2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2062" w:rsidRPr="00BF2062" w:rsidTr="007429CA">
        <w:trPr>
          <w:trHeight w:val="524"/>
        </w:trPr>
        <w:tc>
          <w:tcPr>
            <w:tcW w:w="284" w:type="dxa"/>
            <w:vAlign w:val="bottom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08.02.2021</w:t>
            </w:r>
            <w:bookmarkStart w:id="0" w:name="_GoBack"/>
            <w:bookmarkEnd w:id="0"/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2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1" w:type="dxa"/>
            <w:vAlign w:val="bottom"/>
          </w:tcPr>
          <w:p w:rsidR="00BF2062" w:rsidRPr="00BF2062" w:rsidRDefault="00BF2062" w:rsidP="00BF2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2062" w:rsidRPr="00BF2062" w:rsidTr="007429CA">
        <w:trPr>
          <w:trHeight w:val="130"/>
        </w:trPr>
        <w:tc>
          <w:tcPr>
            <w:tcW w:w="9460" w:type="dxa"/>
            <w:gridSpan w:val="5"/>
          </w:tcPr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F2062" w:rsidRPr="00BF2062" w:rsidTr="007429CA">
        <w:tc>
          <w:tcPr>
            <w:tcW w:w="9460" w:type="dxa"/>
            <w:gridSpan w:val="5"/>
          </w:tcPr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BF2062" w:rsidRPr="00BF2062" w:rsidTr="007429CA">
        <w:tc>
          <w:tcPr>
            <w:tcW w:w="9460" w:type="dxa"/>
            <w:gridSpan w:val="5"/>
          </w:tcPr>
          <w:p w:rsidR="00BF2062" w:rsidRPr="00BF2062" w:rsidRDefault="00BF2062" w:rsidP="00BF2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территории: внесение изменений в «Проект планировки территории </w:t>
            </w:r>
            <w:r w:rsidRPr="00BF206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 границах улиц Петрова – Октябрьская – Клары Цеткин города Верхняя Пышма» и внесение изменений в «Проект межевания территории в границах улиц Петрова – Октябрьская – Клары Цеткин города Верхняя Пышма»</w:t>
            </w:r>
          </w:p>
        </w:tc>
      </w:tr>
      <w:tr w:rsidR="00BF2062" w:rsidRPr="00BF2062" w:rsidTr="007429CA">
        <w:tc>
          <w:tcPr>
            <w:tcW w:w="9460" w:type="dxa"/>
            <w:gridSpan w:val="5"/>
          </w:tcPr>
          <w:p w:rsidR="00BF2062" w:rsidRPr="00BF2062" w:rsidRDefault="00BF2062" w:rsidP="00BF2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2062" w:rsidRPr="00BF2062" w:rsidRDefault="00BF2062" w:rsidP="00BF2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с частью 1 статьи 5.1 Градостроительного кодекса Российской Федерации, пунктом 20 части 1 статьи 14 Федерального закона от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</w:t>
      </w:r>
      <w:r w:rsidRPr="00BF2062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BF2062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Положения о порядке организации и проведения общественных обсуждений, публичных слушаний </w:t>
      </w:r>
      <w:r w:rsidRPr="00BF2062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 xml:space="preserve">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</w:t>
      </w:r>
      <w:r w:rsidRPr="00BF2062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 xml:space="preserve">«О проведении дополнительных санитарно-противоэпидемических (профилактических) мероприятий, направленных на предупреждение </w:t>
      </w:r>
      <w:r w:rsidRPr="00BF2062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>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BF2062" w:rsidRPr="00BF2062" w:rsidRDefault="00BF2062" w:rsidP="00BF206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2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F2062" w:rsidRPr="00BF2062" w:rsidRDefault="00BF2062" w:rsidP="00BF2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Назначить проведение общественных обсуждений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с 25 февраля 2021 года по 10 марта 2021 года </w:t>
      </w:r>
      <w:r w:rsidRPr="00BF2062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 документации по планировке территории: внесение изменений в «Проект планировки территории в границах улиц Петрова – Октябрьская – Клары Цеткин города Верхняя Пышма» и внесения изменений в «Проект межевания территории в границах улиц Петрова-Октябрьская – Клары Цеткин города Верхняя Пышма».</w:t>
      </w:r>
    </w:p>
    <w:p w:rsidR="00BF2062" w:rsidRPr="00BF2062" w:rsidRDefault="00BF2062" w:rsidP="00BF2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Times New Roman"/>
          <w:bCs/>
          <w:sz w:val="27"/>
          <w:szCs w:val="27"/>
          <w:bdr w:val="none" w:sz="0" w:space="0" w:color="auto" w:frame="1"/>
          <w:lang w:eastAsia="ru-RU"/>
        </w:rPr>
        <w:lastRenderedPageBreak/>
        <w:t>Определить перечень информационных материалов к проектам, подлежащим рассмотрению на общественных обсуждениях:</w:t>
      </w:r>
    </w:p>
    <w:p w:rsidR="00BF2062" w:rsidRPr="00BF2062" w:rsidRDefault="00BF2062" w:rsidP="00BF2062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Times New Roman"/>
          <w:sz w:val="27"/>
          <w:szCs w:val="27"/>
          <w:lang w:eastAsia="ru-RU"/>
        </w:rPr>
        <w:t>Том 1. ППТ. Основная (утверждаемая) часть. (Текстовая и графическая части).</w:t>
      </w:r>
    </w:p>
    <w:p w:rsidR="00BF2062" w:rsidRPr="00BF2062" w:rsidRDefault="00BF2062" w:rsidP="00BF2062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2. ППТ.2. Материалы по обоснованию ППТ. (Графическая часть)</w:t>
      </w:r>
      <w:r w:rsidRPr="00BF20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. </w:t>
      </w:r>
    </w:p>
    <w:p w:rsidR="00BF2062" w:rsidRPr="00BF2062" w:rsidRDefault="00BF2062" w:rsidP="00BF2062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Том 3. ПМТ. Основная (утверждаемая) часть. (Текстовая и графическая части). </w:t>
      </w:r>
    </w:p>
    <w:p w:rsidR="00BF2062" w:rsidRPr="00BF2062" w:rsidRDefault="00BF2062" w:rsidP="00BF206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Times New Roman"/>
          <w:sz w:val="27"/>
          <w:szCs w:val="27"/>
          <w:lang w:eastAsia="ru-RU"/>
        </w:rPr>
        <w:t>Том 4. ПМТ.2. Материалы по обоснованию ПМТ. (Графическая часть).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Calibri" w:hAnsi="Liberation Serif" w:cs="Liberation Serif"/>
          <w:sz w:val="27"/>
          <w:szCs w:val="27"/>
        </w:rPr>
        <w:t xml:space="preserve">Определить срок экспозиции материалов документации </w:t>
      </w:r>
      <w:r w:rsidRPr="00BF2062">
        <w:rPr>
          <w:rFonts w:ascii="Liberation Serif" w:eastAsia="Calibri" w:hAnsi="Liberation Serif" w:cs="Liberation Serif"/>
          <w:sz w:val="27"/>
          <w:szCs w:val="27"/>
        </w:rPr>
        <w:br/>
        <w:t>по планировке территории с 10 февраля 2021 года по 10 марта 2021 года.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Calibri" w:hAnsi="Liberation Serif" w:cs="Liberation Serif"/>
          <w:sz w:val="27"/>
          <w:szCs w:val="27"/>
        </w:rPr>
        <w:t xml:space="preserve">Местом размещения экспозиции материалов документации </w:t>
      </w:r>
      <w:r w:rsidRPr="00BF2062">
        <w:rPr>
          <w:rFonts w:ascii="Liberation Serif" w:eastAsia="Calibri" w:hAnsi="Liberation Serif" w:cs="Liberation Serif"/>
          <w:sz w:val="27"/>
          <w:szCs w:val="27"/>
        </w:rPr>
        <w:br/>
        <w:t>по планировке территории определить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Calibri" w:hAnsi="Liberation Serif" w:cs="Liberation Serif"/>
          <w:sz w:val="27"/>
          <w:szCs w:val="27"/>
        </w:rPr>
        <w:t xml:space="preserve">Установить, что экспозиция материалов открыта к посещению </w:t>
      </w:r>
      <w:r w:rsidRPr="00BF2062">
        <w:rPr>
          <w:rFonts w:ascii="Liberation Serif" w:eastAsia="Calibri" w:hAnsi="Liberation Serif" w:cs="Liberation Serif"/>
          <w:sz w:val="27"/>
          <w:szCs w:val="27"/>
        </w:rPr>
        <w:br/>
        <w:t xml:space="preserve">с понедельника по четверг с 8 часов 00 минут до 17 часов 00 минут, в пятницу </w:t>
      </w:r>
      <w:r w:rsidRPr="00BF2062">
        <w:rPr>
          <w:rFonts w:ascii="Liberation Serif" w:eastAsia="Calibri" w:hAnsi="Liberation Serif" w:cs="Liberation Serif"/>
          <w:sz w:val="27"/>
          <w:szCs w:val="27"/>
        </w:rPr>
        <w:br/>
        <w:t>с 8 часов 00 минут до 16 часов 00 минут (за исключением нерабочих, праздничных и выходных дней).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BF2062">
        <w:rPr>
          <w:rFonts w:ascii="Liberation Serif" w:eastAsia="Calibri" w:hAnsi="Liberation Serif" w:cs="Liberation Serif"/>
          <w:sz w:val="27"/>
          <w:szCs w:val="27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25 февраля 2021 года </w:t>
      </w:r>
      <w:r w:rsidRPr="00BF2062">
        <w:rPr>
          <w:rFonts w:ascii="Liberation Serif" w:eastAsia="Calibri" w:hAnsi="Liberation Serif" w:cs="Liberation Serif"/>
          <w:sz w:val="27"/>
          <w:szCs w:val="27"/>
        </w:rPr>
        <w:br/>
        <w:t>по 10 марта 2021 года:</w:t>
      </w:r>
    </w:p>
    <w:p w:rsidR="00BF2062" w:rsidRPr="00BF2062" w:rsidRDefault="00BF2062" w:rsidP="00BF20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через официальный сайт городского округа Верхняя Пышма (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 или по адресу электронной почты: 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uagvp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@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BF2062" w:rsidRPr="00BF2062" w:rsidRDefault="00BF2062" w:rsidP="00BF20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BF2062" w:rsidRPr="00BF2062" w:rsidRDefault="00BF2062" w:rsidP="00BF20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Журналы учета посетителей экспозиции находятся по месту нахождения экспозиции по адресу, указанному в пункте 4 настоящего постановления.</w:t>
      </w:r>
    </w:p>
    <w:p w:rsidR="00BF2062" w:rsidRPr="00BF2062" w:rsidRDefault="00BF2062" w:rsidP="00BF2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BF2062" w:rsidRPr="00BF2062" w:rsidRDefault="00BF2062" w:rsidP="00BF20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BF2062" w:rsidRPr="00BF2062" w:rsidRDefault="00BF2062" w:rsidP="00BF20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 xml:space="preserve">Не требуется представление документов, указанных в пункте </w:t>
      </w: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 xml:space="preserve">7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 xml:space="preserve">и замечания, касающиеся вопросов, подлежащих рассмотрению </w:t>
      </w: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Управлению архитектуры и градостроительства разместить п</w:t>
      </w:r>
      <w:r w:rsidRPr="00BF206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землепользование».</w:t>
      </w:r>
    </w:p>
    <w:p w:rsidR="00BF2062" w:rsidRPr="00BF2062" w:rsidRDefault="00BF2062" w:rsidP="00BF20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Кучмаева С.Н. – начальник Управления архитектуры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Малофеев А.П. – главный специалист Управления архитектуры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BF2062" w:rsidRPr="00BF2062" w:rsidRDefault="00BF2062" w:rsidP="00BF20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BF2062" w:rsidRPr="00BF2062" w:rsidRDefault="00BF2062" w:rsidP="00BF2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Опубликовать настоящее постановление в газете «Красное Знамя», 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BF2062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).</w:t>
      </w:r>
    </w:p>
    <w:p w:rsidR="00BF2062" w:rsidRPr="00BF2062" w:rsidRDefault="00BF2062" w:rsidP="00BF2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F20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2062" w:rsidRPr="00BF2062" w:rsidTr="007429CA">
        <w:tc>
          <w:tcPr>
            <w:tcW w:w="6237" w:type="dxa"/>
            <w:vAlign w:val="bottom"/>
          </w:tcPr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2062" w:rsidRPr="00BF2062" w:rsidRDefault="00BF2062" w:rsidP="00BF2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2062" w:rsidRPr="00BF2062" w:rsidRDefault="00BF2062" w:rsidP="00BF206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20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2062" w:rsidRPr="00BF2062" w:rsidRDefault="00BF2062" w:rsidP="00BF2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20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Вр-318476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206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Вр-318476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20246524" w:edGrp="everyone"/>
  <w:p w:rsidR="00AF0248" w:rsidRDefault="00BF20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20246524"/>
  <w:p w:rsidR="00810AAA" w:rsidRPr="00810AAA" w:rsidRDefault="00BF20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2062" w:rsidP="00810AAA">
    <w:pPr>
      <w:pStyle w:val="a3"/>
      <w:jc w:val="center"/>
    </w:pPr>
    <w:permStart w:id="1258702654" w:edGrp="everyone"/>
    <w:permEnd w:id="125870265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81C95"/>
    <w:multiLevelType w:val="hybridMultilevel"/>
    <w:tmpl w:val="8870B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38"/>
    <w:rsid w:val="001D6C88"/>
    <w:rsid w:val="003C4338"/>
    <w:rsid w:val="00BF206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2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2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2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2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2021-02-08T11:05:00Z</dcterms:created>
  <dcterms:modified xsi:type="dcterms:W3CDTF">2021-02-08T11:09:00Z</dcterms:modified>
</cp:coreProperties>
</file>