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918"/>
        <w:gridCol w:w="442"/>
        <w:gridCol w:w="590"/>
        <w:gridCol w:w="6600"/>
      </w:tblGrid>
      <w:tr w:rsidR="00B3644F" w:rsidRPr="0013051B" w:rsidTr="003665FC">
        <w:trPr>
          <w:trHeight w:val="524"/>
        </w:trPr>
        <w:tc>
          <w:tcPr>
            <w:tcW w:w="9460" w:type="dxa"/>
            <w:gridSpan w:val="5"/>
          </w:tcPr>
          <w:p w:rsidR="00B3644F" w:rsidRPr="0013051B" w:rsidRDefault="00B3644F" w:rsidP="003665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3644F" w:rsidRPr="0013051B" w:rsidRDefault="00B3644F" w:rsidP="003665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3644F" w:rsidRPr="0013051B" w:rsidRDefault="00B3644F" w:rsidP="003665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3644F" w:rsidRPr="0013051B" w:rsidRDefault="00B3644F" w:rsidP="003665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2860" t="22860" r="27305" b="247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3644F" w:rsidRPr="0013051B" w:rsidTr="003665FC">
        <w:trPr>
          <w:trHeight w:val="524"/>
        </w:trPr>
        <w:tc>
          <w:tcPr>
            <w:tcW w:w="284" w:type="dxa"/>
            <w:vAlign w:val="bottom"/>
          </w:tcPr>
          <w:p w:rsidR="00B3644F" w:rsidRPr="0013051B" w:rsidRDefault="00B3644F" w:rsidP="003665F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3644F" w:rsidRPr="0013051B" w:rsidRDefault="00B3644F" w:rsidP="003665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3644F" w:rsidRPr="0013051B" w:rsidRDefault="00B3644F" w:rsidP="003665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3644F" w:rsidRPr="0013051B" w:rsidRDefault="00B3644F" w:rsidP="003665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3644F" w:rsidRPr="0013051B" w:rsidRDefault="00B3644F" w:rsidP="003665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3644F" w:rsidRPr="0013051B" w:rsidTr="003665FC">
        <w:trPr>
          <w:trHeight w:val="130"/>
        </w:trPr>
        <w:tc>
          <w:tcPr>
            <w:tcW w:w="9460" w:type="dxa"/>
            <w:gridSpan w:val="5"/>
          </w:tcPr>
          <w:p w:rsidR="00B3644F" w:rsidRPr="0013051B" w:rsidRDefault="00B3644F" w:rsidP="003665F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3644F" w:rsidRPr="0013051B" w:rsidTr="003665FC">
        <w:tc>
          <w:tcPr>
            <w:tcW w:w="9460" w:type="dxa"/>
            <w:gridSpan w:val="5"/>
          </w:tcPr>
          <w:p w:rsidR="00B3644F" w:rsidRPr="0013051B" w:rsidRDefault="00B3644F" w:rsidP="003665F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3644F" w:rsidRPr="0013051B" w:rsidRDefault="00B3644F" w:rsidP="003665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3644F" w:rsidRPr="0013051B" w:rsidRDefault="00B3644F" w:rsidP="003665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3644F" w:rsidRPr="0013051B" w:rsidTr="003665FC">
        <w:tc>
          <w:tcPr>
            <w:tcW w:w="9460" w:type="dxa"/>
            <w:gridSpan w:val="5"/>
          </w:tcPr>
          <w:p w:rsidR="00B3644F" w:rsidRPr="0013051B" w:rsidRDefault="00B3644F" w:rsidP="003665F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B3644F" w:rsidRPr="0013051B" w:rsidTr="003665FC">
        <w:tc>
          <w:tcPr>
            <w:tcW w:w="9460" w:type="dxa"/>
            <w:gridSpan w:val="5"/>
          </w:tcPr>
          <w:p w:rsidR="00B3644F" w:rsidRPr="0013051B" w:rsidRDefault="00B3644F" w:rsidP="003665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3644F" w:rsidRPr="0013051B" w:rsidRDefault="00B3644F" w:rsidP="003665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3644F" w:rsidRDefault="00B3644F" w:rsidP="00B364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F5EAB">
        <w:rPr>
          <w:rFonts w:ascii="Liberation Serif" w:hAnsi="Liberation Serif"/>
          <w:sz w:val="28"/>
          <w:szCs w:val="28"/>
        </w:rPr>
        <w:t xml:space="preserve">В соответствии с решением Думы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15</w:t>
      </w:r>
      <w:r w:rsidRPr="00EF5EAB">
        <w:rPr>
          <w:rFonts w:ascii="Liberation Serif" w:hAnsi="Liberation Serif"/>
          <w:sz w:val="28"/>
          <w:szCs w:val="28"/>
        </w:rPr>
        <w:t>.1</w:t>
      </w:r>
      <w:r>
        <w:rPr>
          <w:rFonts w:ascii="Liberation Serif" w:hAnsi="Liberation Serif"/>
          <w:sz w:val="28"/>
          <w:szCs w:val="28"/>
        </w:rPr>
        <w:t>2</w:t>
      </w:r>
      <w:r w:rsidRPr="00EF5EAB">
        <w:rPr>
          <w:rFonts w:ascii="Liberation Serif" w:hAnsi="Liberation Serif"/>
          <w:sz w:val="28"/>
          <w:szCs w:val="28"/>
        </w:rPr>
        <w:t>.2020 № 2</w:t>
      </w:r>
      <w:r>
        <w:rPr>
          <w:rFonts w:ascii="Liberation Serif" w:hAnsi="Liberation Serif"/>
          <w:sz w:val="28"/>
          <w:szCs w:val="28"/>
        </w:rPr>
        <w:t>8</w:t>
      </w:r>
      <w:r w:rsidRPr="00EF5EAB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5</w:t>
      </w:r>
      <w:r w:rsidRPr="00EF5EAB"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 от 20 декабря 2019 года № 17/2 «О бюджете городского округа Верхняя Пышма на 2020 год и плановый период 2021 и 2022 годов», со статьей 179 Бюджетного кодекса Российской Федерации, постановлением администрации городского округа Верхняя Пышма от</w:t>
      </w:r>
      <w:proofErr w:type="gramEnd"/>
      <w:r w:rsidRPr="00EF5EAB">
        <w:rPr>
          <w:rFonts w:ascii="Liberation Serif" w:hAnsi="Liberation Serif"/>
          <w:sz w:val="28"/>
          <w:szCs w:val="28"/>
        </w:rPr>
        <w:t xml:space="preserve"> 01.09.2015 № 1411                  «Об утверждении Порядка формирования и реализации муниципальных программ в городском округе Верхняя Пышма», администрация городского округа Верхняя Пышма.</w:t>
      </w:r>
    </w:p>
    <w:p w:rsidR="00B3644F" w:rsidRPr="0013051B" w:rsidRDefault="00B3644F" w:rsidP="00B3644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3644F" w:rsidRPr="00EF5EAB" w:rsidRDefault="00B3644F" w:rsidP="00B364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F5EAB">
        <w:rPr>
          <w:rFonts w:ascii="Liberation Serif" w:hAnsi="Liberation Serif"/>
          <w:sz w:val="28"/>
          <w:szCs w:val="28"/>
        </w:rPr>
        <w:t>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1708 (в редакции от 31.07.2020 № 618), следующие изменения:</w:t>
      </w:r>
    </w:p>
    <w:p w:rsidR="00B3644F" w:rsidRDefault="00930B7B" w:rsidP="00930B7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B3644F" w:rsidRPr="00EF5EAB">
        <w:rPr>
          <w:rFonts w:ascii="Liberation Serif" w:hAnsi="Liberation Serif"/>
          <w:sz w:val="28"/>
          <w:szCs w:val="28"/>
        </w:rPr>
        <w:t xml:space="preserve">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B3644F" w:rsidRDefault="00B3644F" w:rsidP="00B3644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3639"/>
        <w:gridCol w:w="6180"/>
      </w:tblGrid>
      <w:tr w:rsidR="00B3644F" w:rsidRPr="00B3644F" w:rsidTr="00B3644F">
        <w:trPr>
          <w:trHeight w:val="375"/>
        </w:trPr>
        <w:tc>
          <w:tcPr>
            <w:tcW w:w="81" w:type="pct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B3644F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3096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pStyle w:val="ParagraphStyle3"/>
              <w:rPr>
                <w:rStyle w:val="CharacterStyle3"/>
                <w:rFonts w:ascii="Liberation Serif" w:hAnsi="Liberation Serif"/>
              </w:rPr>
            </w:pPr>
            <w:r w:rsidRPr="00B3644F">
              <w:rPr>
                <w:rStyle w:val="CharacterStyle3"/>
                <w:rFonts w:ascii="Liberation Serif" w:hAnsi="Liberation Serif"/>
              </w:rPr>
              <w:t>ВСЕГО:</w:t>
            </w:r>
          </w:p>
        </w:tc>
      </w:tr>
      <w:tr w:rsidR="00B3644F" w:rsidRPr="00B3644F" w:rsidTr="00B3644F">
        <w:trPr>
          <w:trHeight w:val="360"/>
        </w:trPr>
        <w:tc>
          <w:tcPr>
            <w:tcW w:w="81" w:type="pct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B3644F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3096" w:type="pct"/>
            <w:tcBorders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 w:rsidRPr="00B3644F">
              <w:rPr>
                <w:rStyle w:val="CharacterStyle11"/>
                <w:rFonts w:ascii="Liberation Serif" w:hAnsi="Liberation Serif"/>
              </w:rPr>
              <w:t>15 725 545,9 тыс. рублей</w:t>
            </w:r>
          </w:p>
        </w:tc>
      </w:tr>
      <w:tr w:rsidR="00B3644F" w:rsidRPr="00B3644F" w:rsidTr="00B3644F">
        <w:trPr>
          <w:trHeight w:val="360"/>
        </w:trPr>
        <w:tc>
          <w:tcPr>
            <w:tcW w:w="81" w:type="pct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B3644F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3096" w:type="pct"/>
            <w:tcBorders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 w:rsidRPr="00B3644F">
              <w:rPr>
                <w:rStyle w:val="CharacterStyle11"/>
                <w:rFonts w:ascii="Liberation Serif" w:hAnsi="Liberation Serif"/>
              </w:rPr>
              <w:t>в том числе:</w:t>
            </w:r>
          </w:p>
        </w:tc>
      </w:tr>
      <w:tr w:rsidR="00B3644F" w:rsidRPr="00B3644F" w:rsidTr="00B3644F">
        <w:trPr>
          <w:trHeight w:val="3315"/>
        </w:trPr>
        <w:tc>
          <w:tcPr>
            <w:tcW w:w="81" w:type="pct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B3644F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3096" w:type="pct"/>
            <w:tcBorders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proofErr w:type="gramStart"/>
            <w:r w:rsidRPr="00B3644F">
              <w:rPr>
                <w:rStyle w:val="CharacterStyle11"/>
                <w:rFonts w:ascii="Liberation Serif" w:hAnsi="Liberation Serif"/>
              </w:rPr>
              <w:t xml:space="preserve">2015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1 772 360,1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2016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1 508 307,0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2017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1 867 714,6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2018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2 361 442,4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2019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2 661 359,6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2020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4 386 591,9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2021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802 706,0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2022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22 564,3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2023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100 000,0 тыс. рублей</w:t>
            </w:r>
            <w:proofErr w:type="gramEnd"/>
            <w:r w:rsidRPr="00B3644F">
              <w:rPr>
                <w:rStyle w:val="CharacterStyle11"/>
                <w:rFonts w:ascii="Liberation Serif" w:hAnsi="Liberation Serif"/>
              </w:rPr>
              <w:t>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2024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242 500,0 тыс. рублей</w:t>
            </w:r>
          </w:p>
        </w:tc>
      </w:tr>
      <w:tr w:rsidR="00B3644F" w:rsidRPr="00B3644F" w:rsidTr="00B3644F">
        <w:trPr>
          <w:trHeight w:val="360"/>
        </w:trPr>
        <w:tc>
          <w:tcPr>
            <w:tcW w:w="81" w:type="pct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96" w:type="pct"/>
            <w:tcBorders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B3644F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B3644F" w:rsidRPr="00B3644F" w:rsidTr="00B3644F">
        <w:trPr>
          <w:trHeight w:val="360"/>
        </w:trPr>
        <w:tc>
          <w:tcPr>
            <w:tcW w:w="81" w:type="pct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96" w:type="pct"/>
            <w:tcBorders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pStyle w:val="ParagraphStyle10"/>
              <w:rPr>
                <w:rStyle w:val="CharacterStyle10"/>
                <w:rFonts w:ascii="Liberation Serif" w:hAnsi="Liberation Serif"/>
              </w:rPr>
            </w:pPr>
            <w:r w:rsidRPr="00B3644F">
              <w:rPr>
                <w:rStyle w:val="CharacterStyle10"/>
                <w:rFonts w:ascii="Liberation Serif" w:hAnsi="Liberation Serif"/>
              </w:rPr>
              <w:t>областной бюджет</w:t>
            </w:r>
          </w:p>
        </w:tc>
      </w:tr>
      <w:tr w:rsidR="00B3644F" w:rsidRPr="00B3644F" w:rsidTr="00B3644F">
        <w:trPr>
          <w:trHeight w:val="360"/>
        </w:trPr>
        <w:tc>
          <w:tcPr>
            <w:tcW w:w="81" w:type="pct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96" w:type="pct"/>
            <w:tcBorders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 w:rsidRPr="00B3644F">
              <w:rPr>
                <w:rStyle w:val="CharacterStyle11"/>
                <w:rFonts w:ascii="Liberation Serif" w:hAnsi="Liberation Serif"/>
              </w:rPr>
              <w:t>6 677 706,0 тыс. рублей</w:t>
            </w:r>
          </w:p>
        </w:tc>
      </w:tr>
      <w:tr w:rsidR="00B3644F" w:rsidRPr="00B3644F" w:rsidTr="00B3644F">
        <w:trPr>
          <w:trHeight w:val="360"/>
        </w:trPr>
        <w:tc>
          <w:tcPr>
            <w:tcW w:w="81" w:type="pct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96" w:type="pct"/>
            <w:tcBorders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 w:rsidRPr="00B3644F">
              <w:rPr>
                <w:rStyle w:val="CharacterStyle11"/>
                <w:rFonts w:ascii="Liberation Serif" w:hAnsi="Liberation Serif"/>
              </w:rPr>
              <w:t>в том числе:</w:t>
            </w:r>
          </w:p>
        </w:tc>
      </w:tr>
      <w:tr w:rsidR="00B3644F" w:rsidRPr="00B3644F" w:rsidTr="00B3644F">
        <w:trPr>
          <w:trHeight w:val="3315"/>
        </w:trPr>
        <w:tc>
          <w:tcPr>
            <w:tcW w:w="81" w:type="pct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96" w:type="pct"/>
            <w:tcBorders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304359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proofErr w:type="gramStart"/>
            <w:r w:rsidRPr="00B3644F">
              <w:rPr>
                <w:rStyle w:val="CharacterStyle11"/>
                <w:rFonts w:ascii="Liberation Serif" w:hAnsi="Liberation Serif"/>
              </w:rPr>
              <w:t xml:space="preserve">2015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763 899,9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2016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359 661,8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2017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764 899,4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2018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818 870,3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2019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1</w:t>
            </w:r>
            <w:r w:rsidR="00304359">
              <w:rPr>
                <w:rStyle w:val="CharacterStyle11"/>
                <w:rFonts w:ascii="Liberation Serif" w:hAnsi="Liberation Serif"/>
              </w:rPr>
              <w:t xml:space="preserve"> </w:t>
            </w:r>
            <w:r w:rsidRPr="00B3644F">
              <w:rPr>
                <w:rStyle w:val="CharacterStyle11"/>
                <w:rFonts w:ascii="Liberation Serif" w:hAnsi="Liberation Serif"/>
              </w:rPr>
              <w:t> 093 820,8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2020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2 241 876,0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2021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634 677,8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2022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0,0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2023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0,0 тыс. рублей,</w:t>
            </w:r>
            <w:r w:rsidRPr="00B3644F">
              <w:rPr>
                <w:rStyle w:val="CharacterStyle11"/>
                <w:rFonts w:ascii="Liberation Serif" w:hAnsi="Liberation Serif"/>
              </w:rPr>
              <w:br/>
              <w:t xml:space="preserve">2024 год </w:t>
            </w:r>
            <w:r w:rsidR="00304359">
              <w:rPr>
                <w:rStyle w:val="CharacterStyle11"/>
                <w:rFonts w:ascii="Liberation Serif" w:hAnsi="Liberation Serif"/>
              </w:rPr>
              <w:t>–</w:t>
            </w:r>
            <w:r w:rsidRPr="00B3644F">
              <w:rPr>
                <w:rStyle w:val="CharacterStyle11"/>
                <w:rFonts w:ascii="Liberation Serif" w:hAnsi="Liberation Serif"/>
              </w:rPr>
              <w:t xml:space="preserve"> 0,0 тыс. рублей</w:t>
            </w:r>
            <w:proofErr w:type="gramEnd"/>
          </w:p>
        </w:tc>
      </w:tr>
      <w:tr w:rsidR="00B3644F" w:rsidRPr="00B3644F" w:rsidTr="00B3644F">
        <w:trPr>
          <w:trHeight w:hRule="exact" w:val="15"/>
        </w:trPr>
        <w:tc>
          <w:tcPr>
            <w:tcW w:w="5000" w:type="pct"/>
            <w:gridSpan w:val="3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</w:tr>
      <w:tr w:rsidR="00B3644F" w:rsidRPr="00B3644F" w:rsidTr="00B3644F">
        <w:trPr>
          <w:trHeight w:val="360"/>
        </w:trPr>
        <w:tc>
          <w:tcPr>
            <w:tcW w:w="81" w:type="pct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96" w:type="pct"/>
            <w:tcBorders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pStyle w:val="ParagraphStyle10"/>
              <w:rPr>
                <w:rStyle w:val="CharacterStyle10"/>
                <w:rFonts w:ascii="Liberation Serif" w:hAnsi="Liberation Serif"/>
              </w:rPr>
            </w:pPr>
            <w:r w:rsidRPr="00B3644F">
              <w:rPr>
                <w:rStyle w:val="CharacterStyle10"/>
                <w:rFonts w:ascii="Liberation Serif" w:hAnsi="Liberation Serif"/>
              </w:rPr>
              <w:t>федеральный бюджет</w:t>
            </w:r>
          </w:p>
        </w:tc>
      </w:tr>
      <w:tr w:rsidR="00B3644F" w:rsidRPr="00B3644F" w:rsidTr="00B3644F">
        <w:trPr>
          <w:trHeight w:val="360"/>
        </w:trPr>
        <w:tc>
          <w:tcPr>
            <w:tcW w:w="81" w:type="pct"/>
          </w:tcPr>
          <w:p w:rsidR="00B3644F" w:rsidRPr="00B3644F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96" w:type="pct"/>
            <w:tcBorders>
              <w:right w:val="single" w:sz="6" w:space="0" w:color="000000"/>
            </w:tcBorders>
            <w:shd w:val="clear" w:color="auto" w:fill="auto"/>
          </w:tcPr>
          <w:p w:rsidR="00B3644F" w:rsidRPr="00B3644F" w:rsidRDefault="00B3644F" w:rsidP="00B3644F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 w:rsidRPr="00B3644F">
              <w:rPr>
                <w:rStyle w:val="CharacterStyle11"/>
                <w:rFonts w:ascii="Liberation Serif" w:hAnsi="Liberation Serif"/>
              </w:rPr>
              <w:t>363 269,5 тыс. рублей</w:t>
            </w:r>
          </w:p>
        </w:tc>
      </w:tr>
      <w:tr w:rsidR="00B3644F" w:rsidRPr="00304359" w:rsidTr="00B3644F">
        <w:trPr>
          <w:trHeight w:val="360"/>
        </w:trPr>
        <w:tc>
          <w:tcPr>
            <w:tcW w:w="81" w:type="pct"/>
          </w:tcPr>
          <w:p w:rsidR="00B3644F" w:rsidRPr="00304359" w:rsidRDefault="00B3644F" w:rsidP="00B3644F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18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96" w:type="pct"/>
            <w:tcBorders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B3644F" w:rsidRPr="00304359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proofErr w:type="gramStart"/>
            <w:r w:rsidRPr="00304359">
              <w:rPr>
                <w:rStyle w:val="CharacterStyle11"/>
                <w:rFonts w:ascii="Liberation Serif" w:hAnsi="Liberation Serif"/>
              </w:rPr>
              <w:t xml:space="preserve">2015 год </w:t>
            </w:r>
            <w:r w:rsidR="00304359" w:rsidRPr="00304359">
              <w:rPr>
                <w:rStyle w:val="CharacterStyle11"/>
                <w:rFonts w:ascii="Liberation Serif" w:hAnsi="Liberation Serif"/>
              </w:rPr>
              <w:t>–</w:t>
            </w:r>
            <w:r w:rsidRPr="00304359">
              <w:rPr>
                <w:rStyle w:val="CharacterStyle11"/>
                <w:rFonts w:ascii="Liberation Serif" w:hAnsi="Liberation Serif"/>
              </w:rPr>
              <w:t xml:space="preserve"> 167 614,4 тыс. рублей,</w:t>
            </w:r>
            <w:r w:rsidRPr="00304359">
              <w:rPr>
                <w:rStyle w:val="CharacterStyle11"/>
                <w:rFonts w:ascii="Liberation Serif" w:hAnsi="Liberation Serif"/>
              </w:rPr>
              <w:br/>
              <w:t xml:space="preserve">2016 год </w:t>
            </w:r>
            <w:r w:rsidR="00304359" w:rsidRPr="00304359">
              <w:rPr>
                <w:rStyle w:val="CharacterStyle11"/>
                <w:rFonts w:ascii="Liberation Serif" w:hAnsi="Liberation Serif"/>
              </w:rPr>
              <w:t>–</w:t>
            </w:r>
            <w:r w:rsidRPr="00304359">
              <w:rPr>
                <w:rStyle w:val="CharacterStyle11"/>
                <w:rFonts w:ascii="Liberation Serif" w:hAnsi="Liberation Serif"/>
              </w:rPr>
              <w:t xml:space="preserve"> 83 756,5 тыс. рублей,</w:t>
            </w:r>
            <w:r w:rsidRPr="00304359">
              <w:rPr>
                <w:rStyle w:val="CharacterStyle11"/>
                <w:rFonts w:ascii="Liberation Serif" w:hAnsi="Liberation Serif"/>
              </w:rPr>
              <w:br/>
              <w:t xml:space="preserve">2017 год </w:t>
            </w:r>
            <w:r w:rsidR="00304359" w:rsidRPr="00304359">
              <w:rPr>
                <w:rStyle w:val="CharacterStyle11"/>
                <w:rFonts w:ascii="Liberation Serif" w:hAnsi="Liberation Serif"/>
              </w:rPr>
              <w:t>–</w:t>
            </w:r>
            <w:r w:rsidRPr="00304359">
              <w:rPr>
                <w:rStyle w:val="CharacterStyle11"/>
                <w:rFonts w:ascii="Liberation Serif" w:hAnsi="Liberation Serif"/>
              </w:rPr>
              <w:t xml:space="preserve"> 54 009,0 тыс. рублей,</w:t>
            </w:r>
            <w:r w:rsidRPr="00304359">
              <w:rPr>
                <w:rStyle w:val="CharacterStyle11"/>
                <w:rFonts w:ascii="Liberation Serif" w:hAnsi="Liberation Serif"/>
              </w:rPr>
              <w:br/>
              <w:t xml:space="preserve">2018 год </w:t>
            </w:r>
            <w:r w:rsidR="00304359" w:rsidRPr="00304359">
              <w:rPr>
                <w:rStyle w:val="CharacterStyle11"/>
                <w:rFonts w:ascii="Liberation Serif" w:hAnsi="Liberation Serif"/>
              </w:rPr>
              <w:t>–</w:t>
            </w:r>
            <w:r w:rsidRPr="00304359">
              <w:rPr>
                <w:rStyle w:val="CharacterStyle11"/>
                <w:rFonts w:ascii="Liberation Serif" w:hAnsi="Liberation Serif"/>
              </w:rPr>
              <w:t xml:space="preserve"> 3 028,7 тыс. рублей,</w:t>
            </w:r>
            <w:r w:rsidRPr="00304359">
              <w:rPr>
                <w:rStyle w:val="CharacterStyle11"/>
                <w:rFonts w:ascii="Liberation Serif" w:hAnsi="Liberation Serif"/>
              </w:rPr>
              <w:br/>
              <w:t xml:space="preserve">2019 год </w:t>
            </w:r>
            <w:r w:rsidR="00304359" w:rsidRPr="00304359">
              <w:rPr>
                <w:rStyle w:val="CharacterStyle11"/>
                <w:rFonts w:ascii="Liberation Serif" w:hAnsi="Liberation Serif"/>
              </w:rPr>
              <w:t>–</w:t>
            </w:r>
            <w:r w:rsidRPr="00304359">
              <w:rPr>
                <w:rStyle w:val="CharacterStyle11"/>
                <w:rFonts w:ascii="Liberation Serif" w:hAnsi="Liberation Serif"/>
              </w:rPr>
              <w:t xml:space="preserve"> 54 860,9 тыс. рублей,</w:t>
            </w:r>
            <w:r w:rsidRPr="00304359">
              <w:rPr>
                <w:rStyle w:val="CharacterStyle11"/>
                <w:rFonts w:ascii="Liberation Serif" w:hAnsi="Liberation Serif"/>
              </w:rPr>
              <w:br/>
              <w:t xml:space="preserve">2020 год </w:t>
            </w:r>
            <w:r w:rsidR="00304359" w:rsidRPr="00304359">
              <w:rPr>
                <w:rStyle w:val="CharacterStyle11"/>
                <w:rFonts w:ascii="Liberation Serif" w:hAnsi="Liberation Serif"/>
              </w:rPr>
              <w:t>–</w:t>
            </w:r>
            <w:r w:rsidRPr="00304359">
              <w:rPr>
                <w:rStyle w:val="CharacterStyle11"/>
                <w:rFonts w:ascii="Liberation Serif" w:hAnsi="Liberation Serif"/>
              </w:rPr>
              <w:t xml:space="preserve"> 0,0 тыс. рублей,</w:t>
            </w:r>
            <w:r w:rsidRPr="00304359">
              <w:rPr>
                <w:rStyle w:val="CharacterStyle11"/>
                <w:rFonts w:ascii="Liberation Serif" w:hAnsi="Liberation Serif"/>
              </w:rPr>
              <w:br/>
              <w:t xml:space="preserve">2021 год </w:t>
            </w:r>
            <w:r w:rsidR="00304359" w:rsidRPr="00304359">
              <w:rPr>
                <w:rStyle w:val="CharacterStyle11"/>
                <w:rFonts w:ascii="Liberation Serif" w:hAnsi="Liberation Serif"/>
              </w:rPr>
              <w:t>–</w:t>
            </w:r>
            <w:r w:rsidRPr="00304359">
              <w:rPr>
                <w:rStyle w:val="CharacterStyle11"/>
                <w:rFonts w:ascii="Liberation Serif" w:hAnsi="Liberation Serif"/>
              </w:rPr>
              <w:t xml:space="preserve"> 0,0 тыс. рублей,</w:t>
            </w:r>
            <w:r w:rsidRPr="00304359">
              <w:rPr>
                <w:rStyle w:val="CharacterStyle11"/>
                <w:rFonts w:ascii="Liberation Serif" w:hAnsi="Liberation Serif"/>
              </w:rPr>
              <w:br/>
              <w:t xml:space="preserve">2022 год </w:t>
            </w:r>
            <w:r w:rsidR="00304359" w:rsidRPr="00304359">
              <w:rPr>
                <w:rStyle w:val="CharacterStyle11"/>
                <w:rFonts w:ascii="Liberation Serif" w:hAnsi="Liberation Serif"/>
              </w:rPr>
              <w:t>–</w:t>
            </w:r>
            <w:r w:rsidRPr="00304359">
              <w:rPr>
                <w:rStyle w:val="CharacterStyle11"/>
                <w:rFonts w:ascii="Liberation Serif" w:hAnsi="Liberation Serif"/>
              </w:rPr>
              <w:t xml:space="preserve"> 0,0 тыс. рублей,</w:t>
            </w:r>
            <w:r w:rsidRPr="00304359">
              <w:rPr>
                <w:rStyle w:val="CharacterStyle11"/>
                <w:rFonts w:ascii="Liberation Serif" w:hAnsi="Liberation Serif"/>
              </w:rPr>
              <w:br/>
              <w:t xml:space="preserve">2023 год </w:t>
            </w:r>
            <w:r w:rsidR="00304359" w:rsidRPr="00304359">
              <w:rPr>
                <w:rStyle w:val="CharacterStyle11"/>
                <w:rFonts w:ascii="Liberation Serif" w:hAnsi="Liberation Serif"/>
              </w:rPr>
              <w:t>–</w:t>
            </w:r>
            <w:r w:rsidRPr="00304359">
              <w:rPr>
                <w:rStyle w:val="CharacterStyle11"/>
                <w:rFonts w:ascii="Liberation Serif" w:hAnsi="Liberation Serif"/>
              </w:rPr>
              <w:t xml:space="preserve"> 0,0 тыс. рублей,</w:t>
            </w:r>
            <w:r w:rsidRPr="00304359">
              <w:rPr>
                <w:rStyle w:val="CharacterStyle11"/>
                <w:rFonts w:ascii="Liberation Serif" w:hAnsi="Liberation Serif"/>
              </w:rPr>
              <w:br/>
              <w:t xml:space="preserve">2024 год </w:t>
            </w:r>
            <w:r w:rsidR="00304359" w:rsidRPr="00304359">
              <w:rPr>
                <w:rStyle w:val="CharacterStyle11"/>
                <w:rFonts w:ascii="Liberation Serif" w:hAnsi="Liberation Serif"/>
              </w:rPr>
              <w:t>–</w:t>
            </w:r>
            <w:r w:rsidRPr="00304359">
              <w:rPr>
                <w:rStyle w:val="CharacterStyle11"/>
                <w:rFonts w:ascii="Liberation Serif" w:hAnsi="Liberation Serif"/>
              </w:rPr>
              <w:t xml:space="preserve"> 0,0 тыс. рублей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B3644F" w:rsidRPr="00304359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2"/>
                <w:szCs w:val="28"/>
              </w:rPr>
            </w:pPr>
          </w:p>
          <w:p w:rsidR="00B3644F" w:rsidRPr="00304359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  <w:p w:rsidR="00B3644F" w:rsidRPr="00304359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8 289 306,7 тыс. рублей</w:t>
            </w:r>
          </w:p>
          <w:p w:rsidR="00B3644F" w:rsidRPr="00304359" w:rsidRDefault="00B3644F" w:rsidP="00B3644F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</w:tbl>
    <w:p w:rsidR="00B3644F" w:rsidRPr="00304359" w:rsidRDefault="00B3644F" w:rsidP="00B3644F">
      <w:pPr>
        <w:rPr>
          <w:rFonts w:ascii="Liberation Serif" w:hAnsi="Liberation Serif"/>
          <w:sz w:val="22"/>
          <w:szCs w:val="22"/>
        </w:rPr>
        <w:sectPr w:rsidR="00B3644F" w:rsidRPr="00304359" w:rsidSect="00B3644F">
          <w:pgSz w:w="12240" w:h="15840"/>
          <w:pgMar w:top="1134" w:right="567" w:bottom="1134" w:left="1701" w:header="709" w:footer="709" w:gutter="0"/>
          <w:cols w:space="720"/>
        </w:sect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B3644F" w:rsidRPr="00304359" w:rsidTr="003665FC">
        <w:trPr>
          <w:trHeight w:hRule="exact" w:val="1440"/>
          <w:jc w:val="center"/>
        </w:trPr>
        <w:tc>
          <w:tcPr>
            <w:tcW w:w="9255" w:type="dxa"/>
            <w:gridSpan w:val="3"/>
          </w:tcPr>
          <w:p w:rsidR="00B3644F" w:rsidRPr="00304359" w:rsidRDefault="00B3644F" w:rsidP="003665FC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</w:tr>
      <w:tr w:rsidR="00B3644F" w:rsidRPr="00304359" w:rsidTr="003665FC">
        <w:trPr>
          <w:trHeight w:val="3315"/>
          <w:jc w:val="center"/>
        </w:trPr>
        <w:tc>
          <w:tcPr>
            <w:tcW w:w="150" w:type="dxa"/>
          </w:tcPr>
          <w:p w:rsidR="00B3644F" w:rsidRPr="00304359" w:rsidRDefault="00B3644F" w:rsidP="003665FC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2015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658 581,0 тыс. рублей,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2016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8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90 623,9 тыс. рублей,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2017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1 014 194,5 тыс. рублей,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2018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1 538 521,0 тыс. рублей,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2019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1 509 677,9 тыс. рублей,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2020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2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144 715,9 тыс. рублей,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2021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168 028,2 тыс. рублей,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2022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22 464,3 тыс. рублей,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2023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100 000,0 тыс. рублей,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2024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242 500,0 тыс. рублей</w:t>
            </w:r>
          </w:p>
        </w:tc>
      </w:tr>
      <w:tr w:rsidR="00B3644F" w:rsidRPr="00304359" w:rsidTr="003665FC">
        <w:trPr>
          <w:trHeight w:hRule="exact" w:val="15"/>
          <w:jc w:val="center"/>
        </w:trPr>
        <w:tc>
          <w:tcPr>
            <w:tcW w:w="9255" w:type="dxa"/>
            <w:gridSpan w:val="3"/>
          </w:tcPr>
          <w:p w:rsidR="00B3644F" w:rsidRPr="00304359" w:rsidRDefault="00B3644F" w:rsidP="003665FC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</w:tr>
      <w:tr w:rsidR="00B3644F" w:rsidRPr="00304359" w:rsidTr="003665FC">
        <w:trPr>
          <w:trHeight w:hRule="exact" w:val="15"/>
          <w:jc w:val="center"/>
        </w:trPr>
        <w:tc>
          <w:tcPr>
            <w:tcW w:w="9255" w:type="dxa"/>
            <w:gridSpan w:val="3"/>
          </w:tcPr>
          <w:p w:rsidR="00B3644F" w:rsidRPr="00304359" w:rsidRDefault="00B3644F" w:rsidP="003665FC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</w:tr>
      <w:tr w:rsidR="00B3644F" w:rsidRPr="00304359" w:rsidTr="003665FC">
        <w:trPr>
          <w:trHeight w:val="360"/>
          <w:jc w:val="center"/>
        </w:trPr>
        <w:tc>
          <w:tcPr>
            <w:tcW w:w="150" w:type="dxa"/>
          </w:tcPr>
          <w:p w:rsidR="00B3644F" w:rsidRPr="00304359" w:rsidRDefault="00B3644F" w:rsidP="003665FC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3665FC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внебюджетные источники</w:t>
            </w:r>
          </w:p>
        </w:tc>
      </w:tr>
      <w:tr w:rsidR="00B3644F" w:rsidRPr="00304359" w:rsidTr="003665FC">
        <w:trPr>
          <w:trHeight w:val="360"/>
          <w:jc w:val="center"/>
        </w:trPr>
        <w:tc>
          <w:tcPr>
            <w:tcW w:w="150" w:type="dxa"/>
          </w:tcPr>
          <w:p w:rsidR="00B3644F" w:rsidRPr="00304359" w:rsidRDefault="00B3644F" w:rsidP="003665FC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395 263,7 тыс. рублей</w:t>
            </w:r>
          </w:p>
        </w:tc>
      </w:tr>
      <w:tr w:rsidR="00B3644F" w:rsidRPr="00304359" w:rsidTr="003665FC">
        <w:trPr>
          <w:trHeight w:val="360"/>
          <w:jc w:val="center"/>
        </w:trPr>
        <w:tc>
          <w:tcPr>
            <w:tcW w:w="150" w:type="dxa"/>
          </w:tcPr>
          <w:p w:rsidR="00B3644F" w:rsidRPr="00304359" w:rsidRDefault="00B3644F" w:rsidP="003665FC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B3644F" w:rsidRPr="00304359" w:rsidTr="003665FC">
        <w:trPr>
          <w:trHeight w:val="3300"/>
          <w:jc w:val="center"/>
        </w:trPr>
        <w:tc>
          <w:tcPr>
            <w:tcW w:w="150" w:type="dxa"/>
          </w:tcPr>
          <w:p w:rsidR="00B3644F" w:rsidRPr="00304359" w:rsidRDefault="00B3644F" w:rsidP="003665FC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proofErr w:type="gramStart"/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2015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182 264,8 тыс. рублей,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 xml:space="preserve">2016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174 264,8 тыс. рублей,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 xml:space="preserve">2017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34 611,7 тыс. рублей,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 xml:space="preserve">2018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1 022,4 тыс. рублей,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 xml:space="preserve">2019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3 000,0 тыс. рублей,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0,0 тыс. рублей,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0,0 тыс. рублей,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100,0 тыс. рублей,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 xml:space="preserve">2023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0,0 тыс. рублей,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 w:rsid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–</w:t>
            </w: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0,0 тыс. рублей</w:t>
            </w:r>
            <w:proofErr w:type="gramEnd"/>
          </w:p>
        </w:tc>
      </w:tr>
      <w:tr w:rsidR="00B3644F" w:rsidRPr="00304359" w:rsidTr="003665FC">
        <w:trPr>
          <w:trHeight w:hRule="exact" w:val="15"/>
          <w:jc w:val="center"/>
        </w:trPr>
        <w:tc>
          <w:tcPr>
            <w:tcW w:w="9255" w:type="dxa"/>
            <w:gridSpan w:val="3"/>
          </w:tcPr>
          <w:p w:rsidR="00B3644F" w:rsidRPr="00304359" w:rsidRDefault="00B3644F" w:rsidP="003665FC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</w:tr>
      <w:tr w:rsidR="00B3644F" w:rsidRPr="00304359" w:rsidTr="003665FC">
        <w:trPr>
          <w:trHeight w:val="375"/>
          <w:jc w:val="center"/>
        </w:trPr>
        <w:tc>
          <w:tcPr>
            <w:tcW w:w="150" w:type="dxa"/>
          </w:tcPr>
          <w:p w:rsidR="00B3644F" w:rsidRPr="00304359" w:rsidRDefault="00B3644F" w:rsidP="003665FC">
            <w:pPr>
              <w:rPr>
                <w:rFonts w:ascii="Liberation Serif" w:hAnsi="Liberation Serif"/>
                <w:sz w:val="1"/>
                <w:szCs w:val="1"/>
              </w:rPr>
            </w:pPr>
          </w:p>
        </w:tc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Адрес размещения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программы в информационно-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-телекоммуникационной</w:t>
            </w:r>
          </w:p>
          <w:p w:rsidR="00B3644F" w:rsidRPr="00304359" w:rsidRDefault="00B3644F" w:rsidP="003665FC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сети Интернет</w:t>
            </w:r>
          </w:p>
        </w:tc>
        <w:tc>
          <w:tcPr>
            <w:tcW w:w="5730" w:type="dxa"/>
            <w:vMerge w:val="restar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3644F" w:rsidRPr="00304359" w:rsidRDefault="00B3644F" w:rsidP="003665FC">
            <w:pPr>
              <w:ind w:left="115" w:right="115"/>
              <w:jc w:val="center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304359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movp.ru</w:t>
            </w:r>
          </w:p>
        </w:tc>
      </w:tr>
      <w:tr w:rsidR="00B3644F" w:rsidRPr="00EF5EAB" w:rsidTr="003665FC">
        <w:trPr>
          <w:trHeight w:val="360"/>
          <w:jc w:val="center"/>
        </w:trPr>
        <w:tc>
          <w:tcPr>
            <w:tcW w:w="150" w:type="dxa"/>
          </w:tcPr>
          <w:p w:rsidR="00B3644F" w:rsidRPr="00EF5EAB" w:rsidRDefault="00B3644F" w:rsidP="003665FC">
            <w:pPr>
              <w:rPr>
                <w:rFonts w:ascii="Calibri" w:hAnsi="Calibri"/>
                <w:sz w:val="1"/>
                <w:szCs w:val="1"/>
              </w:rPr>
            </w:pPr>
          </w:p>
        </w:tc>
        <w:tc>
          <w:tcPr>
            <w:tcW w:w="33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3644F" w:rsidRPr="00EF5EAB" w:rsidRDefault="00B3644F" w:rsidP="003665FC">
            <w:pPr>
              <w:ind w:left="115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3644F" w:rsidRPr="00EF5EAB" w:rsidRDefault="00B3644F" w:rsidP="003665FC">
            <w:pPr>
              <w:ind w:left="115"/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B3644F" w:rsidRPr="00EF5EAB" w:rsidTr="003665FC">
        <w:trPr>
          <w:trHeight w:val="1404"/>
          <w:jc w:val="center"/>
        </w:trPr>
        <w:tc>
          <w:tcPr>
            <w:tcW w:w="150" w:type="dxa"/>
          </w:tcPr>
          <w:p w:rsidR="00B3644F" w:rsidRPr="00EF5EAB" w:rsidRDefault="00B3644F" w:rsidP="003665FC">
            <w:pPr>
              <w:rPr>
                <w:rFonts w:ascii="Calibri" w:hAnsi="Calibri"/>
                <w:sz w:val="1"/>
                <w:szCs w:val="1"/>
              </w:rPr>
            </w:pPr>
          </w:p>
        </w:tc>
        <w:tc>
          <w:tcPr>
            <w:tcW w:w="33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3644F" w:rsidRPr="00EF5EAB" w:rsidRDefault="00B3644F" w:rsidP="003665FC">
            <w:pPr>
              <w:ind w:left="115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730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3644F" w:rsidRPr="00EF5EAB" w:rsidRDefault="00B3644F" w:rsidP="003665FC">
            <w:pPr>
              <w:ind w:left="115"/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:rsidR="00B3644F" w:rsidRPr="00EF5EAB" w:rsidRDefault="00B3644F" w:rsidP="00B3644F">
      <w:pPr>
        <w:rPr>
          <w:rFonts w:ascii="Calibri" w:hAnsi="Calibri"/>
          <w:sz w:val="22"/>
          <w:szCs w:val="22"/>
        </w:rPr>
        <w:sectPr w:rsidR="00B3644F" w:rsidRPr="00EF5EAB">
          <w:pgSz w:w="12240" w:h="15840"/>
          <w:pgMar w:top="0" w:right="849" w:bottom="0" w:left="1699" w:header="708" w:footer="708" w:gutter="0"/>
          <w:cols w:space="720"/>
        </w:sectPr>
      </w:pPr>
    </w:p>
    <w:p w:rsidR="00B3644F" w:rsidRPr="00EF5EAB" w:rsidRDefault="00B3644F" w:rsidP="00B3644F">
      <w:pPr>
        <w:rPr>
          <w:rFonts w:ascii="Calibri" w:hAnsi="Calibri"/>
          <w:sz w:val="22"/>
          <w:szCs w:val="22"/>
        </w:rPr>
      </w:pPr>
    </w:p>
    <w:p w:rsidR="00B3644F" w:rsidRPr="00EF5EAB" w:rsidRDefault="00B3644F" w:rsidP="00B364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F5EAB"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 xml:space="preserve"> </w:t>
      </w:r>
      <w:r w:rsidR="00930B7B">
        <w:rPr>
          <w:rFonts w:ascii="Liberation Serif" w:hAnsi="Liberation Serif"/>
          <w:sz w:val="28"/>
          <w:szCs w:val="28"/>
        </w:rPr>
        <w:t>п</w:t>
      </w:r>
      <w:r w:rsidRPr="00EF5EAB">
        <w:rPr>
          <w:rFonts w:ascii="Liberation Serif" w:hAnsi="Liberation Serif"/>
          <w:sz w:val="28"/>
          <w:szCs w:val="28"/>
        </w:rPr>
        <w:t>риложение № 2, № 3 к Программе изл</w:t>
      </w:r>
      <w:r w:rsidR="00930B7B">
        <w:rPr>
          <w:rFonts w:ascii="Liberation Serif" w:hAnsi="Liberation Serif"/>
          <w:sz w:val="28"/>
          <w:szCs w:val="28"/>
        </w:rPr>
        <w:t>ожить в новой редакции (прилагаю</w:t>
      </w:r>
      <w:r w:rsidRPr="00EF5EAB">
        <w:rPr>
          <w:rFonts w:ascii="Liberation Serif" w:hAnsi="Liberation Serif"/>
          <w:sz w:val="28"/>
          <w:szCs w:val="28"/>
        </w:rPr>
        <w:t>тся).</w:t>
      </w:r>
    </w:p>
    <w:p w:rsidR="00B3644F" w:rsidRPr="00EF5EAB" w:rsidRDefault="00930B7B" w:rsidP="00B364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B3644F" w:rsidRPr="00EF5EA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 w:rsidR="00B3644F" w:rsidRPr="00EF5EAB">
        <w:rPr>
          <w:rFonts w:ascii="Liberation Serif" w:hAnsi="Liberation Serif"/>
          <w:sz w:val="28"/>
          <w:szCs w:val="28"/>
        </w:rPr>
        <w:t>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="00B3644F" w:rsidRPr="00EF5EAB">
        <w:rPr>
          <w:rFonts w:ascii="Liberation Serif" w:hAnsi="Liberation Serif"/>
          <w:sz w:val="28"/>
          <w:szCs w:val="28"/>
        </w:rPr>
        <w:t>.р</w:t>
      </w:r>
      <w:proofErr w:type="gramEnd"/>
      <w:r w:rsidR="00B3644F" w:rsidRPr="00EF5EAB">
        <w:rPr>
          <w:rFonts w:ascii="Liberation Serif" w:hAnsi="Liberation Serif"/>
          <w:sz w:val="28"/>
          <w:szCs w:val="28"/>
        </w:rPr>
        <w:t xml:space="preserve">ф). </w:t>
      </w:r>
    </w:p>
    <w:p w:rsidR="00B3644F" w:rsidRPr="00EF5EAB" w:rsidRDefault="00930B7B" w:rsidP="00B364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B3644F" w:rsidRPr="00EF5EAB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</w:t>
      </w:r>
      <w:r w:rsidR="00B3644F" w:rsidRPr="00EF5EAB">
        <w:rPr>
          <w:rFonts w:ascii="Liberation Serif" w:hAnsi="Liberation Serif"/>
          <w:sz w:val="28"/>
          <w:szCs w:val="28"/>
        </w:rPr>
        <w:t xml:space="preserve">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="00B3644F" w:rsidRPr="00EF5EAB">
        <w:rPr>
          <w:rFonts w:ascii="Liberation Serif" w:hAnsi="Liberation Serif"/>
          <w:sz w:val="28"/>
          <w:szCs w:val="28"/>
        </w:rPr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 w:rsidR="00B3644F" w:rsidRPr="00EF5EAB">
        <w:rPr>
          <w:rFonts w:ascii="Liberation Serif" w:hAnsi="Liberation Serif"/>
          <w:sz w:val="28"/>
          <w:szCs w:val="28"/>
        </w:rPr>
        <w:t xml:space="preserve">и развитию территории городского округа Верхняя Пышма </w:t>
      </w:r>
      <w:proofErr w:type="spellStart"/>
      <w:r w:rsidR="00B3644F" w:rsidRPr="00EF5EAB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="00B3644F" w:rsidRPr="00EF5EAB">
        <w:rPr>
          <w:rFonts w:ascii="Liberation Serif" w:hAnsi="Liberation Serif"/>
          <w:sz w:val="28"/>
          <w:szCs w:val="28"/>
        </w:rPr>
        <w:t xml:space="preserve"> В.Н.</w:t>
      </w:r>
    </w:p>
    <w:p w:rsidR="00B3644F" w:rsidRPr="00EF5EAB" w:rsidRDefault="00B3644F" w:rsidP="00B3644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F5EAB">
        <w:rPr>
          <w:rFonts w:ascii="Liberation Serif" w:hAnsi="Liberation Serif"/>
          <w:sz w:val="28"/>
          <w:szCs w:val="28"/>
        </w:rPr>
        <w:tab/>
      </w:r>
    </w:p>
    <w:p w:rsidR="00B3644F" w:rsidRPr="00EF5EAB" w:rsidRDefault="00B3644F" w:rsidP="00B364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3644F" w:rsidRPr="0013051B" w:rsidTr="003665FC">
        <w:tc>
          <w:tcPr>
            <w:tcW w:w="6237" w:type="dxa"/>
            <w:vAlign w:val="bottom"/>
          </w:tcPr>
          <w:p w:rsidR="00B3644F" w:rsidRPr="0013051B" w:rsidRDefault="00B3644F" w:rsidP="003665F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3644F" w:rsidRPr="0013051B" w:rsidRDefault="00B3644F" w:rsidP="003665F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34FF"/>
    <w:multiLevelType w:val="hybridMultilevel"/>
    <w:tmpl w:val="97064550"/>
    <w:lvl w:ilvl="0" w:tplc="BBD0991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EE"/>
    <w:rsid w:val="001D6C88"/>
    <w:rsid w:val="00304359"/>
    <w:rsid w:val="00930B7B"/>
    <w:rsid w:val="00B3644F"/>
    <w:rsid w:val="00B751E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0">
    <w:name w:val="ParagraphStyle10"/>
    <w:hidden/>
    <w:rsid w:val="00B3644F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hidden/>
    <w:rsid w:val="00B3644F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CharacterStyle10">
    <w:name w:val="CharacterStyle10"/>
    <w:hidden/>
    <w:rsid w:val="00B3644F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B3644F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3">
    <w:name w:val="ParagraphStyle3"/>
    <w:hidden/>
    <w:rsid w:val="00B3644F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haracterStyle3">
    <w:name w:val="CharacterStyle3"/>
    <w:hidden/>
    <w:rsid w:val="00B3644F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0">
    <w:name w:val="ParagraphStyle10"/>
    <w:hidden/>
    <w:rsid w:val="00B3644F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hidden/>
    <w:rsid w:val="00B3644F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CharacterStyle10">
    <w:name w:val="CharacterStyle10"/>
    <w:hidden/>
    <w:rsid w:val="00B3644F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B3644F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3">
    <w:name w:val="ParagraphStyle3"/>
    <w:hidden/>
    <w:rsid w:val="00B3644F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haracterStyle3">
    <w:name w:val="CharacterStyle3"/>
    <w:hidden/>
    <w:rsid w:val="00B3644F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2021-02-11T03:39:00Z</dcterms:created>
  <dcterms:modified xsi:type="dcterms:W3CDTF">2021-02-11T04:05:00Z</dcterms:modified>
</cp:coreProperties>
</file>