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440A" w:rsidRPr="006E440A" w:rsidTr="00A20B5E">
        <w:trPr>
          <w:trHeight w:val="524"/>
        </w:trPr>
        <w:tc>
          <w:tcPr>
            <w:tcW w:w="9460" w:type="dxa"/>
            <w:gridSpan w:val="5"/>
          </w:tcPr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440A" w:rsidRPr="006E440A" w:rsidRDefault="006E440A" w:rsidP="006E44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440A" w:rsidRPr="006E440A" w:rsidRDefault="006E440A" w:rsidP="006E44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440A" w:rsidRPr="006E440A" w:rsidTr="00A20B5E">
        <w:trPr>
          <w:trHeight w:val="524"/>
        </w:trPr>
        <w:tc>
          <w:tcPr>
            <w:tcW w:w="284" w:type="dxa"/>
            <w:vAlign w:val="bottom"/>
          </w:tcPr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4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41" w:type="dxa"/>
            <w:vAlign w:val="bottom"/>
          </w:tcPr>
          <w:p w:rsidR="006E440A" w:rsidRPr="006E440A" w:rsidRDefault="006E440A" w:rsidP="006E44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440A" w:rsidRPr="006E440A" w:rsidTr="00A20B5E">
        <w:trPr>
          <w:trHeight w:val="130"/>
        </w:trPr>
        <w:tc>
          <w:tcPr>
            <w:tcW w:w="9460" w:type="dxa"/>
            <w:gridSpan w:val="5"/>
          </w:tcPr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440A" w:rsidRPr="006E440A" w:rsidTr="00A20B5E">
        <w:tc>
          <w:tcPr>
            <w:tcW w:w="9460" w:type="dxa"/>
            <w:gridSpan w:val="5"/>
          </w:tcPr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440A" w:rsidRPr="006E440A" w:rsidTr="00A20B5E">
        <w:tc>
          <w:tcPr>
            <w:tcW w:w="9460" w:type="dxa"/>
            <w:gridSpan w:val="5"/>
          </w:tcPr>
          <w:p w:rsidR="006E440A" w:rsidRPr="006E440A" w:rsidRDefault="006E440A" w:rsidP="006E44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«Зачисление в общеобразовательное учреждение городского округа Верхняя Пышма»</w:t>
            </w:r>
          </w:p>
        </w:tc>
      </w:tr>
      <w:tr w:rsidR="006E440A" w:rsidRPr="006E440A" w:rsidTr="00A20B5E">
        <w:tc>
          <w:tcPr>
            <w:tcW w:w="9460" w:type="dxa"/>
            <w:gridSpan w:val="5"/>
          </w:tcPr>
          <w:p w:rsidR="006E440A" w:rsidRPr="006E440A" w:rsidRDefault="006E440A" w:rsidP="006E44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440A" w:rsidRPr="006E440A" w:rsidRDefault="006E440A" w:rsidP="006E44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440A" w:rsidRPr="006E440A" w:rsidRDefault="006E440A" w:rsidP="006E44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E440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5" w:history="1">
        <w:r w:rsidRPr="006E440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 13 части 1 статьи 16</w:t>
        </w:r>
      </w:hyperlink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6E440A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услуг», </w:t>
      </w:r>
      <w:hyperlink r:id="rId6" w:history="1">
        <w:r w:rsidRPr="006E440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 1 части 1 статьи 9</w:t>
        </w:r>
      </w:hyperlink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</w:t>
      </w:r>
      <w:proofErr w:type="gramEnd"/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29 декабря 2012 года № 273-ФЗ </w:t>
      </w:r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«Об образовании в Российской Федерации», </w:t>
      </w:r>
      <w:hyperlink r:id="rId7" w:history="1">
        <w:r w:rsidRPr="006E440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 1 статьи 7</w:t>
        </w:r>
      </w:hyperlink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Закона Свердловской области от 15 июля 2013 года № 78-ОЗ «Об образовании </w:t>
      </w:r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Свердловской области», </w:t>
      </w:r>
      <w:hyperlink r:id="rId8" w:history="1">
        <w:proofErr w:type="gramStart"/>
        <w:r w:rsidRPr="006E440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распоряжени</w:t>
        </w:r>
      </w:hyperlink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proofErr w:type="gramEnd"/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</w:t>
      </w:r>
      <w:r w:rsidRPr="006E440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приказа </w:t>
      </w:r>
      <w:proofErr w:type="spellStart"/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Минпросвещения</w:t>
      </w:r>
      <w:proofErr w:type="spellEnd"/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 от 02.09.2020 № 458 «Об утверждении Порядка приема на </w:t>
      </w:r>
      <w:proofErr w:type="gramStart"/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обучение по</w:t>
      </w:r>
      <w:proofErr w:type="gramEnd"/>
      <w:r w:rsidRPr="006E44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образования»,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постановления администрации городского округа Верхняя Пышма от 20.01.2020 № 38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hyperlink r:id="rId9" w:history="1">
        <w:r w:rsidRPr="006E440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Уставом</w:t>
        </w:r>
      </w:hyperlink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Пышма, администрация городского округа Верхняя Пышма</w:t>
      </w:r>
    </w:p>
    <w:p w:rsidR="006E440A" w:rsidRPr="006E440A" w:rsidRDefault="006E440A" w:rsidP="006E440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40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440A" w:rsidRPr="006E440A" w:rsidRDefault="006E440A" w:rsidP="006E440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 w:rsidRPr="006E440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Зачисление в общеобразовательное учреждение городского округа Верхняя Пышма»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(прилагается).</w:t>
      </w:r>
    </w:p>
    <w:p w:rsidR="006E440A" w:rsidRPr="006E440A" w:rsidRDefault="006E440A" w:rsidP="006E44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>2. Признать утратившими силу:</w:t>
      </w:r>
    </w:p>
    <w:p w:rsidR="006E440A" w:rsidRPr="006E440A" w:rsidRDefault="006E440A" w:rsidP="006E44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Calibri" w:hAnsi="Liberation Serif" w:cs="Arial"/>
          <w:bCs/>
          <w:iCs/>
          <w:sz w:val="28"/>
          <w:szCs w:val="28"/>
        </w:rPr>
      </w:pPr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>1) постановление администрации городского округа Верхняя Пышма от 24.09.2019 № 1072 «</w:t>
      </w:r>
      <w:r w:rsidRPr="006E440A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>«</w:t>
      </w:r>
      <w:r w:rsidRPr="006E440A">
        <w:rPr>
          <w:rFonts w:ascii="Liberation Serif" w:eastAsia="Calibri" w:hAnsi="Liberation Serif" w:cs="Arial"/>
          <w:bCs/>
          <w:iCs/>
          <w:sz w:val="28"/>
          <w:szCs w:val="28"/>
        </w:rPr>
        <w:t>Зачисление в общеобразовательное учреждение городского округа Верхняя Пышма»;</w:t>
      </w:r>
    </w:p>
    <w:p w:rsidR="006E440A" w:rsidRPr="006E440A" w:rsidRDefault="006E440A" w:rsidP="006E440A">
      <w:pPr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 постановление администрации городского округа Верхняя Пышма от 09.01.2020 № 1 «О внесении изменений в административный регламент предоставления муниципальной услуги «</w:t>
      </w:r>
      <w:r w:rsidRPr="006E440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Зачисление в общеобразовательное учреждение городского округа Верхняя Пышма»,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утвержденный постановлением администрации городского округа Верхняя Пышма от 24.09.2019 № 1072».</w:t>
      </w:r>
    </w:p>
    <w:p w:rsidR="006E440A" w:rsidRPr="006E440A" w:rsidRDefault="006E440A" w:rsidP="006E44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3. Опубликовать настоящее постановление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газете «Красное знамя»,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>.р</w:t>
      </w:r>
      <w:proofErr w:type="gramEnd"/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ф),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 на официальном сайте городского округа Верхняя Пышма</w:t>
      </w:r>
      <w:r w:rsidRPr="006E440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</w:t>
      </w:r>
    </w:p>
    <w:p w:rsidR="006E440A" w:rsidRPr="006E440A" w:rsidRDefault="006E440A" w:rsidP="006E44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6E44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440A" w:rsidRPr="006E440A" w:rsidTr="00A20B5E">
        <w:tc>
          <w:tcPr>
            <w:tcW w:w="6237" w:type="dxa"/>
            <w:vAlign w:val="bottom"/>
          </w:tcPr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440A" w:rsidRPr="006E440A" w:rsidRDefault="006E440A" w:rsidP="006E44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440A" w:rsidRPr="006E440A" w:rsidRDefault="006E440A" w:rsidP="006E44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44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E440A" w:rsidRPr="006E440A" w:rsidRDefault="006E440A" w:rsidP="006E440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E44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Вр-315390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E44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Вр-315390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39150307" w:edGrp="everyone"/>
  <w:p w:rsidR="00AF0248" w:rsidRDefault="006E440A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39150307"/>
  <w:p w:rsidR="00810AAA" w:rsidRPr="00810AAA" w:rsidRDefault="006E44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E440A" w:rsidP="00810AAA">
    <w:pPr>
      <w:pStyle w:val="a3"/>
      <w:jc w:val="center"/>
    </w:pPr>
    <w:permStart w:id="710621408" w:edGrp="everyone"/>
    <w:permEnd w:id="7106214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C"/>
    <w:rsid w:val="001D6C88"/>
    <w:rsid w:val="006E440A"/>
    <w:rsid w:val="00CC73D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4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6E4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E440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4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6E4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E440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E710C7C5E87E54304046CD740798C7A478ED92CD4822FC0B4E939AA133EB5F4978A8C1469CFA46DC25D9681V7tA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F9AB3EAB20BBB60952F79FD6584FE3868FC857D1282730522BC8330E0A760E2B85957B08D3D20E6D9B5B71s44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2021-02-08T06:49:00Z</dcterms:created>
  <dcterms:modified xsi:type="dcterms:W3CDTF">2021-02-08T06:50:00Z</dcterms:modified>
</cp:coreProperties>
</file>