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D81B74" w:rsidRPr="00D81B74" w:rsidTr="00911A2C">
        <w:trPr>
          <w:trHeight w:val="524"/>
        </w:trPr>
        <w:tc>
          <w:tcPr>
            <w:tcW w:w="9460" w:type="dxa"/>
            <w:gridSpan w:val="5"/>
          </w:tcPr>
          <w:p w:rsidR="00D81B74" w:rsidRPr="00D81B74" w:rsidRDefault="00D81B74" w:rsidP="00D81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81B74" w:rsidRPr="00D81B74" w:rsidRDefault="00D81B74" w:rsidP="00D81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81B74" w:rsidRPr="00D81B74" w:rsidRDefault="00D81B74" w:rsidP="00D81B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81B74" w:rsidRPr="00D81B74" w:rsidRDefault="00D81B74" w:rsidP="00D81B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035" t="20955" r="2413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1B74" w:rsidRPr="00D81B74" w:rsidTr="00911A2C">
        <w:trPr>
          <w:trHeight w:val="524"/>
        </w:trPr>
        <w:tc>
          <w:tcPr>
            <w:tcW w:w="284" w:type="dxa"/>
            <w:vAlign w:val="bottom"/>
          </w:tcPr>
          <w:p w:rsidR="00D81B74" w:rsidRPr="00D81B74" w:rsidRDefault="00D81B74" w:rsidP="00D81B7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1B74" w:rsidRPr="00D81B74" w:rsidRDefault="00D81B74" w:rsidP="00D81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81B74" w:rsidRPr="00D81B74" w:rsidRDefault="00D81B74" w:rsidP="00D81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1B74" w:rsidRPr="00D81B74" w:rsidRDefault="00D81B74" w:rsidP="00D81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1B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81B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1B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1B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1B74" w:rsidRPr="00D81B74" w:rsidRDefault="00D81B74" w:rsidP="00D81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81B74" w:rsidRPr="00D81B74" w:rsidTr="00911A2C">
        <w:trPr>
          <w:trHeight w:val="130"/>
        </w:trPr>
        <w:tc>
          <w:tcPr>
            <w:tcW w:w="9460" w:type="dxa"/>
            <w:gridSpan w:val="5"/>
          </w:tcPr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81B74" w:rsidRPr="00D81B74" w:rsidTr="00911A2C">
        <w:tc>
          <w:tcPr>
            <w:tcW w:w="9460" w:type="dxa"/>
            <w:gridSpan w:val="5"/>
          </w:tcPr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81B74" w:rsidRPr="00D81B74" w:rsidTr="00911A2C">
        <w:tc>
          <w:tcPr>
            <w:tcW w:w="9460" w:type="dxa"/>
            <w:gridSpan w:val="5"/>
          </w:tcPr>
          <w:p w:rsidR="00D81B74" w:rsidRPr="00D81B74" w:rsidRDefault="00D81B74" w:rsidP="00D81B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D81B74" w:rsidRPr="00D81B74" w:rsidTr="00911A2C">
        <w:tc>
          <w:tcPr>
            <w:tcW w:w="9460" w:type="dxa"/>
            <w:gridSpan w:val="5"/>
          </w:tcPr>
          <w:p w:rsidR="00D81B74" w:rsidRPr="00D81B74" w:rsidRDefault="00D81B74" w:rsidP="00D81B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D81B74" w:rsidRPr="00D81B74" w:rsidRDefault="00D81B74" w:rsidP="00D81B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D81B74" w:rsidRPr="00D81B74" w:rsidRDefault="00D81B74" w:rsidP="00D81B74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D81B7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D81B7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D81B7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D81B74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D81B74">
        <w:rPr>
          <w:rFonts w:ascii="Liberation Serif" w:eastAsia="Times New Roman" w:hAnsi="Liberation Serif" w:cs="Times New Roman"/>
          <w:sz w:val="28"/>
          <w:szCs w:val="28"/>
          <w:lang w:eastAsia="ru-RU"/>
        </w:rPr>
        <w:t>ешением Думы городского округа Верхняя Пышма от 20.12.2019 № 17/2 «О бюджете городского округа Верхняя Пышма на 2020 год и плановый период 2021 и 2022 годов</w:t>
      </w:r>
      <w:proofErr w:type="gramEnd"/>
      <w:r w:rsidRPr="00D81B74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руководствуясь подпунктом 1 пункта 4 статьи 25 Устава городского округа</w:t>
      </w:r>
      <w:r w:rsidRPr="00D81B7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D81B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81B7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D81B74" w:rsidRPr="00D81B74" w:rsidRDefault="00D81B74" w:rsidP="00D81B7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1B7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81B74" w:rsidRPr="00D81B74" w:rsidRDefault="00D81B74" w:rsidP="00D81B74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30.12.2021 № 1091), следующие изменения:</w:t>
      </w:r>
    </w:p>
    <w:p w:rsidR="00D81B74" w:rsidRPr="00D81B74" w:rsidRDefault="00D81B74" w:rsidP="00D81B74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D81B74" w:rsidRPr="00D81B74" w:rsidRDefault="00D81B74" w:rsidP="00D81B74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D81B74" w:rsidRPr="00D81B74" w:rsidTr="00911A2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14 612 110,4 тыс. рублей </w:t>
            </w:r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2 416 248,3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2 574 833,9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2 300 251,1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6 750 666,2 тыс. рублей в том числе:</w:t>
            </w:r>
          </w:p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1 227 804,5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2021 год – 1 222 210,8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1 294 244,8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950 477,9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110 748,8 тыс. рублей </w:t>
            </w:r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38 168,0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38 168,0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7 750 695,3 тыс. рублей </w:t>
            </w:r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1 373 735,2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1 155 869,5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1 242 421,1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1 349 773,2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D81B74" w:rsidRPr="00D81B74" w:rsidRDefault="00D81B74" w:rsidP="00D81B7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D81B7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D81B74" w:rsidRPr="00D81B74" w:rsidRDefault="00D81B74" w:rsidP="00D81B7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6"/>
          <w:lang w:eastAsia="ru-RU"/>
        </w:rPr>
      </w:pPr>
    </w:p>
    <w:p w:rsidR="00D81B74" w:rsidRPr="00D81B74" w:rsidRDefault="00D81B74" w:rsidP="00D81B7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2) в приложении № 2 к Программе строки 1-5; 13-18; 49-55 изложить </w:t>
      </w: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новой редакции (прилагается).</w:t>
      </w:r>
    </w:p>
    <w:p w:rsidR="00D81B74" w:rsidRPr="00D81B74" w:rsidRDefault="00D81B74" w:rsidP="00D81B7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>ф).</w:t>
      </w:r>
    </w:p>
    <w:p w:rsidR="00D81B74" w:rsidRPr="00D81B74" w:rsidRDefault="00D81B74" w:rsidP="00D81B7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>Разместить</w:t>
      </w:r>
      <w:proofErr w:type="gramEnd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D81B74" w:rsidRPr="00D81B74" w:rsidRDefault="00D81B74" w:rsidP="00D81B7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</w:t>
      </w:r>
      <w:proofErr w:type="gramStart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D81B7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p w:rsidR="00D81B74" w:rsidRPr="00D81B74" w:rsidRDefault="00D81B74" w:rsidP="00D81B7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6"/>
          <w:lang w:eastAsia="ru-RU"/>
        </w:rPr>
      </w:pPr>
    </w:p>
    <w:p w:rsidR="00D81B74" w:rsidRPr="00D81B74" w:rsidRDefault="00D81B74" w:rsidP="00D81B7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D81B74" w:rsidRPr="00D81B74" w:rsidTr="00911A2C">
        <w:tc>
          <w:tcPr>
            <w:tcW w:w="6237" w:type="dxa"/>
            <w:vAlign w:val="bottom"/>
          </w:tcPr>
          <w:p w:rsidR="00D81B74" w:rsidRPr="00D81B74" w:rsidRDefault="00D81B74" w:rsidP="00D81B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1B74" w:rsidRPr="00D81B74" w:rsidRDefault="00D81B74" w:rsidP="00D81B7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1B7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81B74" w:rsidRPr="00D81B74" w:rsidRDefault="00D81B74" w:rsidP="00D81B7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D81B74" w:rsidRDefault="00D81B74">
      <w:pPr>
        <w:sectPr w:rsidR="00D81B74" w:rsidSect="009500E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077" w:right="567" w:bottom="1077" w:left="1644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D81B74" w:rsidRPr="00D81B74" w:rsidTr="00911A2C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B74" w:rsidRPr="00D81B74" w:rsidRDefault="00D81B74" w:rsidP="00D81B74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D81B74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D81B74" w:rsidRPr="00D81B74" w:rsidRDefault="00D81B74" w:rsidP="00D81B74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D81B74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D81B74" w:rsidRPr="00D81B74" w:rsidRDefault="00D81B74" w:rsidP="00D81B74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D81B74">
              <w:rPr>
                <w:rFonts w:ascii="Liberation Serif" w:eastAsia="Calibri" w:hAnsi="Liberation Serif" w:cs="Arial"/>
                <w:sz w:val="24"/>
                <w:szCs w:val="24"/>
              </w:rPr>
              <w:t>от 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bookmarkStart w:id="0" w:name="_GoBack"/>
            <w:bookmarkEnd w:id="0"/>
            <w:r w:rsidRPr="00D81B74">
              <w:rPr>
                <w:rFonts w:ascii="Liberation Serif" w:eastAsia="Calibri" w:hAnsi="Liberation Serif" w:cs="Arial"/>
                <w:sz w:val="24"/>
                <w:szCs w:val="24"/>
              </w:rPr>
              <w:t>________ № ________</w:t>
            </w:r>
          </w:p>
          <w:p w:rsidR="00D81B74" w:rsidRPr="00D81B74" w:rsidRDefault="00D81B74" w:rsidP="00D81B74">
            <w:pPr>
              <w:spacing w:after="160" w:line="259" w:lineRule="auto"/>
              <w:ind w:left="8696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D81B74" w:rsidRPr="00D81B74" w:rsidRDefault="00D81B74" w:rsidP="00D81B74">
            <w:pPr>
              <w:spacing w:after="160" w:line="259" w:lineRule="auto"/>
              <w:ind w:left="7376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81B74" w:rsidRPr="00D81B74" w:rsidTr="00911A2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</w:rPr>
              <w:t>ИЗМЕНЕНИЯ В ПЛАН МЕРОПРИЯТИЙ</w:t>
            </w:r>
          </w:p>
        </w:tc>
      </w:tr>
      <w:tr w:rsidR="00D81B74" w:rsidRPr="00D81B74" w:rsidTr="00911A2C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D81B74" w:rsidRPr="00D81B74" w:rsidTr="00911A2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D81B74" w:rsidRPr="00D81B74" w:rsidRDefault="00D81B74" w:rsidP="00D81B74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D81B74" w:rsidRPr="00D81B74" w:rsidTr="00911A2C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D81B74" w:rsidRPr="00D81B74" w:rsidTr="00911A2C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D81B74" w:rsidRPr="00D81B74" w:rsidRDefault="00D81B74" w:rsidP="00D81B74">
      <w:pPr>
        <w:spacing w:after="160" w:line="259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D81B74" w:rsidRPr="00D81B74" w:rsidTr="00911A2C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D81B74" w:rsidRPr="00D81B74" w:rsidTr="00911A2C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14 612 110,4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2 629 972,6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2 416 248,3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2 574 833,9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110 748,8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6 750 666,2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7 750 695,3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10 189 829,2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1 828 267,8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1 899 451,8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1 427 371,3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6 266 564,7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1 105 693,0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1 173 066,0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921 696,7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3 833 123,4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684 406,8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688 217,8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504 674,6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3 981 762,7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799 878,6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755 000,2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788 601,5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2 855 986,0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1 035 635,6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160"/>
        </w:trPr>
        <w:tc>
          <w:tcPr>
            <w:tcW w:w="769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3 891 621,6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786 073,5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716 832,2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750 433,5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2 855 986,0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D81B74" w:rsidRPr="00D81B74" w:rsidTr="00911A2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1 035 635,6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auto" w:fill="auto"/>
            <w:hideMark/>
          </w:tcPr>
          <w:p w:rsidR="00D81B74" w:rsidRPr="00D81B74" w:rsidRDefault="00D81B74" w:rsidP="00D81B74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D81B74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</w:tbl>
    <w:p w:rsidR="00D81B74" w:rsidRPr="00D81B74" w:rsidRDefault="00D81B74" w:rsidP="00D81B74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p w:rsidR="00D81B74" w:rsidRDefault="00D81B74"/>
    <w:p w:rsidR="00D81B74" w:rsidRDefault="00D81B74"/>
    <w:sectPr w:rsidR="00D81B74" w:rsidSect="00D81B74">
      <w:pgSz w:w="16838" w:h="11906" w:orient="landscape"/>
      <w:pgMar w:top="1644" w:right="1077" w:bottom="567" w:left="1077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81B7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Вр-320160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81B7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Вр-320160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90472986" w:edGrp="everyone"/>
  <w:p w:rsidR="00AF0248" w:rsidRDefault="00D81B7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1990472986"/>
  <w:p w:rsidR="00810AAA" w:rsidRPr="00810AAA" w:rsidRDefault="00D81B7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81B74" w:rsidP="00810AAA">
    <w:pPr>
      <w:pStyle w:val="a3"/>
      <w:jc w:val="center"/>
    </w:pPr>
    <w:permStart w:id="202525664" w:edGrp="everyone"/>
    <w:permEnd w:id="20252566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64"/>
    <w:rsid w:val="001D6C88"/>
    <w:rsid w:val="00262364"/>
    <w:rsid w:val="00D81B7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1B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1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1B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1B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1B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1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1B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1B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A506-92C4-4410-B9D8-68C83E66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2021-02-18T10:05:00Z</dcterms:created>
  <dcterms:modified xsi:type="dcterms:W3CDTF">2021-02-18T10:06:00Z</dcterms:modified>
</cp:coreProperties>
</file>