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13315"/>
      </w:tblGrid>
      <w:tr w:rsidR="00244FF9" w:rsidRPr="006C1F2E" w:rsidTr="00244FF9">
        <w:trPr>
          <w:trHeight w:val="1399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4FF9" w:rsidRPr="006C1F2E" w:rsidRDefault="00244FF9">
            <w:pPr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4FF9" w:rsidRPr="006C1F2E" w:rsidRDefault="00244FF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4FF9" w:rsidRPr="006C1F2E" w:rsidRDefault="00244FF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4FF9" w:rsidRPr="006C1F2E" w:rsidRDefault="00244FF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4FF9" w:rsidRPr="006C1F2E" w:rsidRDefault="00244FF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4FF9" w:rsidRPr="006C1F2E" w:rsidRDefault="00244FF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4FF9" w:rsidRPr="006C1F2E" w:rsidRDefault="00244FF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3912" w:rsidRDefault="00FE3912" w:rsidP="006C1F2E">
            <w:pPr>
              <w:ind w:left="798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 постановлению администрации </w:t>
            </w:r>
          </w:p>
          <w:p w:rsidR="00FE3912" w:rsidRDefault="00FE3912" w:rsidP="006C1F2E">
            <w:pPr>
              <w:ind w:left="798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городского округа Верхняя Пышма </w:t>
            </w:r>
          </w:p>
          <w:p w:rsidR="00FE3912" w:rsidRDefault="00FE3912" w:rsidP="006C1F2E">
            <w:pPr>
              <w:ind w:left="798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от __</w:t>
            </w:r>
            <w:r w:rsidR="00B62A27">
              <w:rPr>
                <w:rFonts w:ascii="Liberation Serif" w:hAnsi="Liberation Serif" w:cs="Liberation Serif"/>
                <w:sz w:val="24"/>
                <w:szCs w:val="24"/>
              </w:rPr>
              <w:t>02.03.2021</w:t>
            </w:r>
            <w:bookmarkStart w:id="0" w:name="_GoBack"/>
            <w:bookmarkEnd w:id="0"/>
            <w:r>
              <w:rPr>
                <w:rFonts w:ascii="Liberation Serif" w:hAnsi="Liberation Serif" w:cs="Liberation Serif"/>
                <w:sz w:val="24"/>
                <w:szCs w:val="24"/>
              </w:rPr>
              <w:t>___ № ____</w:t>
            </w:r>
            <w:r w:rsidR="00B62A27">
              <w:rPr>
                <w:rFonts w:ascii="Liberation Serif" w:hAnsi="Liberation Serif" w:cs="Liberation Serif"/>
                <w:sz w:val="24"/>
                <w:szCs w:val="24"/>
              </w:rPr>
              <w:t>156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_______</w:t>
            </w:r>
          </w:p>
          <w:p w:rsidR="00FE3912" w:rsidRDefault="00FE3912" w:rsidP="006C1F2E">
            <w:pPr>
              <w:ind w:left="7987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FE3912" w:rsidRDefault="00FE3912" w:rsidP="006C1F2E">
            <w:pPr>
              <w:ind w:left="7987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1E6491" w:rsidRPr="006C1F2E" w:rsidRDefault="00244FF9" w:rsidP="006C1F2E">
            <w:pPr>
              <w:ind w:left="7987"/>
              <w:rPr>
                <w:rFonts w:ascii="Liberation Serif" w:hAnsi="Liberation Serif" w:cs="Liberation Serif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t>Приложение № 1 к муниципальной программе</w:t>
            </w:r>
          </w:p>
          <w:p w:rsidR="001E6491" w:rsidRPr="006C1F2E" w:rsidRDefault="00244FF9" w:rsidP="006C1F2E">
            <w:pPr>
              <w:ind w:left="7987"/>
              <w:rPr>
                <w:rFonts w:ascii="Liberation Serif" w:hAnsi="Liberation Serif" w:cs="Liberation Serif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t>«Повышение эффективности управления</w:t>
            </w:r>
          </w:p>
          <w:p w:rsidR="001E6491" w:rsidRPr="006C1F2E" w:rsidRDefault="00244FF9" w:rsidP="006C1F2E">
            <w:pPr>
              <w:ind w:left="7987"/>
              <w:rPr>
                <w:rFonts w:ascii="Liberation Serif" w:hAnsi="Liberation Serif" w:cs="Liberation Serif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t>муниципальной собственностью на территории</w:t>
            </w:r>
          </w:p>
          <w:p w:rsidR="00244FF9" w:rsidRDefault="00244FF9" w:rsidP="006C1F2E">
            <w:pPr>
              <w:ind w:left="7987"/>
              <w:rPr>
                <w:rFonts w:ascii="Liberation Serif" w:hAnsi="Liberation Serif" w:cs="Liberation Serif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t>городского округа Верхняя Пышма до 2024 года»</w:t>
            </w:r>
          </w:p>
          <w:p w:rsidR="006C1F2E" w:rsidRDefault="006C1F2E" w:rsidP="006C1F2E">
            <w:pPr>
              <w:ind w:left="7987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6C1F2E" w:rsidRPr="006C1F2E" w:rsidRDefault="006C1F2E" w:rsidP="006C1F2E">
            <w:pPr>
              <w:ind w:left="7987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44FF9" w:rsidRPr="006C1F2E" w:rsidTr="00244FF9">
        <w:trPr>
          <w:trHeight w:val="525"/>
        </w:trPr>
        <w:tc>
          <w:tcPr>
            <w:tcW w:w="177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4FF9" w:rsidRPr="006C1F2E" w:rsidRDefault="00244FF9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ЦЕЛИ, ЗАДАЧИ И ЦЕЛЕВЫЕ ПОКАЗАТЕЛИ</w:t>
            </w:r>
          </w:p>
        </w:tc>
      </w:tr>
      <w:tr w:rsidR="00244FF9" w:rsidRPr="006C1F2E" w:rsidTr="00244FF9">
        <w:trPr>
          <w:trHeight w:val="255"/>
        </w:trPr>
        <w:tc>
          <w:tcPr>
            <w:tcW w:w="177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4FF9" w:rsidRPr="006C1F2E" w:rsidRDefault="00244FF9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реализации муниципальной программы</w:t>
            </w:r>
          </w:p>
        </w:tc>
      </w:tr>
      <w:tr w:rsidR="00244FF9" w:rsidRPr="006C1F2E" w:rsidTr="00244FF9">
        <w:trPr>
          <w:trHeight w:val="510"/>
        </w:trPr>
        <w:tc>
          <w:tcPr>
            <w:tcW w:w="1777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4FF9" w:rsidRPr="006C1F2E" w:rsidRDefault="00244FF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t>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</w:tbl>
    <w:p w:rsidR="00866450" w:rsidRPr="006C1F2E" w:rsidRDefault="00866450" w:rsidP="00244FF9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9"/>
        <w:gridCol w:w="2904"/>
        <w:gridCol w:w="1379"/>
        <w:gridCol w:w="1295"/>
        <w:gridCol w:w="1295"/>
        <w:gridCol w:w="1295"/>
        <w:gridCol w:w="1295"/>
        <w:gridCol w:w="1278"/>
        <w:gridCol w:w="1295"/>
        <w:gridCol w:w="2062"/>
      </w:tblGrid>
      <w:tr w:rsidR="00244FF9" w:rsidRPr="006C1F2E" w:rsidTr="00244FF9">
        <w:trPr>
          <w:cantSplit/>
          <w:trHeight w:val="390"/>
        </w:trPr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contextualSpacing w:val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№ строки</w:t>
            </w:r>
          </w:p>
        </w:tc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Наименование цели (целей) и задач, целевых показателей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77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44FF9" w:rsidRPr="006C1F2E" w:rsidRDefault="00244FF9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Источник значений показателей</w:t>
            </w:r>
          </w:p>
        </w:tc>
      </w:tr>
      <w:tr w:rsidR="00244FF9" w:rsidRPr="006C1F2E" w:rsidTr="00244FF9">
        <w:trPr>
          <w:cantSplit/>
          <w:trHeight w:val="255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F9" w:rsidRPr="006C1F2E" w:rsidRDefault="00244FF9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2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F9" w:rsidRPr="006C1F2E" w:rsidRDefault="00244FF9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F9" w:rsidRPr="006C1F2E" w:rsidRDefault="00244FF9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F9" w:rsidRPr="006C1F2E" w:rsidRDefault="00244FF9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</w:tr>
    </w:tbl>
    <w:p w:rsidR="00244FF9" w:rsidRPr="006C1F2E" w:rsidRDefault="00244FF9">
      <w:pPr>
        <w:rPr>
          <w:rFonts w:ascii="Liberation Serif" w:hAnsi="Liberation Serif" w:cs="Liberation Serif"/>
          <w:sz w:val="24"/>
          <w:szCs w:val="24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9"/>
        <w:gridCol w:w="2904"/>
        <w:gridCol w:w="1379"/>
        <w:gridCol w:w="1295"/>
        <w:gridCol w:w="1295"/>
        <w:gridCol w:w="1295"/>
        <w:gridCol w:w="1295"/>
        <w:gridCol w:w="1278"/>
        <w:gridCol w:w="1295"/>
        <w:gridCol w:w="2062"/>
      </w:tblGrid>
      <w:tr w:rsidR="00244FF9" w:rsidRPr="006C1F2E" w:rsidTr="00244FF9">
        <w:trPr>
          <w:cantSplit/>
          <w:trHeight w:val="255"/>
          <w:tblHeader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10</w:t>
            </w:r>
          </w:p>
        </w:tc>
      </w:tr>
      <w:tr w:rsidR="00244FF9" w:rsidRPr="006C1F2E" w:rsidTr="00244FF9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FF9" w:rsidRPr="006C1F2E" w:rsidRDefault="00244FF9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44FF9" w:rsidRPr="006C1F2E" w:rsidRDefault="00244FF9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Подпрограмма 1.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</w:tr>
      <w:tr w:rsidR="00244FF9" w:rsidRPr="006C1F2E" w:rsidTr="00244FF9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FF9" w:rsidRPr="006C1F2E" w:rsidRDefault="00244FF9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44FF9" w:rsidRPr="006C1F2E" w:rsidRDefault="00244FF9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Цель 1. Обеспечение сохранности муниципального имущества, повышение результативности и эффективности управления, использования и распоряжения муниципальной собственностью городского округа Верхняя Пышма и земельными участками, государственная собственность на которые не </w:t>
            </w:r>
            <w:proofErr w:type="gramStart"/>
            <w:r w:rsidRPr="006C1F2E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разграничена и которые расположены</w:t>
            </w:r>
            <w:proofErr w:type="gramEnd"/>
            <w:r w:rsidRPr="006C1F2E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в границах городского округа</w:t>
            </w:r>
          </w:p>
        </w:tc>
      </w:tr>
      <w:tr w:rsidR="00244FF9" w:rsidRPr="006C1F2E" w:rsidTr="00244FF9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FF9" w:rsidRPr="006C1F2E" w:rsidRDefault="00244FF9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44FF9" w:rsidRPr="006C1F2E" w:rsidRDefault="00244FF9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Задача 1.2. Проведение технической инвентаризации объектов недвижимости, находящихся в собственности </w:t>
            </w:r>
            <w:proofErr w:type="gramStart"/>
            <w:r w:rsidRPr="006C1F2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городского</w:t>
            </w:r>
            <w:proofErr w:type="gramEnd"/>
            <w:r w:rsidRPr="006C1F2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округам Верхняя Пышма и кадастровых работ в отношении земельных участков</w:t>
            </w:r>
          </w:p>
        </w:tc>
      </w:tr>
      <w:tr w:rsidR="00244FF9" w:rsidRPr="006C1F2E" w:rsidTr="00244FF9">
        <w:trPr>
          <w:cantSplit/>
          <w:trHeight w:val="153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1.2.1.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t>Количество изготовленных технических паспортов на объекты недвижимого имущества, а также полученных справок о техническом состоянии недвижимого имущества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proofErr w:type="gramStart"/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t>45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t>140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t>65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t>65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t>65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t>65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244FF9" w:rsidRPr="006C1F2E" w:rsidTr="00244FF9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t>1.2.2.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t>Количество технических планов (справок об идентификации или выписок из ЕГРН) по объектам недвижимого имущества, находящегося в муниципальной собственности городского округа Верхняя Пышма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proofErr w:type="gramStart"/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t>332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244FF9" w:rsidRPr="006C1F2E" w:rsidTr="00244FF9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FF9" w:rsidRPr="006C1F2E" w:rsidRDefault="00244FF9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44FF9" w:rsidRPr="006C1F2E" w:rsidRDefault="00244FF9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Задача 1.3. Проведение оценки рыночной стоимости арендуемого и реализуемого имущества, в порядке, установленном Федеральным законом «Об оценочной деятельности в Российской Федерации»</w:t>
            </w:r>
          </w:p>
        </w:tc>
      </w:tr>
      <w:tr w:rsidR="00244FF9" w:rsidRPr="006C1F2E" w:rsidTr="00244FF9">
        <w:trPr>
          <w:cantSplit/>
          <w:trHeight w:val="255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1.3.1.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Default="00244FF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t>Количество объектов муниципальной собственности, по которым проведена независимая оценка их рыночной стоимости, права аренды недвижимого имущества и права на заключение договоров аренды недвижимого имущества и установку и эксплуатацию рекламных конструкций</w:t>
            </w:r>
          </w:p>
          <w:p w:rsidR="00FE3912" w:rsidRDefault="00FE3912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FE3912" w:rsidRDefault="00FE3912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FE3912" w:rsidRPr="006C1F2E" w:rsidRDefault="00FE3912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proofErr w:type="gramStart"/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t>130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t>481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t>68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t>68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t>68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t>68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244FF9" w:rsidRPr="006C1F2E" w:rsidTr="00244FF9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FF9" w:rsidRPr="006C1F2E" w:rsidRDefault="00244FF9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44FF9" w:rsidRPr="006C1F2E" w:rsidRDefault="00244FF9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Задача 1.4. Осуществление полномочий в сфере распространения наружной рекламы на территории городского округа Верхняя Пышма</w:t>
            </w:r>
          </w:p>
        </w:tc>
      </w:tr>
      <w:tr w:rsidR="00244FF9" w:rsidRPr="006C1F2E" w:rsidTr="00244FF9">
        <w:trPr>
          <w:cantSplit/>
          <w:trHeight w:val="127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t>1.4.1.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t>Количество демонтированных несанкционированных рекламных конструкций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proofErr w:type="gramStart"/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t>72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t>72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244FF9" w:rsidRPr="006C1F2E" w:rsidTr="00244FF9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FF9" w:rsidRPr="006C1F2E" w:rsidRDefault="00244FF9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44FF9" w:rsidRPr="006C1F2E" w:rsidRDefault="00244FF9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Задача 1.5. Ведение </w:t>
            </w:r>
            <w:proofErr w:type="spellStart"/>
            <w:r w:rsidRPr="006C1F2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претензионно</w:t>
            </w:r>
            <w:proofErr w:type="spellEnd"/>
            <w:r w:rsidRPr="006C1F2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-исковой деятельности комитета по управлению имуществом Администрации городского округа Верхняя Пышма</w:t>
            </w:r>
          </w:p>
        </w:tc>
      </w:tr>
      <w:tr w:rsidR="00244FF9" w:rsidRPr="006C1F2E" w:rsidTr="00244FF9">
        <w:trPr>
          <w:cantSplit/>
          <w:trHeight w:val="102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t>1.5.1.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t>Количество почтовых отправлений, писем, бандеролей, посылок, телеграмм, в том числе по претензионной деятельности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proofErr w:type="gramStart"/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t>1422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t>800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t>1520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t>1520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t>1520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t>1520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t>Документы, подтверждающие почтовые расходы</w:t>
            </w:r>
          </w:p>
        </w:tc>
      </w:tr>
      <w:tr w:rsidR="00244FF9" w:rsidRPr="006C1F2E" w:rsidTr="00244FF9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FF9" w:rsidRPr="006C1F2E" w:rsidRDefault="00244FF9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44FF9" w:rsidRPr="006C1F2E" w:rsidRDefault="00244FF9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Задача 1.6. Приобретение объектов имущества в муниципальную собственность</w:t>
            </w:r>
          </w:p>
        </w:tc>
      </w:tr>
      <w:tr w:rsidR="00244FF9" w:rsidRPr="006C1F2E" w:rsidTr="00244FF9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t>1.6.1.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приобретенных объектов недвижимости в муниципальную собственность 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proofErr w:type="gramStart"/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t>37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244FF9" w:rsidRPr="006C1F2E" w:rsidTr="00244FF9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t>1.6.2.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приобретенных объектов имущества в муниципальную собственность 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proofErr w:type="gramStart"/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244FF9" w:rsidRPr="006C1F2E" w:rsidTr="00244FF9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t>1.6.3.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приобретенных систем автоматической пожарной сигнализации зданий 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proofErr w:type="gramStart"/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244FF9" w:rsidRPr="006C1F2E" w:rsidTr="00244FF9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FF9" w:rsidRPr="006C1F2E" w:rsidRDefault="00244FF9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44FF9" w:rsidRPr="006C1F2E" w:rsidRDefault="00244FF9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Цель 2. Стимулирование развития малого и среднего бизнеса на территории городского округа Верхняя Пышма за счет использования имущественного потенциала городского округа</w:t>
            </w:r>
          </w:p>
        </w:tc>
      </w:tr>
      <w:tr w:rsidR="00244FF9" w:rsidRPr="006C1F2E" w:rsidTr="00244FF9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FF9" w:rsidRPr="006C1F2E" w:rsidRDefault="00244FF9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44FF9" w:rsidRPr="006C1F2E" w:rsidRDefault="00244FF9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Задача 2.1. Увеличение количества муниципального имущества городского округа Верхняя Пышма в Перечне муниципального имущества, предназначенного для предоставления во владение и (или) пользование субъектам МСП и организациям, образующим инфраструктуру поддержки МСП</w:t>
            </w:r>
          </w:p>
        </w:tc>
      </w:tr>
      <w:tr w:rsidR="00244FF9" w:rsidRPr="006C1F2E" w:rsidTr="00244FF9">
        <w:trPr>
          <w:cantSplit/>
          <w:trHeight w:val="51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t>2.1.1.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t>Количество объектов имущества в перечне муниципального имущества городского округа Верхняя Пышма, предназначенного для предоставления во владение и (или) в пользование субъектам МСП и организациям, образующим инфраструктуру поддержки субъектов МСП (в рамках регионального проекта «Улучшение условий ведения предпринимательской деятельности на территории Свердловской области» национального проекта «Малое и среднее предпринимательство и поддержка индивидуальной предпринимательской инициативы»)</w:t>
            </w:r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proofErr w:type="gramStart"/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t>73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t>74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t>76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t>77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t>79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t>80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t>Перечень муниципального имущества городского округа Верхняя Пышма, пре</w:t>
            </w:r>
            <w:r w:rsidR="001E6491" w:rsidRPr="006C1F2E">
              <w:rPr>
                <w:rFonts w:ascii="Liberation Serif" w:hAnsi="Liberation Serif" w:cs="Liberation Serif"/>
                <w:sz w:val="24"/>
                <w:szCs w:val="24"/>
              </w:rPr>
              <w:t>дназначенного для предоставления</w:t>
            </w:r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t xml:space="preserve"> во владение и (или) в пользование субъектам МСП и организациям, образующим инфраструктуру поддержки субъектов МСП</w:t>
            </w:r>
          </w:p>
        </w:tc>
      </w:tr>
      <w:tr w:rsidR="00244FF9" w:rsidRPr="006C1F2E" w:rsidTr="00244FF9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FF9" w:rsidRPr="006C1F2E" w:rsidRDefault="00244FF9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44FF9" w:rsidRPr="006C1F2E" w:rsidRDefault="00244FF9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Подпрограмма 2.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  <w:tr w:rsidR="00244FF9" w:rsidRPr="006C1F2E" w:rsidTr="00244FF9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FF9" w:rsidRPr="006C1F2E" w:rsidRDefault="00244FF9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44FF9" w:rsidRPr="006C1F2E" w:rsidRDefault="00244FF9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Цель 3. Создание необходимых условий для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  <w:tr w:rsidR="00244FF9" w:rsidRPr="006C1F2E" w:rsidTr="00244FF9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FF9" w:rsidRPr="006C1F2E" w:rsidRDefault="00244FF9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44FF9" w:rsidRPr="006C1F2E" w:rsidRDefault="00244FF9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Задача 3.1. Обеспечение эффективной деятельности комитета по управлению имуществом администрации городского округа Верхняя Пышма</w:t>
            </w:r>
          </w:p>
        </w:tc>
      </w:tr>
      <w:tr w:rsidR="00244FF9" w:rsidRPr="006C1F2E" w:rsidTr="00244FF9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t>3.1.1.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t xml:space="preserve">Доля обращений граждан и юридических лиц, рассмотренных в срок, к общему числу обращений, поступивших в комитет по управлению имуществом администрации </w:t>
            </w:r>
            <w:proofErr w:type="gramStart"/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t>городского</w:t>
            </w:r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t>%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t>Реестр обращений граждан и юридических лиц</w:t>
            </w:r>
          </w:p>
        </w:tc>
      </w:tr>
      <w:tr w:rsidR="00244FF9" w:rsidRPr="006C1F2E" w:rsidTr="00244FF9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FF9" w:rsidRPr="006C1F2E" w:rsidRDefault="00244FF9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44FF9" w:rsidRPr="006C1F2E" w:rsidRDefault="00244FF9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Задача 3.2. Содержание, ремонт и обеспечение сохранности муниципального имущества</w:t>
            </w:r>
          </w:p>
        </w:tc>
      </w:tr>
      <w:tr w:rsidR="00244FF9" w:rsidRPr="006C1F2E" w:rsidTr="00244FF9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t>3.2.1.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объектов, по которым произведены мероприятия по обслуживанию и сохранности муниципального имущества </w:t>
            </w:r>
            <w:proofErr w:type="gramStart"/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t xml:space="preserve">( </w:t>
            </w:r>
            <w:proofErr w:type="gramEnd"/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t>том числе по коммунальным затратам)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proofErr w:type="gramStart"/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244FF9" w:rsidRPr="006C1F2E" w:rsidTr="00244FF9">
        <w:trPr>
          <w:cantSplit/>
          <w:trHeight w:val="127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t>3.2.2.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t>Количество отремонтированных объектов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proofErr w:type="gramStart"/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FF9" w:rsidRPr="006C1F2E" w:rsidRDefault="00244FF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C1F2E">
              <w:rPr>
                <w:rFonts w:ascii="Liberation Serif" w:hAnsi="Liberation Serif" w:cs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</w:t>
            </w:r>
          </w:p>
        </w:tc>
      </w:tr>
    </w:tbl>
    <w:p w:rsidR="00244FF9" w:rsidRPr="006C1F2E" w:rsidRDefault="00244FF9" w:rsidP="00244FF9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sectPr w:rsidR="00244FF9" w:rsidRPr="006C1F2E" w:rsidSect="00545992">
      <w:pgSz w:w="16838" w:h="11906" w:orient="landscape"/>
      <w:pgMar w:top="170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FF9"/>
    <w:rsid w:val="001E6491"/>
    <w:rsid w:val="00244FF9"/>
    <w:rsid w:val="00545992"/>
    <w:rsid w:val="006C1F2E"/>
    <w:rsid w:val="00866450"/>
    <w:rsid w:val="00B62A27"/>
    <w:rsid w:val="00FC1A42"/>
    <w:rsid w:val="00FE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5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59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5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59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973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Чувырина Наталья Алексеевна</dc:creator>
  <cp:keywords/>
  <dc:description/>
  <cp:lastModifiedBy>Садыкова Дарья Юрьевна</cp:lastModifiedBy>
  <cp:revision>9</cp:revision>
  <cp:lastPrinted>2021-03-02T04:43:00Z</cp:lastPrinted>
  <dcterms:created xsi:type="dcterms:W3CDTF">2021-02-17T08:45:00Z</dcterms:created>
  <dcterms:modified xsi:type="dcterms:W3CDTF">2021-03-02T10:34:00Z</dcterms:modified>
</cp:coreProperties>
</file>