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5771C3" w:rsidTr="005771C3">
        <w:trPr>
          <w:trHeight w:val="1399"/>
        </w:trPr>
        <w:tc>
          <w:tcPr>
            <w:tcW w:w="36" w:type="dxa"/>
            <w:tcBorders>
              <w:top w:val="nil"/>
              <w:left w:val="nil"/>
              <w:bottom w:val="nil"/>
              <w:right w:val="nil"/>
            </w:tcBorders>
            <w:shd w:val="clear" w:color="auto" w:fill="auto"/>
            <w:vAlign w:val="bottom"/>
            <w:hideMark/>
          </w:tcPr>
          <w:p w:rsidR="005771C3" w:rsidRDefault="005771C3">
            <w:pPr>
              <w:contextualSpacing w:val="0"/>
            </w:pPr>
          </w:p>
        </w:tc>
        <w:tc>
          <w:tcPr>
            <w:tcW w:w="36" w:type="dxa"/>
            <w:tcBorders>
              <w:top w:val="nil"/>
              <w:left w:val="nil"/>
              <w:bottom w:val="nil"/>
              <w:right w:val="nil"/>
            </w:tcBorders>
            <w:shd w:val="clear" w:color="auto" w:fill="auto"/>
            <w:vAlign w:val="bottom"/>
            <w:hideMark/>
          </w:tcPr>
          <w:p w:rsidR="005771C3" w:rsidRDefault="005771C3">
            <w:pPr>
              <w:jc w:val="right"/>
              <w:rPr>
                <w:sz w:val="20"/>
                <w:szCs w:val="20"/>
              </w:rPr>
            </w:pPr>
          </w:p>
        </w:tc>
        <w:tc>
          <w:tcPr>
            <w:tcW w:w="36" w:type="dxa"/>
            <w:tcBorders>
              <w:top w:val="nil"/>
              <w:left w:val="nil"/>
              <w:bottom w:val="nil"/>
              <w:right w:val="nil"/>
            </w:tcBorders>
            <w:shd w:val="clear" w:color="auto" w:fill="auto"/>
            <w:vAlign w:val="bottom"/>
            <w:hideMark/>
          </w:tcPr>
          <w:p w:rsidR="005771C3" w:rsidRDefault="005771C3">
            <w:pPr>
              <w:jc w:val="right"/>
              <w:rPr>
                <w:sz w:val="20"/>
                <w:szCs w:val="20"/>
              </w:rPr>
            </w:pPr>
          </w:p>
        </w:tc>
        <w:tc>
          <w:tcPr>
            <w:tcW w:w="36" w:type="dxa"/>
            <w:tcBorders>
              <w:top w:val="nil"/>
              <w:left w:val="nil"/>
              <w:bottom w:val="nil"/>
              <w:right w:val="nil"/>
            </w:tcBorders>
            <w:shd w:val="clear" w:color="auto" w:fill="auto"/>
            <w:vAlign w:val="bottom"/>
            <w:hideMark/>
          </w:tcPr>
          <w:p w:rsidR="005771C3" w:rsidRDefault="005771C3">
            <w:pPr>
              <w:jc w:val="right"/>
              <w:rPr>
                <w:sz w:val="20"/>
                <w:szCs w:val="20"/>
              </w:rPr>
            </w:pPr>
          </w:p>
        </w:tc>
        <w:tc>
          <w:tcPr>
            <w:tcW w:w="36" w:type="dxa"/>
            <w:tcBorders>
              <w:top w:val="nil"/>
              <w:left w:val="nil"/>
              <w:bottom w:val="nil"/>
              <w:right w:val="nil"/>
            </w:tcBorders>
            <w:shd w:val="clear" w:color="auto" w:fill="auto"/>
            <w:vAlign w:val="bottom"/>
            <w:hideMark/>
          </w:tcPr>
          <w:p w:rsidR="005771C3" w:rsidRDefault="005771C3">
            <w:pPr>
              <w:jc w:val="right"/>
              <w:rPr>
                <w:sz w:val="20"/>
                <w:szCs w:val="20"/>
              </w:rPr>
            </w:pPr>
          </w:p>
        </w:tc>
        <w:tc>
          <w:tcPr>
            <w:tcW w:w="36" w:type="dxa"/>
            <w:tcBorders>
              <w:top w:val="nil"/>
              <w:left w:val="nil"/>
              <w:bottom w:val="nil"/>
              <w:right w:val="nil"/>
            </w:tcBorders>
            <w:shd w:val="clear" w:color="auto" w:fill="auto"/>
            <w:vAlign w:val="bottom"/>
            <w:hideMark/>
          </w:tcPr>
          <w:p w:rsidR="005771C3" w:rsidRDefault="005771C3">
            <w:pPr>
              <w:jc w:val="right"/>
              <w:rPr>
                <w:sz w:val="20"/>
                <w:szCs w:val="20"/>
              </w:rPr>
            </w:pPr>
          </w:p>
        </w:tc>
        <w:tc>
          <w:tcPr>
            <w:tcW w:w="36" w:type="dxa"/>
            <w:tcBorders>
              <w:top w:val="nil"/>
              <w:left w:val="nil"/>
              <w:bottom w:val="nil"/>
              <w:right w:val="nil"/>
            </w:tcBorders>
            <w:shd w:val="clear" w:color="auto" w:fill="auto"/>
            <w:vAlign w:val="bottom"/>
            <w:hideMark/>
          </w:tcPr>
          <w:p w:rsidR="005771C3" w:rsidRDefault="005771C3">
            <w:pPr>
              <w:jc w:val="right"/>
              <w:rPr>
                <w:sz w:val="20"/>
                <w:szCs w:val="20"/>
              </w:rPr>
            </w:pPr>
          </w:p>
        </w:tc>
        <w:tc>
          <w:tcPr>
            <w:tcW w:w="16005" w:type="dxa"/>
            <w:tcBorders>
              <w:top w:val="nil"/>
              <w:left w:val="nil"/>
              <w:bottom w:val="nil"/>
              <w:right w:val="nil"/>
            </w:tcBorders>
            <w:shd w:val="clear" w:color="auto" w:fill="auto"/>
            <w:noWrap/>
            <w:vAlign w:val="center"/>
            <w:hideMark/>
          </w:tcPr>
          <w:p w:rsidR="00604C87" w:rsidRPr="006710D0" w:rsidRDefault="00604C87" w:rsidP="00604C87">
            <w:pPr>
              <w:ind w:left="8163"/>
              <w:rPr>
                <w:rFonts w:ascii="Liberation Serif" w:hAnsi="Liberation Serif" w:cs="Arial"/>
                <w:sz w:val="20"/>
                <w:szCs w:val="20"/>
              </w:rPr>
            </w:pPr>
            <w:r w:rsidRPr="006710D0">
              <w:rPr>
                <w:rFonts w:ascii="Liberation Serif" w:hAnsi="Liberation Serif" w:cs="Arial"/>
                <w:sz w:val="20"/>
                <w:szCs w:val="20"/>
              </w:rPr>
              <w:t>к Постановлению администрации городского округа Верхняя Пышма</w:t>
            </w:r>
          </w:p>
          <w:p w:rsidR="00604C87" w:rsidRPr="006710D0" w:rsidRDefault="00604C87" w:rsidP="00604C87">
            <w:pPr>
              <w:ind w:left="8163"/>
              <w:rPr>
                <w:rFonts w:ascii="Liberation Serif" w:hAnsi="Liberation Serif" w:cs="Arial"/>
                <w:sz w:val="20"/>
                <w:szCs w:val="20"/>
              </w:rPr>
            </w:pPr>
            <w:r w:rsidRPr="006710D0">
              <w:rPr>
                <w:rFonts w:ascii="Liberation Serif" w:hAnsi="Liberation Serif" w:cs="Arial"/>
                <w:sz w:val="20"/>
                <w:szCs w:val="20"/>
              </w:rPr>
              <w:t xml:space="preserve">от </w:t>
            </w:r>
            <w:r w:rsidR="007470D1">
              <w:rPr>
                <w:rFonts w:ascii="Liberation Serif" w:hAnsi="Liberation Serif" w:cs="Arial"/>
                <w:sz w:val="20"/>
                <w:szCs w:val="20"/>
              </w:rPr>
              <w:t>24.02.2021</w:t>
            </w:r>
            <w:r w:rsidRPr="006710D0">
              <w:rPr>
                <w:rFonts w:ascii="Liberation Serif" w:hAnsi="Liberation Serif" w:cs="Arial"/>
                <w:sz w:val="20"/>
                <w:szCs w:val="20"/>
              </w:rPr>
              <w:t xml:space="preserve"> № </w:t>
            </w:r>
            <w:r w:rsidR="007470D1">
              <w:rPr>
                <w:rFonts w:ascii="Liberation Serif" w:hAnsi="Liberation Serif" w:cs="Arial"/>
                <w:sz w:val="20"/>
                <w:szCs w:val="20"/>
              </w:rPr>
              <w:t>131</w:t>
            </w:r>
            <w:bookmarkStart w:id="0" w:name="_GoBack"/>
            <w:bookmarkEnd w:id="0"/>
          </w:p>
          <w:p w:rsidR="005771C3" w:rsidRDefault="00604C87" w:rsidP="00604C87">
            <w:pPr>
              <w:ind w:left="8163"/>
              <w:rPr>
                <w:rFonts w:ascii="Arial" w:hAnsi="Arial" w:cs="Arial"/>
                <w:sz w:val="20"/>
                <w:szCs w:val="20"/>
              </w:rPr>
            </w:pPr>
            <w:r w:rsidRPr="006710D0">
              <w:rPr>
                <w:rFonts w:ascii="Liberation Serif" w:hAnsi="Liberation Serif" w:cs="Arial"/>
                <w:sz w:val="20"/>
                <w:szCs w:val="20"/>
              </w:rPr>
              <w:t>Приложение № 2 к муниципальной программе «Совершенствование социально-экономической политики на территории городского округа Верхняя Пышма до 2024 года»</w:t>
            </w:r>
          </w:p>
        </w:tc>
      </w:tr>
      <w:tr w:rsidR="005771C3" w:rsidTr="005771C3">
        <w:trPr>
          <w:trHeight w:val="510"/>
        </w:trPr>
        <w:tc>
          <w:tcPr>
            <w:tcW w:w="16257" w:type="dxa"/>
            <w:gridSpan w:val="8"/>
            <w:tcBorders>
              <w:top w:val="nil"/>
              <w:left w:val="nil"/>
              <w:bottom w:val="nil"/>
              <w:right w:val="nil"/>
            </w:tcBorders>
            <w:shd w:val="clear" w:color="auto" w:fill="auto"/>
            <w:noWrap/>
            <w:vAlign w:val="bottom"/>
            <w:hideMark/>
          </w:tcPr>
          <w:p w:rsidR="005771C3" w:rsidRDefault="005771C3">
            <w:pPr>
              <w:jc w:val="center"/>
              <w:rPr>
                <w:b/>
                <w:bCs/>
                <w:sz w:val="22"/>
              </w:rPr>
            </w:pPr>
            <w:r>
              <w:rPr>
                <w:b/>
                <w:bCs/>
                <w:sz w:val="22"/>
              </w:rPr>
              <w:t>ПЛАН МЕРОПРИЯТИЙ</w:t>
            </w:r>
          </w:p>
        </w:tc>
      </w:tr>
      <w:tr w:rsidR="005771C3" w:rsidTr="005771C3">
        <w:trPr>
          <w:trHeight w:val="285"/>
        </w:trPr>
        <w:tc>
          <w:tcPr>
            <w:tcW w:w="16257" w:type="dxa"/>
            <w:gridSpan w:val="8"/>
            <w:tcBorders>
              <w:top w:val="nil"/>
              <w:left w:val="nil"/>
              <w:bottom w:val="nil"/>
              <w:right w:val="nil"/>
            </w:tcBorders>
            <w:shd w:val="clear" w:color="auto" w:fill="auto"/>
            <w:noWrap/>
            <w:vAlign w:val="bottom"/>
            <w:hideMark/>
          </w:tcPr>
          <w:p w:rsidR="005771C3" w:rsidRDefault="005771C3">
            <w:pPr>
              <w:jc w:val="center"/>
              <w:rPr>
                <w:b/>
                <w:bCs/>
                <w:sz w:val="22"/>
              </w:rPr>
            </w:pPr>
            <w:r>
              <w:rPr>
                <w:b/>
                <w:bCs/>
                <w:sz w:val="22"/>
              </w:rPr>
              <w:t>по выполнению муниципальной программы</w:t>
            </w:r>
          </w:p>
        </w:tc>
      </w:tr>
      <w:tr w:rsidR="005771C3" w:rsidTr="005771C3">
        <w:trPr>
          <w:trHeight w:val="510"/>
        </w:trPr>
        <w:tc>
          <w:tcPr>
            <w:tcW w:w="16257" w:type="dxa"/>
            <w:gridSpan w:val="8"/>
            <w:tcBorders>
              <w:top w:val="nil"/>
              <w:left w:val="nil"/>
              <w:bottom w:val="nil"/>
              <w:right w:val="nil"/>
            </w:tcBorders>
            <w:shd w:val="clear" w:color="auto" w:fill="auto"/>
            <w:hideMark/>
          </w:tcPr>
          <w:p w:rsidR="005771C3" w:rsidRDefault="005771C3">
            <w:pPr>
              <w:jc w:val="center"/>
              <w:rPr>
                <w:b/>
                <w:bCs/>
                <w:sz w:val="22"/>
              </w:rPr>
            </w:pPr>
            <w:r>
              <w:rPr>
                <w:b/>
                <w:bCs/>
                <w:sz w:val="22"/>
              </w:rPr>
              <w:t>«Совершенствование социально-экономической политики на территории городского округа Верхняя Пышма до 2024 года»</w:t>
            </w:r>
          </w:p>
        </w:tc>
      </w:tr>
    </w:tbl>
    <w:p w:rsidR="003902F2" w:rsidRDefault="003902F2" w:rsidP="005771C3">
      <w:pPr>
        <w:spacing w:after="0" w:line="240" w:lineRule="auto"/>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5771C3" w:rsidTr="005771C3">
        <w:trPr>
          <w:cantSplit/>
          <w:trHeight w:val="255"/>
        </w:trPr>
        <w:tc>
          <w:tcPr>
            <w:tcW w:w="766" w:type="dxa"/>
            <w:vMerge w:val="restart"/>
            <w:shd w:val="clear" w:color="auto" w:fill="auto"/>
            <w:hideMark/>
          </w:tcPr>
          <w:p w:rsidR="005771C3" w:rsidRDefault="005771C3">
            <w:pPr>
              <w:contextualSpacing w:val="0"/>
              <w:jc w:val="center"/>
              <w:rPr>
                <w:b/>
                <w:bCs/>
                <w:sz w:val="20"/>
                <w:szCs w:val="20"/>
              </w:rPr>
            </w:pPr>
            <w:r>
              <w:rPr>
                <w:b/>
                <w:bCs/>
                <w:sz w:val="20"/>
                <w:szCs w:val="20"/>
              </w:rPr>
              <w:t>№ строки</w:t>
            </w:r>
          </w:p>
        </w:tc>
        <w:tc>
          <w:tcPr>
            <w:tcW w:w="2787" w:type="dxa"/>
            <w:vMerge w:val="restart"/>
            <w:shd w:val="clear" w:color="auto" w:fill="auto"/>
            <w:hideMark/>
          </w:tcPr>
          <w:p w:rsidR="005771C3" w:rsidRDefault="005771C3">
            <w:pPr>
              <w:jc w:val="center"/>
              <w:rPr>
                <w:b/>
                <w:bCs/>
                <w:sz w:val="20"/>
                <w:szCs w:val="20"/>
              </w:rPr>
            </w:pPr>
            <w:r>
              <w:rPr>
                <w:b/>
                <w:bCs/>
                <w:sz w:val="20"/>
                <w:szCs w:val="20"/>
              </w:rPr>
              <w:t>Наименование мероприятия/Источники расходов на финансирование</w:t>
            </w:r>
          </w:p>
        </w:tc>
        <w:tc>
          <w:tcPr>
            <w:tcW w:w="9603" w:type="dxa"/>
            <w:gridSpan w:val="7"/>
            <w:shd w:val="clear" w:color="auto" w:fill="auto"/>
            <w:hideMark/>
          </w:tcPr>
          <w:p w:rsidR="005771C3" w:rsidRDefault="005771C3">
            <w:pPr>
              <w:jc w:val="center"/>
              <w:rPr>
                <w:b/>
                <w:bCs/>
                <w:sz w:val="20"/>
                <w:szCs w:val="20"/>
              </w:rPr>
            </w:pPr>
            <w:r>
              <w:rPr>
                <w:b/>
                <w:bCs/>
                <w:sz w:val="20"/>
                <w:szCs w:val="20"/>
              </w:rPr>
              <w:t>Объёмы расходов на выполнение мероприятия за счёт всех источников ресурсного обеспечения, тыс. руб.</w:t>
            </w:r>
          </w:p>
        </w:tc>
        <w:tc>
          <w:tcPr>
            <w:tcW w:w="1811" w:type="dxa"/>
            <w:vMerge w:val="restart"/>
            <w:shd w:val="clear" w:color="auto" w:fill="auto"/>
            <w:hideMark/>
          </w:tcPr>
          <w:p w:rsidR="005771C3" w:rsidRDefault="005771C3">
            <w:pPr>
              <w:jc w:val="center"/>
              <w:rPr>
                <w:b/>
                <w:bCs/>
                <w:sz w:val="20"/>
                <w:szCs w:val="20"/>
              </w:rPr>
            </w:pPr>
            <w:r>
              <w:rPr>
                <w:b/>
                <w:bCs/>
                <w:sz w:val="20"/>
                <w:szCs w:val="20"/>
              </w:rPr>
              <w:t>Номера целевых показателей, на достижение которых направлены мероприятия</w:t>
            </w:r>
          </w:p>
        </w:tc>
      </w:tr>
      <w:tr w:rsidR="005771C3" w:rsidTr="005771C3">
        <w:trPr>
          <w:cantSplit/>
          <w:trHeight w:val="1125"/>
        </w:trPr>
        <w:tc>
          <w:tcPr>
            <w:tcW w:w="766" w:type="dxa"/>
            <w:vMerge/>
            <w:vAlign w:val="center"/>
            <w:hideMark/>
          </w:tcPr>
          <w:p w:rsidR="005771C3" w:rsidRDefault="005771C3">
            <w:pPr>
              <w:rPr>
                <w:b/>
                <w:bCs/>
                <w:sz w:val="20"/>
                <w:szCs w:val="20"/>
              </w:rPr>
            </w:pPr>
          </w:p>
        </w:tc>
        <w:tc>
          <w:tcPr>
            <w:tcW w:w="2787" w:type="dxa"/>
            <w:vMerge/>
            <w:vAlign w:val="center"/>
            <w:hideMark/>
          </w:tcPr>
          <w:p w:rsidR="005771C3" w:rsidRDefault="005771C3">
            <w:pPr>
              <w:rPr>
                <w:b/>
                <w:bCs/>
                <w:sz w:val="20"/>
                <w:szCs w:val="20"/>
              </w:rPr>
            </w:pPr>
          </w:p>
        </w:tc>
        <w:tc>
          <w:tcPr>
            <w:tcW w:w="1399" w:type="dxa"/>
            <w:shd w:val="clear" w:color="auto" w:fill="auto"/>
            <w:hideMark/>
          </w:tcPr>
          <w:p w:rsidR="005771C3" w:rsidRDefault="005771C3">
            <w:pPr>
              <w:jc w:val="center"/>
              <w:rPr>
                <w:b/>
                <w:bCs/>
                <w:sz w:val="20"/>
                <w:szCs w:val="20"/>
              </w:rPr>
            </w:pPr>
            <w:r>
              <w:rPr>
                <w:b/>
                <w:bCs/>
                <w:sz w:val="20"/>
                <w:szCs w:val="20"/>
              </w:rPr>
              <w:t>всего</w:t>
            </w:r>
          </w:p>
        </w:tc>
        <w:tc>
          <w:tcPr>
            <w:tcW w:w="1396" w:type="dxa"/>
            <w:shd w:val="clear" w:color="auto" w:fill="auto"/>
            <w:hideMark/>
          </w:tcPr>
          <w:p w:rsidR="005771C3" w:rsidRDefault="005771C3">
            <w:pPr>
              <w:jc w:val="center"/>
              <w:rPr>
                <w:b/>
                <w:bCs/>
                <w:sz w:val="20"/>
                <w:szCs w:val="20"/>
              </w:rPr>
            </w:pPr>
            <w:r>
              <w:rPr>
                <w:b/>
                <w:bCs/>
                <w:sz w:val="20"/>
                <w:szCs w:val="20"/>
              </w:rPr>
              <w:t>2019</w:t>
            </w:r>
          </w:p>
        </w:tc>
        <w:tc>
          <w:tcPr>
            <w:tcW w:w="1396" w:type="dxa"/>
            <w:shd w:val="clear" w:color="auto" w:fill="auto"/>
            <w:hideMark/>
          </w:tcPr>
          <w:p w:rsidR="005771C3" w:rsidRDefault="005771C3">
            <w:pPr>
              <w:jc w:val="center"/>
              <w:rPr>
                <w:b/>
                <w:bCs/>
                <w:sz w:val="20"/>
                <w:szCs w:val="20"/>
              </w:rPr>
            </w:pPr>
            <w:r>
              <w:rPr>
                <w:b/>
                <w:bCs/>
                <w:sz w:val="20"/>
                <w:szCs w:val="20"/>
              </w:rPr>
              <w:t>2020</w:t>
            </w:r>
          </w:p>
        </w:tc>
        <w:tc>
          <w:tcPr>
            <w:tcW w:w="1396" w:type="dxa"/>
            <w:shd w:val="clear" w:color="auto" w:fill="auto"/>
            <w:hideMark/>
          </w:tcPr>
          <w:p w:rsidR="005771C3" w:rsidRDefault="005771C3">
            <w:pPr>
              <w:jc w:val="center"/>
              <w:rPr>
                <w:b/>
                <w:bCs/>
                <w:sz w:val="20"/>
                <w:szCs w:val="20"/>
              </w:rPr>
            </w:pPr>
            <w:r>
              <w:rPr>
                <w:b/>
                <w:bCs/>
                <w:sz w:val="20"/>
                <w:szCs w:val="20"/>
              </w:rPr>
              <w:t>2021</w:t>
            </w:r>
          </w:p>
        </w:tc>
        <w:tc>
          <w:tcPr>
            <w:tcW w:w="1396" w:type="dxa"/>
            <w:shd w:val="clear" w:color="auto" w:fill="auto"/>
            <w:hideMark/>
          </w:tcPr>
          <w:p w:rsidR="005771C3" w:rsidRDefault="005771C3">
            <w:pPr>
              <w:jc w:val="center"/>
              <w:rPr>
                <w:b/>
                <w:bCs/>
                <w:sz w:val="20"/>
                <w:szCs w:val="20"/>
              </w:rPr>
            </w:pPr>
            <w:r>
              <w:rPr>
                <w:b/>
                <w:bCs/>
                <w:sz w:val="20"/>
                <w:szCs w:val="20"/>
              </w:rPr>
              <w:t>2022</w:t>
            </w:r>
          </w:p>
        </w:tc>
        <w:tc>
          <w:tcPr>
            <w:tcW w:w="1310" w:type="dxa"/>
            <w:shd w:val="clear" w:color="auto" w:fill="auto"/>
            <w:hideMark/>
          </w:tcPr>
          <w:p w:rsidR="005771C3" w:rsidRDefault="005771C3">
            <w:pPr>
              <w:jc w:val="center"/>
              <w:rPr>
                <w:b/>
                <w:bCs/>
                <w:sz w:val="20"/>
                <w:szCs w:val="20"/>
              </w:rPr>
            </w:pPr>
            <w:r>
              <w:rPr>
                <w:b/>
                <w:bCs/>
                <w:sz w:val="20"/>
                <w:szCs w:val="20"/>
              </w:rPr>
              <w:t>2023</w:t>
            </w:r>
          </w:p>
        </w:tc>
        <w:tc>
          <w:tcPr>
            <w:tcW w:w="1310" w:type="dxa"/>
            <w:shd w:val="clear" w:color="auto" w:fill="auto"/>
            <w:hideMark/>
          </w:tcPr>
          <w:p w:rsidR="005771C3" w:rsidRDefault="005771C3">
            <w:pPr>
              <w:jc w:val="center"/>
              <w:rPr>
                <w:b/>
                <w:bCs/>
                <w:sz w:val="20"/>
                <w:szCs w:val="20"/>
              </w:rPr>
            </w:pPr>
            <w:r>
              <w:rPr>
                <w:b/>
                <w:bCs/>
                <w:sz w:val="20"/>
                <w:szCs w:val="20"/>
              </w:rPr>
              <w:t>2024</w:t>
            </w:r>
          </w:p>
        </w:tc>
        <w:tc>
          <w:tcPr>
            <w:tcW w:w="1811" w:type="dxa"/>
            <w:vMerge/>
            <w:vAlign w:val="center"/>
            <w:hideMark/>
          </w:tcPr>
          <w:p w:rsidR="005771C3" w:rsidRDefault="005771C3">
            <w:pPr>
              <w:rPr>
                <w:b/>
                <w:bCs/>
                <w:sz w:val="20"/>
                <w:szCs w:val="20"/>
              </w:rPr>
            </w:pPr>
          </w:p>
        </w:tc>
      </w:tr>
    </w:tbl>
    <w:p w:rsidR="005771C3" w:rsidRDefault="005771C3"/>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5771C3" w:rsidTr="005771C3">
        <w:trPr>
          <w:cantSplit/>
          <w:trHeight w:val="255"/>
          <w:tblHeader/>
        </w:trPr>
        <w:tc>
          <w:tcPr>
            <w:tcW w:w="766" w:type="dxa"/>
            <w:shd w:val="clear" w:color="auto" w:fill="auto"/>
            <w:hideMark/>
          </w:tcPr>
          <w:p w:rsidR="005771C3" w:rsidRDefault="005771C3">
            <w:pPr>
              <w:jc w:val="center"/>
              <w:rPr>
                <w:b/>
                <w:bCs/>
                <w:sz w:val="20"/>
                <w:szCs w:val="20"/>
              </w:rPr>
            </w:pPr>
            <w:r>
              <w:rPr>
                <w:b/>
                <w:bCs/>
                <w:sz w:val="20"/>
                <w:szCs w:val="20"/>
              </w:rPr>
              <w:t>1</w:t>
            </w:r>
          </w:p>
        </w:tc>
        <w:tc>
          <w:tcPr>
            <w:tcW w:w="2787" w:type="dxa"/>
            <w:shd w:val="clear" w:color="auto" w:fill="auto"/>
            <w:hideMark/>
          </w:tcPr>
          <w:p w:rsidR="005771C3" w:rsidRDefault="005771C3">
            <w:pPr>
              <w:jc w:val="center"/>
              <w:rPr>
                <w:b/>
                <w:bCs/>
                <w:sz w:val="20"/>
                <w:szCs w:val="20"/>
              </w:rPr>
            </w:pPr>
            <w:r>
              <w:rPr>
                <w:b/>
                <w:bCs/>
                <w:sz w:val="20"/>
                <w:szCs w:val="20"/>
              </w:rPr>
              <w:t>2</w:t>
            </w:r>
          </w:p>
        </w:tc>
        <w:tc>
          <w:tcPr>
            <w:tcW w:w="1399" w:type="dxa"/>
            <w:shd w:val="clear" w:color="auto" w:fill="auto"/>
            <w:hideMark/>
          </w:tcPr>
          <w:p w:rsidR="005771C3" w:rsidRDefault="005771C3">
            <w:pPr>
              <w:jc w:val="center"/>
              <w:rPr>
                <w:b/>
                <w:bCs/>
                <w:sz w:val="20"/>
                <w:szCs w:val="20"/>
              </w:rPr>
            </w:pPr>
            <w:r>
              <w:rPr>
                <w:b/>
                <w:bCs/>
                <w:sz w:val="20"/>
                <w:szCs w:val="20"/>
              </w:rPr>
              <w:t>3</w:t>
            </w:r>
          </w:p>
        </w:tc>
        <w:tc>
          <w:tcPr>
            <w:tcW w:w="1396" w:type="dxa"/>
            <w:shd w:val="clear" w:color="auto" w:fill="auto"/>
            <w:hideMark/>
          </w:tcPr>
          <w:p w:rsidR="005771C3" w:rsidRDefault="005771C3">
            <w:pPr>
              <w:jc w:val="center"/>
              <w:rPr>
                <w:b/>
                <w:bCs/>
                <w:sz w:val="20"/>
                <w:szCs w:val="20"/>
              </w:rPr>
            </w:pPr>
            <w:r>
              <w:rPr>
                <w:b/>
                <w:bCs/>
                <w:sz w:val="20"/>
                <w:szCs w:val="20"/>
              </w:rPr>
              <w:t>4</w:t>
            </w:r>
          </w:p>
        </w:tc>
        <w:tc>
          <w:tcPr>
            <w:tcW w:w="1396" w:type="dxa"/>
            <w:shd w:val="clear" w:color="auto" w:fill="auto"/>
            <w:hideMark/>
          </w:tcPr>
          <w:p w:rsidR="005771C3" w:rsidRDefault="005771C3">
            <w:pPr>
              <w:jc w:val="center"/>
              <w:rPr>
                <w:b/>
                <w:bCs/>
                <w:sz w:val="20"/>
                <w:szCs w:val="20"/>
              </w:rPr>
            </w:pPr>
            <w:r>
              <w:rPr>
                <w:b/>
                <w:bCs/>
                <w:sz w:val="20"/>
                <w:szCs w:val="20"/>
              </w:rPr>
              <w:t>5</w:t>
            </w:r>
          </w:p>
        </w:tc>
        <w:tc>
          <w:tcPr>
            <w:tcW w:w="1396" w:type="dxa"/>
            <w:shd w:val="clear" w:color="auto" w:fill="auto"/>
            <w:hideMark/>
          </w:tcPr>
          <w:p w:rsidR="005771C3" w:rsidRDefault="005771C3">
            <w:pPr>
              <w:jc w:val="center"/>
              <w:rPr>
                <w:b/>
                <w:bCs/>
                <w:sz w:val="20"/>
                <w:szCs w:val="20"/>
              </w:rPr>
            </w:pPr>
            <w:r>
              <w:rPr>
                <w:b/>
                <w:bCs/>
                <w:sz w:val="20"/>
                <w:szCs w:val="20"/>
              </w:rPr>
              <w:t>6</w:t>
            </w:r>
          </w:p>
        </w:tc>
        <w:tc>
          <w:tcPr>
            <w:tcW w:w="1396" w:type="dxa"/>
            <w:shd w:val="clear" w:color="auto" w:fill="auto"/>
            <w:hideMark/>
          </w:tcPr>
          <w:p w:rsidR="005771C3" w:rsidRDefault="005771C3">
            <w:pPr>
              <w:jc w:val="center"/>
              <w:rPr>
                <w:b/>
                <w:bCs/>
                <w:sz w:val="20"/>
                <w:szCs w:val="20"/>
              </w:rPr>
            </w:pPr>
            <w:r>
              <w:rPr>
                <w:b/>
                <w:bCs/>
                <w:sz w:val="20"/>
                <w:szCs w:val="20"/>
              </w:rPr>
              <w:t>7</w:t>
            </w:r>
          </w:p>
        </w:tc>
        <w:tc>
          <w:tcPr>
            <w:tcW w:w="1310" w:type="dxa"/>
            <w:shd w:val="clear" w:color="auto" w:fill="auto"/>
            <w:hideMark/>
          </w:tcPr>
          <w:p w:rsidR="005771C3" w:rsidRDefault="005771C3">
            <w:pPr>
              <w:jc w:val="center"/>
              <w:rPr>
                <w:b/>
                <w:bCs/>
                <w:sz w:val="20"/>
                <w:szCs w:val="20"/>
              </w:rPr>
            </w:pPr>
            <w:r>
              <w:rPr>
                <w:b/>
                <w:bCs/>
                <w:sz w:val="20"/>
                <w:szCs w:val="20"/>
              </w:rPr>
              <w:t>8</w:t>
            </w:r>
          </w:p>
        </w:tc>
        <w:tc>
          <w:tcPr>
            <w:tcW w:w="1310" w:type="dxa"/>
            <w:shd w:val="clear" w:color="auto" w:fill="auto"/>
            <w:hideMark/>
          </w:tcPr>
          <w:p w:rsidR="005771C3" w:rsidRDefault="005771C3">
            <w:pPr>
              <w:jc w:val="center"/>
              <w:rPr>
                <w:b/>
                <w:bCs/>
                <w:sz w:val="20"/>
                <w:szCs w:val="20"/>
              </w:rPr>
            </w:pPr>
            <w:r>
              <w:rPr>
                <w:b/>
                <w:bCs/>
                <w:sz w:val="20"/>
                <w:szCs w:val="20"/>
              </w:rPr>
              <w:t>9</w:t>
            </w:r>
          </w:p>
        </w:tc>
        <w:tc>
          <w:tcPr>
            <w:tcW w:w="1811" w:type="dxa"/>
            <w:shd w:val="clear" w:color="auto" w:fill="auto"/>
            <w:hideMark/>
          </w:tcPr>
          <w:p w:rsidR="005771C3" w:rsidRDefault="005771C3">
            <w:pPr>
              <w:jc w:val="center"/>
              <w:rPr>
                <w:b/>
                <w:bCs/>
                <w:sz w:val="20"/>
                <w:szCs w:val="20"/>
              </w:rPr>
            </w:pPr>
            <w:r>
              <w:rPr>
                <w:b/>
                <w:bCs/>
                <w:sz w:val="20"/>
                <w:szCs w:val="20"/>
              </w:rPr>
              <w:t>10</w:t>
            </w:r>
          </w:p>
        </w:tc>
      </w:tr>
      <w:tr w:rsidR="007A0DCB" w:rsidTr="005771C3">
        <w:trPr>
          <w:cantSplit/>
          <w:trHeight w:val="1020"/>
        </w:trPr>
        <w:tc>
          <w:tcPr>
            <w:tcW w:w="766" w:type="dxa"/>
            <w:shd w:val="clear" w:color="000000" w:fill="FFFFFF"/>
            <w:hideMark/>
          </w:tcPr>
          <w:p w:rsidR="007A0DCB" w:rsidRDefault="007A0DCB" w:rsidP="007A0DCB">
            <w:pPr>
              <w:rPr>
                <w:b/>
                <w:bCs/>
                <w:color w:val="000000"/>
                <w:sz w:val="20"/>
                <w:szCs w:val="20"/>
              </w:rPr>
            </w:pPr>
            <w:r>
              <w:rPr>
                <w:b/>
                <w:bCs/>
                <w:color w:val="000000"/>
                <w:sz w:val="20"/>
                <w:szCs w:val="20"/>
              </w:rPr>
              <w:t>1</w:t>
            </w:r>
          </w:p>
        </w:tc>
        <w:tc>
          <w:tcPr>
            <w:tcW w:w="2787" w:type="dxa"/>
            <w:shd w:val="clear" w:color="000000" w:fill="FFFFFF"/>
            <w:hideMark/>
          </w:tcPr>
          <w:p w:rsidR="007A0DCB" w:rsidRDefault="007A0DCB" w:rsidP="007A0DCB">
            <w:pPr>
              <w:rPr>
                <w:b/>
                <w:bCs/>
                <w:color w:val="000000"/>
                <w:sz w:val="20"/>
                <w:szCs w:val="20"/>
              </w:rPr>
            </w:pPr>
            <w:r>
              <w:rPr>
                <w:b/>
                <w:bCs/>
                <w:color w:val="000000"/>
                <w:sz w:val="20"/>
                <w:szCs w:val="20"/>
              </w:rPr>
              <w:t>ВСЕГО ПО МУНИЦИПАЛЬНОЙ ПРОГРАММЕ, В ТОМ ЧИСЛЕ:</w:t>
            </w:r>
          </w:p>
        </w:tc>
        <w:tc>
          <w:tcPr>
            <w:tcW w:w="1399" w:type="dxa"/>
            <w:shd w:val="clear" w:color="000000" w:fill="FFFFFF"/>
            <w:hideMark/>
          </w:tcPr>
          <w:p w:rsidR="007A0DCB" w:rsidRPr="007A0DCB" w:rsidRDefault="007A0DCB" w:rsidP="007A0DCB">
            <w:pPr>
              <w:contextualSpacing w:val="0"/>
              <w:jc w:val="right"/>
              <w:rPr>
                <w:b/>
                <w:bCs/>
                <w:sz w:val="20"/>
                <w:szCs w:val="20"/>
              </w:rPr>
            </w:pPr>
            <w:r w:rsidRPr="007A0DCB">
              <w:rPr>
                <w:b/>
                <w:bCs/>
                <w:sz w:val="20"/>
                <w:szCs w:val="20"/>
              </w:rPr>
              <w:t>1 523 026,1</w:t>
            </w:r>
          </w:p>
        </w:tc>
        <w:tc>
          <w:tcPr>
            <w:tcW w:w="1396" w:type="dxa"/>
            <w:shd w:val="clear" w:color="000000" w:fill="FFFFFF"/>
            <w:hideMark/>
          </w:tcPr>
          <w:p w:rsidR="007A0DCB" w:rsidRPr="007A0DCB" w:rsidRDefault="007A0DCB" w:rsidP="007A0DCB">
            <w:pPr>
              <w:jc w:val="right"/>
              <w:rPr>
                <w:b/>
                <w:bCs/>
                <w:sz w:val="20"/>
                <w:szCs w:val="20"/>
              </w:rPr>
            </w:pPr>
            <w:r w:rsidRPr="007A0DCB">
              <w:rPr>
                <w:b/>
                <w:bCs/>
                <w:sz w:val="20"/>
                <w:szCs w:val="20"/>
              </w:rPr>
              <w:t xml:space="preserve"> 254 475,5</w:t>
            </w:r>
          </w:p>
        </w:tc>
        <w:tc>
          <w:tcPr>
            <w:tcW w:w="1396"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275 592,6</w:t>
            </w:r>
          </w:p>
        </w:tc>
        <w:tc>
          <w:tcPr>
            <w:tcW w:w="1396"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259 532,0</w:t>
            </w:r>
          </w:p>
        </w:tc>
        <w:tc>
          <w:tcPr>
            <w:tcW w:w="1396"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270 911,7</w:t>
            </w:r>
          </w:p>
        </w:tc>
        <w:tc>
          <w:tcPr>
            <w:tcW w:w="1310"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264 636,6</w:t>
            </w:r>
          </w:p>
        </w:tc>
        <w:tc>
          <w:tcPr>
            <w:tcW w:w="1310"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197 877,7</w:t>
            </w:r>
          </w:p>
        </w:tc>
        <w:tc>
          <w:tcPr>
            <w:tcW w:w="1811" w:type="dxa"/>
            <w:shd w:val="clear" w:color="000000" w:fill="FFFFFF"/>
            <w:hideMark/>
          </w:tcPr>
          <w:p w:rsidR="007A0DCB" w:rsidRDefault="007A0DCB" w:rsidP="007A0DCB">
            <w:pPr>
              <w:rPr>
                <w:b/>
                <w:bCs/>
                <w:color w:val="000000"/>
                <w:sz w:val="20"/>
                <w:szCs w:val="20"/>
              </w:rPr>
            </w:pPr>
            <w:r>
              <w:rPr>
                <w:b/>
                <w:bCs/>
                <w:color w:val="000000"/>
                <w:sz w:val="20"/>
                <w:szCs w:val="20"/>
              </w:rPr>
              <w:t> </w:t>
            </w:r>
          </w:p>
        </w:tc>
      </w:tr>
      <w:tr w:rsidR="007A0DCB" w:rsidTr="005771C3">
        <w:trPr>
          <w:cantSplit/>
          <w:trHeight w:val="255"/>
        </w:trPr>
        <w:tc>
          <w:tcPr>
            <w:tcW w:w="766" w:type="dxa"/>
            <w:shd w:val="clear" w:color="000000" w:fill="FFFFFF"/>
            <w:hideMark/>
          </w:tcPr>
          <w:p w:rsidR="007A0DCB" w:rsidRDefault="007A0DCB" w:rsidP="007A0DCB">
            <w:pPr>
              <w:rPr>
                <w:color w:val="000000"/>
                <w:sz w:val="20"/>
                <w:szCs w:val="20"/>
              </w:rPr>
            </w:pPr>
            <w:r>
              <w:rPr>
                <w:color w:val="000000"/>
                <w:sz w:val="20"/>
                <w:szCs w:val="20"/>
              </w:rPr>
              <w:t>2</w:t>
            </w:r>
          </w:p>
        </w:tc>
        <w:tc>
          <w:tcPr>
            <w:tcW w:w="2787" w:type="dxa"/>
            <w:shd w:val="clear" w:color="000000" w:fill="FFFFFF"/>
            <w:hideMark/>
          </w:tcPr>
          <w:p w:rsidR="007A0DCB" w:rsidRDefault="007A0DCB" w:rsidP="007A0DCB">
            <w:pPr>
              <w:rPr>
                <w:color w:val="000000"/>
                <w:sz w:val="20"/>
                <w:szCs w:val="20"/>
              </w:rPr>
            </w:pPr>
            <w:r>
              <w:rPr>
                <w:color w:val="000000"/>
                <w:sz w:val="20"/>
                <w:szCs w:val="20"/>
              </w:rPr>
              <w:t>федеральный бюджет</w:t>
            </w:r>
          </w:p>
        </w:tc>
        <w:tc>
          <w:tcPr>
            <w:tcW w:w="1399" w:type="dxa"/>
            <w:shd w:val="clear" w:color="000000" w:fill="FFFFFF"/>
            <w:hideMark/>
          </w:tcPr>
          <w:p w:rsidR="007A0DCB" w:rsidRPr="007A0DCB" w:rsidRDefault="007A0DCB" w:rsidP="007A0DCB">
            <w:pPr>
              <w:jc w:val="right"/>
              <w:rPr>
                <w:sz w:val="20"/>
                <w:szCs w:val="20"/>
              </w:rPr>
            </w:pPr>
            <w:r w:rsidRPr="007A0DCB">
              <w:rPr>
                <w:sz w:val="20"/>
                <w:szCs w:val="20"/>
              </w:rPr>
              <w:t xml:space="preserve"> 4 118,2</w:t>
            </w:r>
          </w:p>
        </w:tc>
        <w:tc>
          <w:tcPr>
            <w:tcW w:w="1396" w:type="dxa"/>
            <w:shd w:val="clear" w:color="000000" w:fill="FFFFFF"/>
            <w:hideMark/>
          </w:tcPr>
          <w:p w:rsidR="007A0DCB" w:rsidRPr="007A0DCB" w:rsidRDefault="007A0DCB" w:rsidP="007A0DCB">
            <w:pPr>
              <w:jc w:val="right"/>
              <w:rPr>
                <w:sz w:val="20"/>
                <w:szCs w:val="20"/>
              </w:rPr>
            </w:pPr>
            <w:r w:rsidRPr="007A0DCB">
              <w:rPr>
                <w:sz w:val="20"/>
                <w:szCs w:val="20"/>
              </w:rPr>
              <w:t xml:space="preserve"> 2 193,9</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1 236,7</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209,0</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427,5</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30,8</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20,3</w:t>
            </w:r>
          </w:p>
        </w:tc>
        <w:tc>
          <w:tcPr>
            <w:tcW w:w="1811" w:type="dxa"/>
            <w:shd w:val="clear" w:color="000000" w:fill="FFFFFF"/>
            <w:hideMark/>
          </w:tcPr>
          <w:p w:rsidR="007A0DCB" w:rsidRDefault="007A0DCB" w:rsidP="007A0DCB">
            <w:pPr>
              <w:rPr>
                <w:color w:val="000000"/>
                <w:sz w:val="20"/>
                <w:szCs w:val="20"/>
              </w:rPr>
            </w:pPr>
            <w:r>
              <w:rPr>
                <w:color w:val="000000"/>
                <w:sz w:val="20"/>
                <w:szCs w:val="20"/>
              </w:rPr>
              <w:t> </w:t>
            </w:r>
          </w:p>
        </w:tc>
      </w:tr>
      <w:tr w:rsidR="007A0DCB" w:rsidTr="005771C3">
        <w:trPr>
          <w:cantSplit/>
          <w:trHeight w:val="255"/>
        </w:trPr>
        <w:tc>
          <w:tcPr>
            <w:tcW w:w="766" w:type="dxa"/>
            <w:shd w:val="clear" w:color="000000" w:fill="FFFFFF"/>
            <w:hideMark/>
          </w:tcPr>
          <w:p w:rsidR="007A0DCB" w:rsidRDefault="007A0DCB" w:rsidP="007A0DCB">
            <w:pPr>
              <w:rPr>
                <w:color w:val="000000"/>
                <w:sz w:val="20"/>
                <w:szCs w:val="20"/>
              </w:rPr>
            </w:pPr>
            <w:r>
              <w:rPr>
                <w:color w:val="000000"/>
                <w:sz w:val="20"/>
                <w:szCs w:val="20"/>
              </w:rPr>
              <w:t>3</w:t>
            </w:r>
          </w:p>
        </w:tc>
        <w:tc>
          <w:tcPr>
            <w:tcW w:w="2787" w:type="dxa"/>
            <w:shd w:val="clear" w:color="000000" w:fill="FFFFFF"/>
            <w:hideMark/>
          </w:tcPr>
          <w:p w:rsidR="007A0DCB" w:rsidRDefault="007A0DCB" w:rsidP="007A0DCB">
            <w:pPr>
              <w:rPr>
                <w:color w:val="000000"/>
                <w:sz w:val="20"/>
                <w:szCs w:val="20"/>
              </w:rPr>
            </w:pPr>
            <w:r>
              <w:rPr>
                <w:color w:val="000000"/>
                <w:sz w:val="20"/>
                <w:szCs w:val="20"/>
              </w:rPr>
              <w:t>областной бюджет</w:t>
            </w:r>
          </w:p>
        </w:tc>
        <w:tc>
          <w:tcPr>
            <w:tcW w:w="1399" w:type="dxa"/>
            <w:shd w:val="clear" w:color="000000" w:fill="FFFFFF"/>
            <w:hideMark/>
          </w:tcPr>
          <w:p w:rsidR="007A0DCB" w:rsidRPr="007A0DCB" w:rsidRDefault="007A0DCB" w:rsidP="007A0DCB">
            <w:pPr>
              <w:jc w:val="right"/>
              <w:rPr>
                <w:sz w:val="20"/>
                <w:szCs w:val="20"/>
              </w:rPr>
            </w:pPr>
            <w:r w:rsidRPr="007A0DCB">
              <w:rPr>
                <w:sz w:val="20"/>
                <w:szCs w:val="20"/>
              </w:rPr>
              <w:t xml:space="preserve"> 6 282,6</w:t>
            </w:r>
          </w:p>
        </w:tc>
        <w:tc>
          <w:tcPr>
            <w:tcW w:w="1396" w:type="dxa"/>
            <w:shd w:val="clear" w:color="000000" w:fill="FFFFFF"/>
            <w:hideMark/>
          </w:tcPr>
          <w:p w:rsidR="007A0DCB" w:rsidRPr="007A0DCB" w:rsidRDefault="007A0DCB" w:rsidP="007A0DCB">
            <w:pPr>
              <w:jc w:val="right"/>
              <w:rPr>
                <w:sz w:val="20"/>
                <w:szCs w:val="20"/>
              </w:rPr>
            </w:pPr>
            <w:r w:rsidRPr="007A0DCB">
              <w:rPr>
                <w:sz w:val="20"/>
                <w:szCs w:val="20"/>
              </w:rPr>
              <w:t xml:space="preserve"> 2 170,4</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1 130,6</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1 719,9</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429,2</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446,0</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386,5</w:t>
            </w:r>
          </w:p>
        </w:tc>
        <w:tc>
          <w:tcPr>
            <w:tcW w:w="1811" w:type="dxa"/>
            <w:shd w:val="clear" w:color="000000" w:fill="FFFFFF"/>
            <w:hideMark/>
          </w:tcPr>
          <w:p w:rsidR="007A0DCB" w:rsidRDefault="007A0DCB" w:rsidP="007A0DCB">
            <w:pPr>
              <w:rPr>
                <w:color w:val="000000"/>
                <w:sz w:val="20"/>
                <w:szCs w:val="20"/>
              </w:rPr>
            </w:pPr>
            <w:r>
              <w:rPr>
                <w:color w:val="000000"/>
                <w:sz w:val="20"/>
                <w:szCs w:val="20"/>
              </w:rPr>
              <w:t> </w:t>
            </w:r>
          </w:p>
        </w:tc>
      </w:tr>
      <w:tr w:rsidR="007A0DCB" w:rsidTr="005771C3">
        <w:trPr>
          <w:cantSplit/>
          <w:trHeight w:val="255"/>
        </w:trPr>
        <w:tc>
          <w:tcPr>
            <w:tcW w:w="766" w:type="dxa"/>
            <w:shd w:val="clear" w:color="000000" w:fill="FFFFFF"/>
            <w:hideMark/>
          </w:tcPr>
          <w:p w:rsidR="007A0DCB" w:rsidRDefault="007A0DCB" w:rsidP="007A0DCB">
            <w:pPr>
              <w:rPr>
                <w:color w:val="000000"/>
                <w:sz w:val="20"/>
                <w:szCs w:val="20"/>
              </w:rPr>
            </w:pPr>
            <w:r>
              <w:rPr>
                <w:color w:val="000000"/>
                <w:sz w:val="20"/>
                <w:szCs w:val="20"/>
              </w:rPr>
              <w:t>4</w:t>
            </w:r>
          </w:p>
        </w:tc>
        <w:tc>
          <w:tcPr>
            <w:tcW w:w="2787" w:type="dxa"/>
            <w:shd w:val="clear" w:color="000000" w:fill="FFFFFF"/>
            <w:hideMark/>
          </w:tcPr>
          <w:p w:rsidR="007A0DCB" w:rsidRDefault="007A0DCB" w:rsidP="007A0DCB">
            <w:pPr>
              <w:rPr>
                <w:color w:val="000000"/>
                <w:sz w:val="20"/>
                <w:szCs w:val="20"/>
              </w:rPr>
            </w:pPr>
            <w:r>
              <w:rPr>
                <w:color w:val="000000"/>
                <w:sz w:val="20"/>
                <w:szCs w:val="20"/>
              </w:rPr>
              <w:t>местный бюджет</w:t>
            </w:r>
          </w:p>
        </w:tc>
        <w:tc>
          <w:tcPr>
            <w:tcW w:w="1399" w:type="dxa"/>
            <w:shd w:val="clear" w:color="000000" w:fill="FFFFFF"/>
            <w:hideMark/>
          </w:tcPr>
          <w:p w:rsidR="007A0DCB" w:rsidRPr="007A0DCB" w:rsidRDefault="007A0DCB" w:rsidP="007A0DCB">
            <w:pPr>
              <w:jc w:val="right"/>
              <w:rPr>
                <w:sz w:val="20"/>
                <w:szCs w:val="20"/>
              </w:rPr>
            </w:pPr>
            <w:r w:rsidRPr="007A0DCB">
              <w:rPr>
                <w:sz w:val="20"/>
                <w:szCs w:val="20"/>
              </w:rPr>
              <w:t>1 512 625,3</w:t>
            </w:r>
          </w:p>
        </w:tc>
        <w:tc>
          <w:tcPr>
            <w:tcW w:w="1396" w:type="dxa"/>
            <w:shd w:val="clear" w:color="000000" w:fill="FFFFFF"/>
            <w:hideMark/>
          </w:tcPr>
          <w:p w:rsidR="007A0DCB" w:rsidRPr="007A0DCB" w:rsidRDefault="007A0DCB" w:rsidP="007A0DCB">
            <w:pPr>
              <w:jc w:val="right"/>
              <w:rPr>
                <w:sz w:val="20"/>
                <w:szCs w:val="20"/>
              </w:rPr>
            </w:pPr>
            <w:r w:rsidRPr="007A0DCB">
              <w:rPr>
                <w:sz w:val="20"/>
                <w:szCs w:val="20"/>
              </w:rPr>
              <w:t xml:space="preserve"> 250 111,2</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273 225,3</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257 603,1</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270 055,0</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264 159,8</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197 470,9</w:t>
            </w:r>
          </w:p>
        </w:tc>
        <w:tc>
          <w:tcPr>
            <w:tcW w:w="1811" w:type="dxa"/>
            <w:shd w:val="clear" w:color="000000" w:fill="FFFFFF"/>
            <w:hideMark/>
          </w:tcPr>
          <w:p w:rsidR="007A0DCB" w:rsidRDefault="007A0DCB" w:rsidP="007A0DCB">
            <w:pPr>
              <w:rPr>
                <w:color w:val="000000"/>
                <w:sz w:val="20"/>
                <w:szCs w:val="20"/>
              </w:rPr>
            </w:pPr>
            <w:r>
              <w:rPr>
                <w:color w:val="000000"/>
                <w:sz w:val="20"/>
                <w:szCs w:val="20"/>
              </w:rPr>
              <w:t> </w:t>
            </w:r>
          </w:p>
        </w:tc>
      </w:tr>
      <w:tr w:rsidR="007A0DCB" w:rsidTr="005771C3">
        <w:trPr>
          <w:cantSplit/>
          <w:trHeight w:val="255"/>
        </w:trPr>
        <w:tc>
          <w:tcPr>
            <w:tcW w:w="766" w:type="dxa"/>
            <w:shd w:val="clear" w:color="000000" w:fill="FFFFFF"/>
            <w:hideMark/>
          </w:tcPr>
          <w:p w:rsidR="007A0DCB" w:rsidRDefault="007A0DCB" w:rsidP="007A0DCB">
            <w:pPr>
              <w:rPr>
                <w:b/>
                <w:bCs/>
                <w:color w:val="000000"/>
                <w:sz w:val="20"/>
                <w:szCs w:val="20"/>
              </w:rPr>
            </w:pPr>
            <w:r>
              <w:rPr>
                <w:b/>
                <w:bCs/>
                <w:color w:val="000000"/>
                <w:sz w:val="20"/>
                <w:szCs w:val="20"/>
              </w:rPr>
              <w:t>5</w:t>
            </w:r>
          </w:p>
        </w:tc>
        <w:tc>
          <w:tcPr>
            <w:tcW w:w="2787" w:type="dxa"/>
            <w:shd w:val="clear" w:color="000000" w:fill="FFFFFF"/>
            <w:hideMark/>
          </w:tcPr>
          <w:p w:rsidR="007A0DCB" w:rsidRDefault="007A0DCB" w:rsidP="007A0DCB">
            <w:pPr>
              <w:rPr>
                <w:b/>
                <w:bCs/>
                <w:color w:val="000000"/>
                <w:sz w:val="20"/>
                <w:szCs w:val="20"/>
              </w:rPr>
            </w:pPr>
            <w:r>
              <w:rPr>
                <w:b/>
                <w:bCs/>
                <w:color w:val="000000"/>
                <w:sz w:val="20"/>
                <w:szCs w:val="20"/>
              </w:rPr>
              <w:t>Прочие нужды</w:t>
            </w:r>
          </w:p>
        </w:tc>
        <w:tc>
          <w:tcPr>
            <w:tcW w:w="1399" w:type="dxa"/>
            <w:shd w:val="clear" w:color="000000" w:fill="FFFFFF"/>
            <w:hideMark/>
          </w:tcPr>
          <w:p w:rsidR="007A0DCB" w:rsidRPr="007A0DCB" w:rsidRDefault="007A0DCB" w:rsidP="007A0DCB">
            <w:pPr>
              <w:jc w:val="right"/>
              <w:rPr>
                <w:b/>
                <w:bCs/>
                <w:sz w:val="20"/>
                <w:szCs w:val="20"/>
              </w:rPr>
            </w:pPr>
            <w:r w:rsidRPr="007A0DCB">
              <w:rPr>
                <w:b/>
                <w:bCs/>
                <w:sz w:val="20"/>
                <w:szCs w:val="20"/>
              </w:rPr>
              <w:t>1 523 026,1</w:t>
            </w:r>
          </w:p>
        </w:tc>
        <w:tc>
          <w:tcPr>
            <w:tcW w:w="1396" w:type="dxa"/>
            <w:shd w:val="clear" w:color="000000" w:fill="FFFFFF"/>
            <w:hideMark/>
          </w:tcPr>
          <w:p w:rsidR="007A0DCB" w:rsidRPr="007A0DCB" w:rsidRDefault="007A0DCB" w:rsidP="007A0DCB">
            <w:pPr>
              <w:jc w:val="right"/>
              <w:rPr>
                <w:b/>
                <w:bCs/>
                <w:sz w:val="20"/>
                <w:szCs w:val="20"/>
              </w:rPr>
            </w:pPr>
            <w:r w:rsidRPr="007A0DCB">
              <w:rPr>
                <w:b/>
                <w:bCs/>
                <w:sz w:val="20"/>
                <w:szCs w:val="20"/>
              </w:rPr>
              <w:t xml:space="preserve"> 254 475,5</w:t>
            </w:r>
          </w:p>
        </w:tc>
        <w:tc>
          <w:tcPr>
            <w:tcW w:w="1396"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275 592,6</w:t>
            </w:r>
          </w:p>
        </w:tc>
        <w:tc>
          <w:tcPr>
            <w:tcW w:w="1396"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259 532,0</w:t>
            </w:r>
          </w:p>
        </w:tc>
        <w:tc>
          <w:tcPr>
            <w:tcW w:w="1396"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270 911,7</w:t>
            </w:r>
          </w:p>
        </w:tc>
        <w:tc>
          <w:tcPr>
            <w:tcW w:w="1310"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264 636,6</w:t>
            </w:r>
          </w:p>
        </w:tc>
        <w:tc>
          <w:tcPr>
            <w:tcW w:w="1310" w:type="dxa"/>
            <w:shd w:val="clear" w:color="000000" w:fill="FFFFFF"/>
            <w:hideMark/>
          </w:tcPr>
          <w:p w:rsidR="007A0DCB" w:rsidRDefault="007A0DCB" w:rsidP="007A0DCB">
            <w:pPr>
              <w:jc w:val="right"/>
              <w:rPr>
                <w:b/>
                <w:bCs/>
                <w:color w:val="000000"/>
                <w:sz w:val="20"/>
                <w:szCs w:val="20"/>
              </w:rPr>
            </w:pPr>
            <w:r>
              <w:rPr>
                <w:b/>
                <w:bCs/>
                <w:color w:val="000000"/>
                <w:sz w:val="20"/>
                <w:szCs w:val="20"/>
              </w:rPr>
              <w:t xml:space="preserve"> 197 877,7</w:t>
            </w:r>
          </w:p>
        </w:tc>
        <w:tc>
          <w:tcPr>
            <w:tcW w:w="1811" w:type="dxa"/>
            <w:shd w:val="clear" w:color="000000" w:fill="FFFFFF"/>
            <w:hideMark/>
          </w:tcPr>
          <w:p w:rsidR="007A0DCB" w:rsidRDefault="007A0DCB" w:rsidP="007A0DCB">
            <w:pPr>
              <w:rPr>
                <w:b/>
                <w:bCs/>
                <w:color w:val="000000"/>
                <w:sz w:val="20"/>
                <w:szCs w:val="20"/>
              </w:rPr>
            </w:pPr>
            <w:r>
              <w:rPr>
                <w:b/>
                <w:bCs/>
                <w:color w:val="000000"/>
                <w:sz w:val="20"/>
                <w:szCs w:val="20"/>
              </w:rPr>
              <w:t> </w:t>
            </w:r>
          </w:p>
        </w:tc>
      </w:tr>
      <w:tr w:rsidR="007A0DCB" w:rsidTr="005771C3">
        <w:trPr>
          <w:cantSplit/>
          <w:trHeight w:val="255"/>
        </w:trPr>
        <w:tc>
          <w:tcPr>
            <w:tcW w:w="766" w:type="dxa"/>
            <w:shd w:val="clear" w:color="000000" w:fill="FFFFFF"/>
            <w:hideMark/>
          </w:tcPr>
          <w:p w:rsidR="007A0DCB" w:rsidRDefault="007A0DCB" w:rsidP="007A0DCB">
            <w:pPr>
              <w:rPr>
                <w:color w:val="000000"/>
                <w:sz w:val="20"/>
                <w:szCs w:val="20"/>
              </w:rPr>
            </w:pPr>
            <w:r>
              <w:rPr>
                <w:color w:val="000000"/>
                <w:sz w:val="20"/>
                <w:szCs w:val="20"/>
              </w:rPr>
              <w:t>6</w:t>
            </w:r>
          </w:p>
        </w:tc>
        <w:tc>
          <w:tcPr>
            <w:tcW w:w="2787" w:type="dxa"/>
            <w:shd w:val="clear" w:color="000000" w:fill="FFFFFF"/>
            <w:hideMark/>
          </w:tcPr>
          <w:p w:rsidR="007A0DCB" w:rsidRDefault="007A0DCB" w:rsidP="007A0DCB">
            <w:pPr>
              <w:rPr>
                <w:color w:val="000000"/>
                <w:sz w:val="20"/>
                <w:szCs w:val="20"/>
              </w:rPr>
            </w:pPr>
            <w:r>
              <w:rPr>
                <w:color w:val="000000"/>
                <w:sz w:val="20"/>
                <w:szCs w:val="20"/>
              </w:rPr>
              <w:t>федеральный бюджет</w:t>
            </w:r>
          </w:p>
        </w:tc>
        <w:tc>
          <w:tcPr>
            <w:tcW w:w="1399" w:type="dxa"/>
            <w:shd w:val="clear" w:color="000000" w:fill="FFFFFF"/>
            <w:hideMark/>
          </w:tcPr>
          <w:p w:rsidR="007A0DCB" w:rsidRPr="007A0DCB" w:rsidRDefault="007A0DCB" w:rsidP="007A0DCB">
            <w:pPr>
              <w:jc w:val="right"/>
              <w:rPr>
                <w:sz w:val="20"/>
                <w:szCs w:val="20"/>
              </w:rPr>
            </w:pPr>
            <w:r w:rsidRPr="007A0DCB">
              <w:rPr>
                <w:sz w:val="20"/>
                <w:szCs w:val="20"/>
              </w:rPr>
              <w:t xml:space="preserve"> 4 118,2</w:t>
            </w:r>
          </w:p>
        </w:tc>
        <w:tc>
          <w:tcPr>
            <w:tcW w:w="1396" w:type="dxa"/>
            <w:shd w:val="clear" w:color="000000" w:fill="FFFFFF"/>
            <w:hideMark/>
          </w:tcPr>
          <w:p w:rsidR="007A0DCB" w:rsidRPr="007A0DCB" w:rsidRDefault="007A0DCB" w:rsidP="007A0DCB">
            <w:pPr>
              <w:jc w:val="right"/>
              <w:rPr>
                <w:sz w:val="20"/>
                <w:szCs w:val="20"/>
              </w:rPr>
            </w:pPr>
            <w:r w:rsidRPr="007A0DCB">
              <w:rPr>
                <w:sz w:val="20"/>
                <w:szCs w:val="20"/>
              </w:rPr>
              <w:t xml:space="preserve"> 2 193,9</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1 236,7</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209,0</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427,5</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30,8</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20,3</w:t>
            </w:r>
          </w:p>
        </w:tc>
        <w:tc>
          <w:tcPr>
            <w:tcW w:w="1811" w:type="dxa"/>
            <w:shd w:val="clear" w:color="000000" w:fill="FFFFFF"/>
            <w:hideMark/>
          </w:tcPr>
          <w:p w:rsidR="007A0DCB" w:rsidRDefault="007A0DCB" w:rsidP="007A0DCB">
            <w:pPr>
              <w:rPr>
                <w:color w:val="000000"/>
                <w:sz w:val="20"/>
                <w:szCs w:val="20"/>
              </w:rPr>
            </w:pPr>
            <w:r>
              <w:rPr>
                <w:color w:val="000000"/>
                <w:sz w:val="20"/>
                <w:szCs w:val="20"/>
              </w:rPr>
              <w:t> </w:t>
            </w:r>
          </w:p>
        </w:tc>
      </w:tr>
      <w:tr w:rsidR="007A0DCB" w:rsidTr="005771C3">
        <w:trPr>
          <w:cantSplit/>
          <w:trHeight w:val="255"/>
        </w:trPr>
        <w:tc>
          <w:tcPr>
            <w:tcW w:w="766" w:type="dxa"/>
            <w:shd w:val="clear" w:color="000000" w:fill="FFFFFF"/>
            <w:hideMark/>
          </w:tcPr>
          <w:p w:rsidR="007A0DCB" w:rsidRDefault="007A0DCB" w:rsidP="007A0DCB">
            <w:pPr>
              <w:rPr>
                <w:color w:val="000000"/>
                <w:sz w:val="20"/>
                <w:szCs w:val="20"/>
              </w:rPr>
            </w:pPr>
            <w:r>
              <w:rPr>
                <w:color w:val="000000"/>
                <w:sz w:val="20"/>
                <w:szCs w:val="20"/>
              </w:rPr>
              <w:t>7</w:t>
            </w:r>
          </w:p>
        </w:tc>
        <w:tc>
          <w:tcPr>
            <w:tcW w:w="2787" w:type="dxa"/>
            <w:shd w:val="clear" w:color="000000" w:fill="FFFFFF"/>
            <w:hideMark/>
          </w:tcPr>
          <w:p w:rsidR="007A0DCB" w:rsidRDefault="007A0DCB" w:rsidP="007A0DCB">
            <w:pPr>
              <w:rPr>
                <w:color w:val="000000"/>
                <w:sz w:val="20"/>
                <w:szCs w:val="20"/>
              </w:rPr>
            </w:pPr>
            <w:r>
              <w:rPr>
                <w:color w:val="000000"/>
                <w:sz w:val="20"/>
                <w:szCs w:val="20"/>
              </w:rPr>
              <w:t>областной бюджет</w:t>
            </w:r>
          </w:p>
        </w:tc>
        <w:tc>
          <w:tcPr>
            <w:tcW w:w="1399" w:type="dxa"/>
            <w:shd w:val="clear" w:color="000000" w:fill="FFFFFF"/>
            <w:hideMark/>
          </w:tcPr>
          <w:p w:rsidR="007A0DCB" w:rsidRPr="007A0DCB" w:rsidRDefault="007A0DCB" w:rsidP="007A0DCB">
            <w:pPr>
              <w:jc w:val="right"/>
              <w:rPr>
                <w:sz w:val="20"/>
                <w:szCs w:val="20"/>
              </w:rPr>
            </w:pPr>
            <w:r w:rsidRPr="007A0DCB">
              <w:rPr>
                <w:sz w:val="20"/>
                <w:szCs w:val="20"/>
              </w:rPr>
              <w:t xml:space="preserve"> 6 282,6</w:t>
            </w:r>
          </w:p>
        </w:tc>
        <w:tc>
          <w:tcPr>
            <w:tcW w:w="1396" w:type="dxa"/>
            <w:shd w:val="clear" w:color="000000" w:fill="FFFFFF"/>
            <w:hideMark/>
          </w:tcPr>
          <w:p w:rsidR="007A0DCB" w:rsidRPr="007A0DCB" w:rsidRDefault="007A0DCB" w:rsidP="007A0DCB">
            <w:pPr>
              <w:jc w:val="right"/>
              <w:rPr>
                <w:sz w:val="20"/>
                <w:szCs w:val="20"/>
              </w:rPr>
            </w:pPr>
            <w:r w:rsidRPr="007A0DCB">
              <w:rPr>
                <w:sz w:val="20"/>
                <w:szCs w:val="20"/>
              </w:rPr>
              <w:t xml:space="preserve"> 2 170,4</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1 130,6</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1 719,9</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429,2</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446,0</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386,5</w:t>
            </w:r>
          </w:p>
        </w:tc>
        <w:tc>
          <w:tcPr>
            <w:tcW w:w="1811" w:type="dxa"/>
            <w:shd w:val="clear" w:color="000000" w:fill="FFFFFF"/>
            <w:hideMark/>
          </w:tcPr>
          <w:p w:rsidR="007A0DCB" w:rsidRDefault="007A0DCB" w:rsidP="007A0DCB">
            <w:pPr>
              <w:rPr>
                <w:color w:val="000000"/>
                <w:sz w:val="20"/>
                <w:szCs w:val="20"/>
              </w:rPr>
            </w:pPr>
            <w:r>
              <w:rPr>
                <w:color w:val="000000"/>
                <w:sz w:val="20"/>
                <w:szCs w:val="20"/>
              </w:rPr>
              <w:t> </w:t>
            </w:r>
          </w:p>
        </w:tc>
      </w:tr>
      <w:tr w:rsidR="007A0DCB" w:rsidTr="005771C3">
        <w:trPr>
          <w:cantSplit/>
          <w:trHeight w:val="255"/>
        </w:trPr>
        <w:tc>
          <w:tcPr>
            <w:tcW w:w="766" w:type="dxa"/>
            <w:shd w:val="clear" w:color="000000" w:fill="FFFFFF"/>
            <w:hideMark/>
          </w:tcPr>
          <w:p w:rsidR="007A0DCB" w:rsidRDefault="007A0DCB" w:rsidP="007A0DCB">
            <w:pPr>
              <w:rPr>
                <w:color w:val="000000"/>
                <w:sz w:val="20"/>
                <w:szCs w:val="20"/>
              </w:rPr>
            </w:pPr>
            <w:r>
              <w:rPr>
                <w:color w:val="000000"/>
                <w:sz w:val="20"/>
                <w:szCs w:val="20"/>
              </w:rPr>
              <w:t>8</w:t>
            </w:r>
          </w:p>
        </w:tc>
        <w:tc>
          <w:tcPr>
            <w:tcW w:w="2787" w:type="dxa"/>
            <w:shd w:val="clear" w:color="000000" w:fill="FFFFFF"/>
            <w:hideMark/>
          </w:tcPr>
          <w:p w:rsidR="007A0DCB" w:rsidRDefault="007A0DCB" w:rsidP="007A0DCB">
            <w:pPr>
              <w:rPr>
                <w:color w:val="000000"/>
                <w:sz w:val="20"/>
                <w:szCs w:val="20"/>
              </w:rPr>
            </w:pPr>
            <w:r>
              <w:rPr>
                <w:color w:val="000000"/>
                <w:sz w:val="20"/>
                <w:szCs w:val="20"/>
              </w:rPr>
              <w:t>местный бюджет</w:t>
            </w:r>
          </w:p>
        </w:tc>
        <w:tc>
          <w:tcPr>
            <w:tcW w:w="1399" w:type="dxa"/>
            <w:shd w:val="clear" w:color="000000" w:fill="FFFFFF"/>
            <w:hideMark/>
          </w:tcPr>
          <w:p w:rsidR="007A0DCB" w:rsidRPr="007A0DCB" w:rsidRDefault="007A0DCB" w:rsidP="007A0DCB">
            <w:pPr>
              <w:jc w:val="right"/>
              <w:rPr>
                <w:sz w:val="20"/>
                <w:szCs w:val="20"/>
              </w:rPr>
            </w:pPr>
            <w:r w:rsidRPr="007A0DCB">
              <w:rPr>
                <w:sz w:val="20"/>
                <w:szCs w:val="20"/>
              </w:rPr>
              <w:t>1 512 625,3</w:t>
            </w:r>
          </w:p>
        </w:tc>
        <w:tc>
          <w:tcPr>
            <w:tcW w:w="1396" w:type="dxa"/>
            <w:shd w:val="clear" w:color="000000" w:fill="FFFFFF"/>
            <w:hideMark/>
          </w:tcPr>
          <w:p w:rsidR="007A0DCB" w:rsidRPr="007A0DCB" w:rsidRDefault="007A0DCB" w:rsidP="007A0DCB">
            <w:pPr>
              <w:jc w:val="right"/>
              <w:rPr>
                <w:sz w:val="20"/>
                <w:szCs w:val="20"/>
              </w:rPr>
            </w:pPr>
            <w:r w:rsidRPr="007A0DCB">
              <w:rPr>
                <w:sz w:val="20"/>
                <w:szCs w:val="20"/>
              </w:rPr>
              <w:t xml:space="preserve"> 250 111,2</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273 225,3</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257 603,1</w:t>
            </w:r>
          </w:p>
        </w:tc>
        <w:tc>
          <w:tcPr>
            <w:tcW w:w="1396" w:type="dxa"/>
            <w:shd w:val="clear" w:color="000000" w:fill="FFFFFF"/>
            <w:hideMark/>
          </w:tcPr>
          <w:p w:rsidR="007A0DCB" w:rsidRDefault="007A0DCB" w:rsidP="007A0DCB">
            <w:pPr>
              <w:jc w:val="right"/>
              <w:rPr>
                <w:color w:val="000000"/>
                <w:sz w:val="20"/>
                <w:szCs w:val="20"/>
              </w:rPr>
            </w:pPr>
            <w:r>
              <w:rPr>
                <w:color w:val="000000"/>
                <w:sz w:val="20"/>
                <w:szCs w:val="20"/>
              </w:rPr>
              <w:t xml:space="preserve"> 270 055,0</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264 159,8</w:t>
            </w:r>
          </w:p>
        </w:tc>
        <w:tc>
          <w:tcPr>
            <w:tcW w:w="1310" w:type="dxa"/>
            <w:shd w:val="clear" w:color="000000" w:fill="FFFFFF"/>
            <w:hideMark/>
          </w:tcPr>
          <w:p w:rsidR="007A0DCB" w:rsidRDefault="007A0DCB" w:rsidP="007A0DCB">
            <w:pPr>
              <w:jc w:val="right"/>
              <w:rPr>
                <w:color w:val="000000"/>
                <w:sz w:val="20"/>
                <w:szCs w:val="20"/>
              </w:rPr>
            </w:pPr>
            <w:r>
              <w:rPr>
                <w:color w:val="000000"/>
                <w:sz w:val="20"/>
                <w:szCs w:val="20"/>
              </w:rPr>
              <w:t xml:space="preserve"> 197 470,9</w:t>
            </w:r>
          </w:p>
        </w:tc>
        <w:tc>
          <w:tcPr>
            <w:tcW w:w="1811" w:type="dxa"/>
            <w:shd w:val="clear" w:color="000000" w:fill="FFFFFF"/>
            <w:hideMark/>
          </w:tcPr>
          <w:p w:rsidR="007A0DCB" w:rsidRDefault="007A0DCB" w:rsidP="007A0DCB">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9</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80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10</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103 312,2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23 892,7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22 943,8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12 906,7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13 054,0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12 728,9</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17 786,0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11</w:t>
            </w:r>
          </w:p>
        </w:tc>
        <w:tc>
          <w:tcPr>
            <w:tcW w:w="2787" w:type="dxa"/>
            <w:shd w:val="clear" w:color="000000" w:fill="FFFFFF"/>
            <w:hideMark/>
          </w:tcPr>
          <w:p w:rsidR="005771C3" w:rsidRDefault="005771C3">
            <w:pPr>
              <w:rPr>
                <w:color w:val="000000"/>
                <w:sz w:val="20"/>
                <w:szCs w:val="20"/>
              </w:rPr>
            </w:pPr>
            <w:r>
              <w:rPr>
                <w:color w:val="000000"/>
                <w:sz w:val="20"/>
                <w:szCs w:val="20"/>
              </w:rPr>
              <w:t>федеральный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612,9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18,5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37,8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78,0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427,5</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30,8</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20,3</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12</w:t>
            </w:r>
          </w:p>
        </w:tc>
        <w:tc>
          <w:tcPr>
            <w:tcW w:w="2787" w:type="dxa"/>
            <w:shd w:val="clear" w:color="000000" w:fill="FFFFFF"/>
            <w:hideMark/>
          </w:tcPr>
          <w:p w:rsidR="005771C3" w:rsidRDefault="005771C3">
            <w:pPr>
              <w:rPr>
                <w:color w:val="000000"/>
                <w:sz w:val="20"/>
                <w:szCs w:val="20"/>
              </w:rPr>
            </w:pPr>
            <w:r>
              <w:rPr>
                <w:color w:val="000000"/>
                <w:sz w:val="20"/>
                <w:szCs w:val="20"/>
              </w:rPr>
              <w:t>областной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1 468,8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760,6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140,6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142,9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146,2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152,0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126,5</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13</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101 230,4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23 113,6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22 765,4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12 685,8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12 480,3</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12 546,1</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17 639,2</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14</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15</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103 312,2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23 892,7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22 943,8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12 906,7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13 054,0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12 728,9</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17 786,0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16</w:t>
            </w:r>
          </w:p>
        </w:tc>
        <w:tc>
          <w:tcPr>
            <w:tcW w:w="2787" w:type="dxa"/>
            <w:shd w:val="clear" w:color="000000" w:fill="FFFFFF"/>
            <w:hideMark/>
          </w:tcPr>
          <w:p w:rsidR="005771C3" w:rsidRDefault="005771C3">
            <w:pPr>
              <w:rPr>
                <w:color w:val="000000"/>
                <w:sz w:val="20"/>
                <w:szCs w:val="20"/>
              </w:rPr>
            </w:pPr>
            <w:r>
              <w:rPr>
                <w:color w:val="000000"/>
                <w:sz w:val="20"/>
                <w:szCs w:val="20"/>
              </w:rPr>
              <w:t>федеральный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612,9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18,5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37,8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78,0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427,5</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30,8</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20,3</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17</w:t>
            </w:r>
          </w:p>
        </w:tc>
        <w:tc>
          <w:tcPr>
            <w:tcW w:w="2787" w:type="dxa"/>
            <w:shd w:val="clear" w:color="000000" w:fill="FFFFFF"/>
            <w:hideMark/>
          </w:tcPr>
          <w:p w:rsidR="005771C3" w:rsidRDefault="005771C3">
            <w:pPr>
              <w:rPr>
                <w:color w:val="000000"/>
                <w:sz w:val="20"/>
                <w:szCs w:val="20"/>
              </w:rPr>
            </w:pPr>
            <w:r>
              <w:rPr>
                <w:color w:val="000000"/>
                <w:sz w:val="20"/>
                <w:szCs w:val="20"/>
              </w:rPr>
              <w:t>областной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1 468,8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760,6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140,6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142,9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146,2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152,0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126,5</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18</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101 230,4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23 113,6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22 765,4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12 685,8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12 480,3</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12 546,1</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17 639,2</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19</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6 352,6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1 414,4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597,6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1 203,1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1 043,1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1 043,1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1 051,3</w:t>
            </w:r>
          </w:p>
        </w:tc>
        <w:tc>
          <w:tcPr>
            <w:tcW w:w="1811" w:type="dxa"/>
            <w:shd w:val="clear" w:color="000000" w:fill="FFFFFF"/>
            <w:hideMark/>
          </w:tcPr>
          <w:p w:rsidR="005771C3" w:rsidRDefault="005771C3">
            <w:pPr>
              <w:rPr>
                <w:b/>
                <w:bCs/>
                <w:color w:val="000000"/>
                <w:sz w:val="20"/>
                <w:szCs w:val="20"/>
              </w:rPr>
            </w:pPr>
            <w:r>
              <w:rPr>
                <w:b/>
                <w:bCs/>
                <w:color w:val="000000"/>
                <w:sz w:val="20"/>
                <w:szCs w:val="20"/>
              </w:rPr>
              <w:t>1.1.1.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20</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6 352,6</w:t>
            </w:r>
          </w:p>
        </w:tc>
        <w:tc>
          <w:tcPr>
            <w:tcW w:w="1396" w:type="dxa"/>
            <w:shd w:val="clear" w:color="auto" w:fill="auto"/>
            <w:hideMark/>
          </w:tcPr>
          <w:p w:rsidR="005771C3" w:rsidRDefault="005771C3">
            <w:pPr>
              <w:jc w:val="right"/>
              <w:rPr>
                <w:sz w:val="20"/>
                <w:szCs w:val="20"/>
              </w:rPr>
            </w:pPr>
            <w:r>
              <w:rPr>
                <w:sz w:val="20"/>
                <w:szCs w:val="20"/>
              </w:rPr>
              <w:t xml:space="preserve"> 1 414,4</w:t>
            </w:r>
          </w:p>
        </w:tc>
        <w:tc>
          <w:tcPr>
            <w:tcW w:w="1396" w:type="dxa"/>
            <w:shd w:val="clear" w:color="auto" w:fill="auto"/>
            <w:hideMark/>
          </w:tcPr>
          <w:p w:rsidR="005771C3" w:rsidRDefault="005771C3">
            <w:pPr>
              <w:jc w:val="right"/>
              <w:rPr>
                <w:sz w:val="20"/>
                <w:szCs w:val="20"/>
              </w:rPr>
            </w:pPr>
            <w:r>
              <w:rPr>
                <w:sz w:val="20"/>
                <w:szCs w:val="20"/>
              </w:rPr>
              <w:t xml:space="preserve">  597,6</w:t>
            </w:r>
          </w:p>
        </w:tc>
        <w:tc>
          <w:tcPr>
            <w:tcW w:w="1396" w:type="dxa"/>
            <w:shd w:val="clear" w:color="auto" w:fill="auto"/>
            <w:hideMark/>
          </w:tcPr>
          <w:p w:rsidR="005771C3" w:rsidRDefault="005771C3">
            <w:pPr>
              <w:jc w:val="right"/>
              <w:rPr>
                <w:sz w:val="20"/>
                <w:szCs w:val="20"/>
              </w:rPr>
            </w:pPr>
            <w:r>
              <w:rPr>
                <w:sz w:val="20"/>
                <w:szCs w:val="20"/>
              </w:rPr>
              <w:t xml:space="preserve"> 1 203,1</w:t>
            </w:r>
          </w:p>
        </w:tc>
        <w:tc>
          <w:tcPr>
            <w:tcW w:w="1396" w:type="dxa"/>
            <w:shd w:val="clear" w:color="auto" w:fill="auto"/>
            <w:hideMark/>
          </w:tcPr>
          <w:p w:rsidR="005771C3" w:rsidRDefault="005771C3">
            <w:pPr>
              <w:jc w:val="right"/>
              <w:rPr>
                <w:sz w:val="20"/>
                <w:szCs w:val="20"/>
              </w:rPr>
            </w:pPr>
            <w:r>
              <w:rPr>
                <w:sz w:val="20"/>
                <w:szCs w:val="20"/>
              </w:rPr>
              <w:t xml:space="preserve"> 1 043,1</w:t>
            </w:r>
          </w:p>
        </w:tc>
        <w:tc>
          <w:tcPr>
            <w:tcW w:w="1310" w:type="dxa"/>
            <w:shd w:val="clear" w:color="auto" w:fill="auto"/>
            <w:hideMark/>
          </w:tcPr>
          <w:p w:rsidR="005771C3" w:rsidRDefault="005771C3">
            <w:pPr>
              <w:jc w:val="right"/>
              <w:rPr>
                <w:sz w:val="20"/>
                <w:szCs w:val="20"/>
              </w:rPr>
            </w:pPr>
            <w:r>
              <w:rPr>
                <w:sz w:val="20"/>
                <w:szCs w:val="20"/>
              </w:rPr>
              <w:t xml:space="preserve"> 1 043,1</w:t>
            </w:r>
          </w:p>
        </w:tc>
        <w:tc>
          <w:tcPr>
            <w:tcW w:w="1310" w:type="dxa"/>
            <w:shd w:val="clear" w:color="auto" w:fill="auto"/>
            <w:hideMark/>
          </w:tcPr>
          <w:p w:rsidR="005771C3" w:rsidRDefault="005771C3">
            <w:pPr>
              <w:jc w:val="right"/>
              <w:rPr>
                <w:sz w:val="20"/>
                <w:szCs w:val="20"/>
              </w:rPr>
            </w:pPr>
            <w:r>
              <w:rPr>
                <w:sz w:val="20"/>
                <w:szCs w:val="20"/>
              </w:rPr>
              <w:t xml:space="preserve"> 1 051,3</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21</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1.5. Организация и проведение информационно- практических семинаров.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1 432,5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238,1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244,4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244,4</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244,4</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433,0</w:t>
            </w:r>
          </w:p>
        </w:tc>
        <w:tc>
          <w:tcPr>
            <w:tcW w:w="1811" w:type="dxa"/>
            <w:shd w:val="clear" w:color="000000" w:fill="FFFFFF"/>
            <w:hideMark/>
          </w:tcPr>
          <w:p w:rsidR="005771C3" w:rsidRDefault="005771C3">
            <w:pPr>
              <w:rPr>
                <w:b/>
                <w:bCs/>
                <w:color w:val="000000"/>
                <w:sz w:val="20"/>
                <w:szCs w:val="20"/>
              </w:rPr>
            </w:pPr>
            <w:r>
              <w:rPr>
                <w:b/>
                <w:bCs/>
                <w:color w:val="000000"/>
                <w:sz w:val="20"/>
                <w:szCs w:val="20"/>
              </w:rPr>
              <w:t>1.1.1.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22</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1 432,5</w:t>
            </w:r>
          </w:p>
        </w:tc>
        <w:tc>
          <w:tcPr>
            <w:tcW w:w="1396" w:type="dxa"/>
            <w:shd w:val="clear" w:color="auto" w:fill="auto"/>
            <w:hideMark/>
          </w:tcPr>
          <w:p w:rsidR="005771C3" w:rsidRDefault="005771C3">
            <w:pPr>
              <w:jc w:val="right"/>
              <w:rPr>
                <w:sz w:val="20"/>
                <w:szCs w:val="20"/>
              </w:rPr>
            </w:pPr>
            <w:r>
              <w:rPr>
                <w:sz w:val="20"/>
                <w:szCs w:val="20"/>
              </w:rPr>
              <w:t xml:space="preserve">  238,1</w:t>
            </w:r>
          </w:p>
        </w:tc>
        <w:tc>
          <w:tcPr>
            <w:tcW w:w="1396" w:type="dxa"/>
            <w:shd w:val="clear" w:color="auto" w:fill="auto"/>
            <w:hideMark/>
          </w:tcPr>
          <w:p w:rsidR="005771C3" w:rsidRDefault="005771C3">
            <w:pPr>
              <w:jc w:val="right"/>
              <w:rPr>
                <w:sz w:val="20"/>
                <w:szCs w:val="20"/>
              </w:rPr>
            </w:pPr>
            <w:r>
              <w:rPr>
                <w:sz w:val="20"/>
                <w:szCs w:val="20"/>
              </w:rPr>
              <w:t xml:space="preserve">  28,2</w:t>
            </w:r>
          </w:p>
        </w:tc>
        <w:tc>
          <w:tcPr>
            <w:tcW w:w="1396" w:type="dxa"/>
            <w:shd w:val="clear" w:color="auto" w:fill="auto"/>
            <w:hideMark/>
          </w:tcPr>
          <w:p w:rsidR="005771C3" w:rsidRDefault="005771C3">
            <w:pPr>
              <w:jc w:val="right"/>
              <w:rPr>
                <w:sz w:val="20"/>
                <w:szCs w:val="20"/>
              </w:rPr>
            </w:pPr>
            <w:r>
              <w:rPr>
                <w:sz w:val="20"/>
                <w:szCs w:val="20"/>
              </w:rPr>
              <w:t xml:space="preserve">  244,4</w:t>
            </w:r>
          </w:p>
        </w:tc>
        <w:tc>
          <w:tcPr>
            <w:tcW w:w="1396" w:type="dxa"/>
            <w:shd w:val="clear" w:color="auto" w:fill="auto"/>
            <w:hideMark/>
          </w:tcPr>
          <w:p w:rsidR="005771C3" w:rsidRDefault="005771C3">
            <w:pPr>
              <w:jc w:val="right"/>
              <w:rPr>
                <w:sz w:val="20"/>
                <w:szCs w:val="20"/>
              </w:rPr>
            </w:pPr>
            <w:r>
              <w:rPr>
                <w:sz w:val="20"/>
                <w:szCs w:val="20"/>
              </w:rPr>
              <w:t xml:space="preserve">  244,4</w:t>
            </w:r>
          </w:p>
        </w:tc>
        <w:tc>
          <w:tcPr>
            <w:tcW w:w="1310" w:type="dxa"/>
            <w:shd w:val="clear" w:color="auto" w:fill="auto"/>
            <w:hideMark/>
          </w:tcPr>
          <w:p w:rsidR="005771C3" w:rsidRDefault="005771C3">
            <w:pPr>
              <w:jc w:val="right"/>
              <w:rPr>
                <w:sz w:val="20"/>
                <w:szCs w:val="20"/>
              </w:rPr>
            </w:pPr>
            <w:r>
              <w:rPr>
                <w:sz w:val="20"/>
                <w:szCs w:val="20"/>
              </w:rPr>
              <w:t xml:space="preserve">  244,4</w:t>
            </w:r>
          </w:p>
        </w:tc>
        <w:tc>
          <w:tcPr>
            <w:tcW w:w="1310" w:type="dxa"/>
            <w:shd w:val="clear" w:color="auto" w:fill="auto"/>
            <w:hideMark/>
          </w:tcPr>
          <w:p w:rsidR="005771C3" w:rsidRDefault="005771C3">
            <w:pPr>
              <w:jc w:val="right"/>
              <w:rPr>
                <w:sz w:val="20"/>
                <w:szCs w:val="20"/>
              </w:rPr>
            </w:pPr>
            <w:r>
              <w:rPr>
                <w:sz w:val="20"/>
                <w:szCs w:val="20"/>
              </w:rPr>
              <w:t xml:space="preserve">  433,0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23</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1.6. Выполнение комплекса работ по специальной оценки условий труда рабочих мест, выполнение требований по охране труда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320,9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64,9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52,5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77,5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1,3</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51,3</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73,4</w:t>
            </w:r>
          </w:p>
        </w:tc>
        <w:tc>
          <w:tcPr>
            <w:tcW w:w="1811" w:type="dxa"/>
            <w:shd w:val="clear" w:color="000000" w:fill="FFFFFF"/>
            <w:hideMark/>
          </w:tcPr>
          <w:p w:rsidR="005771C3" w:rsidRDefault="005771C3">
            <w:pPr>
              <w:rPr>
                <w:b/>
                <w:bCs/>
                <w:color w:val="000000"/>
                <w:sz w:val="20"/>
                <w:szCs w:val="20"/>
              </w:rPr>
            </w:pPr>
            <w:r>
              <w:rPr>
                <w:b/>
                <w:bCs/>
                <w:color w:val="000000"/>
                <w:sz w:val="20"/>
                <w:szCs w:val="20"/>
              </w:rPr>
              <w:t>1.3.1.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24</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320,9</w:t>
            </w:r>
          </w:p>
        </w:tc>
        <w:tc>
          <w:tcPr>
            <w:tcW w:w="1396" w:type="dxa"/>
            <w:shd w:val="clear" w:color="auto" w:fill="auto"/>
            <w:hideMark/>
          </w:tcPr>
          <w:p w:rsidR="005771C3" w:rsidRDefault="005771C3">
            <w:pPr>
              <w:jc w:val="right"/>
              <w:rPr>
                <w:sz w:val="20"/>
                <w:szCs w:val="20"/>
              </w:rPr>
            </w:pPr>
            <w:r>
              <w:rPr>
                <w:sz w:val="20"/>
                <w:szCs w:val="20"/>
              </w:rPr>
              <w:t xml:space="preserve">  64,9</w:t>
            </w:r>
          </w:p>
        </w:tc>
        <w:tc>
          <w:tcPr>
            <w:tcW w:w="1396" w:type="dxa"/>
            <w:shd w:val="clear" w:color="auto" w:fill="auto"/>
            <w:hideMark/>
          </w:tcPr>
          <w:p w:rsidR="005771C3" w:rsidRDefault="005771C3">
            <w:pPr>
              <w:jc w:val="right"/>
              <w:rPr>
                <w:sz w:val="20"/>
                <w:szCs w:val="20"/>
              </w:rPr>
            </w:pPr>
            <w:r>
              <w:rPr>
                <w:sz w:val="20"/>
                <w:szCs w:val="20"/>
              </w:rPr>
              <w:t xml:space="preserve">  52,5</w:t>
            </w:r>
          </w:p>
        </w:tc>
        <w:tc>
          <w:tcPr>
            <w:tcW w:w="1396" w:type="dxa"/>
            <w:shd w:val="clear" w:color="auto" w:fill="auto"/>
            <w:hideMark/>
          </w:tcPr>
          <w:p w:rsidR="005771C3" w:rsidRDefault="005771C3">
            <w:pPr>
              <w:jc w:val="right"/>
              <w:rPr>
                <w:sz w:val="20"/>
                <w:szCs w:val="20"/>
              </w:rPr>
            </w:pPr>
            <w:r>
              <w:rPr>
                <w:sz w:val="20"/>
                <w:szCs w:val="20"/>
              </w:rPr>
              <w:t xml:space="preserve">  77,5</w:t>
            </w:r>
          </w:p>
        </w:tc>
        <w:tc>
          <w:tcPr>
            <w:tcW w:w="1396" w:type="dxa"/>
            <w:shd w:val="clear" w:color="auto" w:fill="auto"/>
            <w:hideMark/>
          </w:tcPr>
          <w:p w:rsidR="005771C3" w:rsidRDefault="005771C3">
            <w:pPr>
              <w:jc w:val="right"/>
              <w:rPr>
                <w:sz w:val="20"/>
                <w:szCs w:val="20"/>
              </w:rPr>
            </w:pPr>
            <w:r>
              <w:rPr>
                <w:sz w:val="20"/>
                <w:szCs w:val="20"/>
              </w:rPr>
              <w:t xml:space="preserve">  1,3</w:t>
            </w:r>
          </w:p>
        </w:tc>
        <w:tc>
          <w:tcPr>
            <w:tcW w:w="1310" w:type="dxa"/>
            <w:shd w:val="clear" w:color="auto" w:fill="auto"/>
            <w:hideMark/>
          </w:tcPr>
          <w:p w:rsidR="005771C3" w:rsidRDefault="005771C3">
            <w:pPr>
              <w:jc w:val="right"/>
              <w:rPr>
                <w:sz w:val="20"/>
                <w:szCs w:val="20"/>
              </w:rPr>
            </w:pPr>
            <w:r>
              <w:rPr>
                <w:sz w:val="20"/>
                <w:szCs w:val="20"/>
              </w:rPr>
              <w:t xml:space="preserve">  51,3</w:t>
            </w:r>
          </w:p>
        </w:tc>
        <w:tc>
          <w:tcPr>
            <w:tcW w:w="1310" w:type="dxa"/>
            <w:shd w:val="clear" w:color="auto" w:fill="auto"/>
            <w:hideMark/>
          </w:tcPr>
          <w:p w:rsidR="005771C3" w:rsidRDefault="005771C3">
            <w:pPr>
              <w:jc w:val="right"/>
              <w:rPr>
                <w:sz w:val="20"/>
                <w:szCs w:val="20"/>
              </w:rPr>
            </w:pPr>
            <w:r>
              <w:rPr>
                <w:sz w:val="20"/>
                <w:szCs w:val="20"/>
              </w:rPr>
              <w:t xml:space="preserve">  73,4</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25</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1.7. Организация диспансеризации муниципальных служащих и технических работников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1 839,6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239,2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452,5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288,3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289,8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289,8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280,0</w:t>
            </w:r>
          </w:p>
        </w:tc>
        <w:tc>
          <w:tcPr>
            <w:tcW w:w="1811" w:type="dxa"/>
            <w:shd w:val="clear" w:color="000000" w:fill="FFFFFF"/>
            <w:hideMark/>
          </w:tcPr>
          <w:p w:rsidR="005771C3" w:rsidRDefault="005771C3">
            <w:pPr>
              <w:rPr>
                <w:b/>
                <w:bCs/>
                <w:color w:val="000000"/>
                <w:sz w:val="20"/>
                <w:szCs w:val="20"/>
              </w:rPr>
            </w:pPr>
            <w:r>
              <w:rPr>
                <w:b/>
                <w:bCs/>
                <w:color w:val="000000"/>
                <w:sz w:val="20"/>
                <w:szCs w:val="20"/>
              </w:rPr>
              <w:t>1.3.2.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26</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1 839,6</w:t>
            </w:r>
          </w:p>
        </w:tc>
        <w:tc>
          <w:tcPr>
            <w:tcW w:w="1396" w:type="dxa"/>
            <w:shd w:val="clear" w:color="auto" w:fill="auto"/>
            <w:hideMark/>
          </w:tcPr>
          <w:p w:rsidR="005771C3" w:rsidRDefault="005771C3">
            <w:pPr>
              <w:jc w:val="right"/>
              <w:rPr>
                <w:sz w:val="20"/>
                <w:szCs w:val="20"/>
              </w:rPr>
            </w:pPr>
            <w:r>
              <w:rPr>
                <w:sz w:val="20"/>
                <w:szCs w:val="20"/>
              </w:rPr>
              <w:t xml:space="preserve">  239,2</w:t>
            </w:r>
          </w:p>
        </w:tc>
        <w:tc>
          <w:tcPr>
            <w:tcW w:w="1396" w:type="dxa"/>
            <w:shd w:val="clear" w:color="auto" w:fill="auto"/>
            <w:hideMark/>
          </w:tcPr>
          <w:p w:rsidR="005771C3" w:rsidRDefault="005771C3">
            <w:pPr>
              <w:jc w:val="right"/>
              <w:rPr>
                <w:sz w:val="20"/>
                <w:szCs w:val="20"/>
              </w:rPr>
            </w:pPr>
            <w:r>
              <w:rPr>
                <w:sz w:val="20"/>
                <w:szCs w:val="20"/>
              </w:rPr>
              <w:t xml:space="preserve">  452,5</w:t>
            </w:r>
          </w:p>
        </w:tc>
        <w:tc>
          <w:tcPr>
            <w:tcW w:w="1396" w:type="dxa"/>
            <w:shd w:val="clear" w:color="auto" w:fill="auto"/>
            <w:hideMark/>
          </w:tcPr>
          <w:p w:rsidR="005771C3" w:rsidRDefault="005771C3">
            <w:pPr>
              <w:jc w:val="right"/>
              <w:rPr>
                <w:sz w:val="20"/>
                <w:szCs w:val="20"/>
              </w:rPr>
            </w:pPr>
            <w:r>
              <w:rPr>
                <w:sz w:val="20"/>
                <w:szCs w:val="20"/>
              </w:rPr>
              <w:t xml:space="preserve">  288,3</w:t>
            </w:r>
          </w:p>
        </w:tc>
        <w:tc>
          <w:tcPr>
            <w:tcW w:w="1396" w:type="dxa"/>
            <w:shd w:val="clear" w:color="auto" w:fill="auto"/>
            <w:hideMark/>
          </w:tcPr>
          <w:p w:rsidR="005771C3" w:rsidRDefault="005771C3">
            <w:pPr>
              <w:jc w:val="right"/>
              <w:rPr>
                <w:sz w:val="20"/>
                <w:szCs w:val="20"/>
              </w:rPr>
            </w:pPr>
            <w:r>
              <w:rPr>
                <w:sz w:val="20"/>
                <w:szCs w:val="20"/>
              </w:rPr>
              <w:t xml:space="preserve">  289,8</w:t>
            </w:r>
          </w:p>
        </w:tc>
        <w:tc>
          <w:tcPr>
            <w:tcW w:w="1310" w:type="dxa"/>
            <w:shd w:val="clear" w:color="auto" w:fill="auto"/>
            <w:hideMark/>
          </w:tcPr>
          <w:p w:rsidR="005771C3" w:rsidRDefault="005771C3">
            <w:pPr>
              <w:jc w:val="right"/>
              <w:rPr>
                <w:sz w:val="20"/>
                <w:szCs w:val="20"/>
              </w:rPr>
            </w:pPr>
            <w:r>
              <w:rPr>
                <w:sz w:val="20"/>
                <w:szCs w:val="20"/>
              </w:rPr>
              <w:t xml:space="preserve">  289,8</w:t>
            </w:r>
          </w:p>
        </w:tc>
        <w:tc>
          <w:tcPr>
            <w:tcW w:w="1310" w:type="dxa"/>
            <w:shd w:val="clear" w:color="auto" w:fill="auto"/>
            <w:hideMark/>
          </w:tcPr>
          <w:p w:rsidR="005771C3" w:rsidRDefault="005771C3">
            <w:pPr>
              <w:jc w:val="right"/>
              <w:rPr>
                <w:sz w:val="20"/>
                <w:szCs w:val="20"/>
              </w:rPr>
            </w:pPr>
            <w:r>
              <w:rPr>
                <w:sz w:val="20"/>
                <w:szCs w:val="20"/>
              </w:rPr>
              <w:t xml:space="preserve">  280,0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27</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1.8. Единовременное вознаграждение при выходе на пенсию.</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876,3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69,0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269,1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269,1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269,1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1.1.2.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28</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876,3</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69,0</w:t>
            </w:r>
          </w:p>
        </w:tc>
        <w:tc>
          <w:tcPr>
            <w:tcW w:w="1396" w:type="dxa"/>
            <w:shd w:val="clear" w:color="auto" w:fill="auto"/>
            <w:hideMark/>
          </w:tcPr>
          <w:p w:rsidR="005771C3" w:rsidRDefault="005771C3">
            <w:pPr>
              <w:jc w:val="right"/>
              <w:rPr>
                <w:sz w:val="20"/>
                <w:szCs w:val="20"/>
              </w:rPr>
            </w:pPr>
            <w:r>
              <w:rPr>
                <w:sz w:val="20"/>
                <w:szCs w:val="20"/>
              </w:rPr>
              <w:t xml:space="preserve">  269,1</w:t>
            </w:r>
          </w:p>
        </w:tc>
        <w:tc>
          <w:tcPr>
            <w:tcW w:w="1396" w:type="dxa"/>
            <w:shd w:val="clear" w:color="auto" w:fill="auto"/>
            <w:hideMark/>
          </w:tcPr>
          <w:p w:rsidR="005771C3" w:rsidRDefault="005771C3">
            <w:pPr>
              <w:jc w:val="right"/>
              <w:rPr>
                <w:sz w:val="20"/>
                <w:szCs w:val="20"/>
              </w:rPr>
            </w:pPr>
            <w:r>
              <w:rPr>
                <w:sz w:val="20"/>
                <w:szCs w:val="20"/>
              </w:rPr>
              <w:t xml:space="preserve">  269,1</w:t>
            </w:r>
          </w:p>
        </w:tc>
        <w:tc>
          <w:tcPr>
            <w:tcW w:w="1310" w:type="dxa"/>
            <w:shd w:val="clear" w:color="auto" w:fill="auto"/>
            <w:hideMark/>
          </w:tcPr>
          <w:p w:rsidR="005771C3" w:rsidRDefault="005771C3">
            <w:pPr>
              <w:jc w:val="right"/>
              <w:rPr>
                <w:sz w:val="20"/>
                <w:szCs w:val="20"/>
              </w:rPr>
            </w:pPr>
            <w:r>
              <w:rPr>
                <w:sz w:val="20"/>
                <w:szCs w:val="20"/>
              </w:rPr>
              <w:t xml:space="preserve">  269,1</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4080"/>
        </w:trPr>
        <w:tc>
          <w:tcPr>
            <w:tcW w:w="766" w:type="dxa"/>
            <w:shd w:val="clear" w:color="000000" w:fill="FFFFFF"/>
            <w:hideMark/>
          </w:tcPr>
          <w:p w:rsidR="005771C3" w:rsidRDefault="005771C3">
            <w:pPr>
              <w:rPr>
                <w:b/>
                <w:bCs/>
                <w:color w:val="000000"/>
                <w:sz w:val="20"/>
                <w:szCs w:val="20"/>
              </w:rPr>
            </w:pPr>
            <w:r>
              <w:rPr>
                <w:b/>
                <w:bCs/>
                <w:color w:val="000000"/>
                <w:sz w:val="20"/>
                <w:szCs w:val="20"/>
              </w:rPr>
              <w:t>29</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20 161,1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10 000,0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10 161,1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1.2.12., 1.2.3.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30</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20 161,1</w:t>
            </w:r>
          </w:p>
        </w:tc>
        <w:tc>
          <w:tcPr>
            <w:tcW w:w="1396" w:type="dxa"/>
            <w:shd w:val="clear" w:color="auto" w:fill="auto"/>
            <w:hideMark/>
          </w:tcPr>
          <w:p w:rsidR="005771C3" w:rsidRDefault="005771C3">
            <w:pPr>
              <w:jc w:val="right"/>
              <w:rPr>
                <w:sz w:val="20"/>
                <w:szCs w:val="20"/>
              </w:rPr>
            </w:pPr>
            <w:r>
              <w:rPr>
                <w:sz w:val="20"/>
                <w:szCs w:val="20"/>
              </w:rPr>
              <w:t xml:space="preserve"> 10 000,0</w:t>
            </w:r>
          </w:p>
        </w:tc>
        <w:tc>
          <w:tcPr>
            <w:tcW w:w="1396" w:type="dxa"/>
            <w:shd w:val="clear" w:color="auto" w:fill="auto"/>
            <w:hideMark/>
          </w:tcPr>
          <w:p w:rsidR="005771C3" w:rsidRDefault="005771C3">
            <w:pPr>
              <w:jc w:val="right"/>
              <w:rPr>
                <w:sz w:val="20"/>
                <w:szCs w:val="20"/>
              </w:rPr>
            </w:pPr>
            <w:r>
              <w:rPr>
                <w:sz w:val="20"/>
                <w:szCs w:val="20"/>
              </w:rPr>
              <w:t xml:space="preserve"> 10 161,1</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29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31</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4 619,2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719,2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900,0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900,0</w:t>
            </w:r>
          </w:p>
        </w:tc>
        <w:tc>
          <w:tcPr>
            <w:tcW w:w="1811" w:type="dxa"/>
            <w:shd w:val="clear" w:color="000000" w:fill="FFFFFF"/>
            <w:hideMark/>
          </w:tcPr>
          <w:p w:rsidR="005771C3" w:rsidRDefault="005771C3">
            <w:pPr>
              <w:rPr>
                <w:b/>
                <w:bCs/>
                <w:color w:val="000000"/>
                <w:sz w:val="20"/>
                <w:szCs w:val="20"/>
              </w:rPr>
            </w:pPr>
            <w:r>
              <w:rPr>
                <w:b/>
                <w:bCs/>
                <w:color w:val="000000"/>
                <w:sz w:val="20"/>
                <w:szCs w:val="20"/>
              </w:rPr>
              <w:t>1.2.2.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32</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4 619,2</w:t>
            </w:r>
          </w:p>
        </w:tc>
        <w:tc>
          <w:tcPr>
            <w:tcW w:w="1396" w:type="dxa"/>
            <w:shd w:val="clear" w:color="auto" w:fill="auto"/>
            <w:hideMark/>
          </w:tcPr>
          <w:p w:rsidR="005771C3" w:rsidRDefault="005771C3">
            <w:pPr>
              <w:jc w:val="right"/>
              <w:rPr>
                <w:sz w:val="20"/>
                <w:szCs w:val="20"/>
              </w:rPr>
            </w:pPr>
            <w:r>
              <w:rPr>
                <w:sz w:val="20"/>
                <w:szCs w:val="20"/>
              </w:rPr>
              <w:t xml:space="preserve">  719,2</w:t>
            </w:r>
          </w:p>
        </w:tc>
        <w:tc>
          <w:tcPr>
            <w:tcW w:w="1396" w:type="dxa"/>
            <w:shd w:val="clear" w:color="auto" w:fill="auto"/>
            <w:hideMark/>
          </w:tcPr>
          <w:p w:rsidR="005771C3" w:rsidRDefault="005771C3">
            <w:pPr>
              <w:jc w:val="right"/>
              <w:rPr>
                <w:sz w:val="20"/>
                <w:szCs w:val="20"/>
              </w:rPr>
            </w:pPr>
            <w:r>
              <w:rPr>
                <w:sz w:val="20"/>
                <w:szCs w:val="20"/>
              </w:rPr>
              <w:t xml:space="preserve">  300,0</w:t>
            </w:r>
          </w:p>
        </w:tc>
        <w:tc>
          <w:tcPr>
            <w:tcW w:w="1396" w:type="dxa"/>
            <w:shd w:val="clear" w:color="auto" w:fill="auto"/>
            <w:hideMark/>
          </w:tcPr>
          <w:p w:rsidR="005771C3" w:rsidRDefault="005771C3">
            <w:pPr>
              <w:jc w:val="right"/>
              <w:rPr>
                <w:sz w:val="20"/>
                <w:szCs w:val="20"/>
              </w:rPr>
            </w:pPr>
            <w:r>
              <w:rPr>
                <w:sz w:val="20"/>
                <w:szCs w:val="20"/>
              </w:rPr>
              <w:t xml:space="preserve">  900,0</w:t>
            </w:r>
          </w:p>
        </w:tc>
        <w:tc>
          <w:tcPr>
            <w:tcW w:w="1396" w:type="dxa"/>
            <w:shd w:val="clear" w:color="auto" w:fill="auto"/>
            <w:hideMark/>
          </w:tcPr>
          <w:p w:rsidR="005771C3" w:rsidRDefault="005771C3">
            <w:pPr>
              <w:jc w:val="right"/>
              <w:rPr>
                <w:sz w:val="20"/>
                <w:szCs w:val="20"/>
              </w:rPr>
            </w:pPr>
            <w:r>
              <w:rPr>
                <w:sz w:val="20"/>
                <w:szCs w:val="20"/>
              </w:rPr>
              <w:t xml:space="preserve">  900,0</w:t>
            </w:r>
          </w:p>
        </w:tc>
        <w:tc>
          <w:tcPr>
            <w:tcW w:w="1310" w:type="dxa"/>
            <w:shd w:val="clear" w:color="auto" w:fill="auto"/>
            <w:hideMark/>
          </w:tcPr>
          <w:p w:rsidR="005771C3" w:rsidRDefault="005771C3">
            <w:pPr>
              <w:jc w:val="right"/>
              <w:rPr>
                <w:sz w:val="20"/>
                <w:szCs w:val="20"/>
              </w:rPr>
            </w:pPr>
            <w:r>
              <w:rPr>
                <w:sz w:val="20"/>
                <w:szCs w:val="20"/>
              </w:rPr>
              <w:t xml:space="preserve">  900,0</w:t>
            </w:r>
          </w:p>
        </w:tc>
        <w:tc>
          <w:tcPr>
            <w:tcW w:w="1310" w:type="dxa"/>
            <w:shd w:val="clear" w:color="auto" w:fill="auto"/>
            <w:hideMark/>
          </w:tcPr>
          <w:p w:rsidR="005771C3" w:rsidRDefault="005771C3">
            <w:pPr>
              <w:jc w:val="right"/>
              <w:rPr>
                <w:sz w:val="20"/>
                <w:szCs w:val="20"/>
              </w:rPr>
            </w:pPr>
            <w:r>
              <w:rPr>
                <w:sz w:val="20"/>
                <w:szCs w:val="20"/>
              </w:rPr>
              <w:t xml:space="preserve">  900,0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33</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1.12. Пенсионное обеспечение муниципальных служащих.</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53 399,6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8 354,5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8 834,6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9 142,5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9 142,5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9 142,5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8 783,0</w:t>
            </w:r>
          </w:p>
        </w:tc>
        <w:tc>
          <w:tcPr>
            <w:tcW w:w="1811" w:type="dxa"/>
            <w:shd w:val="clear" w:color="000000" w:fill="FFFFFF"/>
            <w:hideMark/>
          </w:tcPr>
          <w:p w:rsidR="005771C3" w:rsidRDefault="005771C3">
            <w:pPr>
              <w:rPr>
                <w:b/>
                <w:bCs/>
                <w:color w:val="000000"/>
                <w:sz w:val="20"/>
                <w:szCs w:val="20"/>
              </w:rPr>
            </w:pPr>
            <w:r>
              <w:rPr>
                <w:b/>
                <w:bCs/>
                <w:color w:val="000000"/>
                <w:sz w:val="20"/>
                <w:szCs w:val="20"/>
              </w:rPr>
              <w:t>1.1.2.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34</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53 399,6</w:t>
            </w:r>
          </w:p>
        </w:tc>
        <w:tc>
          <w:tcPr>
            <w:tcW w:w="1396" w:type="dxa"/>
            <w:shd w:val="clear" w:color="auto" w:fill="auto"/>
            <w:hideMark/>
          </w:tcPr>
          <w:p w:rsidR="005771C3" w:rsidRDefault="005771C3">
            <w:pPr>
              <w:jc w:val="right"/>
              <w:rPr>
                <w:sz w:val="20"/>
                <w:szCs w:val="20"/>
              </w:rPr>
            </w:pPr>
            <w:r>
              <w:rPr>
                <w:sz w:val="20"/>
                <w:szCs w:val="20"/>
              </w:rPr>
              <w:t xml:space="preserve"> 8 354,5</w:t>
            </w:r>
          </w:p>
        </w:tc>
        <w:tc>
          <w:tcPr>
            <w:tcW w:w="1396" w:type="dxa"/>
            <w:shd w:val="clear" w:color="auto" w:fill="auto"/>
            <w:hideMark/>
          </w:tcPr>
          <w:p w:rsidR="005771C3" w:rsidRDefault="005771C3">
            <w:pPr>
              <w:jc w:val="right"/>
              <w:rPr>
                <w:sz w:val="20"/>
                <w:szCs w:val="20"/>
              </w:rPr>
            </w:pPr>
            <w:r>
              <w:rPr>
                <w:sz w:val="20"/>
                <w:szCs w:val="20"/>
              </w:rPr>
              <w:t xml:space="preserve"> 8 834,6</w:t>
            </w:r>
          </w:p>
        </w:tc>
        <w:tc>
          <w:tcPr>
            <w:tcW w:w="1396" w:type="dxa"/>
            <w:shd w:val="clear" w:color="auto" w:fill="auto"/>
            <w:hideMark/>
          </w:tcPr>
          <w:p w:rsidR="005771C3" w:rsidRDefault="005771C3">
            <w:pPr>
              <w:jc w:val="right"/>
              <w:rPr>
                <w:sz w:val="20"/>
                <w:szCs w:val="20"/>
              </w:rPr>
            </w:pPr>
            <w:r>
              <w:rPr>
                <w:sz w:val="20"/>
                <w:szCs w:val="20"/>
              </w:rPr>
              <w:t xml:space="preserve"> 9 142,5</w:t>
            </w:r>
          </w:p>
        </w:tc>
        <w:tc>
          <w:tcPr>
            <w:tcW w:w="1396" w:type="dxa"/>
            <w:shd w:val="clear" w:color="auto" w:fill="auto"/>
            <w:hideMark/>
          </w:tcPr>
          <w:p w:rsidR="005771C3" w:rsidRDefault="005771C3">
            <w:pPr>
              <w:jc w:val="right"/>
              <w:rPr>
                <w:sz w:val="20"/>
                <w:szCs w:val="20"/>
              </w:rPr>
            </w:pPr>
            <w:r>
              <w:rPr>
                <w:sz w:val="20"/>
                <w:szCs w:val="20"/>
              </w:rPr>
              <w:t xml:space="preserve"> 9 142,5</w:t>
            </w:r>
          </w:p>
        </w:tc>
        <w:tc>
          <w:tcPr>
            <w:tcW w:w="1310" w:type="dxa"/>
            <w:shd w:val="clear" w:color="auto" w:fill="auto"/>
            <w:hideMark/>
          </w:tcPr>
          <w:p w:rsidR="005771C3" w:rsidRDefault="005771C3">
            <w:pPr>
              <w:jc w:val="right"/>
              <w:rPr>
                <w:sz w:val="20"/>
                <w:szCs w:val="20"/>
              </w:rPr>
            </w:pPr>
            <w:r>
              <w:rPr>
                <w:sz w:val="20"/>
                <w:szCs w:val="20"/>
              </w:rPr>
              <w:t xml:space="preserve"> 9 142,5</w:t>
            </w:r>
          </w:p>
        </w:tc>
        <w:tc>
          <w:tcPr>
            <w:tcW w:w="1310" w:type="dxa"/>
            <w:shd w:val="clear" w:color="auto" w:fill="auto"/>
            <w:hideMark/>
          </w:tcPr>
          <w:p w:rsidR="005771C3" w:rsidRDefault="005771C3">
            <w:pPr>
              <w:jc w:val="right"/>
              <w:rPr>
                <w:sz w:val="20"/>
                <w:szCs w:val="20"/>
              </w:rPr>
            </w:pPr>
            <w:r>
              <w:rPr>
                <w:sz w:val="20"/>
                <w:szCs w:val="20"/>
              </w:rPr>
              <w:t xml:space="preserve"> 8 783,0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t>35</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832,3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126,1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140,2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142,5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145,8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151,6</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126,1</w:t>
            </w:r>
          </w:p>
        </w:tc>
        <w:tc>
          <w:tcPr>
            <w:tcW w:w="1811" w:type="dxa"/>
            <w:shd w:val="clear" w:color="000000" w:fill="FFFFFF"/>
            <w:hideMark/>
          </w:tcPr>
          <w:p w:rsidR="005771C3" w:rsidRDefault="005771C3">
            <w:pPr>
              <w:rPr>
                <w:b/>
                <w:bCs/>
                <w:color w:val="000000"/>
                <w:sz w:val="20"/>
                <w:szCs w:val="20"/>
              </w:rPr>
            </w:pPr>
            <w:r>
              <w:rPr>
                <w:b/>
                <w:bCs/>
                <w:color w:val="000000"/>
                <w:sz w:val="20"/>
                <w:szCs w:val="20"/>
              </w:rPr>
              <w:t>1.2.1.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36</w:t>
            </w:r>
          </w:p>
        </w:tc>
        <w:tc>
          <w:tcPr>
            <w:tcW w:w="2787" w:type="dxa"/>
            <w:shd w:val="clear" w:color="auto" w:fill="auto"/>
            <w:hideMark/>
          </w:tcPr>
          <w:p w:rsidR="005771C3" w:rsidRDefault="005771C3">
            <w:pPr>
              <w:rPr>
                <w:sz w:val="20"/>
                <w:szCs w:val="20"/>
              </w:rPr>
            </w:pPr>
            <w:r>
              <w:rPr>
                <w:sz w:val="20"/>
                <w:szCs w:val="20"/>
              </w:rPr>
              <w:t>областной бюджет</w:t>
            </w:r>
          </w:p>
        </w:tc>
        <w:tc>
          <w:tcPr>
            <w:tcW w:w="1399" w:type="dxa"/>
            <w:shd w:val="clear" w:color="auto" w:fill="auto"/>
            <w:hideMark/>
          </w:tcPr>
          <w:p w:rsidR="005771C3" w:rsidRDefault="005771C3">
            <w:pPr>
              <w:jc w:val="right"/>
              <w:rPr>
                <w:sz w:val="20"/>
                <w:szCs w:val="20"/>
              </w:rPr>
            </w:pPr>
            <w:r>
              <w:rPr>
                <w:sz w:val="20"/>
                <w:szCs w:val="20"/>
              </w:rPr>
              <w:t xml:space="preserve">  832,3</w:t>
            </w:r>
          </w:p>
        </w:tc>
        <w:tc>
          <w:tcPr>
            <w:tcW w:w="1396" w:type="dxa"/>
            <w:shd w:val="clear" w:color="auto" w:fill="auto"/>
            <w:hideMark/>
          </w:tcPr>
          <w:p w:rsidR="005771C3" w:rsidRDefault="005771C3">
            <w:pPr>
              <w:jc w:val="right"/>
              <w:rPr>
                <w:sz w:val="20"/>
                <w:szCs w:val="20"/>
              </w:rPr>
            </w:pPr>
            <w:r>
              <w:rPr>
                <w:sz w:val="20"/>
                <w:szCs w:val="20"/>
              </w:rPr>
              <w:t xml:space="preserve">  126,1</w:t>
            </w:r>
          </w:p>
        </w:tc>
        <w:tc>
          <w:tcPr>
            <w:tcW w:w="1396" w:type="dxa"/>
            <w:shd w:val="clear" w:color="auto" w:fill="auto"/>
            <w:hideMark/>
          </w:tcPr>
          <w:p w:rsidR="005771C3" w:rsidRDefault="005771C3">
            <w:pPr>
              <w:jc w:val="right"/>
              <w:rPr>
                <w:sz w:val="20"/>
                <w:szCs w:val="20"/>
              </w:rPr>
            </w:pPr>
            <w:r>
              <w:rPr>
                <w:sz w:val="20"/>
                <w:szCs w:val="20"/>
              </w:rPr>
              <w:t xml:space="preserve">  140,2</w:t>
            </w:r>
          </w:p>
        </w:tc>
        <w:tc>
          <w:tcPr>
            <w:tcW w:w="1396" w:type="dxa"/>
            <w:shd w:val="clear" w:color="auto" w:fill="auto"/>
            <w:hideMark/>
          </w:tcPr>
          <w:p w:rsidR="005771C3" w:rsidRDefault="005771C3">
            <w:pPr>
              <w:jc w:val="right"/>
              <w:rPr>
                <w:sz w:val="20"/>
                <w:szCs w:val="20"/>
              </w:rPr>
            </w:pPr>
            <w:r>
              <w:rPr>
                <w:sz w:val="20"/>
                <w:szCs w:val="20"/>
              </w:rPr>
              <w:t xml:space="preserve">  142,5</w:t>
            </w:r>
          </w:p>
        </w:tc>
        <w:tc>
          <w:tcPr>
            <w:tcW w:w="1396" w:type="dxa"/>
            <w:shd w:val="clear" w:color="auto" w:fill="auto"/>
            <w:hideMark/>
          </w:tcPr>
          <w:p w:rsidR="005771C3" w:rsidRDefault="005771C3">
            <w:pPr>
              <w:jc w:val="right"/>
              <w:rPr>
                <w:sz w:val="20"/>
                <w:szCs w:val="20"/>
              </w:rPr>
            </w:pPr>
            <w:r>
              <w:rPr>
                <w:sz w:val="20"/>
                <w:szCs w:val="20"/>
              </w:rPr>
              <w:t xml:space="preserve">  145,8</w:t>
            </w:r>
          </w:p>
        </w:tc>
        <w:tc>
          <w:tcPr>
            <w:tcW w:w="1310" w:type="dxa"/>
            <w:shd w:val="clear" w:color="auto" w:fill="auto"/>
            <w:hideMark/>
          </w:tcPr>
          <w:p w:rsidR="005771C3" w:rsidRDefault="005771C3">
            <w:pPr>
              <w:jc w:val="right"/>
              <w:rPr>
                <w:sz w:val="20"/>
                <w:szCs w:val="20"/>
              </w:rPr>
            </w:pPr>
            <w:r>
              <w:rPr>
                <w:sz w:val="20"/>
                <w:szCs w:val="20"/>
              </w:rPr>
              <w:t xml:space="preserve">  151,6</w:t>
            </w:r>
          </w:p>
        </w:tc>
        <w:tc>
          <w:tcPr>
            <w:tcW w:w="1310" w:type="dxa"/>
            <w:shd w:val="clear" w:color="auto" w:fill="auto"/>
            <w:hideMark/>
          </w:tcPr>
          <w:p w:rsidR="005771C3" w:rsidRDefault="005771C3">
            <w:pPr>
              <w:jc w:val="right"/>
              <w:rPr>
                <w:sz w:val="20"/>
                <w:szCs w:val="20"/>
              </w:rPr>
            </w:pPr>
            <w:r>
              <w:rPr>
                <w:sz w:val="20"/>
                <w:szCs w:val="20"/>
              </w:rPr>
              <w:t xml:space="preserve">  126,1</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3315"/>
        </w:trPr>
        <w:tc>
          <w:tcPr>
            <w:tcW w:w="766" w:type="dxa"/>
            <w:shd w:val="clear" w:color="000000" w:fill="FFFFFF"/>
            <w:hideMark/>
          </w:tcPr>
          <w:p w:rsidR="005771C3" w:rsidRDefault="005771C3">
            <w:pPr>
              <w:rPr>
                <w:b/>
                <w:bCs/>
                <w:color w:val="000000"/>
                <w:sz w:val="20"/>
                <w:szCs w:val="20"/>
              </w:rPr>
            </w:pPr>
            <w:r>
              <w:rPr>
                <w:b/>
                <w:bCs/>
                <w:color w:val="000000"/>
                <w:sz w:val="20"/>
                <w:szCs w:val="20"/>
              </w:rPr>
              <w:t>37</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600,0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811" w:type="dxa"/>
            <w:shd w:val="clear" w:color="000000" w:fill="FFFFFF"/>
            <w:hideMark/>
          </w:tcPr>
          <w:p w:rsidR="005771C3" w:rsidRDefault="005771C3">
            <w:pPr>
              <w:rPr>
                <w:b/>
                <w:bCs/>
                <w:color w:val="000000"/>
                <w:sz w:val="20"/>
                <w:szCs w:val="20"/>
              </w:rPr>
            </w:pPr>
            <w:r>
              <w:rPr>
                <w:b/>
                <w:bCs/>
                <w:color w:val="000000"/>
                <w:sz w:val="20"/>
                <w:szCs w:val="20"/>
              </w:rPr>
              <w:t>1.2.5.</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38</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600,0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100,0</w:t>
            </w:r>
          </w:p>
        </w:tc>
        <w:tc>
          <w:tcPr>
            <w:tcW w:w="1396" w:type="dxa"/>
            <w:shd w:val="clear" w:color="auto" w:fill="auto"/>
            <w:hideMark/>
          </w:tcPr>
          <w:p w:rsidR="005771C3" w:rsidRDefault="005771C3">
            <w:pPr>
              <w:jc w:val="right"/>
              <w:rPr>
                <w:sz w:val="20"/>
                <w:szCs w:val="20"/>
              </w:rPr>
            </w:pPr>
            <w:r>
              <w:rPr>
                <w:sz w:val="20"/>
                <w:szCs w:val="20"/>
              </w:rPr>
              <w:t xml:space="preserve">  100,0</w:t>
            </w:r>
          </w:p>
        </w:tc>
        <w:tc>
          <w:tcPr>
            <w:tcW w:w="1310" w:type="dxa"/>
            <w:shd w:val="clear" w:color="auto" w:fill="auto"/>
            <w:hideMark/>
          </w:tcPr>
          <w:p w:rsidR="005771C3" w:rsidRDefault="005771C3">
            <w:pPr>
              <w:jc w:val="right"/>
              <w:rPr>
                <w:sz w:val="20"/>
                <w:szCs w:val="20"/>
              </w:rPr>
            </w:pPr>
            <w:r>
              <w:rPr>
                <w:sz w:val="20"/>
                <w:szCs w:val="20"/>
              </w:rPr>
              <w:t xml:space="preserve">  100,0</w:t>
            </w:r>
          </w:p>
        </w:tc>
        <w:tc>
          <w:tcPr>
            <w:tcW w:w="1310" w:type="dxa"/>
            <w:shd w:val="clear" w:color="auto" w:fill="auto"/>
            <w:hideMark/>
          </w:tcPr>
          <w:p w:rsidR="005771C3" w:rsidRDefault="005771C3">
            <w:pPr>
              <w:jc w:val="right"/>
              <w:rPr>
                <w:sz w:val="20"/>
                <w:szCs w:val="20"/>
              </w:rPr>
            </w:pPr>
            <w:r>
              <w:rPr>
                <w:sz w:val="20"/>
                <w:szCs w:val="20"/>
              </w:rPr>
              <w:t xml:space="preserve">  300,0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39</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1.16. Финансовое обеспечение муниципальной похоронной службы</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4 786,8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1 919,3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377,1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365,9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395,1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410,9</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1 318,5</w:t>
            </w:r>
          </w:p>
        </w:tc>
        <w:tc>
          <w:tcPr>
            <w:tcW w:w="1811" w:type="dxa"/>
            <w:shd w:val="clear" w:color="000000" w:fill="FFFFFF"/>
            <w:hideMark/>
          </w:tcPr>
          <w:p w:rsidR="005771C3" w:rsidRDefault="005771C3">
            <w:pPr>
              <w:rPr>
                <w:b/>
                <w:bCs/>
                <w:color w:val="000000"/>
                <w:sz w:val="20"/>
                <w:szCs w:val="20"/>
              </w:rPr>
            </w:pPr>
            <w:r>
              <w:rPr>
                <w:b/>
                <w:bCs/>
                <w:color w:val="000000"/>
                <w:sz w:val="20"/>
                <w:szCs w:val="20"/>
              </w:rPr>
              <w:t>1.2.10., 1.2.6., 1.2.8., 1.2.9.</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40</w:t>
            </w:r>
          </w:p>
        </w:tc>
        <w:tc>
          <w:tcPr>
            <w:tcW w:w="2787" w:type="dxa"/>
            <w:shd w:val="clear" w:color="auto" w:fill="auto"/>
            <w:hideMark/>
          </w:tcPr>
          <w:p w:rsidR="005771C3" w:rsidRDefault="005771C3">
            <w:pPr>
              <w:rPr>
                <w:sz w:val="20"/>
                <w:szCs w:val="20"/>
              </w:rPr>
            </w:pPr>
            <w:r>
              <w:rPr>
                <w:sz w:val="20"/>
                <w:szCs w:val="20"/>
              </w:rPr>
              <w:t>областной бюджет</w:t>
            </w:r>
          </w:p>
        </w:tc>
        <w:tc>
          <w:tcPr>
            <w:tcW w:w="1399" w:type="dxa"/>
            <w:shd w:val="clear" w:color="auto" w:fill="auto"/>
            <w:hideMark/>
          </w:tcPr>
          <w:p w:rsidR="005771C3" w:rsidRDefault="005771C3">
            <w:pPr>
              <w:jc w:val="right"/>
              <w:rPr>
                <w:sz w:val="20"/>
                <w:szCs w:val="20"/>
              </w:rPr>
            </w:pPr>
            <w:r>
              <w:rPr>
                <w:sz w:val="20"/>
                <w:szCs w:val="20"/>
              </w:rPr>
              <w:t xml:space="preserve">  634,3</w:t>
            </w:r>
          </w:p>
        </w:tc>
        <w:tc>
          <w:tcPr>
            <w:tcW w:w="1396" w:type="dxa"/>
            <w:shd w:val="clear" w:color="auto" w:fill="auto"/>
            <w:hideMark/>
          </w:tcPr>
          <w:p w:rsidR="005771C3" w:rsidRDefault="005771C3">
            <w:pPr>
              <w:jc w:val="right"/>
              <w:rPr>
                <w:sz w:val="20"/>
                <w:szCs w:val="20"/>
              </w:rPr>
            </w:pPr>
            <w:r>
              <w:rPr>
                <w:sz w:val="20"/>
                <w:szCs w:val="20"/>
              </w:rPr>
              <w:t xml:space="preserve">  634,3</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41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4 152,5</w:t>
            </w:r>
          </w:p>
        </w:tc>
        <w:tc>
          <w:tcPr>
            <w:tcW w:w="1396" w:type="dxa"/>
            <w:shd w:val="clear" w:color="auto" w:fill="auto"/>
            <w:hideMark/>
          </w:tcPr>
          <w:p w:rsidR="005771C3" w:rsidRDefault="005771C3">
            <w:pPr>
              <w:jc w:val="right"/>
              <w:rPr>
                <w:sz w:val="20"/>
                <w:szCs w:val="20"/>
              </w:rPr>
            </w:pPr>
            <w:r>
              <w:rPr>
                <w:sz w:val="20"/>
                <w:szCs w:val="20"/>
              </w:rPr>
              <w:t xml:space="preserve"> 1 285,0</w:t>
            </w:r>
          </w:p>
        </w:tc>
        <w:tc>
          <w:tcPr>
            <w:tcW w:w="1396" w:type="dxa"/>
            <w:shd w:val="clear" w:color="auto" w:fill="auto"/>
            <w:hideMark/>
          </w:tcPr>
          <w:p w:rsidR="005771C3" w:rsidRDefault="005771C3">
            <w:pPr>
              <w:jc w:val="right"/>
              <w:rPr>
                <w:sz w:val="20"/>
                <w:szCs w:val="20"/>
              </w:rPr>
            </w:pPr>
            <w:r>
              <w:rPr>
                <w:sz w:val="20"/>
                <w:szCs w:val="20"/>
              </w:rPr>
              <w:t xml:space="preserve">  377,1</w:t>
            </w:r>
          </w:p>
        </w:tc>
        <w:tc>
          <w:tcPr>
            <w:tcW w:w="1396" w:type="dxa"/>
            <w:shd w:val="clear" w:color="auto" w:fill="auto"/>
            <w:hideMark/>
          </w:tcPr>
          <w:p w:rsidR="005771C3" w:rsidRDefault="005771C3">
            <w:pPr>
              <w:jc w:val="right"/>
              <w:rPr>
                <w:sz w:val="20"/>
                <w:szCs w:val="20"/>
              </w:rPr>
            </w:pPr>
            <w:r>
              <w:rPr>
                <w:sz w:val="20"/>
                <w:szCs w:val="20"/>
              </w:rPr>
              <w:t xml:space="preserve">  365,9</w:t>
            </w:r>
          </w:p>
        </w:tc>
        <w:tc>
          <w:tcPr>
            <w:tcW w:w="1396" w:type="dxa"/>
            <w:shd w:val="clear" w:color="auto" w:fill="auto"/>
            <w:hideMark/>
          </w:tcPr>
          <w:p w:rsidR="005771C3" w:rsidRDefault="005771C3">
            <w:pPr>
              <w:jc w:val="right"/>
              <w:rPr>
                <w:sz w:val="20"/>
                <w:szCs w:val="20"/>
              </w:rPr>
            </w:pPr>
            <w:r>
              <w:rPr>
                <w:sz w:val="20"/>
                <w:szCs w:val="20"/>
              </w:rPr>
              <w:t xml:space="preserve">  395,1</w:t>
            </w:r>
          </w:p>
        </w:tc>
        <w:tc>
          <w:tcPr>
            <w:tcW w:w="1310" w:type="dxa"/>
            <w:shd w:val="clear" w:color="auto" w:fill="auto"/>
            <w:hideMark/>
          </w:tcPr>
          <w:p w:rsidR="005771C3" w:rsidRDefault="005771C3">
            <w:pPr>
              <w:jc w:val="right"/>
              <w:rPr>
                <w:sz w:val="20"/>
                <w:szCs w:val="20"/>
              </w:rPr>
            </w:pPr>
            <w:r>
              <w:rPr>
                <w:sz w:val="20"/>
                <w:szCs w:val="20"/>
              </w:rPr>
              <w:t xml:space="preserve">  410,9</w:t>
            </w:r>
          </w:p>
        </w:tc>
        <w:tc>
          <w:tcPr>
            <w:tcW w:w="1310" w:type="dxa"/>
            <w:shd w:val="clear" w:color="auto" w:fill="auto"/>
            <w:hideMark/>
          </w:tcPr>
          <w:p w:rsidR="005771C3" w:rsidRDefault="005771C3">
            <w:pPr>
              <w:jc w:val="right"/>
              <w:rPr>
                <w:sz w:val="20"/>
                <w:szCs w:val="20"/>
              </w:rPr>
            </w:pPr>
            <w:r>
              <w:rPr>
                <w:sz w:val="20"/>
                <w:szCs w:val="20"/>
              </w:rPr>
              <w:t xml:space="preserve"> 1 318,5</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805"/>
        </w:trPr>
        <w:tc>
          <w:tcPr>
            <w:tcW w:w="766" w:type="dxa"/>
            <w:shd w:val="clear" w:color="000000" w:fill="FFFFFF"/>
            <w:hideMark/>
          </w:tcPr>
          <w:p w:rsidR="005771C3" w:rsidRDefault="005771C3">
            <w:pPr>
              <w:rPr>
                <w:b/>
                <w:bCs/>
                <w:color w:val="000000"/>
                <w:sz w:val="20"/>
                <w:szCs w:val="20"/>
              </w:rPr>
            </w:pPr>
            <w:r>
              <w:rPr>
                <w:b/>
                <w:bCs/>
                <w:color w:val="000000"/>
                <w:sz w:val="20"/>
                <w:szCs w:val="20"/>
              </w:rPr>
              <w:t>42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811" w:type="dxa"/>
            <w:shd w:val="clear" w:color="000000" w:fill="FFFFFF"/>
            <w:hideMark/>
          </w:tcPr>
          <w:p w:rsidR="005771C3" w:rsidRDefault="005771C3">
            <w:pPr>
              <w:rPr>
                <w:b/>
                <w:bCs/>
                <w:color w:val="000000"/>
                <w:sz w:val="20"/>
                <w:szCs w:val="20"/>
              </w:rPr>
            </w:pPr>
            <w:r>
              <w:rPr>
                <w:b/>
                <w:bCs/>
                <w:color w:val="000000"/>
                <w:sz w:val="20"/>
                <w:szCs w:val="20"/>
              </w:rPr>
              <w:t>1.2.1.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43</w:t>
            </w:r>
          </w:p>
        </w:tc>
        <w:tc>
          <w:tcPr>
            <w:tcW w:w="2787" w:type="dxa"/>
            <w:shd w:val="clear" w:color="auto" w:fill="auto"/>
            <w:hideMark/>
          </w:tcPr>
          <w:p w:rsidR="005771C3" w:rsidRDefault="005771C3">
            <w:pPr>
              <w:rPr>
                <w:sz w:val="20"/>
                <w:szCs w:val="20"/>
              </w:rPr>
            </w:pPr>
            <w:r>
              <w:rPr>
                <w:sz w:val="20"/>
                <w:szCs w:val="20"/>
              </w:rPr>
              <w:t>областной бюджет</w:t>
            </w:r>
          </w:p>
        </w:tc>
        <w:tc>
          <w:tcPr>
            <w:tcW w:w="1399" w:type="dxa"/>
            <w:shd w:val="clear" w:color="auto" w:fill="auto"/>
            <w:hideMark/>
          </w:tcPr>
          <w:p w:rsidR="005771C3" w:rsidRDefault="005771C3">
            <w:pPr>
              <w:jc w:val="right"/>
              <w:rPr>
                <w:sz w:val="20"/>
                <w:szCs w:val="20"/>
              </w:rPr>
            </w:pPr>
            <w:r>
              <w:rPr>
                <w:sz w:val="20"/>
                <w:szCs w:val="20"/>
              </w:rPr>
              <w:t xml:space="preserve">  1,1</w:t>
            </w:r>
          </w:p>
        </w:tc>
        <w:tc>
          <w:tcPr>
            <w:tcW w:w="1396" w:type="dxa"/>
            <w:shd w:val="clear" w:color="auto" w:fill="auto"/>
            <w:hideMark/>
          </w:tcPr>
          <w:p w:rsidR="005771C3" w:rsidRDefault="005771C3">
            <w:pPr>
              <w:jc w:val="right"/>
              <w:rPr>
                <w:sz w:val="20"/>
                <w:szCs w:val="20"/>
              </w:rPr>
            </w:pPr>
            <w:r>
              <w:rPr>
                <w:sz w:val="20"/>
                <w:szCs w:val="20"/>
              </w:rPr>
              <w:t xml:space="preserve">  0,1</w:t>
            </w:r>
          </w:p>
        </w:tc>
        <w:tc>
          <w:tcPr>
            <w:tcW w:w="1396" w:type="dxa"/>
            <w:shd w:val="clear" w:color="auto" w:fill="auto"/>
            <w:hideMark/>
          </w:tcPr>
          <w:p w:rsidR="005771C3" w:rsidRDefault="005771C3">
            <w:pPr>
              <w:jc w:val="right"/>
              <w:rPr>
                <w:sz w:val="20"/>
                <w:szCs w:val="20"/>
              </w:rPr>
            </w:pPr>
            <w:r>
              <w:rPr>
                <w:sz w:val="20"/>
                <w:szCs w:val="20"/>
              </w:rPr>
              <w:t xml:space="preserve">  0,2</w:t>
            </w:r>
          </w:p>
        </w:tc>
        <w:tc>
          <w:tcPr>
            <w:tcW w:w="1396" w:type="dxa"/>
            <w:shd w:val="clear" w:color="auto" w:fill="auto"/>
            <w:hideMark/>
          </w:tcPr>
          <w:p w:rsidR="005771C3" w:rsidRDefault="005771C3">
            <w:pPr>
              <w:jc w:val="right"/>
              <w:rPr>
                <w:sz w:val="20"/>
                <w:szCs w:val="20"/>
              </w:rPr>
            </w:pPr>
            <w:r>
              <w:rPr>
                <w:sz w:val="20"/>
                <w:szCs w:val="20"/>
              </w:rPr>
              <w:t xml:space="preserve">  0,2</w:t>
            </w:r>
          </w:p>
        </w:tc>
        <w:tc>
          <w:tcPr>
            <w:tcW w:w="1396" w:type="dxa"/>
            <w:shd w:val="clear" w:color="auto" w:fill="auto"/>
            <w:hideMark/>
          </w:tcPr>
          <w:p w:rsidR="005771C3" w:rsidRDefault="005771C3">
            <w:pPr>
              <w:jc w:val="right"/>
              <w:rPr>
                <w:sz w:val="20"/>
                <w:szCs w:val="20"/>
              </w:rPr>
            </w:pPr>
            <w:r>
              <w:rPr>
                <w:sz w:val="20"/>
                <w:szCs w:val="20"/>
              </w:rPr>
              <w:t xml:space="preserve">  0,2</w:t>
            </w:r>
          </w:p>
        </w:tc>
        <w:tc>
          <w:tcPr>
            <w:tcW w:w="1310" w:type="dxa"/>
            <w:shd w:val="clear" w:color="auto" w:fill="auto"/>
            <w:hideMark/>
          </w:tcPr>
          <w:p w:rsidR="005771C3" w:rsidRDefault="005771C3">
            <w:pPr>
              <w:jc w:val="right"/>
              <w:rPr>
                <w:sz w:val="20"/>
                <w:szCs w:val="20"/>
              </w:rPr>
            </w:pPr>
            <w:r>
              <w:rPr>
                <w:sz w:val="20"/>
                <w:szCs w:val="20"/>
              </w:rPr>
              <w:t xml:space="preserve">  0,2</w:t>
            </w:r>
          </w:p>
        </w:tc>
        <w:tc>
          <w:tcPr>
            <w:tcW w:w="1310" w:type="dxa"/>
            <w:shd w:val="clear" w:color="auto" w:fill="auto"/>
            <w:hideMark/>
          </w:tcPr>
          <w:p w:rsidR="005771C3" w:rsidRDefault="005771C3">
            <w:pPr>
              <w:jc w:val="right"/>
              <w:rPr>
                <w:sz w:val="20"/>
                <w:szCs w:val="20"/>
              </w:rPr>
            </w:pPr>
            <w:r>
              <w:rPr>
                <w:sz w:val="20"/>
                <w:szCs w:val="20"/>
              </w:rPr>
              <w:t xml:space="preserve">  0,2</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0"/>
        </w:trPr>
        <w:tc>
          <w:tcPr>
            <w:tcW w:w="766" w:type="dxa"/>
            <w:shd w:val="clear" w:color="000000" w:fill="FFFFFF"/>
            <w:hideMark/>
          </w:tcPr>
          <w:p w:rsidR="005771C3" w:rsidRDefault="005771C3">
            <w:pPr>
              <w:rPr>
                <w:b/>
                <w:bCs/>
                <w:color w:val="000000"/>
                <w:sz w:val="20"/>
                <w:szCs w:val="20"/>
              </w:rPr>
            </w:pPr>
            <w:r>
              <w:rPr>
                <w:b/>
                <w:bCs/>
                <w:color w:val="000000"/>
                <w:sz w:val="20"/>
                <w:szCs w:val="20"/>
              </w:rPr>
              <w:t>44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612,9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37,8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78,0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427,5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30,8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20,3</w:t>
            </w:r>
          </w:p>
        </w:tc>
        <w:tc>
          <w:tcPr>
            <w:tcW w:w="1811" w:type="dxa"/>
            <w:shd w:val="clear" w:color="000000" w:fill="FFFFFF"/>
            <w:hideMark/>
          </w:tcPr>
          <w:p w:rsidR="005771C3" w:rsidRDefault="005771C3">
            <w:pPr>
              <w:rPr>
                <w:b/>
                <w:bCs/>
                <w:color w:val="000000"/>
                <w:sz w:val="20"/>
                <w:szCs w:val="20"/>
              </w:rPr>
            </w:pPr>
            <w:r>
              <w:rPr>
                <w:b/>
                <w:bCs/>
                <w:color w:val="000000"/>
                <w:sz w:val="20"/>
                <w:szCs w:val="20"/>
              </w:rPr>
              <w:t>1.2.1.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45</w:t>
            </w:r>
          </w:p>
        </w:tc>
        <w:tc>
          <w:tcPr>
            <w:tcW w:w="2787" w:type="dxa"/>
            <w:shd w:val="clear" w:color="auto" w:fill="auto"/>
            <w:hideMark/>
          </w:tcPr>
          <w:p w:rsidR="005771C3" w:rsidRDefault="005771C3">
            <w:pPr>
              <w:rPr>
                <w:sz w:val="20"/>
                <w:szCs w:val="20"/>
              </w:rPr>
            </w:pPr>
            <w:r>
              <w:rPr>
                <w:sz w:val="20"/>
                <w:szCs w:val="20"/>
              </w:rPr>
              <w:t>федеральный бюджет</w:t>
            </w:r>
          </w:p>
        </w:tc>
        <w:tc>
          <w:tcPr>
            <w:tcW w:w="1399" w:type="dxa"/>
            <w:shd w:val="clear" w:color="auto" w:fill="auto"/>
            <w:hideMark/>
          </w:tcPr>
          <w:p w:rsidR="005771C3" w:rsidRDefault="005771C3">
            <w:pPr>
              <w:jc w:val="right"/>
              <w:rPr>
                <w:sz w:val="20"/>
                <w:szCs w:val="20"/>
              </w:rPr>
            </w:pPr>
            <w:r>
              <w:rPr>
                <w:sz w:val="20"/>
                <w:szCs w:val="20"/>
              </w:rPr>
              <w:t xml:space="preserve">  612,9</w:t>
            </w:r>
          </w:p>
        </w:tc>
        <w:tc>
          <w:tcPr>
            <w:tcW w:w="1396" w:type="dxa"/>
            <w:shd w:val="clear" w:color="auto" w:fill="auto"/>
            <w:hideMark/>
          </w:tcPr>
          <w:p w:rsidR="005771C3" w:rsidRDefault="005771C3">
            <w:pPr>
              <w:jc w:val="right"/>
              <w:rPr>
                <w:sz w:val="20"/>
                <w:szCs w:val="20"/>
              </w:rPr>
            </w:pPr>
            <w:r>
              <w:rPr>
                <w:sz w:val="20"/>
                <w:szCs w:val="20"/>
              </w:rPr>
              <w:t xml:space="preserve">  18,5</w:t>
            </w:r>
          </w:p>
        </w:tc>
        <w:tc>
          <w:tcPr>
            <w:tcW w:w="1396" w:type="dxa"/>
            <w:shd w:val="clear" w:color="auto" w:fill="auto"/>
            <w:hideMark/>
          </w:tcPr>
          <w:p w:rsidR="005771C3" w:rsidRDefault="005771C3">
            <w:pPr>
              <w:jc w:val="right"/>
              <w:rPr>
                <w:sz w:val="20"/>
                <w:szCs w:val="20"/>
              </w:rPr>
            </w:pPr>
            <w:r>
              <w:rPr>
                <w:sz w:val="20"/>
                <w:szCs w:val="20"/>
              </w:rPr>
              <w:t xml:space="preserve">  37,8</w:t>
            </w:r>
          </w:p>
        </w:tc>
        <w:tc>
          <w:tcPr>
            <w:tcW w:w="1396" w:type="dxa"/>
            <w:shd w:val="clear" w:color="auto" w:fill="auto"/>
            <w:hideMark/>
          </w:tcPr>
          <w:p w:rsidR="005771C3" w:rsidRDefault="005771C3">
            <w:pPr>
              <w:jc w:val="right"/>
              <w:rPr>
                <w:sz w:val="20"/>
                <w:szCs w:val="20"/>
              </w:rPr>
            </w:pPr>
            <w:r>
              <w:rPr>
                <w:sz w:val="20"/>
                <w:szCs w:val="20"/>
              </w:rPr>
              <w:t xml:space="preserve">  78,0</w:t>
            </w:r>
          </w:p>
        </w:tc>
        <w:tc>
          <w:tcPr>
            <w:tcW w:w="1396" w:type="dxa"/>
            <w:shd w:val="clear" w:color="auto" w:fill="auto"/>
            <w:hideMark/>
          </w:tcPr>
          <w:p w:rsidR="005771C3" w:rsidRDefault="005771C3">
            <w:pPr>
              <w:jc w:val="right"/>
              <w:rPr>
                <w:sz w:val="20"/>
                <w:szCs w:val="20"/>
              </w:rPr>
            </w:pPr>
            <w:r>
              <w:rPr>
                <w:sz w:val="20"/>
                <w:szCs w:val="20"/>
              </w:rPr>
              <w:t xml:space="preserve">  427,5</w:t>
            </w:r>
          </w:p>
        </w:tc>
        <w:tc>
          <w:tcPr>
            <w:tcW w:w="1310" w:type="dxa"/>
            <w:shd w:val="clear" w:color="auto" w:fill="auto"/>
            <w:hideMark/>
          </w:tcPr>
          <w:p w:rsidR="005771C3" w:rsidRDefault="005771C3">
            <w:pPr>
              <w:jc w:val="right"/>
              <w:rPr>
                <w:sz w:val="20"/>
                <w:szCs w:val="20"/>
              </w:rPr>
            </w:pPr>
            <w:r>
              <w:rPr>
                <w:sz w:val="20"/>
                <w:szCs w:val="20"/>
              </w:rPr>
              <w:t xml:space="preserve">  30,8</w:t>
            </w:r>
          </w:p>
        </w:tc>
        <w:tc>
          <w:tcPr>
            <w:tcW w:w="1310" w:type="dxa"/>
            <w:shd w:val="clear" w:color="auto" w:fill="auto"/>
            <w:hideMark/>
          </w:tcPr>
          <w:p w:rsidR="005771C3" w:rsidRDefault="005771C3">
            <w:pPr>
              <w:jc w:val="right"/>
              <w:rPr>
                <w:sz w:val="20"/>
                <w:szCs w:val="20"/>
              </w:rPr>
            </w:pPr>
            <w:r>
              <w:rPr>
                <w:sz w:val="20"/>
                <w:szCs w:val="20"/>
              </w:rPr>
              <w:t xml:space="preserve">  20,3</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561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46</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0,2</w:t>
            </w:r>
          </w:p>
        </w:tc>
        <w:tc>
          <w:tcPr>
            <w:tcW w:w="1811" w:type="dxa"/>
            <w:shd w:val="clear" w:color="000000" w:fill="FFFFFF"/>
            <w:hideMark/>
          </w:tcPr>
          <w:p w:rsidR="005771C3" w:rsidRDefault="005771C3">
            <w:pPr>
              <w:rPr>
                <w:b/>
                <w:bCs/>
                <w:color w:val="000000"/>
                <w:sz w:val="20"/>
                <w:szCs w:val="20"/>
              </w:rPr>
            </w:pPr>
            <w:r>
              <w:rPr>
                <w:b/>
                <w:bCs/>
                <w:color w:val="000000"/>
                <w:sz w:val="20"/>
                <w:szCs w:val="20"/>
              </w:rPr>
              <w:t>1.2.1.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47</w:t>
            </w:r>
          </w:p>
        </w:tc>
        <w:tc>
          <w:tcPr>
            <w:tcW w:w="2787" w:type="dxa"/>
            <w:shd w:val="clear" w:color="auto" w:fill="auto"/>
            <w:hideMark/>
          </w:tcPr>
          <w:p w:rsidR="005771C3" w:rsidRDefault="005771C3">
            <w:pPr>
              <w:rPr>
                <w:sz w:val="20"/>
                <w:szCs w:val="20"/>
              </w:rPr>
            </w:pPr>
            <w:r>
              <w:rPr>
                <w:sz w:val="20"/>
                <w:szCs w:val="20"/>
              </w:rPr>
              <w:t>областной бюджет</w:t>
            </w:r>
          </w:p>
        </w:tc>
        <w:tc>
          <w:tcPr>
            <w:tcW w:w="1399" w:type="dxa"/>
            <w:shd w:val="clear" w:color="auto" w:fill="auto"/>
            <w:hideMark/>
          </w:tcPr>
          <w:p w:rsidR="005771C3" w:rsidRDefault="005771C3">
            <w:pPr>
              <w:jc w:val="right"/>
              <w:rPr>
                <w:sz w:val="20"/>
                <w:szCs w:val="20"/>
              </w:rPr>
            </w:pPr>
            <w:r>
              <w:rPr>
                <w:sz w:val="20"/>
                <w:szCs w:val="20"/>
              </w:rPr>
              <w:t xml:space="preserve">  1,1</w:t>
            </w:r>
          </w:p>
        </w:tc>
        <w:tc>
          <w:tcPr>
            <w:tcW w:w="1396" w:type="dxa"/>
            <w:shd w:val="clear" w:color="auto" w:fill="auto"/>
            <w:hideMark/>
          </w:tcPr>
          <w:p w:rsidR="005771C3" w:rsidRDefault="005771C3">
            <w:pPr>
              <w:jc w:val="right"/>
              <w:rPr>
                <w:sz w:val="20"/>
                <w:szCs w:val="20"/>
              </w:rPr>
            </w:pPr>
            <w:r>
              <w:rPr>
                <w:sz w:val="20"/>
                <w:szCs w:val="20"/>
              </w:rPr>
              <w:t xml:space="preserve">  0,1</w:t>
            </w:r>
          </w:p>
        </w:tc>
        <w:tc>
          <w:tcPr>
            <w:tcW w:w="1396" w:type="dxa"/>
            <w:shd w:val="clear" w:color="auto" w:fill="auto"/>
            <w:hideMark/>
          </w:tcPr>
          <w:p w:rsidR="005771C3" w:rsidRDefault="005771C3">
            <w:pPr>
              <w:jc w:val="right"/>
              <w:rPr>
                <w:sz w:val="20"/>
                <w:szCs w:val="20"/>
              </w:rPr>
            </w:pPr>
            <w:r>
              <w:rPr>
                <w:sz w:val="20"/>
                <w:szCs w:val="20"/>
              </w:rPr>
              <w:t xml:space="preserve">  0,2</w:t>
            </w:r>
          </w:p>
        </w:tc>
        <w:tc>
          <w:tcPr>
            <w:tcW w:w="1396" w:type="dxa"/>
            <w:shd w:val="clear" w:color="auto" w:fill="auto"/>
            <w:hideMark/>
          </w:tcPr>
          <w:p w:rsidR="005771C3" w:rsidRDefault="005771C3">
            <w:pPr>
              <w:jc w:val="right"/>
              <w:rPr>
                <w:sz w:val="20"/>
                <w:szCs w:val="20"/>
              </w:rPr>
            </w:pPr>
            <w:r>
              <w:rPr>
                <w:sz w:val="20"/>
                <w:szCs w:val="20"/>
              </w:rPr>
              <w:t xml:space="preserve">  0,2</w:t>
            </w:r>
          </w:p>
        </w:tc>
        <w:tc>
          <w:tcPr>
            <w:tcW w:w="1396" w:type="dxa"/>
            <w:shd w:val="clear" w:color="auto" w:fill="auto"/>
            <w:hideMark/>
          </w:tcPr>
          <w:p w:rsidR="005771C3" w:rsidRDefault="005771C3">
            <w:pPr>
              <w:jc w:val="right"/>
              <w:rPr>
                <w:sz w:val="20"/>
                <w:szCs w:val="20"/>
              </w:rPr>
            </w:pPr>
            <w:r>
              <w:rPr>
                <w:sz w:val="20"/>
                <w:szCs w:val="20"/>
              </w:rPr>
              <w:t xml:space="preserve">  0,2</w:t>
            </w:r>
          </w:p>
        </w:tc>
        <w:tc>
          <w:tcPr>
            <w:tcW w:w="1310" w:type="dxa"/>
            <w:shd w:val="clear" w:color="auto" w:fill="auto"/>
            <w:hideMark/>
          </w:tcPr>
          <w:p w:rsidR="005771C3" w:rsidRDefault="005771C3">
            <w:pPr>
              <w:jc w:val="right"/>
              <w:rPr>
                <w:sz w:val="20"/>
                <w:szCs w:val="20"/>
              </w:rPr>
            </w:pPr>
            <w:r>
              <w:rPr>
                <w:sz w:val="20"/>
                <w:szCs w:val="20"/>
              </w:rPr>
              <w:t xml:space="preserve">  0,2</w:t>
            </w:r>
          </w:p>
        </w:tc>
        <w:tc>
          <w:tcPr>
            <w:tcW w:w="1310" w:type="dxa"/>
            <w:shd w:val="clear" w:color="auto" w:fill="auto"/>
            <w:hideMark/>
          </w:tcPr>
          <w:p w:rsidR="005771C3" w:rsidRDefault="005771C3">
            <w:pPr>
              <w:jc w:val="right"/>
              <w:rPr>
                <w:sz w:val="20"/>
                <w:szCs w:val="20"/>
              </w:rPr>
            </w:pPr>
            <w:r>
              <w:rPr>
                <w:sz w:val="20"/>
                <w:szCs w:val="20"/>
              </w:rPr>
              <w:t xml:space="preserve">  0,2</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48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1.20. Укрепление и развитие материально - технической базы муниципальной похоронной службы</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3 024,4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683,3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1 841,1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500,0</w:t>
            </w:r>
          </w:p>
        </w:tc>
        <w:tc>
          <w:tcPr>
            <w:tcW w:w="1811" w:type="dxa"/>
            <w:shd w:val="clear" w:color="000000" w:fill="FFFFFF"/>
            <w:hideMark/>
          </w:tcPr>
          <w:p w:rsidR="005771C3" w:rsidRDefault="005771C3">
            <w:pPr>
              <w:rPr>
                <w:b/>
                <w:bCs/>
                <w:color w:val="000000"/>
                <w:sz w:val="20"/>
                <w:szCs w:val="20"/>
              </w:rPr>
            </w:pPr>
            <w:r>
              <w:rPr>
                <w:b/>
                <w:bCs/>
                <w:color w:val="000000"/>
                <w:sz w:val="20"/>
                <w:szCs w:val="20"/>
              </w:rPr>
              <w:t>1.2.11.</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49</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3 024,4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683,3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1 841,1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500,0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620"/>
        </w:trPr>
        <w:tc>
          <w:tcPr>
            <w:tcW w:w="766" w:type="dxa"/>
            <w:shd w:val="clear" w:color="000000" w:fill="FFFFFF"/>
            <w:hideMark/>
          </w:tcPr>
          <w:p w:rsidR="005771C3" w:rsidRDefault="005771C3">
            <w:pPr>
              <w:rPr>
                <w:b/>
                <w:bCs/>
                <w:i/>
                <w:iCs/>
                <w:color w:val="000000"/>
                <w:sz w:val="20"/>
                <w:szCs w:val="20"/>
              </w:rPr>
            </w:pPr>
            <w:r>
              <w:rPr>
                <w:b/>
                <w:bCs/>
                <w:i/>
                <w:iCs/>
                <w:color w:val="000000"/>
                <w:sz w:val="20"/>
                <w:szCs w:val="20"/>
              </w:rPr>
              <w:t>50</w:t>
            </w:r>
          </w:p>
        </w:tc>
        <w:tc>
          <w:tcPr>
            <w:tcW w:w="2787" w:type="dxa"/>
            <w:shd w:val="clear" w:color="000000" w:fill="FFFFFF"/>
            <w:hideMark/>
          </w:tcPr>
          <w:p w:rsidR="005771C3" w:rsidRDefault="005771C3">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1.20.1. Укрепление и развитие материально-технической базы муниципальных кладбищ </w:t>
            </w:r>
          </w:p>
        </w:tc>
        <w:tc>
          <w:tcPr>
            <w:tcW w:w="1399"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3 024,4</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683,3</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1 841,1</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0,0</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0,0</w:t>
            </w:r>
          </w:p>
        </w:tc>
        <w:tc>
          <w:tcPr>
            <w:tcW w:w="1310"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0,0</w:t>
            </w:r>
          </w:p>
        </w:tc>
        <w:tc>
          <w:tcPr>
            <w:tcW w:w="1310"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500,0</w:t>
            </w:r>
          </w:p>
        </w:tc>
        <w:tc>
          <w:tcPr>
            <w:tcW w:w="1811" w:type="dxa"/>
            <w:shd w:val="clear" w:color="000000" w:fill="FFFFFF"/>
            <w:hideMark/>
          </w:tcPr>
          <w:p w:rsidR="005771C3" w:rsidRDefault="005771C3">
            <w:pPr>
              <w:rPr>
                <w:b/>
                <w:bCs/>
                <w:i/>
                <w:iCs/>
                <w:color w:val="000000"/>
                <w:sz w:val="20"/>
                <w:szCs w:val="20"/>
              </w:rPr>
            </w:pPr>
            <w:r>
              <w:rPr>
                <w:b/>
                <w:bCs/>
                <w:i/>
                <w:iCs/>
                <w:color w:val="000000"/>
                <w:sz w:val="20"/>
                <w:szCs w:val="20"/>
              </w:rPr>
              <w:t>1.2.11.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51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3 024,4</w:t>
            </w:r>
          </w:p>
        </w:tc>
        <w:tc>
          <w:tcPr>
            <w:tcW w:w="1396" w:type="dxa"/>
            <w:shd w:val="clear" w:color="auto" w:fill="auto"/>
            <w:hideMark/>
          </w:tcPr>
          <w:p w:rsidR="005771C3" w:rsidRDefault="005771C3">
            <w:pPr>
              <w:jc w:val="right"/>
              <w:rPr>
                <w:sz w:val="20"/>
                <w:szCs w:val="20"/>
              </w:rPr>
            </w:pPr>
            <w:r>
              <w:rPr>
                <w:sz w:val="20"/>
                <w:szCs w:val="20"/>
              </w:rPr>
              <w:t xml:space="preserve">  683,3</w:t>
            </w:r>
          </w:p>
        </w:tc>
        <w:tc>
          <w:tcPr>
            <w:tcW w:w="1396" w:type="dxa"/>
            <w:shd w:val="clear" w:color="auto" w:fill="auto"/>
            <w:hideMark/>
          </w:tcPr>
          <w:p w:rsidR="005771C3" w:rsidRDefault="005771C3">
            <w:pPr>
              <w:jc w:val="right"/>
              <w:rPr>
                <w:sz w:val="20"/>
                <w:szCs w:val="20"/>
              </w:rPr>
            </w:pPr>
            <w:r>
              <w:rPr>
                <w:sz w:val="20"/>
                <w:szCs w:val="20"/>
              </w:rPr>
              <w:t xml:space="preserve"> 1 841,1</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500,0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52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1.22. Субсидии органам территориального общественного самоуправления</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4 000,0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4 000,0</w:t>
            </w:r>
          </w:p>
        </w:tc>
        <w:tc>
          <w:tcPr>
            <w:tcW w:w="1811" w:type="dxa"/>
            <w:shd w:val="clear" w:color="000000" w:fill="FFFFFF"/>
            <w:hideMark/>
          </w:tcPr>
          <w:p w:rsidR="005771C3" w:rsidRDefault="005771C3">
            <w:pPr>
              <w:rPr>
                <w:b/>
                <w:bCs/>
                <w:color w:val="000000"/>
                <w:sz w:val="20"/>
                <w:szCs w:val="20"/>
              </w:rPr>
            </w:pPr>
            <w:r>
              <w:rPr>
                <w:b/>
                <w:bCs/>
                <w:color w:val="000000"/>
                <w:sz w:val="20"/>
                <w:szCs w:val="20"/>
              </w:rPr>
              <w:t>1.2.7.</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53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4 000,0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4 000,0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3315"/>
        </w:trPr>
        <w:tc>
          <w:tcPr>
            <w:tcW w:w="766" w:type="dxa"/>
            <w:shd w:val="clear" w:color="000000" w:fill="FFFFFF"/>
            <w:hideMark/>
          </w:tcPr>
          <w:p w:rsidR="005771C3" w:rsidRDefault="005771C3">
            <w:pPr>
              <w:rPr>
                <w:b/>
                <w:bCs/>
                <w:color w:val="000000"/>
                <w:sz w:val="20"/>
                <w:szCs w:val="20"/>
              </w:rPr>
            </w:pPr>
            <w:r>
              <w:rPr>
                <w:b/>
                <w:bCs/>
                <w:color w:val="000000"/>
                <w:sz w:val="20"/>
                <w:szCs w:val="20"/>
              </w:rPr>
              <w:t>54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451,8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115,0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51,8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95,0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1.1.1.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55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451,8</w:t>
            </w:r>
          </w:p>
        </w:tc>
        <w:tc>
          <w:tcPr>
            <w:tcW w:w="1396" w:type="dxa"/>
            <w:shd w:val="clear" w:color="auto" w:fill="auto"/>
            <w:hideMark/>
          </w:tcPr>
          <w:p w:rsidR="005771C3" w:rsidRDefault="005771C3">
            <w:pPr>
              <w:jc w:val="right"/>
              <w:rPr>
                <w:sz w:val="20"/>
                <w:szCs w:val="20"/>
              </w:rPr>
            </w:pPr>
            <w:r>
              <w:rPr>
                <w:sz w:val="20"/>
                <w:szCs w:val="20"/>
              </w:rPr>
              <w:t xml:space="preserve">  115,0</w:t>
            </w:r>
          </w:p>
        </w:tc>
        <w:tc>
          <w:tcPr>
            <w:tcW w:w="1396" w:type="dxa"/>
            <w:shd w:val="clear" w:color="auto" w:fill="auto"/>
            <w:hideMark/>
          </w:tcPr>
          <w:p w:rsidR="005771C3" w:rsidRDefault="005771C3">
            <w:pPr>
              <w:jc w:val="right"/>
              <w:rPr>
                <w:sz w:val="20"/>
                <w:szCs w:val="20"/>
              </w:rPr>
            </w:pPr>
            <w:r>
              <w:rPr>
                <w:sz w:val="20"/>
                <w:szCs w:val="20"/>
              </w:rPr>
              <w:t xml:space="preserve">  51,8</w:t>
            </w:r>
          </w:p>
        </w:tc>
        <w:tc>
          <w:tcPr>
            <w:tcW w:w="1396" w:type="dxa"/>
            <w:shd w:val="clear" w:color="auto" w:fill="auto"/>
            <w:hideMark/>
          </w:tcPr>
          <w:p w:rsidR="005771C3" w:rsidRDefault="005771C3">
            <w:pPr>
              <w:jc w:val="right"/>
              <w:rPr>
                <w:sz w:val="20"/>
                <w:szCs w:val="20"/>
              </w:rPr>
            </w:pPr>
            <w:r>
              <w:rPr>
                <w:sz w:val="20"/>
                <w:szCs w:val="20"/>
              </w:rPr>
              <w:t xml:space="preserve">  95,0</w:t>
            </w:r>
          </w:p>
        </w:tc>
        <w:tc>
          <w:tcPr>
            <w:tcW w:w="1396" w:type="dxa"/>
            <w:shd w:val="clear" w:color="auto" w:fill="auto"/>
            <w:hideMark/>
          </w:tcPr>
          <w:p w:rsidR="005771C3" w:rsidRDefault="005771C3">
            <w:pPr>
              <w:jc w:val="right"/>
              <w:rPr>
                <w:sz w:val="20"/>
                <w:szCs w:val="20"/>
              </w:rPr>
            </w:pPr>
            <w:r>
              <w:rPr>
                <w:sz w:val="20"/>
                <w:szCs w:val="20"/>
              </w:rPr>
              <w:t xml:space="preserve">  95,0</w:t>
            </w:r>
          </w:p>
        </w:tc>
        <w:tc>
          <w:tcPr>
            <w:tcW w:w="1310" w:type="dxa"/>
            <w:shd w:val="clear" w:color="auto" w:fill="auto"/>
            <w:hideMark/>
          </w:tcPr>
          <w:p w:rsidR="005771C3" w:rsidRDefault="005771C3">
            <w:pPr>
              <w:jc w:val="right"/>
              <w:rPr>
                <w:sz w:val="20"/>
                <w:szCs w:val="20"/>
              </w:rPr>
            </w:pPr>
            <w:r>
              <w:rPr>
                <w:sz w:val="20"/>
                <w:szCs w:val="20"/>
              </w:rPr>
              <w:t xml:space="preserve">  95,0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56</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2. "ИНФОРМАЦИОННОЕ ОБЩЕСТВО В ГОРОДСКОМ ОКРУГЕ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t>57</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"ИНФОРМАЦИОННОЕ ОБЩЕСТВО В ГОРОДСКОМ ОКРУГЕ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39 941,1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9 879,5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7 253,7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6 481,4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6 557,5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6 557,5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3 211,6</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58</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39 941,1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9 879,5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7 253,7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6 481,4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6 557,5</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6 557,5</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3 211,6</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59</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60</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39 941,1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9 879,5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7 253,7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6 481,4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6 557,5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6 557,5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3 211,6</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61</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39 941,1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9 879,5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7 253,7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6 481,4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6 557,5</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6 557,5</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3 211,6</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510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62</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Pr>
                <w:b/>
                <w:bCs/>
                <w:color w:val="000000"/>
                <w:sz w:val="20"/>
                <w:szCs w:val="20"/>
              </w:rPr>
              <w:t xml:space="preserve">( </w:t>
            </w:r>
            <w:proofErr w:type="gramEnd"/>
            <w:r>
              <w:rPr>
                <w:b/>
                <w:bCs/>
                <w:color w:val="000000"/>
                <w:sz w:val="20"/>
                <w:szCs w:val="20"/>
              </w:rPr>
              <w:t>в том числе муниципальные программы).</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459,6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92,9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96,4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96,4</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96,4</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22,5</w:t>
            </w:r>
          </w:p>
        </w:tc>
        <w:tc>
          <w:tcPr>
            <w:tcW w:w="1811" w:type="dxa"/>
            <w:shd w:val="clear" w:color="000000" w:fill="FFFFFF"/>
            <w:hideMark/>
          </w:tcPr>
          <w:p w:rsidR="005771C3" w:rsidRDefault="005771C3">
            <w:pPr>
              <w:rPr>
                <w:b/>
                <w:bCs/>
                <w:color w:val="000000"/>
                <w:sz w:val="20"/>
                <w:szCs w:val="20"/>
              </w:rPr>
            </w:pPr>
            <w:r>
              <w:rPr>
                <w:b/>
                <w:bCs/>
                <w:color w:val="000000"/>
                <w:sz w:val="20"/>
                <w:szCs w:val="20"/>
              </w:rPr>
              <w:t>2.1.2.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63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459,6</w:t>
            </w:r>
          </w:p>
        </w:tc>
        <w:tc>
          <w:tcPr>
            <w:tcW w:w="1396" w:type="dxa"/>
            <w:shd w:val="clear" w:color="auto" w:fill="auto"/>
            <w:hideMark/>
          </w:tcPr>
          <w:p w:rsidR="005771C3" w:rsidRDefault="005771C3">
            <w:pPr>
              <w:jc w:val="right"/>
              <w:rPr>
                <w:sz w:val="20"/>
                <w:szCs w:val="20"/>
              </w:rPr>
            </w:pPr>
            <w:r>
              <w:rPr>
                <w:sz w:val="20"/>
                <w:szCs w:val="20"/>
              </w:rPr>
              <w:t xml:space="preserve">  92,9</w:t>
            </w:r>
          </w:p>
        </w:tc>
        <w:tc>
          <w:tcPr>
            <w:tcW w:w="1396" w:type="dxa"/>
            <w:shd w:val="clear" w:color="auto" w:fill="auto"/>
            <w:hideMark/>
          </w:tcPr>
          <w:p w:rsidR="005771C3" w:rsidRDefault="005771C3">
            <w:pPr>
              <w:jc w:val="right"/>
              <w:rPr>
                <w:sz w:val="20"/>
                <w:szCs w:val="20"/>
              </w:rPr>
            </w:pPr>
            <w:r>
              <w:rPr>
                <w:sz w:val="20"/>
                <w:szCs w:val="20"/>
              </w:rPr>
              <w:t xml:space="preserve">  55,0</w:t>
            </w:r>
          </w:p>
        </w:tc>
        <w:tc>
          <w:tcPr>
            <w:tcW w:w="1396" w:type="dxa"/>
            <w:shd w:val="clear" w:color="auto" w:fill="auto"/>
            <w:hideMark/>
          </w:tcPr>
          <w:p w:rsidR="005771C3" w:rsidRDefault="005771C3">
            <w:pPr>
              <w:jc w:val="right"/>
              <w:rPr>
                <w:sz w:val="20"/>
                <w:szCs w:val="20"/>
              </w:rPr>
            </w:pPr>
            <w:r>
              <w:rPr>
                <w:sz w:val="20"/>
                <w:szCs w:val="20"/>
              </w:rPr>
              <w:t xml:space="preserve">  96,4</w:t>
            </w:r>
          </w:p>
        </w:tc>
        <w:tc>
          <w:tcPr>
            <w:tcW w:w="1396" w:type="dxa"/>
            <w:shd w:val="clear" w:color="auto" w:fill="auto"/>
            <w:hideMark/>
          </w:tcPr>
          <w:p w:rsidR="005771C3" w:rsidRDefault="005771C3">
            <w:pPr>
              <w:jc w:val="right"/>
              <w:rPr>
                <w:sz w:val="20"/>
                <w:szCs w:val="20"/>
              </w:rPr>
            </w:pPr>
            <w:r>
              <w:rPr>
                <w:sz w:val="20"/>
                <w:szCs w:val="20"/>
              </w:rPr>
              <w:t xml:space="preserve">  96,4</w:t>
            </w:r>
          </w:p>
        </w:tc>
        <w:tc>
          <w:tcPr>
            <w:tcW w:w="1310" w:type="dxa"/>
            <w:shd w:val="clear" w:color="auto" w:fill="auto"/>
            <w:hideMark/>
          </w:tcPr>
          <w:p w:rsidR="005771C3" w:rsidRDefault="005771C3">
            <w:pPr>
              <w:jc w:val="right"/>
              <w:rPr>
                <w:sz w:val="20"/>
                <w:szCs w:val="20"/>
              </w:rPr>
            </w:pPr>
            <w:r>
              <w:rPr>
                <w:sz w:val="20"/>
                <w:szCs w:val="20"/>
              </w:rPr>
              <w:t xml:space="preserve">  96,4</w:t>
            </w:r>
          </w:p>
        </w:tc>
        <w:tc>
          <w:tcPr>
            <w:tcW w:w="1310" w:type="dxa"/>
            <w:shd w:val="clear" w:color="auto" w:fill="auto"/>
            <w:hideMark/>
          </w:tcPr>
          <w:p w:rsidR="005771C3" w:rsidRDefault="005771C3">
            <w:pPr>
              <w:jc w:val="right"/>
              <w:rPr>
                <w:sz w:val="20"/>
                <w:szCs w:val="20"/>
              </w:rPr>
            </w:pPr>
            <w:r>
              <w:rPr>
                <w:sz w:val="20"/>
                <w:szCs w:val="20"/>
              </w:rPr>
              <w:t xml:space="preserve">  22,5</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64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2.5. Внедрение системы электронного документооборота администрации городского округа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4 518,2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641,0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1 247,4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685,0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685,0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685,0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574,8</w:t>
            </w:r>
          </w:p>
        </w:tc>
        <w:tc>
          <w:tcPr>
            <w:tcW w:w="1811" w:type="dxa"/>
            <w:shd w:val="clear" w:color="000000" w:fill="FFFFFF"/>
            <w:hideMark/>
          </w:tcPr>
          <w:p w:rsidR="005771C3" w:rsidRDefault="005771C3">
            <w:pPr>
              <w:rPr>
                <w:b/>
                <w:bCs/>
                <w:color w:val="000000"/>
                <w:sz w:val="20"/>
                <w:szCs w:val="20"/>
              </w:rPr>
            </w:pPr>
            <w:r>
              <w:rPr>
                <w:b/>
                <w:bCs/>
                <w:color w:val="000000"/>
                <w:sz w:val="20"/>
                <w:szCs w:val="20"/>
              </w:rPr>
              <w:t>2.1.1., 2.3.1., 2.3.2.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65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4 518,2</w:t>
            </w:r>
          </w:p>
        </w:tc>
        <w:tc>
          <w:tcPr>
            <w:tcW w:w="1396" w:type="dxa"/>
            <w:shd w:val="clear" w:color="auto" w:fill="auto"/>
            <w:hideMark/>
          </w:tcPr>
          <w:p w:rsidR="005771C3" w:rsidRDefault="005771C3">
            <w:pPr>
              <w:jc w:val="right"/>
              <w:rPr>
                <w:sz w:val="20"/>
                <w:szCs w:val="20"/>
              </w:rPr>
            </w:pPr>
            <w:r>
              <w:rPr>
                <w:sz w:val="20"/>
                <w:szCs w:val="20"/>
              </w:rPr>
              <w:t xml:space="preserve">  641,0</w:t>
            </w:r>
          </w:p>
        </w:tc>
        <w:tc>
          <w:tcPr>
            <w:tcW w:w="1396" w:type="dxa"/>
            <w:shd w:val="clear" w:color="auto" w:fill="auto"/>
            <w:hideMark/>
          </w:tcPr>
          <w:p w:rsidR="005771C3" w:rsidRDefault="005771C3">
            <w:pPr>
              <w:jc w:val="right"/>
              <w:rPr>
                <w:sz w:val="20"/>
                <w:szCs w:val="20"/>
              </w:rPr>
            </w:pPr>
            <w:r>
              <w:rPr>
                <w:sz w:val="20"/>
                <w:szCs w:val="20"/>
              </w:rPr>
              <w:t xml:space="preserve"> 1 247,4</w:t>
            </w:r>
          </w:p>
        </w:tc>
        <w:tc>
          <w:tcPr>
            <w:tcW w:w="1396" w:type="dxa"/>
            <w:shd w:val="clear" w:color="auto" w:fill="auto"/>
            <w:hideMark/>
          </w:tcPr>
          <w:p w:rsidR="005771C3" w:rsidRDefault="005771C3">
            <w:pPr>
              <w:jc w:val="right"/>
              <w:rPr>
                <w:sz w:val="20"/>
                <w:szCs w:val="20"/>
              </w:rPr>
            </w:pPr>
            <w:r>
              <w:rPr>
                <w:sz w:val="20"/>
                <w:szCs w:val="20"/>
              </w:rPr>
              <w:t xml:space="preserve">  685,0</w:t>
            </w:r>
          </w:p>
        </w:tc>
        <w:tc>
          <w:tcPr>
            <w:tcW w:w="1396" w:type="dxa"/>
            <w:shd w:val="clear" w:color="auto" w:fill="auto"/>
            <w:hideMark/>
          </w:tcPr>
          <w:p w:rsidR="005771C3" w:rsidRDefault="005771C3">
            <w:pPr>
              <w:jc w:val="right"/>
              <w:rPr>
                <w:sz w:val="20"/>
                <w:szCs w:val="20"/>
              </w:rPr>
            </w:pPr>
            <w:r>
              <w:rPr>
                <w:sz w:val="20"/>
                <w:szCs w:val="20"/>
              </w:rPr>
              <w:t xml:space="preserve">  685,0</w:t>
            </w:r>
          </w:p>
        </w:tc>
        <w:tc>
          <w:tcPr>
            <w:tcW w:w="1310" w:type="dxa"/>
            <w:shd w:val="clear" w:color="auto" w:fill="auto"/>
            <w:hideMark/>
          </w:tcPr>
          <w:p w:rsidR="005771C3" w:rsidRDefault="005771C3">
            <w:pPr>
              <w:jc w:val="right"/>
              <w:rPr>
                <w:sz w:val="20"/>
                <w:szCs w:val="20"/>
              </w:rPr>
            </w:pPr>
            <w:r>
              <w:rPr>
                <w:sz w:val="20"/>
                <w:szCs w:val="20"/>
              </w:rPr>
              <w:t xml:space="preserve">  685,0</w:t>
            </w:r>
          </w:p>
        </w:tc>
        <w:tc>
          <w:tcPr>
            <w:tcW w:w="1310" w:type="dxa"/>
            <w:shd w:val="clear" w:color="auto" w:fill="auto"/>
            <w:hideMark/>
          </w:tcPr>
          <w:p w:rsidR="005771C3" w:rsidRDefault="005771C3">
            <w:pPr>
              <w:jc w:val="right"/>
              <w:rPr>
                <w:sz w:val="20"/>
                <w:szCs w:val="20"/>
              </w:rPr>
            </w:pPr>
            <w:r>
              <w:rPr>
                <w:sz w:val="20"/>
                <w:szCs w:val="20"/>
              </w:rPr>
              <w:t xml:space="preserve">  574,8</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295"/>
        </w:trPr>
        <w:tc>
          <w:tcPr>
            <w:tcW w:w="766" w:type="dxa"/>
            <w:shd w:val="clear" w:color="000000" w:fill="FFFFFF"/>
            <w:hideMark/>
          </w:tcPr>
          <w:p w:rsidR="005771C3" w:rsidRDefault="005771C3">
            <w:pPr>
              <w:rPr>
                <w:b/>
                <w:bCs/>
                <w:color w:val="000000"/>
                <w:sz w:val="20"/>
                <w:szCs w:val="20"/>
              </w:rPr>
            </w:pPr>
            <w:r>
              <w:rPr>
                <w:b/>
                <w:bCs/>
                <w:color w:val="000000"/>
                <w:sz w:val="20"/>
                <w:szCs w:val="20"/>
              </w:rPr>
              <w:t>66</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2.7. Формирование эффективной системы муниципального управления на </w:t>
            </w:r>
            <w:proofErr w:type="spellStart"/>
            <w:r>
              <w:rPr>
                <w:b/>
                <w:bCs/>
                <w:color w:val="000000"/>
                <w:sz w:val="20"/>
                <w:szCs w:val="20"/>
              </w:rPr>
              <w:t>основеиспользования</w:t>
            </w:r>
            <w:proofErr w:type="spellEnd"/>
            <w:r>
              <w:rPr>
                <w:b/>
                <w:bCs/>
                <w:color w:val="000000"/>
                <w:sz w:val="20"/>
                <w:szCs w:val="20"/>
              </w:rPr>
              <w:t xml:space="preserve"> информационных и телекоммуникационных технологий</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7 348,8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4 748,8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1 200,0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2.1.1., 2.3.1.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67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7 348,8</w:t>
            </w:r>
          </w:p>
        </w:tc>
        <w:tc>
          <w:tcPr>
            <w:tcW w:w="1396" w:type="dxa"/>
            <w:shd w:val="clear" w:color="auto" w:fill="auto"/>
            <w:hideMark/>
          </w:tcPr>
          <w:p w:rsidR="005771C3" w:rsidRDefault="005771C3">
            <w:pPr>
              <w:jc w:val="right"/>
              <w:rPr>
                <w:sz w:val="20"/>
                <w:szCs w:val="20"/>
              </w:rPr>
            </w:pPr>
            <w:r>
              <w:rPr>
                <w:sz w:val="20"/>
                <w:szCs w:val="20"/>
              </w:rPr>
              <w:t xml:space="preserve"> 4 748,8</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1 200,0</w:t>
            </w:r>
          </w:p>
        </w:tc>
        <w:tc>
          <w:tcPr>
            <w:tcW w:w="1396" w:type="dxa"/>
            <w:shd w:val="clear" w:color="auto" w:fill="auto"/>
            <w:hideMark/>
          </w:tcPr>
          <w:p w:rsidR="005771C3" w:rsidRDefault="005771C3">
            <w:pPr>
              <w:jc w:val="right"/>
              <w:rPr>
                <w:sz w:val="20"/>
                <w:szCs w:val="20"/>
              </w:rPr>
            </w:pPr>
            <w:r>
              <w:rPr>
                <w:sz w:val="20"/>
                <w:szCs w:val="20"/>
              </w:rPr>
              <w:t xml:space="preserve">  700,0</w:t>
            </w:r>
          </w:p>
        </w:tc>
        <w:tc>
          <w:tcPr>
            <w:tcW w:w="1310" w:type="dxa"/>
            <w:shd w:val="clear" w:color="auto" w:fill="auto"/>
            <w:hideMark/>
          </w:tcPr>
          <w:p w:rsidR="005771C3" w:rsidRDefault="005771C3">
            <w:pPr>
              <w:jc w:val="right"/>
              <w:rPr>
                <w:sz w:val="20"/>
                <w:szCs w:val="20"/>
              </w:rPr>
            </w:pPr>
            <w:r>
              <w:rPr>
                <w:sz w:val="20"/>
                <w:szCs w:val="20"/>
              </w:rPr>
              <w:t xml:space="preserve">  700,0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68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2.8. Финансовое обеспечение муниципальной газеты</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27 413,0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4 195,3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5 951,3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4 500,0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5 076,1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5 076,1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2 614,3</w:t>
            </w:r>
          </w:p>
        </w:tc>
        <w:tc>
          <w:tcPr>
            <w:tcW w:w="1811" w:type="dxa"/>
            <w:shd w:val="clear" w:color="000000" w:fill="FFFFFF"/>
            <w:hideMark/>
          </w:tcPr>
          <w:p w:rsidR="005771C3" w:rsidRDefault="005771C3">
            <w:pPr>
              <w:rPr>
                <w:b/>
                <w:bCs/>
                <w:color w:val="000000"/>
                <w:sz w:val="20"/>
                <w:szCs w:val="20"/>
              </w:rPr>
            </w:pPr>
            <w:r>
              <w:rPr>
                <w:b/>
                <w:bCs/>
                <w:color w:val="000000"/>
                <w:sz w:val="20"/>
                <w:szCs w:val="20"/>
              </w:rPr>
              <w:t>2.2.1., 2.2.3., 2.2.4.</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69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27 413,0</w:t>
            </w:r>
          </w:p>
        </w:tc>
        <w:tc>
          <w:tcPr>
            <w:tcW w:w="1396" w:type="dxa"/>
            <w:shd w:val="clear" w:color="auto" w:fill="auto"/>
            <w:hideMark/>
          </w:tcPr>
          <w:p w:rsidR="005771C3" w:rsidRDefault="005771C3">
            <w:pPr>
              <w:jc w:val="right"/>
              <w:rPr>
                <w:sz w:val="20"/>
                <w:szCs w:val="20"/>
              </w:rPr>
            </w:pPr>
            <w:r>
              <w:rPr>
                <w:sz w:val="20"/>
                <w:szCs w:val="20"/>
              </w:rPr>
              <w:t xml:space="preserve"> 4 195,3</w:t>
            </w:r>
          </w:p>
        </w:tc>
        <w:tc>
          <w:tcPr>
            <w:tcW w:w="1396" w:type="dxa"/>
            <w:shd w:val="clear" w:color="auto" w:fill="auto"/>
            <w:hideMark/>
          </w:tcPr>
          <w:p w:rsidR="005771C3" w:rsidRDefault="005771C3">
            <w:pPr>
              <w:jc w:val="right"/>
              <w:rPr>
                <w:sz w:val="20"/>
                <w:szCs w:val="20"/>
              </w:rPr>
            </w:pPr>
            <w:r>
              <w:rPr>
                <w:sz w:val="20"/>
                <w:szCs w:val="20"/>
              </w:rPr>
              <w:t xml:space="preserve"> 5 951,3</w:t>
            </w:r>
          </w:p>
        </w:tc>
        <w:tc>
          <w:tcPr>
            <w:tcW w:w="1396" w:type="dxa"/>
            <w:shd w:val="clear" w:color="auto" w:fill="auto"/>
            <w:hideMark/>
          </w:tcPr>
          <w:p w:rsidR="005771C3" w:rsidRDefault="005771C3">
            <w:pPr>
              <w:jc w:val="right"/>
              <w:rPr>
                <w:sz w:val="20"/>
                <w:szCs w:val="20"/>
              </w:rPr>
            </w:pPr>
            <w:r>
              <w:rPr>
                <w:sz w:val="20"/>
                <w:szCs w:val="20"/>
              </w:rPr>
              <w:t xml:space="preserve"> 4 500,0</w:t>
            </w:r>
          </w:p>
        </w:tc>
        <w:tc>
          <w:tcPr>
            <w:tcW w:w="1396" w:type="dxa"/>
            <w:shd w:val="clear" w:color="auto" w:fill="auto"/>
            <w:hideMark/>
          </w:tcPr>
          <w:p w:rsidR="005771C3" w:rsidRDefault="005771C3">
            <w:pPr>
              <w:jc w:val="right"/>
              <w:rPr>
                <w:sz w:val="20"/>
                <w:szCs w:val="20"/>
              </w:rPr>
            </w:pPr>
            <w:r>
              <w:rPr>
                <w:sz w:val="20"/>
                <w:szCs w:val="20"/>
              </w:rPr>
              <w:t xml:space="preserve"> 5 076,1</w:t>
            </w:r>
          </w:p>
        </w:tc>
        <w:tc>
          <w:tcPr>
            <w:tcW w:w="1310" w:type="dxa"/>
            <w:shd w:val="clear" w:color="auto" w:fill="auto"/>
            <w:hideMark/>
          </w:tcPr>
          <w:p w:rsidR="005771C3" w:rsidRDefault="005771C3">
            <w:pPr>
              <w:jc w:val="right"/>
              <w:rPr>
                <w:sz w:val="20"/>
                <w:szCs w:val="20"/>
              </w:rPr>
            </w:pPr>
            <w:r>
              <w:rPr>
                <w:sz w:val="20"/>
                <w:szCs w:val="20"/>
              </w:rPr>
              <w:t xml:space="preserve"> 5 076,1</w:t>
            </w:r>
          </w:p>
        </w:tc>
        <w:tc>
          <w:tcPr>
            <w:tcW w:w="1310" w:type="dxa"/>
            <w:shd w:val="clear" w:color="auto" w:fill="auto"/>
            <w:hideMark/>
          </w:tcPr>
          <w:p w:rsidR="005771C3" w:rsidRDefault="005771C3">
            <w:pPr>
              <w:jc w:val="right"/>
              <w:rPr>
                <w:sz w:val="20"/>
                <w:szCs w:val="20"/>
              </w:rPr>
            </w:pPr>
            <w:r>
              <w:rPr>
                <w:sz w:val="20"/>
                <w:szCs w:val="20"/>
              </w:rPr>
              <w:t xml:space="preserve"> 2 614,3</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70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2.10. Укрепление и развитие материально-технической базы муниципальной газеты</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201,5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201,5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2.2.2.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71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201,5</w:t>
            </w:r>
          </w:p>
        </w:tc>
        <w:tc>
          <w:tcPr>
            <w:tcW w:w="1396" w:type="dxa"/>
            <w:shd w:val="clear" w:color="auto" w:fill="auto"/>
            <w:hideMark/>
          </w:tcPr>
          <w:p w:rsidR="005771C3" w:rsidRDefault="005771C3">
            <w:pPr>
              <w:jc w:val="right"/>
              <w:rPr>
                <w:sz w:val="20"/>
                <w:szCs w:val="20"/>
              </w:rPr>
            </w:pPr>
            <w:r>
              <w:rPr>
                <w:sz w:val="20"/>
                <w:szCs w:val="20"/>
              </w:rPr>
              <w:t xml:space="preserve">  201,5</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72</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3060"/>
        </w:trPr>
        <w:tc>
          <w:tcPr>
            <w:tcW w:w="766" w:type="dxa"/>
            <w:shd w:val="clear" w:color="000000" w:fill="FFFFFF"/>
            <w:hideMark/>
          </w:tcPr>
          <w:p w:rsidR="005771C3" w:rsidRDefault="005771C3">
            <w:pPr>
              <w:rPr>
                <w:b/>
                <w:bCs/>
                <w:color w:val="000000"/>
                <w:sz w:val="20"/>
                <w:szCs w:val="20"/>
              </w:rPr>
            </w:pPr>
            <w:r>
              <w:rPr>
                <w:b/>
                <w:bCs/>
                <w:color w:val="000000"/>
                <w:sz w:val="20"/>
                <w:szCs w:val="20"/>
              </w:rPr>
              <w:t>73</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22 535,5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3 897,3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3 982,3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4 000,0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4 100,0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4 200,0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74</w:t>
            </w:r>
          </w:p>
        </w:tc>
        <w:tc>
          <w:tcPr>
            <w:tcW w:w="2787" w:type="dxa"/>
            <w:shd w:val="clear" w:color="000000" w:fill="FFFFFF"/>
            <w:hideMark/>
          </w:tcPr>
          <w:p w:rsidR="005771C3" w:rsidRDefault="005771C3">
            <w:pPr>
              <w:rPr>
                <w:color w:val="000000"/>
                <w:sz w:val="20"/>
                <w:szCs w:val="20"/>
              </w:rPr>
            </w:pPr>
            <w:r>
              <w:rPr>
                <w:color w:val="000000"/>
                <w:sz w:val="20"/>
                <w:szCs w:val="20"/>
              </w:rPr>
              <w:t>федеральный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1 275,1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1 275,1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75</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21 260,4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2 622,2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3 982,3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4 000,0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4 100,0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4 200,0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2 355,9</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76</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77</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22 535,5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3 897,3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3 982,3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4 000,0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4 100,0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4 200,0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78</w:t>
            </w:r>
          </w:p>
        </w:tc>
        <w:tc>
          <w:tcPr>
            <w:tcW w:w="2787" w:type="dxa"/>
            <w:shd w:val="clear" w:color="000000" w:fill="FFFFFF"/>
            <w:hideMark/>
          </w:tcPr>
          <w:p w:rsidR="005771C3" w:rsidRDefault="005771C3">
            <w:pPr>
              <w:rPr>
                <w:color w:val="000000"/>
                <w:sz w:val="20"/>
                <w:szCs w:val="20"/>
              </w:rPr>
            </w:pPr>
            <w:r>
              <w:rPr>
                <w:color w:val="000000"/>
                <w:sz w:val="20"/>
                <w:szCs w:val="20"/>
              </w:rPr>
              <w:t>федеральный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1 275,1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1 275,1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79</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21 260,4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2 622,2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3 982,3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4 000,0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4 100,0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4 200,0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2 355,9</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80</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19 905,4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2 547,2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3 902,3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3 700,0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3 700,0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3 700,0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5771C3" w:rsidRDefault="005771C3">
            <w:pPr>
              <w:rPr>
                <w:b/>
                <w:bCs/>
                <w:color w:val="000000"/>
                <w:sz w:val="20"/>
                <w:szCs w:val="20"/>
              </w:rPr>
            </w:pPr>
            <w:r>
              <w:rPr>
                <w:b/>
                <w:bCs/>
                <w:color w:val="000000"/>
                <w:sz w:val="20"/>
                <w:szCs w:val="20"/>
              </w:rPr>
              <w:t>3.1.1., 3.2.1., 3.2.2., 3.2.3., 3.2.4., 3.2.5., 3.2.6.</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81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19 905,4</w:t>
            </w:r>
          </w:p>
        </w:tc>
        <w:tc>
          <w:tcPr>
            <w:tcW w:w="1396" w:type="dxa"/>
            <w:shd w:val="clear" w:color="auto" w:fill="auto"/>
            <w:hideMark/>
          </w:tcPr>
          <w:p w:rsidR="005771C3" w:rsidRDefault="005771C3">
            <w:pPr>
              <w:jc w:val="right"/>
              <w:rPr>
                <w:sz w:val="20"/>
                <w:szCs w:val="20"/>
              </w:rPr>
            </w:pPr>
            <w:r>
              <w:rPr>
                <w:sz w:val="20"/>
                <w:szCs w:val="20"/>
              </w:rPr>
              <w:t xml:space="preserve"> 2 547,2</w:t>
            </w:r>
          </w:p>
        </w:tc>
        <w:tc>
          <w:tcPr>
            <w:tcW w:w="1396" w:type="dxa"/>
            <w:shd w:val="clear" w:color="auto" w:fill="auto"/>
            <w:hideMark/>
          </w:tcPr>
          <w:p w:rsidR="005771C3" w:rsidRDefault="005771C3">
            <w:pPr>
              <w:jc w:val="right"/>
              <w:rPr>
                <w:sz w:val="20"/>
                <w:szCs w:val="20"/>
              </w:rPr>
            </w:pPr>
            <w:r>
              <w:rPr>
                <w:sz w:val="20"/>
                <w:szCs w:val="20"/>
              </w:rPr>
              <w:t xml:space="preserve"> 3 902,3</w:t>
            </w:r>
          </w:p>
        </w:tc>
        <w:tc>
          <w:tcPr>
            <w:tcW w:w="1396" w:type="dxa"/>
            <w:shd w:val="clear" w:color="auto" w:fill="auto"/>
            <w:hideMark/>
          </w:tcPr>
          <w:p w:rsidR="005771C3" w:rsidRDefault="005771C3">
            <w:pPr>
              <w:jc w:val="right"/>
              <w:rPr>
                <w:sz w:val="20"/>
                <w:szCs w:val="20"/>
              </w:rPr>
            </w:pPr>
            <w:r>
              <w:rPr>
                <w:sz w:val="20"/>
                <w:szCs w:val="20"/>
              </w:rPr>
              <w:t xml:space="preserve"> 3 700,0</w:t>
            </w:r>
          </w:p>
        </w:tc>
        <w:tc>
          <w:tcPr>
            <w:tcW w:w="1396" w:type="dxa"/>
            <w:shd w:val="clear" w:color="auto" w:fill="auto"/>
            <w:hideMark/>
          </w:tcPr>
          <w:p w:rsidR="005771C3" w:rsidRDefault="005771C3">
            <w:pPr>
              <w:jc w:val="right"/>
              <w:rPr>
                <w:sz w:val="20"/>
                <w:szCs w:val="20"/>
              </w:rPr>
            </w:pPr>
            <w:r>
              <w:rPr>
                <w:sz w:val="20"/>
                <w:szCs w:val="20"/>
              </w:rPr>
              <w:t xml:space="preserve"> 3 700,0</w:t>
            </w:r>
          </w:p>
        </w:tc>
        <w:tc>
          <w:tcPr>
            <w:tcW w:w="1310" w:type="dxa"/>
            <w:shd w:val="clear" w:color="auto" w:fill="auto"/>
            <w:hideMark/>
          </w:tcPr>
          <w:p w:rsidR="005771C3" w:rsidRDefault="005771C3">
            <w:pPr>
              <w:jc w:val="right"/>
              <w:rPr>
                <w:sz w:val="20"/>
                <w:szCs w:val="20"/>
              </w:rPr>
            </w:pPr>
            <w:r>
              <w:rPr>
                <w:sz w:val="20"/>
                <w:szCs w:val="20"/>
              </w:rPr>
              <w:t xml:space="preserve"> 3 700,0</w:t>
            </w:r>
          </w:p>
        </w:tc>
        <w:tc>
          <w:tcPr>
            <w:tcW w:w="1310" w:type="dxa"/>
            <w:shd w:val="clear" w:color="auto" w:fill="auto"/>
            <w:hideMark/>
          </w:tcPr>
          <w:p w:rsidR="005771C3" w:rsidRDefault="005771C3">
            <w:pPr>
              <w:jc w:val="right"/>
              <w:rPr>
                <w:sz w:val="20"/>
                <w:szCs w:val="20"/>
              </w:rPr>
            </w:pPr>
            <w:r>
              <w:rPr>
                <w:sz w:val="20"/>
                <w:szCs w:val="20"/>
              </w:rPr>
              <w:t xml:space="preserve"> 2 355,9</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4590"/>
        </w:trPr>
        <w:tc>
          <w:tcPr>
            <w:tcW w:w="766" w:type="dxa"/>
            <w:shd w:val="clear" w:color="000000" w:fill="FFFFFF"/>
            <w:hideMark/>
          </w:tcPr>
          <w:p w:rsidR="005771C3" w:rsidRDefault="005771C3">
            <w:pPr>
              <w:rPr>
                <w:b/>
                <w:bCs/>
                <w:color w:val="000000"/>
                <w:sz w:val="20"/>
                <w:szCs w:val="20"/>
              </w:rPr>
            </w:pPr>
            <w:r>
              <w:rPr>
                <w:b/>
                <w:bCs/>
                <w:color w:val="000000"/>
                <w:sz w:val="20"/>
                <w:szCs w:val="20"/>
              </w:rPr>
              <w:t>82</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Pr>
                <w:b/>
                <w:bCs/>
                <w:color w:val="000000"/>
                <w:sz w:val="20"/>
                <w:szCs w:val="20"/>
              </w:rPr>
              <w:t>софинансирования</w:t>
            </w:r>
            <w:proofErr w:type="spellEnd"/>
            <w:r>
              <w:rPr>
                <w:b/>
                <w:bCs/>
                <w:color w:val="000000"/>
                <w:sz w:val="20"/>
                <w:szCs w:val="20"/>
              </w:rPr>
              <w:t xml:space="preserve"> из федерального бюджета)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1 350,1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1 350,1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3.1.2.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83</w:t>
            </w:r>
          </w:p>
        </w:tc>
        <w:tc>
          <w:tcPr>
            <w:tcW w:w="2787" w:type="dxa"/>
            <w:shd w:val="clear" w:color="auto" w:fill="auto"/>
            <w:hideMark/>
          </w:tcPr>
          <w:p w:rsidR="005771C3" w:rsidRDefault="005771C3">
            <w:pPr>
              <w:rPr>
                <w:sz w:val="20"/>
                <w:szCs w:val="20"/>
              </w:rPr>
            </w:pPr>
            <w:r>
              <w:rPr>
                <w:sz w:val="20"/>
                <w:szCs w:val="20"/>
              </w:rPr>
              <w:t>федеральный бюджет</w:t>
            </w:r>
          </w:p>
        </w:tc>
        <w:tc>
          <w:tcPr>
            <w:tcW w:w="1399" w:type="dxa"/>
            <w:shd w:val="clear" w:color="auto" w:fill="auto"/>
            <w:hideMark/>
          </w:tcPr>
          <w:p w:rsidR="005771C3" w:rsidRDefault="005771C3">
            <w:pPr>
              <w:jc w:val="right"/>
              <w:rPr>
                <w:sz w:val="20"/>
                <w:szCs w:val="20"/>
              </w:rPr>
            </w:pPr>
            <w:r>
              <w:rPr>
                <w:sz w:val="20"/>
                <w:szCs w:val="20"/>
              </w:rPr>
              <w:t xml:space="preserve"> 1 275,1</w:t>
            </w:r>
          </w:p>
        </w:tc>
        <w:tc>
          <w:tcPr>
            <w:tcW w:w="1396" w:type="dxa"/>
            <w:shd w:val="clear" w:color="auto" w:fill="auto"/>
            <w:hideMark/>
          </w:tcPr>
          <w:p w:rsidR="005771C3" w:rsidRDefault="005771C3">
            <w:pPr>
              <w:jc w:val="right"/>
              <w:rPr>
                <w:sz w:val="20"/>
                <w:szCs w:val="20"/>
              </w:rPr>
            </w:pPr>
            <w:r>
              <w:rPr>
                <w:sz w:val="20"/>
                <w:szCs w:val="20"/>
              </w:rPr>
              <w:t xml:space="preserve"> 1 275,1</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84</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75,0</w:t>
            </w:r>
          </w:p>
        </w:tc>
        <w:tc>
          <w:tcPr>
            <w:tcW w:w="1396" w:type="dxa"/>
            <w:shd w:val="clear" w:color="auto" w:fill="auto"/>
            <w:hideMark/>
          </w:tcPr>
          <w:p w:rsidR="005771C3" w:rsidRDefault="005771C3">
            <w:pPr>
              <w:jc w:val="right"/>
              <w:rPr>
                <w:sz w:val="20"/>
                <w:szCs w:val="20"/>
              </w:rPr>
            </w:pPr>
            <w:r>
              <w:rPr>
                <w:sz w:val="20"/>
                <w:szCs w:val="20"/>
              </w:rPr>
              <w:t xml:space="preserve">  75,0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459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85</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Pr>
                <w:b/>
                <w:bCs/>
                <w:color w:val="000000"/>
                <w:sz w:val="20"/>
                <w:szCs w:val="20"/>
              </w:rPr>
              <w:t>коронавирусной</w:t>
            </w:r>
            <w:proofErr w:type="spellEnd"/>
            <w:r>
              <w:rPr>
                <w:b/>
                <w:bCs/>
                <w:color w:val="000000"/>
                <w:sz w:val="20"/>
                <w:szCs w:val="20"/>
              </w:rPr>
              <w:t xml:space="preserve"> инфекции (2019-NCOV), в целях финансового обеспечения затрат по аренде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3.1.3.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86</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80,0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80,0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3570"/>
        </w:trPr>
        <w:tc>
          <w:tcPr>
            <w:tcW w:w="766" w:type="dxa"/>
            <w:shd w:val="clear" w:color="000000" w:fill="FFFFFF"/>
            <w:hideMark/>
          </w:tcPr>
          <w:p w:rsidR="005771C3" w:rsidRDefault="005771C3">
            <w:pPr>
              <w:rPr>
                <w:b/>
                <w:bCs/>
                <w:color w:val="000000"/>
                <w:sz w:val="20"/>
                <w:szCs w:val="20"/>
              </w:rPr>
            </w:pPr>
            <w:r>
              <w:rPr>
                <w:b/>
                <w:bCs/>
                <w:color w:val="000000"/>
                <w:sz w:val="20"/>
                <w:szCs w:val="20"/>
              </w:rPr>
              <w:t>87</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3.10. Размещение социально значимых материалов, в том числе о 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1 200,0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3.2.7.</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88</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1 200,0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300,0</w:t>
            </w:r>
          </w:p>
        </w:tc>
        <w:tc>
          <w:tcPr>
            <w:tcW w:w="1396" w:type="dxa"/>
            <w:shd w:val="clear" w:color="auto" w:fill="auto"/>
            <w:hideMark/>
          </w:tcPr>
          <w:p w:rsidR="005771C3" w:rsidRDefault="005771C3">
            <w:pPr>
              <w:jc w:val="right"/>
              <w:rPr>
                <w:sz w:val="20"/>
                <w:szCs w:val="20"/>
              </w:rPr>
            </w:pPr>
            <w:r>
              <w:rPr>
                <w:sz w:val="20"/>
                <w:szCs w:val="20"/>
              </w:rPr>
              <w:t xml:space="preserve">  400,0</w:t>
            </w:r>
          </w:p>
        </w:tc>
        <w:tc>
          <w:tcPr>
            <w:tcW w:w="1310" w:type="dxa"/>
            <w:shd w:val="clear" w:color="auto" w:fill="auto"/>
            <w:hideMark/>
          </w:tcPr>
          <w:p w:rsidR="005771C3" w:rsidRDefault="005771C3">
            <w:pPr>
              <w:jc w:val="right"/>
              <w:rPr>
                <w:sz w:val="20"/>
                <w:szCs w:val="20"/>
              </w:rPr>
            </w:pPr>
            <w:r>
              <w:rPr>
                <w:sz w:val="20"/>
                <w:szCs w:val="20"/>
              </w:rPr>
              <w:t xml:space="preserve">  500,0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89</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4. "РАЗВИТИЕ АРХИВНОГО ДЕЛА НА ТЕРРИТОРИИ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90</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1 612,0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294,0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91</w:t>
            </w:r>
          </w:p>
        </w:tc>
        <w:tc>
          <w:tcPr>
            <w:tcW w:w="2787" w:type="dxa"/>
            <w:shd w:val="clear" w:color="000000" w:fill="FFFFFF"/>
            <w:hideMark/>
          </w:tcPr>
          <w:p w:rsidR="005771C3" w:rsidRDefault="005771C3">
            <w:pPr>
              <w:rPr>
                <w:color w:val="000000"/>
                <w:sz w:val="20"/>
                <w:szCs w:val="20"/>
              </w:rPr>
            </w:pPr>
            <w:r>
              <w:rPr>
                <w:color w:val="000000"/>
                <w:sz w:val="20"/>
                <w:szCs w:val="20"/>
              </w:rPr>
              <w:t>областной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1 612,0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241,0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262,0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272,0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283,0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294,0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260,0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92</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93</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1 612,0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294,0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94</w:t>
            </w:r>
          </w:p>
        </w:tc>
        <w:tc>
          <w:tcPr>
            <w:tcW w:w="2787" w:type="dxa"/>
            <w:shd w:val="clear" w:color="000000" w:fill="FFFFFF"/>
            <w:hideMark/>
          </w:tcPr>
          <w:p w:rsidR="005771C3" w:rsidRDefault="005771C3">
            <w:pPr>
              <w:rPr>
                <w:color w:val="000000"/>
                <w:sz w:val="20"/>
                <w:szCs w:val="20"/>
              </w:rPr>
            </w:pPr>
            <w:r>
              <w:rPr>
                <w:color w:val="000000"/>
                <w:sz w:val="20"/>
                <w:szCs w:val="20"/>
              </w:rPr>
              <w:t>областной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1 612,0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241,0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262,0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272,0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283,0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294,0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260,0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3570"/>
        </w:trPr>
        <w:tc>
          <w:tcPr>
            <w:tcW w:w="766" w:type="dxa"/>
            <w:shd w:val="clear" w:color="000000" w:fill="FFFFFF"/>
            <w:hideMark/>
          </w:tcPr>
          <w:p w:rsidR="005771C3" w:rsidRDefault="005771C3">
            <w:pPr>
              <w:rPr>
                <w:b/>
                <w:bCs/>
                <w:color w:val="000000"/>
                <w:sz w:val="20"/>
                <w:szCs w:val="20"/>
              </w:rPr>
            </w:pPr>
            <w:r>
              <w:rPr>
                <w:b/>
                <w:bCs/>
                <w:color w:val="000000"/>
                <w:sz w:val="20"/>
                <w:szCs w:val="20"/>
              </w:rPr>
              <w:t>95</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1 612,0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294,0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5771C3" w:rsidRDefault="005771C3">
            <w:pPr>
              <w:rPr>
                <w:b/>
                <w:bCs/>
                <w:color w:val="000000"/>
                <w:sz w:val="20"/>
                <w:szCs w:val="20"/>
              </w:rPr>
            </w:pPr>
            <w:r>
              <w:rPr>
                <w:b/>
                <w:bCs/>
                <w:color w:val="000000"/>
                <w:sz w:val="20"/>
                <w:szCs w:val="20"/>
              </w:rPr>
              <w:t>4.1.1., 4.1.2., 4.2.1., 4.2.2., 4.3.1.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96</w:t>
            </w:r>
          </w:p>
        </w:tc>
        <w:tc>
          <w:tcPr>
            <w:tcW w:w="2787" w:type="dxa"/>
            <w:shd w:val="clear" w:color="auto" w:fill="auto"/>
            <w:hideMark/>
          </w:tcPr>
          <w:p w:rsidR="005771C3" w:rsidRDefault="005771C3">
            <w:pPr>
              <w:rPr>
                <w:sz w:val="20"/>
                <w:szCs w:val="20"/>
              </w:rPr>
            </w:pPr>
            <w:r>
              <w:rPr>
                <w:sz w:val="20"/>
                <w:szCs w:val="20"/>
              </w:rPr>
              <w:t>областной бюджет</w:t>
            </w:r>
          </w:p>
        </w:tc>
        <w:tc>
          <w:tcPr>
            <w:tcW w:w="1399" w:type="dxa"/>
            <w:shd w:val="clear" w:color="auto" w:fill="auto"/>
            <w:hideMark/>
          </w:tcPr>
          <w:p w:rsidR="005771C3" w:rsidRDefault="005771C3">
            <w:pPr>
              <w:jc w:val="right"/>
              <w:rPr>
                <w:sz w:val="20"/>
                <w:szCs w:val="20"/>
              </w:rPr>
            </w:pPr>
            <w:r>
              <w:rPr>
                <w:sz w:val="20"/>
                <w:szCs w:val="20"/>
              </w:rPr>
              <w:t xml:space="preserve"> 1 612,0</w:t>
            </w:r>
          </w:p>
        </w:tc>
        <w:tc>
          <w:tcPr>
            <w:tcW w:w="1396" w:type="dxa"/>
            <w:shd w:val="clear" w:color="auto" w:fill="auto"/>
            <w:hideMark/>
          </w:tcPr>
          <w:p w:rsidR="005771C3" w:rsidRDefault="005771C3">
            <w:pPr>
              <w:jc w:val="right"/>
              <w:rPr>
                <w:sz w:val="20"/>
                <w:szCs w:val="20"/>
              </w:rPr>
            </w:pPr>
            <w:r>
              <w:rPr>
                <w:sz w:val="20"/>
                <w:szCs w:val="20"/>
              </w:rPr>
              <w:t xml:space="preserve">  241,0</w:t>
            </w:r>
          </w:p>
        </w:tc>
        <w:tc>
          <w:tcPr>
            <w:tcW w:w="1396" w:type="dxa"/>
            <w:shd w:val="clear" w:color="auto" w:fill="auto"/>
            <w:hideMark/>
          </w:tcPr>
          <w:p w:rsidR="005771C3" w:rsidRDefault="005771C3">
            <w:pPr>
              <w:jc w:val="right"/>
              <w:rPr>
                <w:sz w:val="20"/>
                <w:szCs w:val="20"/>
              </w:rPr>
            </w:pPr>
            <w:r>
              <w:rPr>
                <w:sz w:val="20"/>
                <w:szCs w:val="20"/>
              </w:rPr>
              <w:t xml:space="preserve">  262,0</w:t>
            </w:r>
          </w:p>
        </w:tc>
        <w:tc>
          <w:tcPr>
            <w:tcW w:w="1396" w:type="dxa"/>
            <w:shd w:val="clear" w:color="auto" w:fill="auto"/>
            <w:hideMark/>
          </w:tcPr>
          <w:p w:rsidR="005771C3" w:rsidRDefault="005771C3">
            <w:pPr>
              <w:jc w:val="right"/>
              <w:rPr>
                <w:sz w:val="20"/>
                <w:szCs w:val="20"/>
              </w:rPr>
            </w:pPr>
            <w:r>
              <w:rPr>
                <w:sz w:val="20"/>
                <w:szCs w:val="20"/>
              </w:rPr>
              <w:t xml:space="preserve">  272,0</w:t>
            </w:r>
          </w:p>
        </w:tc>
        <w:tc>
          <w:tcPr>
            <w:tcW w:w="1396" w:type="dxa"/>
            <w:shd w:val="clear" w:color="auto" w:fill="auto"/>
            <w:hideMark/>
          </w:tcPr>
          <w:p w:rsidR="005771C3" w:rsidRDefault="005771C3">
            <w:pPr>
              <w:jc w:val="right"/>
              <w:rPr>
                <w:sz w:val="20"/>
                <w:szCs w:val="20"/>
              </w:rPr>
            </w:pPr>
            <w:r>
              <w:rPr>
                <w:sz w:val="20"/>
                <w:szCs w:val="20"/>
              </w:rPr>
              <w:t xml:space="preserve">  283,0</w:t>
            </w:r>
          </w:p>
        </w:tc>
        <w:tc>
          <w:tcPr>
            <w:tcW w:w="1310" w:type="dxa"/>
            <w:shd w:val="clear" w:color="auto" w:fill="auto"/>
            <w:hideMark/>
          </w:tcPr>
          <w:p w:rsidR="005771C3" w:rsidRDefault="005771C3">
            <w:pPr>
              <w:jc w:val="right"/>
              <w:rPr>
                <w:sz w:val="20"/>
                <w:szCs w:val="20"/>
              </w:rPr>
            </w:pPr>
            <w:r>
              <w:rPr>
                <w:sz w:val="20"/>
                <w:szCs w:val="20"/>
              </w:rPr>
              <w:t xml:space="preserve">  294,0</w:t>
            </w:r>
          </w:p>
        </w:tc>
        <w:tc>
          <w:tcPr>
            <w:tcW w:w="1310" w:type="dxa"/>
            <w:shd w:val="clear" w:color="auto" w:fill="auto"/>
            <w:hideMark/>
          </w:tcPr>
          <w:p w:rsidR="005771C3" w:rsidRDefault="005771C3">
            <w:pPr>
              <w:jc w:val="right"/>
              <w:rPr>
                <w:sz w:val="20"/>
                <w:szCs w:val="20"/>
              </w:rPr>
            </w:pPr>
            <w:r>
              <w:rPr>
                <w:sz w:val="20"/>
                <w:szCs w:val="20"/>
              </w:rPr>
              <w:t xml:space="preserve">  260,0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97</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612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98</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104 823,4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18 129,7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18 405,5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18 745,6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20 071,1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17 672,2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99</w:t>
            </w:r>
          </w:p>
        </w:tc>
        <w:tc>
          <w:tcPr>
            <w:tcW w:w="2787" w:type="dxa"/>
            <w:shd w:val="clear" w:color="000000" w:fill="FFFFFF"/>
            <w:hideMark/>
          </w:tcPr>
          <w:p w:rsidR="005771C3" w:rsidRDefault="005771C3">
            <w:pPr>
              <w:rPr>
                <w:color w:val="000000"/>
                <w:sz w:val="20"/>
                <w:szCs w:val="20"/>
              </w:rPr>
            </w:pPr>
            <w:r>
              <w:rPr>
                <w:color w:val="000000"/>
                <w:sz w:val="20"/>
                <w:szCs w:val="20"/>
              </w:rPr>
              <w:t>областной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1 442,4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137,4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1 305,0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100</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103 381,0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18 129,7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18 268,1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17 440,6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20 071,1</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17 672,2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11 799,4</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101</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102</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104 823,4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18 129,7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18 405,5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18 745,6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20 071,1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17 672,2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103</w:t>
            </w:r>
          </w:p>
        </w:tc>
        <w:tc>
          <w:tcPr>
            <w:tcW w:w="2787" w:type="dxa"/>
            <w:shd w:val="clear" w:color="000000" w:fill="FFFFFF"/>
            <w:hideMark/>
          </w:tcPr>
          <w:p w:rsidR="005771C3" w:rsidRDefault="005771C3">
            <w:pPr>
              <w:rPr>
                <w:color w:val="000000"/>
                <w:sz w:val="20"/>
                <w:szCs w:val="20"/>
              </w:rPr>
            </w:pPr>
            <w:r>
              <w:rPr>
                <w:color w:val="000000"/>
                <w:sz w:val="20"/>
                <w:szCs w:val="20"/>
              </w:rPr>
              <w:t>областной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1 442,4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137,4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1 305,0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104</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103 381,0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18 129,7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18 268,1</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17 440,6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20 071,1</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17 672,2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11 799,4</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331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105</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6 402,4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1 163,8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4 038,6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5.2.1.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106</w:t>
            </w:r>
          </w:p>
        </w:tc>
        <w:tc>
          <w:tcPr>
            <w:tcW w:w="2787" w:type="dxa"/>
            <w:shd w:val="clear" w:color="auto" w:fill="auto"/>
            <w:hideMark/>
          </w:tcPr>
          <w:p w:rsidR="005771C3" w:rsidRDefault="005771C3">
            <w:pPr>
              <w:rPr>
                <w:sz w:val="20"/>
                <w:szCs w:val="20"/>
              </w:rPr>
            </w:pPr>
            <w:r>
              <w:rPr>
                <w:sz w:val="20"/>
                <w:szCs w:val="20"/>
              </w:rPr>
              <w:t>областной бюджет</w:t>
            </w:r>
          </w:p>
        </w:tc>
        <w:tc>
          <w:tcPr>
            <w:tcW w:w="1399" w:type="dxa"/>
            <w:shd w:val="clear" w:color="auto" w:fill="auto"/>
            <w:hideMark/>
          </w:tcPr>
          <w:p w:rsidR="005771C3" w:rsidRDefault="005771C3">
            <w:pPr>
              <w:jc w:val="right"/>
              <w:rPr>
                <w:sz w:val="20"/>
                <w:szCs w:val="20"/>
              </w:rPr>
            </w:pPr>
            <w:r>
              <w:rPr>
                <w:sz w:val="20"/>
                <w:szCs w:val="20"/>
              </w:rPr>
              <w:t xml:space="preserve"> 1 442,4</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137,4</w:t>
            </w:r>
          </w:p>
        </w:tc>
        <w:tc>
          <w:tcPr>
            <w:tcW w:w="1396" w:type="dxa"/>
            <w:shd w:val="clear" w:color="auto" w:fill="auto"/>
            <w:hideMark/>
          </w:tcPr>
          <w:p w:rsidR="005771C3" w:rsidRDefault="005771C3">
            <w:pPr>
              <w:jc w:val="right"/>
              <w:rPr>
                <w:sz w:val="20"/>
                <w:szCs w:val="20"/>
              </w:rPr>
            </w:pPr>
            <w:r>
              <w:rPr>
                <w:sz w:val="20"/>
                <w:szCs w:val="20"/>
              </w:rPr>
              <w:t xml:space="preserve"> 1 305,0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107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4 960,0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1 026,4</w:t>
            </w:r>
          </w:p>
        </w:tc>
        <w:tc>
          <w:tcPr>
            <w:tcW w:w="1396" w:type="dxa"/>
            <w:shd w:val="clear" w:color="auto" w:fill="auto"/>
            <w:hideMark/>
          </w:tcPr>
          <w:p w:rsidR="005771C3" w:rsidRDefault="005771C3">
            <w:pPr>
              <w:jc w:val="right"/>
              <w:rPr>
                <w:sz w:val="20"/>
                <w:szCs w:val="20"/>
              </w:rPr>
            </w:pPr>
            <w:r>
              <w:rPr>
                <w:sz w:val="20"/>
                <w:szCs w:val="20"/>
              </w:rPr>
              <w:t xml:space="preserve"> 2 733,6</w:t>
            </w:r>
          </w:p>
        </w:tc>
        <w:tc>
          <w:tcPr>
            <w:tcW w:w="1396" w:type="dxa"/>
            <w:shd w:val="clear" w:color="auto" w:fill="auto"/>
            <w:hideMark/>
          </w:tcPr>
          <w:p w:rsidR="005771C3" w:rsidRDefault="005771C3">
            <w:pPr>
              <w:jc w:val="right"/>
              <w:rPr>
                <w:sz w:val="20"/>
                <w:szCs w:val="20"/>
              </w:rPr>
            </w:pPr>
            <w:r>
              <w:rPr>
                <w:sz w:val="20"/>
                <w:szCs w:val="20"/>
              </w:rPr>
              <w:t xml:space="preserve">  600,0</w:t>
            </w:r>
          </w:p>
        </w:tc>
        <w:tc>
          <w:tcPr>
            <w:tcW w:w="1310" w:type="dxa"/>
            <w:shd w:val="clear" w:color="auto" w:fill="auto"/>
            <w:hideMark/>
          </w:tcPr>
          <w:p w:rsidR="005771C3" w:rsidRDefault="005771C3">
            <w:pPr>
              <w:jc w:val="right"/>
              <w:rPr>
                <w:sz w:val="20"/>
                <w:szCs w:val="20"/>
              </w:rPr>
            </w:pPr>
            <w:r>
              <w:rPr>
                <w:sz w:val="20"/>
                <w:szCs w:val="20"/>
              </w:rPr>
              <w:t xml:space="preserve">  600,0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3315"/>
        </w:trPr>
        <w:tc>
          <w:tcPr>
            <w:tcW w:w="766" w:type="dxa"/>
            <w:shd w:val="clear" w:color="000000" w:fill="FFFFFF"/>
            <w:hideMark/>
          </w:tcPr>
          <w:p w:rsidR="005771C3" w:rsidRDefault="005771C3">
            <w:pPr>
              <w:rPr>
                <w:b/>
                <w:bCs/>
                <w:color w:val="000000"/>
                <w:sz w:val="20"/>
                <w:szCs w:val="20"/>
              </w:rPr>
            </w:pPr>
            <w:r>
              <w:rPr>
                <w:b/>
                <w:bCs/>
                <w:color w:val="000000"/>
                <w:sz w:val="20"/>
                <w:szCs w:val="20"/>
              </w:rPr>
              <w:t>108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10 827,6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5 076,2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3 413,5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1 837,9</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5.2.1.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109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10 827,6</w:t>
            </w:r>
          </w:p>
        </w:tc>
        <w:tc>
          <w:tcPr>
            <w:tcW w:w="1396" w:type="dxa"/>
            <w:shd w:val="clear" w:color="auto" w:fill="auto"/>
            <w:hideMark/>
          </w:tcPr>
          <w:p w:rsidR="005771C3" w:rsidRDefault="005771C3">
            <w:pPr>
              <w:jc w:val="right"/>
              <w:rPr>
                <w:sz w:val="20"/>
                <w:szCs w:val="20"/>
              </w:rPr>
            </w:pPr>
            <w:r>
              <w:rPr>
                <w:sz w:val="20"/>
                <w:szCs w:val="20"/>
              </w:rPr>
              <w:t xml:space="preserve"> 5 076,2</w:t>
            </w:r>
          </w:p>
        </w:tc>
        <w:tc>
          <w:tcPr>
            <w:tcW w:w="1396" w:type="dxa"/>
            <w:shd w:val="clear" w:color="auto" w:fill="auto"/>
            <w:hideMark/>
          </w:tcPr>
          <w:p w:rsidR="005771C3" w:rsidRDefault="005771C3">
            <w:pPr>
              <w:jc w:val="right"/>
              <w:rPr>
                <w:sz w:val="20"/>
                <w:szCs w:val="20"/>
              </w:rPr>
            </w:pPr>
            <w:r>
              <w:rPr>
                <w:sz w:val="20"/>
                <w:szCs w:val="20"/>
              </w:rPr>
              <w:t xml:space="preserve"> 3 413,5</w:t>
            </w:r>
          </w:p>
        </w:tc>
        <w:tc>
          <w:tcPr>
            <w:tcW w:w="1396" w:type="dxa"/>
            <w:shd w:val="clear" w:color="auto" w:fill="auto"/>
            <w:hideMark/>
          </w:tcPr>
          <w:p w:rsidR="005771C3" w:rsidRDefault="005771C3">
            <w:pPr>
              <w:jc w:val="right"/>
              <w:rPr>
                <w:sz w:val="20"/>
                <w:szCs w:val="20"/>
              </w:rPr>
            </w:pPr>
            <w:r>
              <w:rPr>
                <w:sz w:val="20"/>
                <w:szCs w:val="20"/>
              </w:rPr>
              <w:t xml:space="preserve">  500,0</w:t>
            </w:r>
          </w:p>
        </w:tc>
        <w:tc>
          <w:tcPr>
            <w:tcW w:w="1396" w:type="dxa"/>
            <w:shd w:val="clear" w:color="auto" w:fill="auto"/>
            <w:hideMark/>
          </w:tcPr>
          <w:p w:rsidR="005771C3" w:rsidRDefault="005771C3">
            <w:pPr>
              <w:jc w:val="right"/>
              <w:rPr>
                <w:sz w:val="20"/>
                <w:szCs w:val="20"/>
              </w:rPr>
            </w:pPr>
            <w:r>
              <w:rPr>
                <w:sz w:val="20"/>
                <w:szCs w:val="20"/>
              </w:rPr>
              <w:t xml:space="preserve"> 1 837,9</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110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5.4. Разработка проектов по планировочным изменениям (раздел «Архитектурные решения»)</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811" w:type="dxa"/>
            <w:shd w:val="clear" w:color="000000" w:fill="FFFFFF"/>
            <w:hideMark/>
          </w:tcPr>
          <w:p w:rsidR="005771C3" w:rsidRDefault="005771C3">
            <w:pPr>
              <w:rPr>
                <w:b/>
                <w:bCs/>
                <w:color w:val="000000"/>
                <w:sz w:val="20"/>
                <w:szCs w:val="20"/>
              </w:rPr>
            </w:pPr>
            <w:r>
              <w:rPr>
                <w:b/>
                <w:bCs/>
                <w:color w:val="000000"/>
                <w:sz w:val="20"/>
                <w:szCs w:val="20"/>
              </w:rPr>
              <w:t>5.2.1.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111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10" w:type="dxa"/>
            <w:shd w:val="clear" w:color="auto" w:fill="auto"/>
            <w:hideMark/>
          </w:tcPr>
          <w:p w:rsidR="005771C3" w:rsidRDefault="005771C3">
            <w:pPr>
              <w:jc w:val="right"/>
              <w:rPr>
                <w:sz w:val="20"/>
                <w:szCs w:val="20"/>
              </w:rPr>
            </w:pPr>
            <w:r>
              <w:rPr>
                <w:sz w:val="20"/>
                <w:szCs w:val="20"/>
              </w:rPr>
              <w:t>-</w:t>
            </w:r>
          </w:p>
        </w:tc>
        <w:tc>
          <w:tcPr>
            <w:tcW w:w="1310" w:type="dxa"/>
            <w:shd w:val="clear" w:color="auto" w:fill="auto"/>
            <w:hideMark/>
          </w:tcPr>
          <w:p w:rsidR="005771C3" w:rsidRDefault="005771C3">
            <w:pPr>
              <w:jc w:val="right"/>
              <w:rPr>
                <w:sz w:val="20"/>
                <w:szCs w:val="20"/>
              </w:rPr>
            </w:pPr>
            <w:r>
              <w:rPr>
                <w:sz w:val="20"/>
                <w:szCs w:val="20"/>
              </w:rPr>
              <w:t>-</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112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5.5. Подготовка документации по планировке территорий</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5 616,8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616,8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3 000,0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2 000,0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5.2.1.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113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5 616,8</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616,8</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3 000,0</w:t>
            </w:r>
          </w:p>
        </w:tc>
        <w:tc>
          <w:tcPr>
            <w:tcW w:w="1310" w:type="dxa"/>
            <w:shd w:val="clear" w:color="auto" w:fill="auto"/>
            <w:hideMark/>
          </w:tcPr>
          <w:p w:rsidR="005771C3" w:rsidRDefault="005771C3">
            <w:pPr>
              <w:jc w:val="right"/>
              <w:rPr>
                <w:sz w:val="20"/>
                <w:szCs w:val="20"/>
              </w:rPr>
            </w:pPr>
            <w:r>
              <w:rPr>
                <w:sz w:val="20"/>
                <w:szCs w:val="20"/>
              </w:rPr>
              <w:t xml:space="preserve"> 2 000,0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t>114</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811" w:type="dxa"/>
            <w:shd w:val="clear" w:color="000000" w:fill="FFFFFF"/>
            <w:hideMark/>
          </w:tcPr>
          <w:p w:rsidR="005771C3" w:rsidRDefault="005771C3">
            <w:pPr>
              <w:rPr>
                <w:b/>
                <w:bCs/>
                <w:color w:val="000000"/>
                <w:sz w:val="20"/>
                <w:szCs w:val="20"/>
              </w:rPr>
            </w:pPr>
            <w:r>
              <w:rPr>
                <w:b/>
                <w:bCs/>
                <w:color w:val="000000"/>
                <w:sz w:val="20"/>
                <w:szCs w:val="20"/>
              </w:rPr>
              <w:t>5.3.3.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115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10" w:type="dxa"/>
            <w:shd w:val="clear" w:color="auto" w:fill="auto"/>
            <w:hideMark/>
          </w:tcPr>
          <w:p w:rsidR="005771C3" w:rsidRDefault="005771C3">
            <w:pPr>
              <w:jc w:val="right"/>
              <w:rPr>
                <w:sz w:val="20"/>
                <w:szCs w:val="20"/>
              </w:rPr>
            </w:pPr>
            <w:r>
              <w:rPr>
                <w:sz w:val="20"/>
                <w:szCs w:val="20"/>
              </w:rPr>
              <w:t>-</w:t>
            </w:r>
          </w:p>
        </w:tc>
        <w:tc>
          <w:tcPr>
            <w:tcW w:w="1310" w:type="dxa"/>
            <w:shd w:val="clear" w:color="auto" w:fill="auto"/>
            <w:hideMark/>
          </w:tcPr>
          <w:p w:rsidR="005771C3" w:rsidRDefault="005771C3">
            <w:pPr>
              <w:jc w:val="right"/>
              <w:rPr>
                <w:sz w:val="20"/>
                <w:szCs w:val="20"/>
              </w:rPr>
            </w:pPr>
            <w:r>
              <w:rPr>
                <w:sz w:val="20"/>
                <w:szCs w:val="20"/>
              </w:rPr>
              <w:t>-</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t>116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79 548,9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10 625,7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13 211,4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14 207,0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14 633,2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15 072,2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5771C3" w:rsidRDefault="005771C3">
            <w:pPr>
              <w:rPr>
                <w:b/>
                <w:bCs/>
                <w:color w:val="000000"/>
                <w:sz w:val="20"/>
                <w:szCs w:val="20"/>
              </w:rPr>
            </w:pPr>
            <w:r>
              <w:rPr>
                <w:b/>
                <w:bCs/>
                <w:color w:val="000000"/>
                <w:sz w:val="20"/>
                <w:szCs w:val="20"/>
              </w:rPr>
              <w:t>5.1.1., 5.2.2., 5.2.3., 5.3.1., 5.3.2.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117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79 548,9</w:t>
            </w:r>
          </w:p>
        </w:tc>
        <w:tc>
          <w:tcPr>
            <w:tcW w:w="1396" w:type="dxa"/>
            <w:shd w:val="clear" w:color="auto" w:fill="auto"/>
            <w:hideMark/>
          </w:tcPr>
          <w:p w:rsidR="005771C3" w:rsidRDefault="005771C3">
            <w:pPr>
              <w:jc w:val="right"/>
              <w:rPr>
                <w:sz w:val="20"/>
                <w:szCs w:val="20"/>
              </w:rPr>
            </w:pPr>
            <w:r>
              <w:rPr>
                <w:sz w:val="20"/>
                <w:szCs w:val="20"/>
              </w:rPr>
              <w:t xml:space="preserve"> 10 625,7</w:t>
            </w:r>
          </w:p>
        </w:tc>
        <w:tc>
          <w:tcPr>
            <w:tcW w:w="1396" w:type="dxa"/>
            <w:shd w:val="clear" w:color="auto" w:fill="auto"/>
            <w:hideMark/>
          </w:tcPr>
          <w:p w:rsidR="005771C3" w:rsidRDefault="005771C3">
            <w:pPr>
              <w:jc w:val="right"/>
              <w:rPr>
                <w:sz w:val="20"/>
                <w:szCs w:val="20"/>
              </w:rPr>
            </w:pPr>
            <w:r>
              <w:rPr>
                <w:sz w:val="20"/>
                <w:szCs w:val="20"/>
              </w:rPr>
              <w:t xml:space="preserve"> 13 211,4</w:t>
            </w:r>
          </w:p>
        </w:tc>
        <w:tc>
          <w:tcPr>
            <w:tcW w:w="1396" w:type="dxa"/>
            <w:shd w:val="clear" w:color="auto" w:fill="auto"/>
            <w:hideMark/>
          </w:tcPr>
          <w:p w:rsidR="005771C3" w:rsidRDefault="005771C3">
            <w:pPr>
              <w:jc w:val="right"/>
              <w:rPr>
                <w:sz w:val="20"/>
                <w:szCs w:val="20"/>
              </w:rPr>
            </w:pPr>
            <w:r>
              <w:rPr>
                <w:sz w:val="20"/>
                <w:szCs w:val="20"/>
              </w:rPr>
              <w:t xml:space="preserve"> 14 207,0</w:t>
            </w:r>
          </w:p>
        </w:tc>
        <w:tc>
          <w:tcPr>
            <w:tcW w:w="1396" w:type="dxa"/>
            <w:shd w:val="clear" w:color="auto" w:fill="auto"/>
            <w:hideMark/>
          </w:tcPr>
          <w:p w:rsidR="005771C3" w:rsidRDefault="005771C3">
            <w:pPr>
              <w:jc w:val="right"/>
              <w:rPr>
                <w:sz w:val="20"/>
                <w:szCs w:val="20"/>
              </w:rPr>
            </w:pPr>
            <w:r>
              <w:rPr>
                <w:sz w:val="20"/>
                <w:szCs w:val="20"/>
              </w:rPr>
              <w:t xml:space="preserve"> 14 633,2</w:t>
            </w:r>
          </w:p>
        </w:tc>
        <w:tc>
          <w:tcPr>
            <w:tcW w:w="1310" w:type="dxa"/>
            <w:shd w:val="clear" w:color="auto" w:fill="auto"/>
            <w:hideMark/>
          </w:tcPr>
          <w:p w:rsidR="005771C3" w:rsidRDefault="005771C3">
            <w:pPr>
              <w:jc w:val="right"/>
              <w:rPr>
                <w:sz w:val="20"/>
                <w:szCs w:val="20"/>
              </w:rPr>
            </w:pPr>
            <w:r>
              <w:rPr>
                <w:sz w:val="20"/>
                <w:szCs w:val="20"/>
              </w:rPr>
              <w:t xml:space="preserve"> 15 072,2</w:t>
            </w:r>
          </w:p>
        </w:tc>
        <w:tc>
          <w:tcPr>
            <w:tcW w:w="1310" w:type="dxa"/>
            <w:shd w:val="clear" w:color="auto" w:fill="auto"/>
            <w:hideMark/>
          </w:tcPr>
          <w:p w:rsidR="005771C3" w:rsidRDefault="005771C3">
            <w:pPr>
              <w:jc w:val="right"/>
              <w:rPr>
                <w:sz w:val="20"/>
                <w:szCs w:val="20"/>
              </w:rPr>
            </w:pPr>
            <w:r>
              <w:rPr>
                <w:sz w:val="20"/>
                <w:szCs w:val="20"/>
              </w:rPr>
              <w:t xml:space="preserve"> 11 799,4</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295"/>
        </w:trPr>
        <w:tc>
          <w:tcPr>
            <w:tcW w:w="766" w:type="dxa"/>
            <w:shd w:val="clear" w:color="000000" w:fill="FFFFFF"/>
            <w:hideMark/>
          </w:tcPr>
          <w:p w:rsidR="005771C3" w:rsidRDefault="005771C3">
            <w:pPr>
              <w:rPr>
                <w:b/>
                <w:bCs/>
                <w:color w:val="000000"/>
                <w:sz w:val="20"/>
                <w:szCs w:val="20"/>
              </w:rPr>
            </w:pPr>
            <w:r>
              <w:rPr>
                <w:b/>
                <w:bCs/>
                <w:color w:val="000000"/>
                <w:sz w:val="20"/>
                <w:szCs w:val="20"/>
              </w:rPr>
              <w:t>118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2 427,8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2 427,8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5.4.1.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119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2 427,8</w:t>
            </w:r>
          </w:p>
        </w:tc>
        <w:tc>
          <w:tcPr>
            <w:tcW w:w="1396" w:type="dxa"/>
            <w:shd w:val="clear" w:color="auto" w:fill="auto"/>
            <w:hideMark/>
          </w:tcPr>
          <w:p w:rsidR="005771C3" w:rsidRDefault="005771C3">
            <w:pPr>
              <w:jc w:val="right"/>
              <w:rPr>
                <w:sz w:val="20"/>
                <w:szCs w:val="20"/>
              </w:rPr>
            </w:pPr>
            <w:r>
              <w:rPr>
                <w:sz w:val="20"/>
                <w:szCs w:val="20"/>
              </w:rPr>
              <w:t xml:space="preserve"> 2 427,8</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120</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6. "КОМПЛЕКСНОЕ РАЗВИТИЕ СЕЛЬСКИХ ТЕРРИТОРИЙ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121</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19 161,4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5 711,3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2 981,0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2 850,0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2 850,0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122</w:t>
            </w:r>
          </w:p>
        </w:tc>
        <w:tc>
          <w:tcPr>
            <w:tcW w:w="2787" w:type="dxa"/>
            <w:shd w:val="clear" w:color="000000" w:fill="FFFFFF"/>
            <w:hideMark/>
          </w:tcPr>
          <w:p w:rsidR="005771C3" w:rsidRDefault="005771C3">
            <w:pPr>
              <w:rPr>
                <w:color w:val="000000"/>
                <w:sz w:val="20"/>
                <w:szCs w:val="20"/>
              </w:rPr>
            </w:pPr>
            <w:r>
              <w:rPr>
                <w:color w:val="000000"/>
                <w:sz w:val="20"/>
                <w:szCs w:val="20"/>
              </w:rPr>
              <w:t>федеральный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2 230,2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900,3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1 198,9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131,0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123</w:t>
            </w:r>
          </w:p>
        </w:tc>
        <w:tc>
          <w:tcPr>
            <w:tcW w:w="2787" w:type="dxa"/>
            <w:shd w:val="clear" w:color="000000" w:fill="FFFFFF"/>
            <w:hideMark/>
          </w:tcPr>
          <w:p w:rsidR="005771C3" w:rsidRDefault="005771C3">
            <w:pPr>
              <w:rPr>
                <w:color w:val="000000"/>
                <w:sz w:val="20"/>
                <w:szCs w:val="20"/>
              </w:rPr>
            </w:pPr>
            <w:r>
              <w:rPr>
                <w:color w:val="000000"/>
                <w:sz w:val="20"/>
                <w:szCs w:val="20"/>
              </w:rPr>
              <w:t>областной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1 759,4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1 168,8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590,6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124</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15 171,8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850,0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3 921,8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2 850,0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2 850,0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2 850,0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1 850,0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125</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126</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19 161,4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5 711,3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2 981,0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2 850,0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2 850,0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127</w:t>
            </w:r>
          </w:p>
        </w:tc>
        <w:tc>
          <w:tcPr>
            <w:tcW w:w="2787" w:type="dxa"/>
            <w:shd w:val="clear" w:color="000000" w:fill="FFFFFF"/>
            <w:hideMark/>
          </w:tcPr>
          <w:p w:rsidR="005771C3" w:rsidRDefault="005771C3">
            <w:pPr>
              <w:rPr>
                <w:color w:val="000000"/>
                <w:sz w:val="20"/>
                <w:szCs w:val="20"/>
              </w:rPr>
            </w:pPr>
            <w:r>
              <w:rPr>
                <w:color w:val="000000"/>
                <w:sz w:val="20"/>
                <w:szCs w:val="20"/>
              </w:rPr>
              <w:t>федеральный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2 230,2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900,3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1 198,9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131,0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128</w:t>
            </w:r>
          </w:p>
        </w:tc>
        <w:tc>
          <w:tcPr>
            <w:tcW w:w="2787" w:type="dxa"/>
            <w:shd w:val="clear" w:color="000000" w:fill="FFFFFF"/>
            <w:hideMark/>
          </w:tcPr>
          <w:p w:rsidR="005771C3" w:rsidRDefault="005771C3">
            <w:pPr>
              <w:rPr>
                <w:color w:val="000000"/>
                <w:sz w:val="20"/>
                <w:szCs w:val="20"/>
              </w:rPr>
            </w:pPr>
            <w:r>
              <w:rPr>
                <w:color w:val="000000"/>
                <w:sz w:val="20"/>
                <w:szCs w:val="20"/>
              </w:rPr>
              <w:t>областной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1 759,4</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1 168,8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590,6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129</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15 171,8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850,0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3 921,8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2 850,0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2 850,0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2 850,0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1 850,0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130</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12 649,2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2 199,1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1 981,0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1 850,0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1 850,0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5771C3" w:rsidRDefault="005771C3">
            <w:pPr>
              <w:rPr>
                <w:b/>
                <w:bCs/>
                <w:color w:val="000000"/>
                <w:sz w:val="20"/>
                <w:szCs w:val="20"/>
              </w:rPr>
            </w:pPr>
            <w:r>
              <w:rPr>
                <w:b/>
                <w:bCs/>
                <w:color w:val="000000"/>
                <w:sz w:val="20"/>
                <w:szCs w:val="20"/>
              </w:rPr>
              <w:t>6.1.1.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131</w:t>
            </w:r>
          </w:p>
        </w:tc>
        <w:tc>
          <w:tcPr>
            <w:tcW w:w="2787" w:type="dxa"/>
            <w:shd w:val="clear" w:color="auto" w:fill="auto"/>
            <w:hideMark/>
          </w:tcPr>
          <w:p w:rsidR="005771C3" w:rsidRDefault="005771C3">
            <w:pPr>
              <w:rPr>
                <w:sz w:val="20"/>
                <w:szCs w:val="20"/>
              </w:rPr>
            </w:pPr>
            <w:r>
              <w:rPr>
                <w:sz w:val="20"/>
                <w:szCs w:val="20"/>
              </w:rPr>
              <w:t>федеральный бюджет</w:t>
            </w:r>
          </w:p>
        </w:tc>
        <w:tc>
          <w:tcPr>
            <w:tcW w:w="1399" w:type="dxa"/>
            <w:shd w:val="clear" w:color="auto" w:fill="auto"/>
            <w:hideMark/>
          </w:tcPr>
          <w:p w:rsidR="005771C3" w:rsidRDefault="005771C3">
            <w:pPr>
              <w:jc w:val="right"/>
              <w:rPr>
                <w:sz w:val="20"/>
                <w:szCs w:val="20"/>
              </w:rPr>
            </w:pPr>
            <w:r>
              <w:rPr>
                <w:sz w:val="20"/>
                <w:szCs w:val="20"/>
              </w:rPr>
              <w:t xml:space="preserve"> 1 797,5</w:t>
            </w:r>
          </w:p>
        </w:tc>
        <w:tc>
          <w:tcPr>
            <w:tcW w:w="1396" w:type="dxa"/>
            <w:shd w:val="clear" w:color="auto" w:fill="auto"/>
            <w:hideMark/>
          </w:tcPr>
          <w:p w:rsidR="005771C3" w:rsidRDefault="005771C3">
            <w:pPr>
              <w:jc w:val="right"/>
              <w:rPr>
                <w:sz w:val="20"/>
                <w:szCs w:val="20"/>
              </w:rPr>
            </w:pPr>
            <w:r>
              <w:rPr>
                <w:sz w:val="20"/>
                <w:szCs w:val="20"/>
              </w:rPr>
              <w:t xml:space="preserve">  900,3</w:t>
            </w:r>
          </w:p>
        </w:tc>
        <w:tc>
          <w:tcPr>
            <w:tcW w:w="1396" w:type="dxa"/>
            <w:shd w:val="clear" w:color="auto" w:fill="auto"/>
            <w:hideMark/>
          </w:tcPr>
          <w:p w:rsidR="005771C3" w:rsidRDefault="005771C3">
            <w:pPr>
              <w:jc w:val="right"/>
              <w:rPr>
                <w:sz w:val="20"/>
                <w:szCs w:val="20"/>
              </w:rPr>
            </w:pPr>
            <w:r>
              <w:rPr>
                <w:sz w:val="20"/>
                <w:szCs w:val="20"/>
              </w:rPr>
              <w:t xml:space="preserve">  766,2</w:t>
            </w:r>
          </w:p>
        </w:tc>
        <w:tc>
          <w:tcPr>
            <w:tcW w:w="1396" w:type="dxa"/>
            <w:shd w:val="clear" w:color="auto" w:fill="auto"/>
            <w:hideMark/>
          </w:tcPr>
          <w:p w:rsidR="005771C3" w:rsidRDefault="005771C3">
            <w:pPr>
              <w:jc w:val="right"/>
              <w:rPr>
                <w:sz w:val="20"/>
                <w:szCs w:val="20"/>
              </w:rPr>
            </w:pPr>
            <w:r>
              <w:rPr>
                <w:sz w:val="20"/>
                <w:szCs w:val="20"/>
              </w:rPr>
              <w:t xml:space="preserve">  131,0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132</w:t>
            </w:r>
          </w:p>
        </w:tc>
        <w:tc>
          <w:tcPr>
            <w:tcW w:w="2787" w:type="dxa"/>
            <w:shd w:val="clear" w:color="auto" w:fill="auto"/>
            <w:hideMark/>
          </w:tcPr>
          <w:p w:rsidR="005771C3" w:rsidRDefault="005771C3">
            <w:pPr>
              <w:rPr>
                <w:sz w:val="20"/>
                <w:szCs w:val="20"/>
              </w:rPr>
            </w:pPr>
            <w:r>
              <w:rPr>
                <w:sz w:val="20"/>
                <w:szCs w:val="20"/>
              </w:rPr>
              <w:t>областной бюджет</w:t>
            </w:r>
          </w:p>
        </w:tc>
        <w:tc>
          <w:tcPr>
            <w:tcW w:w="1399" w:type="dxa"/>
            <w:shd w:val="clear" w:color="auto" w:fill="auto"/>
            <w:hideMark/>
          </w:tcPr>
          <w:p w:rsidR="005771C3" w:rsidRDefault="005771C3">
            <w:pPr>
              <w:jc w:val="right"/>
              <w:rPr>
                <w:sz w:val="20"/>
                <w:szCs w:val="20"/>
              </w:rPr>
            </w:pPr>
            <w:r>
              <w:rPr>
                <w:sz w:val="20"/>
                <w:szCs w:val="20"/>
              </w:rPr>
              <w:t xml:space="preserve"> 1 546,2</w:t>
            </w:r>
          </w:p>
        </w:tc>
        <w:tc>
          <w:tcPr>
            <w:tcW w:w="1396" w:type="dxa"/>
            <w:shd w:val="clear" w:color="auto" w:fill="auto"/>
            <w:hideMark/>
          </w:tcPr>
          <w:p w:rsidR="005771C3" w:rsidRDefault="005771C3">
            <w:pPr>
              <w:jc w:val="right"/>
              <w:rPr>
                <w:sz w:val="20"/>
                <w:szCs w:val="20"/>
              </w:rPr>
            </w:pPr>
            <w:r>
              <w:rPr>
                <w:sz w:val="20"/>
                <w:szCs w:val="20"/>
              </w:rPr>
              <w:t xml:space="preserve"> 1 168,8</w:t>
            </w:r>
          </w:p>
        </w:tc>
        <w:tc>
          <w:tcPr>
            <w:tcW w:w="1396" w:type="dxa"/>
            <w:shd w:val="clear" w:color="auto" w:fill="auto"/>
            <w:hideMark/>
          </w:tcPr>
          <w:p w:rsidR="005771C3" w:rsidRDefault="005771C3">
            <w:pPr>
              <w:jc w:val="right"/>
              <w:rPr>
                <w:sz w:val="20"/>
                <w:szCs w:val="20"/>
              </w:rPr>
            </w:pPr>
            <w:r>
              <w:rPr>
                <w:sz w:val="20"/>
                <w:szCs w:val="20"/>
              </w:rPr>
              <w:t xml:space="preserve">  377,4</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133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9 305,5</w:t>
            </w:r>
          </w:p>
        </w:tc>
        <w:tc>
          <w:tcPr>
            <w:tcW w:w="1396" w:type="dxa"/>
            <w:shd w:val="clear" w:color="auto" w:fill="auto"/>
            <w:hideMark/>
          </w:tcPr>
          <w:p w:rsidR="005771C3" w:rsidRDefault="005771C3">
            <w:pPr>
              <w:jc w:val="right"/>
              <w:rPr>
                <w:sz w:val="20"/>
                <w:szCs w:val="20"/>
              </w:rPr>
            </w:pPr>
            <w:r>
              <w:rPr>
                <w:sz w:val="20"/>
                <w:szCs w:val="20"/>
              </w:rPr>
              <w:t xml:space="preserve">  850,0</w:t>
            </w:r>
          </w:p>
        </w:tc>
        <w:tc>
          <w:tcPr>
            <w:tcW w:w="1396" w:type="dxa"/>
            <w:shd w:val="clear" w:color="auto" w:fill="auto"/>
            <w:hideMark/>
          </w:tcPr>
          <w:p w:rsidR="005771C3" w:rsidRDefault="005771C3">
            <w:pPr>
              <w:jc w:val="right"/>
              <w:rPr>
                <w:sz w:val="20"/>
                <w:szCs w:val="20"/>
              </w:rPr>
            </w:pPr>
            <w:r>
              <w:rPr>
                <w:sz w:val="20"/>
                <w:szCs w:val="20"/>
              </w:rPr>
              <w:t xml:space="preserve"> 1 055,5</w:t>
            </w:r>
          </w:p>
        </w:tc>
        <w:tc>
          <w:tcPr>
            <w:tcW w:w="1396" w:type="dxa"/>
            <w:shd w:val="clear" w:color="auto" w:fill="auto"/>
            <w:hideMark/>
          </w:tcPr>
          <w:p w:rsidR="005771C3" w:rsidRDefault="005771C3">
            <w:pPr>
              <w:jc w:val="right"/>
              <w:rPr>
                <w:sz w:val="20"/>
                <w:szCs w:val="20"/>
              </w:rPr>
            </w:pPr>
            <w:r>
              <w:rPr>
                <w:sz w:val="20"/>
                <w:szCs w:val="20"/>
              </w:rPr>
              <w:t xml:space="preserve"> 1 850,0</w:t>
            </w:r>
          </w:p>
        </w:tc>
        <w:tc>
          <w:tcPr>
            <w:tcW w:w="1396" w:type="dxa"/>
            <w:shd w:val="clear" w:color="auto" w:fill="auto"/>
            <w:hideMark/>
          </w:tcPr>
          <w:p w:rsidR="005771C3" w:rsidRDefault="005771C3">
            <w:pPr>
              <w:jc w:val="right"/>
              <w:rPr>
                <w:sz w:val="20"/>
                <w:szCs w:val="20"/>
              </w:rPr>
            </w:pPr>
            <w:r>
              <w:rPr>
                <w:sz w:val="20"/>
                <w:szCs w:val="20"/>
              </w:rPr>
              <w:t xml:space="preserve"> 1 850,0</w:t>
            </w:r>
          </w:p>
        </w:tc>
        <w:tc>
          <w:tcPr>
            <w:tcW w:w="1310" w:type="dxa"/>
            <w:shd w:val="clear" w:color="auto" w:fill="auto"/>
            <w:hideMark/>
          </w:tcPr>
          <w:p w:rsidR="005771C3" w:rsidRDefault="005771C3">
            <w:pPr>
              <w:jc w:val="right"/>
              <w:rPr>
                <w:sz w:val="20"/>
                <w:szCs w:val="20"/>
              </w:rPr>
            </w:pPr>
            <w:r>
              <w:rPr>
                <w:sz w:val="20"/>
                <w:szCs w:val="20"/>
              </w:rPr>
              <w:t xml:space="preserve"> 1 850,0</w:t>
            </w:r>
          </w:p>
        </w:tc>
        <w:tc>
          <w:tcPr>
            <w:tcW w:w="1310" w:type="dxa"/>
            <w:shd w:val="clear" w:color="auto" w:fill="auto"/>
            <w:hideMark/>
          </w:tcPr>
          <w:p w:rsidR="005771C3" w:rsidRDefault="005771C3">
            <w:pPr>
              <w:jc w:val="right"/>
              <w:rPr>
                <w:sz w:val="20"/>
                <w:szCs w:val="20"/>
              </w:rPr>
            </w:pPr>
            <w:r>
              <w:rPr>
                <w:sz w:val="20"/>
                <w:szCs w:val="20"/>
              </w:rPr>
              <w:t xml:space="preserve"> 1 850,0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134</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6.2. Предоставление субсидии на </w:t>
            </w:r>
            <w:proofErr w:type="spellStart"/>
            <w:r>
              <w:rPr>
                <w:b/>
                <w:bCs/>
                <w:color w:val="000000"/>
                <w:sz w:val="20"/>
                <w:szCs w:val="20"/>
              </w:rPr>
              <w:t>грантовую</w:t>
            </w:r>
            <w:proofErr w:type="spellEnd"/>
            <w:r>
              <w:rPr>
                <w:b/>
                <w:bCs/>
                <w:color w:val="000000"/>
                <w:sz w:val="20"/>
                <w:szCs w:val="20"/>
              </w:rPr>
              <w:t xml:space="preserve"> поддержку местных инициатив граждан, проживающих в сельской местности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4 130,1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1 130,1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6.2.1.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135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4 130,1</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1 130,1</w:t>
            </w:r>
          </w:p>
        </w:tc>
        <w:tc>
          <w:tcPr>
            <w:tcW w:w="1396" w:type="dxa"/>
            <w:shd w:val="clear" w:color="auto" w:fill="auto"/>
            <w:hideMark/>
          </w:tcPr>
          <w:p w:rsidR="005771C3" w:rsidRDefault="005771C3">
            <w:pPr>
              <w:jc w:val="right"/>
              <w:rPr>
                <w:sz w:val="20"/>
                <w:szCs w:val="20"/>
              </w:rPr>
            </w:pPr>
            <w:r>
              <w:rPr>
                <w:sz w:val="20"/>
                <w:szCs w:val="20"/>
              </w:rPr>
              <w:t xml:space="preserve"> 1 000,0</w:t>
            </w:r>
          </w:p>
        </w:tc>
        <w:tc>
          <w:tcPr>
            <w:tcW w:w="1396" w:type="dxa"/>
            <w:shd w:val="clear" w:color="auto" w:fill="auto"/>
            <w:hideMark/>
          </w:tcPr>
          <w:p w:rsidR="005771C3" w:rsidRDefault="005771C3">
            <w:pPr>
              <w:jc w:val="right"/>
              <w:rPr>
                <w:sz w:val="20"/>
                <w:szCs w:val="20"/>
              </w:rPr>
            </w:pPr>
            <w:r>
              <w:rPr>
                <w:sz w:val="20"/>
                <w:szCs w:val="20"/>
              </w:rPr>
              <w:t xml:space="preserve"> 1 000,0</w:t>
            </w:r>
          </w:p>
        </w:tc>
        <w:tc>
          <w:tcPr>
            <w:tcW w:w="1310" w:type="dxa"/>
            <w:shd w:val="clear" w:color="auto" w:fill="auto"/>
            <w:hideMark/>
          </w:tcPr>
          <w:p w:rsidR="005771C3" w:rsidRDefault="005771C3">
            <w:pPr>
              <w:jc w:val="right"/>
              <w:rPr>
                <w:sz w:val="20"/>
                <w:szCs w:val="20"/>
              </w:rPr>
            </w:pPr>
            <w:r>
              <w:rPr>
                <w:sz w:val="20"/>
                <w:szCs w:val="20"/>
              </w:rPr>
              <w:t xml:space="preserve"> 1 000,0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136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6.3. Устройство наружной лестницы к кинотеатру "Луч", ул. Сосновая в п. Исеть</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2 382,1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2 382,1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6.2.1.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137</w:t>
            </w:r>
          </w:p>
        </w:tc>
        <w:tc>
          <w:tcPr>
            <w:tcW w:w="2787" w:type="dxa"/>
            <w:shd w:val="clear" w:color="auto" w:fill="auto"/>
            <w:hideMark/>
          </w:tcPr>
          <w:p w:rsidR="005771C3" w:rsidRDefault="005771C3">
            <w:pPr>
              <w:rPr>
                <w:sz w:val="20"/>
                <w:szCs w:val="20"/>
              </w:rPr>
            </w:pPr>
            <w:r>
              <w:rPr>
                <w:sz w:val="20"/>
                <w:szCs w:val="20"/>
              </w:rPr>
              <w:t>федеральный бюджет</w:t>
            </w:r>
          </w:p>
        </w:tc>
        <w:tc>
          <w:tcPr>
            <w:tcW w:w="1399" w:type="dxa"/>
            <w:shd w:val="clear" w:color="auto" w:fill="auto"/>
            <w:hideMark/>
          </w:tcPr>
          <w:p w:rsidR="005771C3" w:rsidRDefault="005771C3">
            <w:pPr>
              <w:jc w:val="right"/>
              <w:rPr>
                <w:sz w:val="20"/>
                <w:szCs w:val="20"/>
              </w:rPr>
            </w:pPr>
            <w:r>
              <w:rPr>
                <w:sz w:val="20"/>
                <w:szCs w:val="20"/>
              </w:rPr>
              <w:t xml:space="preserve">  432,7</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432,7</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138</w:t>
            </w:r>
          </w:p>
        </w:tc>
        <w:tc>
          <w:tcPr>
            <w:tcW w:w="2787" w:type="dxa"/>
            <w:shd w:val="clear" w:color="auto" w:fill="auto"/>
            <w:hideMark/>
          </w:tcPr>
          <w:p w:rsidR="005771C3" w:rsidRDefault="005771C3">
            <w:pPr>
              <w:rPr>
                <w:sz w:val="20"/>
                <w:szCs w:val="20"/>
              </w:rPr>
            </w:pPr>
            <w:r>
              <w:rPr>
                <w:sz w:val="20"/>
                <w:szCs w:val="20"/>
              </w:rPr>
              <w:t>областной бюджет</w:t>
            </w:r>
          </w:p>
        </w:tc>
        <w:tc>
          <w:tcPr>
            <w:tcW w:w="1399" w:type="dxa"/>
            <w:shd w:val="clear" w:color="auto" w:fill="auto"/>
            <w:hideMark/>
          </w:tcPr>
          <w:p w:rsidR="005771C3" w:rsidRDefault="005771C3">
            <w:pPr>
              <w:jc w:val="right"/>
              <w:rPr>
                <w:sz w:val="20"/>
                <w:szCs w:val="20"/>
              </w:rPr>
            </w:pPr>
            <w:r>
              <w:rPr>
                <w:sz w:val="20"/>
                <w:szCs w:val="20"/>
              </w:rPr>
              <w:t xml:space="preserve">  213,2</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213,2</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139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1 736,2</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1 736,2</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140</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3825"/>
        </w:trPr>
        <w:tc>
          <w:tcPr>
            <w:tcW w:w="766" w:type="dxa"/>
            <w:shd w:val="clear" w:color="000000" w:fill="FFFFFF"/>
            <w:hideMark/>
          </w:tcPr>
          <w:p w:rsidR="005771C3" w:rsidRDefault="005771C3">
            <w:pPr>
              <w:rPr>
                <w:b/>
                <w:bCs/>
                <w:color w:val="000000"/>
                <w:sz w:val="20"/>
                <w:szCs w:val="20"/>
              </w:rPr>
            </w:pPr>
            <w:r>
              <w:rPr>
                <w:b/>
                <w:bCs/>
                <w:color w:val="000000"/>
                <w:sz w:val="20"/>
                <w:szCs w:val="20"/>
              </w:rPr>
              <w:t>141</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38 686,9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6 551,6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7 420,5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6 627,6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6 819,6</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6 007,2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5 260,4</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142</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38 686,9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6 551,6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7 420,5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6 627,6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6 819,6</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6 007,2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5 260,4</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143</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144</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38 686,9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6 551,6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7 420,5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6 627,6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6 819,6</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6 007,2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5 260,4</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145</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38 686,9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6 551,6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7 420,5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6 627,6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6 819,6</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6 007,2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5 260,4</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146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5 744,1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906,8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846,0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978,0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1 017,0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1 017,0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979,3</w:t>
            </w:r>
          </w:p>
        </w:tc>
        <w:tc>
          <w:tcPr>
            <w:tcW w:w="1811" w:type="dxa"/>
            <w:shd w:val="clear" w:color="000000" w:fill="FFFFFF"/>
            <w:hideMark/>
          </w:tcPr>
          <w:p w:rsidR="005771C3" w:rsidRDefault="005771C3">
            <w:pPr>
              <w:rPr>
                <w:b/>
                <w:bCs/>
                <w:color w:val="000000"/>
                <w:sz w:val="20"/>
                <w:szCs w:val="20"/>
              </w:rPr>
            </w:pPr>
            <w:r>
              <w:rPr>
                <w:b/>
                <w:bCs/>
                <w:color w:val="000000"/>
                <w:sz w:val="20"/>
                <w:szCs w:val="20"/>
              </w:rPr>
              <w:t>7.1.1.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147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5 744,1</w:t>
            </w:r>
          </w:p>
        </w:tc>
        <w:tc>
          <w:tcPr>
            <w:tcW w:w="1396" w:type="dxa"/>
            <w:shd w:val="clear" w:color="auto" w:fill="auto"/>
            <w:hideMark/>
          </w:tcPr>
          <w:p w:rsidR="005771C3" w:rsidRDefault="005771C3">
            <w:pPr>
              <w:jc w:val="right"/>
              <w:rPr>
                <w:sz w:val="20"/>
                <w:szCs w:val="20"/>
              </w:rPr>
            </w:pPr>
            <w:r>
              <w:rPr>
                <w:sz w:val="20"/>
                <w:szCs w:val="20"/>
              </w:rPr>
              <w:t xml:space="preserve">  906,8</w:t>
            </w:r>
          </w:p>
        </w:tc>
        <w:tc>
          <w:tcPr>
            <w:tcW w:w="1396" w:type="dxa"/>
            <w:shd w:val="clear" w:color="auto" w:fill="auto"/>
            <w:hideMark/>
          </w:tcPr>
          <w:p w:rsidR="005771C3" w:rsidRDefault="005771C3">
            <w:pPr>
              <w:jc w:val="right"/>
              <w:rPr>
                <w:sz w:val="20"/>
                <w:szCs w:val="20"/>
              </w:rPr>
            </w:pPr>
            <w:r>
              <w:rPr>
                <w:sz w:val="20"/>
                <w:szCs w:val="20"/>
              </w:rPr>
              <w:t xml:space="preserve">  846,0</w:t>
            </w:r>
          </w:p>
        </w:tc>
        <w:tc>
          <w:tcPr>
            <w:tcW w:w="1396" w:type="dxa"/>
            <w:shd w:val="clear" w:color="auto" w:fill="auto"/>
            <w:hideMark/>
          </w:tcPr>
          <w:p w:rsidR="005771C3" w:rsidRDefault="005771C3">
            <w:pPr>
              <w:jc w:val="right"/>
              <w:rPr>
                <w:sz w:val="20"/>
                <w:szCs w:val="20"/>
              </w:rPr>
            </w:pPr>
            <w:r>
              <w:rPr>
                <w:sz w:val="20"/>
                <w:szCs w:val="20"/>
              </w:rPr>
              <w:t xml:space="preserve">  978,0</w:t>
            </w:r>
          </w:p>
        </w:tc>
        <w:tc>
          <w:tcPr>
            <w:tcW w:w="1396" w:type="dxa"/>
            <w:shd w:val="clear" w:color="auto" w:fill="auto"/>
            <w:hideMark/>
          </w:tcPr>
          <w:p w:rsidR="005771C3" w:rsidRDefault="005771C3">
            <w:pPr>
              <w:jc w:val="right"/>
              <w:rPr>
                <w:sz w:val="20"/>
                <w:szCs w:val="20"/>
              </w:rPr>
            </w:pPr>
            <w:r>
              <w:rPr>
                <w:sz w:val="20"/>
                <w:szCs w:val="20"/>
              </w:rPr>
              <w:t xml:space="preserve"> 1 017,0</w:t>
            </w:r>
          </w:p>
        </w:tc>
        <w:tc>
          <w:tcPr>
            <w:tcW w:w="1310" w:type="dxa"/>
            <w:shd w:val="clear" w:color="auto" w:fill="auto"/>
            <w:hideMark/>
          </w:tcPr>
          <w:p w:rsidR="005771C3" w:rsidRDefault="005771C3">
            <w:pPr>
              <w:jc w:val="right"/>
              <w:rPr>
                <w:sz w:val="20"/>
                <w:szCs w:val="20"/>
              </w:rPr>
            </w:pPr>
            <w:r>
              <w:rPr>
                <w:sz w:val="20"/>
                <w:szCs w:val="20"/>
              </w:rPr>
              <w:t xml:space="preserve"> 1 017,0</w:t>
            </w:r>
          </w:p>
        </w:tc>
        <w:tc>
          <w:tcPr>
            <w:tcW w:w="1310" w:type="dxa"/>
            <w:shd w:val="clear" w:color="auto" w:fill="auto"/>
            <w:hideMark/>
          </w:tcPr>
          <w:p w:rsidR="005771C3" w:rsidRDefault="005771C3">
            <w:pPr>
              <w:jc w:val="right"/>
              <w:rPr>
                <w:sz w:val="20"/>
                <w:szCs w:val="20"/>
              </w:rPr>
            </w:pPr>
            <w:r>
              <w:rPr>
                <w:sz w:val="20"/>
                <w:szCs w:val="20"/>
              </w:rPr>
              <w:t xml:space="preserve">  979,3</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148</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Pr>
                <w:b/>
                <w:bCs/>
                <w:color w:val="000000"/>
                <w:sz w:val="20"/>
                <w:szCs w:val="20"/>
              </w:rPr>
              <w:t>СаНПиН</w:t>
            </w:r>
            <w:proofErr w:type="spellEnd"/>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121,0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26,0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24,0</w:t>
            </w:r>
          </w:p>
        </w:tc>
        <w:tc>
          <w:tcPr>
            <w:tcW w:w="1811" w:type="dxa"/>
            <w:shd w:val="clear" w:color="000000" w:fill="FFFFFF"/>
            <w:hideMark/>
          </w:tcPr>
          <w:p w:rsidR="005771C3" w:rsidRDefault="005771C3">
            <w:pPr>
              <w:rPr>
                <w:b/>
                <w:bCs/>
                <w:color w:val="000000"/>
                <w:sz w:val="20"/>
                <w:szCs w:val="20"/>
              </w:rPr>
            </w:pPr>
            <w:r>
              <w:rPr>
                <w:b/>
                <w:bCs/>
                <w:color w:val="000000"/>
                <w:sz w:val="20"/>
                <w:szCs w:val="20"/>
              </w:rPr>
              <w:t>7.1.1.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149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121,0</w:t>
            </w:r>
          </w:p>
        </w:tc>
        <w:tc>
          <w:tcPr>
            <w:tcW w:w="1396" w:type="dxa"/>
            <w:shd w:val="clear" w:color="auto" w:fill="auto"/>
            <w:hideMark/>
          </w:tcPr>
          <w:p w:rsidR="005771C3" w:rsidRDefault="005771C3">
            <w:pPr>
              <w:jc w:val="right"/>
              <w:rPr>
                <w:sz w:val="20"/>
                <w:szCs w:val="20"/>
              </w:rPr>
            </w:pPr>
            <w:r>
              <w:rPr>
                <w:sz w:val="20"/>
                <w:szCs w:val="20"/>
              </w:rPr>
              <w:t xml:space="preserve">  22,0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24,0</w:t>
            </w:r>
          </w:p>
        </w:tc>
        <w:tc>
          <w:tcPr>
            <w:tcW w:w="1396" w:type="dxa"/>
            <w:shd w:val="clear" w:color="auto" w:fill="auto"/>
            <w:hideMark/>
          </w:tcPr>
          <w:p w:rsidR="005771C3" w:rsidRDefault="005771C3">
            <w:pPr>
              <w:jc w:val="right"/>
              <w:rPr>
                <w:sz w:val="20"/>
                <w:szCs w:val="20"/>
              </w:rPr>
            </w:pPr>
            <w:r>
              <w:rPr>
                <w:sz w:val="20"/>
                <w:szCs w:val="20"/>
              </w:rPr>
              <w:t xml:space="preserve">  25,0</w:t>
            </w:r>
          </w:p>
        </w:tc>
        <w:tc>
          <w:tcPr>
            <w:tcW w:w="1310" w:type="dxa"/>
            <w:shd w:val="clear" w:color="auto" w:fill="auto"/>
            <w:hideMark/>
          </w:tcPr>
          <w:p w:rsidR="005771C3" w:rsidRDefault="005771C3">
            <w:pPr>
              <w:jc w:val="right"/>
              <w:rPr>
                <w:sz w:val="20"/>
                <w:szCs w:val="20"/>
              </w:rPr>
            </w:pPr>
            <w:r>
              <w:rPr>
                <w:sz w:val="20"/>
                <w:szCs w:val="20"/>
              </w:rPr>
              <w:t xml:space="preserve">  26,0</w:t>
            </w:r>
          </w:p>
        </w:tc>
        <w:tc>
          <w:tcPr>
            <w:tcW w:w="1310" w:type="dxa"/>
            <w:shd w:val="clear" w:color="auto" w:fill="auto"/>
            <w:hideMark/>
          </w:tcPr>
          <w:p w:rsidR="005771C3" w:rsidRDefault="005771C3">
            <w:pPr>
              <w:jc w:val="right"/>
              <w:rPr>
                <w:sz w:val="20"/>
                <w:szCs w:val="20"/>
              </w:rPr>
            </w:pPr>
            <w:r>
              <w:rPr>
                <w:sz w:val="20"/>
                <w:szCs w:val="20"/>
              </w:rPr>
              <w:t xml:space="preserve">  24,0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150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7.3. Мониторинг качества вод нецентрализованных источников водоснабжения</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1 251,3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176,1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203,6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215,0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225,0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235,0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196,6</w:t>
            </w:r>
          </w:p>
        </w:tc>
        <w:tc>
          <w:tcPr>
            <w:tcW w:w="1811" w:type="dxa"/>
            <w:shd w:val="clear" w:color="000000" w:fill="FFFFFF"/>
            <w:hideMark/>
          </w:tcPr>
          <w:p w:rsidR="005771C3" w:rsidRDefault="005771C3">
            <w:pPr>
              <w:rPr>
                <w:b/>
                <w:bCs/>
                <w:color w:val="000000"/>
                <w:sz w:val="20"/>
                <w:szCs w:val="20"/>
              </w:rPr>
            </w:pPr>
            <w:r>
              <w:rPr>
                <w:b/>
                <w:bCs/>
                <w:color w:val="000000"/>
                <w:sz w:val="20"/>
                <w:szCs w:val="20"/>
              </w:rPr>
              <w:t>7.1.1.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151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1 251,3</w:t>
            </w:r>
          </w:p>
        </w:tc>
        <w:tc>
          <w:tcPr>
            <w:tcW w:w="1396" w:type="dxa"/>
            <w:shd w:val="clear" w:color="auto" w:fill="auto"/>
            <w:hideMark/>
          </w:tcPr>
          <w:p w:rsidR="005771C3" w:rsidRDefault="005771C3">
            <w:pPr>
              <w:jc w:val="right"/>
              <w:rPr>
                <w:sz w:val="20"/>
                <w:szCs w:val="20"/>
              </w:rPr>
            </w:pPr>
            <w:r>
              <w:rPr>
                <w:sz w:val="20"/>
                <w:szCs w:val="20"/>
              </w:rPr>
              <w:t xml:space="preserve">  176,1</w:t>
            </w:r>
          </w:p>
        </w:tc>
        <w:tc>
          <w:tcPr>
            <w:tcW w:w="1396" w:type="dxa"/>
            <w:shd w:val="clear" w:color="auto" w:fill="auto"/>
            <w:hideMark/>
          </w:tcPr>
          <w:p w:rsidR="005771C3" w:rsidRDefault="005771C3">
            <w:pPr>
              <w:jc w:val="right"/>
              <w:rPr>
                <w:sz w:val="20"/>
                <w:szCs w:val="20"/>
              </w:rPr>
            </w:pPr>
            <w:r>
              <w:rPr>
                <w:sz w:val="20"/>
                <w:szCs w:val="20"/>
              </w:rPr>
              <w:t xml:space="preserve">  203,6</w:t>
            </w:r>
          </w:p>
        </w:tc>
        <w:tc>
          <w:tcPr>
            <w:tcW w:w="1396" w:type="dxa"/>
            <w:shd w:val="clear" w:color="auto" w:fill="auto"/>
            <w:hideMark/>
          </w:tcPr>
          <w:p w:rsidR="005771C3" w:rsidRDefault="005771C3">
            <w:pPr>
              <w:jc w:val="right"/>
              <w:rPr>
                <w:sz w:val="20"/>
                <w:szCs w:val="20"/>
              </w:rPr>
            </w:pPr>
            <w:r>
              <w:rPr>
                <w:sz w:val="20"/>
                <w:szCs w:val="20"/>
              </w:rPr>
              <w:t xml:space="preserve">  215,0</w:t>
            </w:r>
          </w:p>
        </w:tc>
        <w:tc>
          <w:tcPr>
            <w:tcW w:w="1396" w:type="dxa"/>
            <w:shd w:val="clear" w:color="auto" w:fill="auto"/>
            <w:hideMark/>
          </w:tcPr>
          <w:p w:rsidR="005771C3" w:rsidRDefault="005771C3">
            <w:pPr>
              <w:jc w:val="right"/>
              <w:rPr>
                <w:sz w:val="20"/>
                <w:szCs w:val="20"/>
              </w:rPr>
            </w:pPr>
            <w:r>
              <w:rPr>
                <w:sz w:val="20"/>
                <w:szCs w:val="20"/>
              </w:rPr>
              <w:t xml:space="preserve">  225,0</w:t>
            </w:r>
          </w:p>
        </w:tc>
        <w:tc>
          <w:tcPr>
            <w:tcW w:w="1310" w:type="dxa"/>
            <w:shd w:val="clear" w:color="auto" w:fill="auto"/>
            <w:hideMark/>
          </w:tcPr>
          <w:p w:rsidR="005771C3" w:rsidRDefault="005771C3">
            <w:pPr>
              <w:jc w:val="right"/>
              <w:rPr>
                <w:sz w:val="20"/>
                <w:szCs w:val="20"/>
              </w:rPr>
            </w:pPr>
            <w:r>
              <w:rPr>
                <w:sz w:val="20"/>
                <w:szCs w:val="20"/>
              </w:rPr>
              <w:t xml:space="preserve">  235,0</w:t>
            </w:r>
          </w:p>
        </w:tc>
        <w:tc>
          <w:tcPr>
            <w:tcW w:w="1310" w:type="dxa"/>
            <w:shd w:val="clear" w:color="auto" w:fill="auto"/>
            <w:hideMark/>
          </w:tcPr>
          <w:p w:rsidR="005771C3" w:rsidRDefault="005771C3">
            <w:pPr>
              <w:jc w:val="right"/>
              <w:rPr>
                <w:sz w:val="20"/>
                <w:szCs w:val="20"/>
              </w:rPr>
            </w:pPr>
            <w:r>
              <w:rPr>
                <w:sz w:val="20"/>
                <w:szCs w:val="20"/>
              </w:rPr>
              <w:t xml:space="preserve">  196,6</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152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7.4. Капитальный ремонт источников нецентрализованного водоснабжения (шахтных колодцев)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2 351,0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337,4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286,4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418,0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435,0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456,0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418,2</w:t>
            </w:r>
          </w:p>
        </w:tc>
        <w:tc>
          <w:tcPr>
            <w:tcW w:w="1811" w:type="dxa"/>
            <w:shd w:val="clear" w:color="000000" w:fill="FFFFFF"/>
            <w:hideMark/>
          </w:tcPr>
          <w:p w:rsidR="005771C3" w:rsidRDefault="005771C3">
            <w:pPr>
              <w:rPr>
                <w:b/>
                <w:bCs/>
                <w:color w:val="000000"/>
                <w:sz w:val="20"/>
                <w:szCs w:val="20"/>
              </w:rPr>
            </w:pPr>
            <w:r>
              <w:rPr>
                <w:b/>
                <w:bCs/>
                <w:color w:val="000000"/>
                <w:sz w:val="20"/>
                <w:szCs w:val="20"/>
              </w:rPr>
              <w:t>7.1.1.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153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2 351,0</w:t>
            </w:r>
          </w:p>
        </w:tc>
        <w:tc>
          <w:tcPr>
            <w:tcW w:w="1396" w:type="dxa"/>
            <w:shd w:val="clear" w:color="auto" w:fill="auto"/>
            <w:hideMark/>
          </w:tcPr>
          <w:p w:rsidR="005771C3" w:rsidRDefault="005771C3">
            <w:pPr>
              <w:jc w:val="right"/>
              <w:rPr>
                <w:sz w:val="20"/>
                <w:szCs w:val="20"/>
              </w:rPr>
            </w:pPr>
            <w:r>
              <w:rPr>
                <w:sz w:val="20"/>
                <w:szCs w:val="20"/>
              </w:rPr>
              <w:t xml:space="preserve">  337,4</w:t>
            </w:r>
          </w:p>
        </w:tc>
        <w:tc>
          <w:tcPr>
            <w:tcW w:w="1396" w:type="dxa"/>
            <w:shd w:val="clear" w:color="auto" w:fill="auto"/>
            <w:hideMark/>
          </w:tcPr>
          <w:p w:rsidR="005771C3" w:rsidRDefault="005771C3">
            <w:pPr>
              <w:jc w:val="right"/>
              <w:rPr>
                <w:sz w:val="20"/>
                <w:szCs w:val="20"/>
              </w:rPr>
            </w:pPr>
            <w:r>
              <w:rPr>
                <w:sz w:val="20"/>
                <w:szCs w:val="20"/>
              </w:rPr>
              <w:t xml:space="preserve">  286,4</w:t>
            </w:r>
          </w:p>
        </w:tc>
        <w:tc>
          <w:tcPr>
            <w:tcW w:w="1396" w:type="dxa"/>
            <w:shd w:val="clear" w:color="auto" w:fill="auto"/>
            <w:hideMark/>
          </w:tcPr>
          <w:p w:rsidR="005771C3" w:rsidRDefault="005771C3">
            <w:pPr>
              <w:jc w:val="right"/>
              <w:rPr>
                <w:sz w:val="20"/>
                <w:szCs w:val="20"/>
              </w:rPr>
            </w:pPr>
            <w:r>
              <w:rPr>
                <w:sz w:val="20"/>
                <w:szCs w:val="20"/>
              </w:rPr>
              <w:t xml:space="preserve">  418,0</w:t>
            </w:r>
          </w:p>
        </w:tc>
        <w:tc>
          <w:tcPr>
            <w:tcW w:w="1396" w:type="dxa"/>
            <w:shd w:val="clear" w:color="auto" w:fill="auto"/>
            <w:hideMark/>
          </w:tcPr>
          <w:p w:rsidR="005771C3" w:rsidRDefault="005771C3">
            <w:pPr>
              <w:jc w:val="right"/>
              <w:rPr>
                <w:sz w:val="20"/>
                <w:szCs w:val="20"/>
              </w:rPr>
            </w:pPr>
            <w:r>
              <w:rPr>
                <w:sz w:val="20"/>
                <w:szCs w:val="20"/>
              </w:rPr>
              <w:t xml:space="preserve">  435,0</w:t>
            </w:r>
          </w:p>
        </w:tc>
        <w:tc>
          <w:tcPr>
            <w:tcW w:w="1310" w:type="dxa"/>
            <w:shd w:val="clear" w:color="auto" w:fill="auto"/>
            <w:hideMark/>
          </w:tcPr>
          <w:p w:rsidR="005771C3" w:rsidRDefault="005771C3">
            <w:pPr>
              <w:jc w:val="right"/>
              <w:rPr>
                <w:sz w:val="20"/>
                <w:szCs w:val="20"/>
              </w:rPr>
            </w:pPr>
            <w:r>
              <w:rPr>
                <w:sz w:val="20"/>
                <w:szCs w:val="20"/>
              </w:rPr>
              <w:t xml:space="preserve">  456,0</w:t>
            </w:r>
          </w:p>
        </w:tc>
        <w:tc>
          <w:tcPr>
            <w:tcW w:w="1310" w:type="dxa"/>
            <w:shd w:val="clear" w:color="auto" w:fill="auto"/>
            <w:hideMark/>
          </w:tcPr>
          <w:p w:rsidR="005771C3" w:rsidRDefault="005771C3">
            <w:pPr>
              <w:jc w:val="right"/>
              <w:rPr>
                <w:sz w:val="20"/>
                <w:szCs w:val="20"/>
              </w:rPr>
            </w:pPr>
            <w:r>
              <w:rPr>
                <w:sz w:val="20"/>
                <w:szCs w:val="20"/>
              </w:rPr>
              <w:t xml:space="preserve">  418,2</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154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7.5. Чистка от донных отложений и дезинфекция источников нецентрализованного водоснабжения.</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3 933,0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710,0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759,0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790,0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821,0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853,0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7.1.1.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155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3 933,0</w:t>
            </w:r>
          </w:p>
        </w:tc>
        <w:tc>
          <w:tcPr>
            <w:tcW w:w="1396" w:type="dxa"/>
            <w:shd w:val="clear" w:color="auto" w:fill="auto"/>
            <w:hideMark/>
          </w:tcPr>
          <w:p w:rsidR="005771C3" w:rsidRDefault="005771C3">
            <w:pPr>
              <w:jc w:val="right"/>
              <w:rPr>
                <w:sz w:val="20"/>
                <w:szCs w:val="20"/>
              </w:rPr>
            </w:pPr>
            <w:r>
              <w:rPr>
                <w:sz w:val="20"/>
                <w:szCs w:val="20"/>
              </w:rPr>
              <w:t xml:space="preserve">  710,0</w:t>
            </w:r>
          </w:p>
        </w:tc>
        <w:tc>
          <w:tcPr>
            <w:tcW w:w="1396" w:type="dxa"/>
            <w:shd w:val="clear" w:color="auto" w:fill="auto"/>
            <w:hideMark/>
          </w:tcPr>
          <w:p w:rsidR="005771C3" w:rsidRDefault="005771C3">
            <w:pPr>
              <w:jc w:val="right"/>
              <w:rPr>
                <w:sz w:val="20"/>
                <w:szCs w:val="20"/>
              </w:rPr>
            </w:pPr>
            <w:r>
              <w:rPr>
                <w:sz w:val="20"/>
                <w:szCs w:val="20"/>
              </w:rPr>
              <w:t xml:space="preserve">  759,0</w:t>
            </w:r>
          </w:p>
        </w:tc>
        <w:tc>
          <w:tcPr>
            <w:tcW w:w="1396" w:type="dxa"/>
            <w:shd w:val="clear" w:color="auto" w:fill="auto"/>
            <w:hideMark/>
          </w:tcPr>
          <w:p w:rsidR="005771C3" w:rsidRDefault="005771C3">
            <w:pPr>
              <w:jc w:val="right"/>
              <w:rPr>
                <w:sz w:val="20"/>
                <w:szCs w:val="20"/>
              </w:rPr>
            </w:pPr>
            <w:r>
              <w:rPr>
                <w:sz w:val="20"/>
                <w:szCs w:val="20"/>
              </w:rPr>
              <w:t xml:space="preserve">  790,0</w:t>
            </w:r>
          </w:p>
        </w:tc>
        <w:tc>
          <w:tcPr>
            <w:tcW w:w="1396" w:type="dxa"/>
            <w:shd w:val="clear" w:color="auto" w:fill="auto"/>
            <w:hideMark/>
          </w:tcPr>
          <w:p w:rsidR="005771C3" w:rsidRDefault="005771C3">
            <w:pPr>
              <w:jc w:val="right"/>
              <w:rPr>
                <w:sz w:val="20"/>
                <w:szCs w:val="20"/>
              </w:rPr>
            </w:pPr>
            <w:r>
              <w:rPr>
                <w:sz w:val="20"/>
                <w:szCs w:val="20"/>
              </w:rPr>
              <w:t xml:space="preserve">  821,0</w:t>
            </w:r>
          </w:p>
        </w:tc>
        <w:tc>
          <w:tcPr>
            <w:tcW w:w="1310" w:type="dxa"/>
            <w:shd w:val="clear" w:color="auto" w:fill="auto"/>
            <w:hideMark/>
          </w:tcPr>
          <w:p w:rsidR="005771C3" w:rsidRDefault="005771C3">
            <w:pPr>
              <w:jc w:val="right"/>
              <w:rPr>
                <w:sz w:val="20"/>
                <w:szCs w:val="20"/>
              </w:rPr>
            </w:pPr>
            <w:r>
              <w:rPr>
                <w:sz w:val="20"/>
                <w:szCs w:val="20"/>
              </w:rPr>
              <w:t xml:space="preserve">  853,0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156</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7.6. Паспортизация нецентрализованных источников водоснабжения. </w:t>
            </w:r>
            <w:proofErr w:type="spellStart"/>
            <w:r>
              <w:rPr>
                <w:b/>
                <w:bCs/>
                <w:color w:val="000000"/>
                <w:sz w:val="20"/>
                <w:szCs w:val="20"/>
              </w:rPr>
              <w:t>Гидрогиологическая</w:t>
            </w:r>
            <w:proofErr w:type="spellEnd"/>
            <w:r>
              <w:rPr>
                <w:b/>
                <w:bCs/>
                <w:color w:val="000000"/>
                <w:sz w:val="20"/>
                <w:szCs w:val="20"/>
              </w:rPr>
              <w:t xml:space="preserve"> экспертиза.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467,2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70,2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80,0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78,0</w:t>
            </w:r>
          </w:p>
        </w:tc>
        <w:tc>
          <w:tcPr>
            <w:tcW w:w="1811" w:type="dxa"/>
            <w:shd w:val="clear" w:color="000000" w:fill="FFFFFF"/>
            <w:hideMark/>
          </w:tcPr>
          <w:p w:rsidR="005771C3" w:rsidRDefault="005771C3">
            <w:pPr>
              <w:rPr>
                <w:b/>
                <w:bCs/>
                <w:color w:val="000000"/>
                <w:sz w:val="20"/>
                <w:szCs w:val="20"/>
              </w:rPr>
            </w:pPr>
            <w:r>
              <w:rPr>
                <w:b/>
                <w:bCs/>
                <w:color w:val="000000"/>
                <w:sz w:val="20"/>
                <w:szCs w:val="20"/>
              </w:rPr>
              <w:t>7.2.2.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157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467,2</w:t>
            </w:r>
          </w:p>
        </w:tc>
        <w:tc>
          <w:tcPr>
            <w:tcW w:w="1396" w:type="dxa"/>
            <w:shd w:val="clear" w:color="auto" w:fill="auto"/>
            <w:hideMark/>
          </w:tcPr>
          <w:p w:rsidR="005771C3" w:rsidRDefault="005771C3">
            <w:pPr>
              <w:jc w:val="right"/>
              <w:rPr>
                <w:sz w:val="20"/>
                <w:szCs w:val="20"/>
              </w:rPr>
            </w:pPr>
            <w:r>
              <w:rPr>
                <w:sz w:val="20"/>
                <w:szCs w:val="20"/>
              </w:rPr>
              <w:t xml:space="preserve">  75,0</w:t>
            </w:r>
          </w:p>
        </w:tc>
        <w:tc>
          <w:tcPr>
            <w:tcW w:w="1396" w:type="dxa"/>
            <w:shd w:val="clear" w:color="auto" w:fill="auto"/>
            <w:hideMark/>
          </w:tcPr>
          <w:p w:rsidR="005771C3" w:rsidRDefault="005771C3">
            <w:pPr>
              <w:jc w:val="right"/>
              <w:rPr>
                <w:sz w:val="20"/>
                <w:szCs w:val="20"/>
              </w:rPr>
            </w:pPr>
            <w:r>
              <w:rPr>
                <w:sz w:val="20"/>
                <w:szCs w:val="20"/>
              </w:rPr>
              <w:t xml:space="preserve">  70,2</w:t>
            </w:r>
          </w:p>
        </w:tc>
        <w:tc>
          <w:tcPr>
            <w:tcW w:w="1396" w:type="dxa"/>
            <w:shd w:val="clear" w:color="auto" w:fill="auto"/>
            <w:hideMark/>
          </w:tcPr>
          <w:p w:rsidR="005771C3" w:rsidRDefault="005771C3">
            <w:pPr>
              <w:jc w:val="right"/>
              <w:rPr>
                <w:sz w:val="20"/>
                <w:szCs w:val="20"/>
              </w:rPr>
            </w:pPr>
            <w:r>
              <w:rPr>
                <w:sz w:val="20"/>
                <w:szCs w:val="20"/>
              </w:rPr>
              <w:t xml:space="preserve">  80,0</w:t>
            </w:r>
          </w:p>
        </w:tc>
        <w:tc>
          <w:tcPr>
            <w:tcW w:w="1396" w:type="dxa"/>
            <w:shd w:val="clear" w:color="auto" w:fill="auto"/>
            <w:hideMark/>
          </w:tcPr>
          <w:p w:rsidR="005771C3" w:rsidRDefault="005771C3">
            <w:pPr>
              <w:jc w:val="right"/>
              <w:rPr>
                <w:sz w:val="20"/>
                <w:szCs w:val="20"/>
              </w:rPr>
            </w:pPr>
            <w:r>
              <w:rPr>
                <w:sz w:val="20"/>
                <w:szCs w:val="20"/>
              </w:rPr>
              <w:t xml:space="preserve">  84,0</w:t>
            </w:r>
          </w:p>
        </w:tc>
        <w:tc>
          <w:tcPr>
            <w:tcW w:w="1310" w:type="dxa"/>
            <w:shd w:val="clear" w:color="auto" w:fill="auto"/>
            <w:hideMark/>
          </w:tcPr>
          <w:p w:rsidR="005771C3" w:rsidRDefault="005771C3">
            <w:pPr>
              <w:jc w:val="right"/>
              <w:rPr>
                <w:sz w:val="20"/>
                <w:szCs w:val="20"/>
              </w:rPr>
            </w:pPr>
            <w:r>
              <w:rPr>
                <w:sz w:val="20"/>
                <w:szCs w:val="20"/>
              </w:rPr>
              <w:t xml:space="preserve">  80,0</w:t>
            </w:r>
          </w:p>
        </w:tc>
        <w:tc>
          <w:tcPr>
            <w:tcW w:w="1310" w:type="dxa"/>
            <w:shd w:val="clear" w:color="auto" w:fill="auto"/>
            <w:hideMark/>
          </w:tcPr>
          <w:p w:rsidR="005771C3" w:rsidRDefault="005771C3">
            <w:pPr>
              <w:jc w:val="right"/>
              <w:rPr>
                <w:sz w:val="20"/>
                <w:szCs w:val="20"/>
              </w:rPr>
            </w:pPr>
            <w:r>
              <w:rPr>
                <w:sz w:val="20"/>
                <w:szCs w:val="20"/>
              </w:rPr>
              <w:t xml:space="preserve">  78,0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158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7.13. Содержание гидротехнических сооружений.</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2 570,2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417,0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430,6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435,2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435,2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435,2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417,0</w:t>
            </w:r>
          </w:p>
        </w:tc>
        <w:tc>
          <w:tcPr>
            <w:tcW w:w="1811" w:type="dxa"/>
            <w:shd w:val="clear" w:color="000000" w:fill="FFFFFF"/>
            <w:hideMark/>
          </w:tcPr>
          <w:p w:rsidR="005771C3" w:rsidRDefault="005771C3">
            <w:pPr>
              <w:rPr>
                <w:b/>
                <w:bCs/>
                <w:color w:val="000000"/>
                <w:sz w:val="20"/>
                <w:szCs w:val="20"/>
              </w:rPr>
            </w:pPr>
            <w:r>
              <w:rPr>
                <w:b/>
                <w:bCs/>
                <w:color w:val="000000"/>
                <w:sz w:val="20"/>
                <w:szCs w:val="20"/>
              </w:rPr>
              <w:t>7.2.1.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159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2 570,2</w:t>
            </w:r>
          </w:p>
        </w:tc>
        <w:tc>
          <w:tcPr>
            <w:tcW w:w="1396" w:type="dxa"/>
            <w:shd w:val="clear" w:color="auto" w:fill="auto"/>
            <w:hideMark/>
          </w:tcPr>
          <w:p w:rsidR="005771C3" w:rsidRDefault="005771C3">
            <w:pPr>
              <w:jc w:val="right"/>
              <w:rPr>
                <w:sz w:val="20"/>
                <w:szCs w:val="20"/>
              </w:rPr>
            </w:pPr>
            <w:r>
              <w:rPr>
                <w:sz w:val="20"/>
                <w:szCs w:val="20"/>
              </w:rPr>
              <w:t xml:space="preserve">  417,0</w:t>
            </w:r>
          </w:p>
        </w:tc>
        <w:tc>
          <w:tcPr>
            <w:tcW w:w="1396" w:type="dxa"/>
            <w:shd w:val="clear" w:color="auto" w:fill="auto"/>
            <w:hideMark/>
          </w:tcPr>
          <w:p w:rsidR="005771C3" w:rsidRDefault="005771C3">
            <w:pPr>
              <w:jc w:val="right"/>
              <w:rPr>
                <w:sz w:val="20"/>
                <w:szCs w:val="20"/>
              </w:rPr>
            </w:pPr>
            <w:r>
              <w:rPr>
                <w:sz w:val="20"/>
                <w:szCs w:val="20"/>
              </w:rPr>
              <w:t xml:space="preserve">  430,6</w:t>
            </w:r>
          </w:p>
        </w:tc>
        <w:tc>
          <w:tcPr>
            <w:tcW w:w="1396" w:type="dxa"/>
            <w:shd w:val="clear" w:color="auto" w:fill="auto"/>
            <w:hideMark/>
          </w:tcPr>
          <w:p w:rsidR="005771C3" w:rsidRDefault="005771C3">
            <w:pPr>
              <w:jc w:val="right"/>
              <w:rPr>
                <w:sz w:val="20"/>
                <w:szCs w:val="20"/>
              </w:rPr>
            </w:pPr>
            <w:r>
              <w:rPr>
                <w:sz w:val="20"/>
                <w:szCs w:val="20"/>
              </w:rPr>
              <w:t xml:space="preserve">  435,2</w:t>
            </w:r>
          </w:p>
        </w:tc>
        <w:tc>
          <w:tcPr>
            <w:tcW w:w="1396" w:type="dxa"/>
            <w:shd w:val="clear" w:color="auto" w:fill="auto"/>
            <w:hideMark/>
          </w:tcPr>
          <w:p w:rsidR="005771C3" w:rsidRDefault="005771C3">
            <w:pPr>
              <w:jc w:val="right"/>
              <w:rPr>
                <w:sz w:val="20"/>
                <w:szCs w:val="20"/>
              </w:rPr>
            </w:pPr>
            <w:r>
              <w:rPr>
                <w:sz w:val="20"/>
                <w:szCs w:val="20"/>
              </w:rPr>
              <w:t xml:space="preserve">  435,2</w:t>
            </w:r>
          </w:p>
        </w:tc>
        <w:tc>
          <w:tcPr>
            <w:tcW w:w="1310" w:type="dxa"/>
            <w:shd w:val="clear" w:color="auto" w:fill="auto"/>
            <w:hideMark/>
          </w:tcPr>
          <w:p w:rsidR="005771C3" w:rsidRDefault="005771C3">
            <w:pPr>
              <w:jc w:val="right"/>
              <w:rPr>
                <w:sz w:val="20"/>
                <w:szCs w:val="20"/>
              </w:rPr>
            </w:pPr>
            <w:r>
              <w:rPr>
                <w:sz w:val="20"/>
                <w:szCs w:val="20"/>
              </w:rPr>
              <w:t xml:space="preserve">  435,2</w:t>
            </w:r>
          </w:p>
        </w:tc>
        <w:tc>
          <w:tcPr>
            <w:tcW w:w="1310" w:type="dxa"/>
            <w:shd w:val="clear" w:color="auto" w:fill="auto"/>
            <w:hideMark/>
          </w:tcPr>
          <w:p w:rsidR="005771C3" w:rsidRDefault="005771C3">
            <w:pPr>
              <w:jc w:val="right"/>
              <w:rPr>
                <w:sz w:val="20"/>
                <w:szCs w:val="20"/>
              </w:rPr>
            </w:pPr>
            <w:r>
              <w:rPr>
                <w:sz w:val="20"/>
                <w:szCs w:val="20"/>
              </w:rPr>
              <w:t xml:space="preserve">  417,0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160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7.14. Страхование гражданской ответственности ГТС</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418,4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68,4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68,4</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68,4</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74,0</w:t>
            </w:r>
          </w:p>
        </w:tc>
        <w:tc>
          <w:tcPr>
            <w:tcW w:w="1811" w:type="dxa"/>
            <w:shd w:val="clear" w:color="000000" w:fill="FFFFFF"/>
            <w:hideMark/>
          </w:tcPr>
          <w:p w:rsidR="005771C3" w:rsidRDefault="005771C3">
            <w:pPr>
              <w:rPr>
                <w:b/>
                <w:bCs/>
                <w:color w:val="000000"/>
                <w:sz w:val="20"/>
                <w:szCs w:val="20"/>
              </w:rPr>
            </w:pPr>
            <w:r>
              <w:rPr>
                <w:b/>
                <w:bCs/>
                <w:color w:val="000000"/>
                <w:sz w:val="20"/>
                <w:szCs w:val="20"/>
              </w:rPr>
              <w:t>7.2.3.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161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418,4</w:t>
            </w:r>
          </w:p>
        </w:tc>
        <w:tc>
          <w:tcPr>
            <w:tcW w:w="1396" w:type="dxa"/>
            <w:shd w:val="clear" w:color="auto" w:fill="auto"/>
            <w:hideMark/>
          </w:tcPr>
          <w:p w:rsidR="005771C3" w:rsidRDefault="005771C3">
            <w:pPr>
              <w:jc w:val="right"/>
              <w:rPr>
                <w:sz w:val="20"/>
                <w:szCs w:val="20"/>
              </w:rPr>
            </w:pPr>
            <w:r>
              <w:rPr>
                <w:sz w:val="20"/>
                <w:szCs w:val="20"/>
              </w:rPr>
              <w:t xml:space="preserve">  69,6</w:t>
            </w:r>
          </w:p>
        </w:tc>
        <w:tc>
          <w:tcPr>
            <w:tcW w:w="1396" w:type="dxa"/>
            <w:shd w:val="clear" w:color="auto" w:fill="auto"/>
            <w:hideMark/>
          </w:tcPr>
          <w:p w:rsidR="005771C3" w:rsidRDefault="005771C3">
            <w:pPr>
              <w:jc w:val="right"/>
              <w:rPr>
                <w:sz w:val="20"/>
                <w:szCs w:val="20"/>
              </w:rPr>
            </w:pPr>
            <w:r>
              <w:rPr>
                <w:sz w:val="20"/>
                <w:szCs w:val="20"/>
              </w:rPr>
              <w:t xml:space="preserve">  69,6</w:t>
            </w:r>
          </w:p>
        </w:tc>
        <w:tc>
          <w:tcPr>
            <w:tcW w:w="1396" w:type="dxa"/>
            <w:shd w:val="clear" w:color="auto" w:fill="auto"/>
            <w:hideMark/>
          </w:tcPr>
          <w:p w:rsidR="005771C3" w:rsidRDefault="005771C3">
            <w:pPr>
              <w:jc w:val="right"/>
              <w:rPr>
                <w:sz w:val="20"/>
                <w:szCs w:val="20"/>
              </w:rPr>
            </w:pPr>
            <w:r>
              <w:rPr>
                <w:sz w:val="20"/>
                <w:szCs w:val="20"/>
              </w:rPr>
              <w:t xml:space="preserve">  68,4</w:t>
            </w:r>
          </w:p>
        </w:tc>
        <w:tc>
          <w:tcPr>
            <w:tcW w:w="1396" w:type="dxa"/>
            <w:shd w:val="clear" w:color="auto" w:fill="auto"/>
            <w:hideMark/>
          </w:tcPr>
          <w:p w:rsidR="005771C3" w:rsidRDefault="005771C3">
            <w:pPr>
              <w:jc w:val="right"/>
              <w:rPr>
                <w:sz w:val="20"/>
                <w:szCs w:val="20"/>
              </w:rPr>
            </w:pPr>
            <w:r>
              <w:rPr>
                <w:sz w:val="20"/>
                <w:szCs w:val="20"/>
              </w:rPr>
              <w:t xml:space="preserve">  68,4</w:t>
            </w:r>
          </w:p>
        </w:tc>
        <w:tc>
          <w:tcPr>
            <w:tcW w:w="1310" w:type="dxa"/>
            <w:shd w:val="clear" w:color="auto" w:fill="auto"/>
            <w:hideMark/>
          </w:tcPr>
          <w:p w:rsidR="005771C3" w:rsidRDefault="005771C3">
            <w:pPr>
              <w:jc w:val="right"/>
              <w:rPr>
                <w:sz w:val="20"/>
                <w:szCs w:val="20"/>
              </w:rPr>
            </w:pPr>
            <w:r>
              <w:rPr>
                <w:sz w:val="20"/>
                <w:szCs w:val="20"/>
              </w:rPr>
              <w:t xml:space="preserve">  68,4</w:t>
            </w:r>
          </w:p>
        </w:tc>
        <w:tc>
          <w:tcPr>
            <w:tcW w:w="1310" w:type="dxa"/>
            <w:shd w:val="clear" w:color="auto" w:fill="auto"/>
            <w:hideMark/>
          </w:tcPr>
          <w:p w:rsidR="005771C3" w:rsidRDefault="005771C3">
            <w:pPr>
              <w:jc w:val="right"/>
              <w:rPr>
                <w:sz w:val="20"/>
                <w:szCs w:val="20"/>
              </w:rPr>
            </w:pPr>
            <w:r>
              <w:rPr>
                <w:sz w:val="20"/>
                <w:szCs w:val="20"/>
              </w:rPr>
              <w:t xml:space="preserve">  74,0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162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7.15. Ликвидация мест несанкционированного размещения отходов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9 599,5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1 099,0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1 450,5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1 650,0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1 660,0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1 660,0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2 080,0</w:t>
            </w:r>
          </w:p>
        </w:tc>
        <w:tc>
          <w:tcPr>
            <w:tcW w:w="1811" w:type="dxa"/>
            <w:shd w:val="clear" w:color="000000" w:fill="FFFFFF"/>
            <w:hideMark/>
          </w:tcPr>
          <w:p w:rsidR="005771C3" w:rsidRDefault="005771C3">
            <w:pPr>
              <w:rPr>
                <w:b/>
                <w:bCs/>
                <w:color w:val="000000"/>
                <w:sz w:val="20"/>
                <w:szCs w:val="20"/>
              </w:rPr>
            </w:pPr>
            <w:r>
              <w:rPr>
                <w:b/>
                <w:bCs/>
                <w:color w:val="000000"/>
                <w:sz w:val="20"/>
                <w:szCs w:val="20"/>
              </w:rPr>
              <w:t>7.3.1., 7.3.3.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163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9 599,5</w:t>
            </w:r>
          </w:p>
        </w:tc>
        <w:tc>
          <w:tcPr>
            <w:tcW w:w="1396" w:type="dxa"/>
            <w:shd w:val="clear" w:color="auto" w:fill="auto"/>
            <w:hideMark/>
          </w:tcPr>
          <w:p w:rsidR="005771C3" w:rsidRDefault="005771C3">
            <w:pPr>
              <w:jc w:val="right"/>
              <w:rPr>
                <w:sz w:val="20"/>
                <w:szCs w:val="20"/>
              </w:rPr>
            </w:pPr>
            <w:r>
              <w:rPr>
                <w:sz w:val="20"/>
                <w:szCs w:val="20"/>
              </w:rPr>
              <w:t xml:space="preserve"> 1 099,0</w:t>
            </w:r>
          </w:p>
        </w:tc>
        <w:tc>
          <w:tcPr>
            <w:tcW w:w="1396" w:type="dxa"/>
            <w:shd w:val="clear" w:color="auto" w:fill="auto"/>
            <w:hideMark/>
          </w:tcPr>
          <w:p w:rsidR="005771C3" w:rsidRDefault="005771C3">
            <w:pPr>
              <w:jc w:val="right"/>
              <w:rPr>
                <w:sz w:val="20"/>
                <w:szCs w:val="20"/>
              </w:rPr>
            </w:pPr>
            <w:r>
              <w:rPr>
                <w:sz w:val="20"/>
                <w:szCs w:val="20"/>
              </w:rPr>
              <w:t xml:space="preserve"> 1 450,5</w:t>
            </w:r>
          </w:p>
        </w:tc>
        <w:tc>
          <w:tcPr>
            <w:tcW w:w="1396" w:type="dxa"/>
            <w:shd w:val="clear" w:color="auto" w:fill="auto"/>
            <w:hideMark/>
          </w:tcPr>
          <w:p w:rsidR="005771C3" w:rsidRDefault="005771C3">
            <w:pPr>
              <w:jc w:val="right"/>
              <w:rPr>
                <w:sz w:val="20"/>
                <w:szCs w:val="20"/>
              </w:rPr>
            </w:pPr>
            <w:r>
              <w:rPr>
                <w:sz w:val="20"/>
                <w:szCs w:val="20"/>
              </w:rPr>
              <w:t xml:space="preserve"> 1 650,0</w:t>
            </w:r>
          </w:p>
        </w:tc>
        <w:tc>
          <w:tcPr>
            <w:tcW w:w="1396" w:type="dxa"/>
            <w:shd w:val="clear" w:color="auto" w:fill="auto"/>
            <w:hideMark/>
          </w:tcPr>
          <w:p w:rsidR="005771C3" w:rsidRDefault="005771C3">
            <w:pPr>
              <w:jc w:val="right"/>
              <w:rPr>
                <w:sz w:val="20"/>
                <w:szCs w:val="20"/>
              </w:rPr>
            </w:pPr>
            <w:r>
              <w:rPr>
                <w:sz w:val="20"/>
                <w:szCs w:val="20"/>
              </w:rPr>
              <w:t xml:space="preserve"> 1 660,0</w:t>
            </w:r>
          </w:p>
        </w:tc>
        <w:tc>
          <w:tcPr>
            <w:tcW w:w="1310" w:type="dxa"/>
            <w:shd w:val="clear" w:color="auto" w:fill="auto"/>
            <w:hideMark/>
          </w:tcPr>
          <w:p w:rsidR="005771C3" w:rsidRDefault="005771C3">
            <w:pPr>
              <w:jc w:val="right"/>
              <w:rPr>
                <w:sz w:val="20"/>
                <w:szCs w:val="20"/>
              </w:rPr>
            </w:pPr>
            <w:r>
              <w:rPr>
                <w:sz w:val="20"/>
                <w:szCs w:val="20"/>
              </w:rPr>
              <w:t xml:space="preserve"> 1 660,0</w:t>
            </w:r>
          </w:p>
        </w:tc>
        <w:tc>
          <w:tcPr>
            <w:tcW w:w="1310" w:type="dxa"/>
            <w:shd w:val="clear" w:color="auto" w:fill="auto"/>
            <w:hideMark/>
          </w:tcPr>
          <w:p w:rsidR="005771C3" w:rsidRDefault="005771C3">
            <w:pPr>
              <w:jc w:val="right"/>
              <w:rPr>
                <w:sz w:val="20"/>
                <w:szCs w:val="20"/>
              </w:rPr>
            </w:pPr>
            <w:r>
              <w:rPr>
                <w:sz w:val="20"/>
                <w:szCs w:val="20"/>
              </w:rPr>
              <w:t xml:space="preserve"> 2 080,0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164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7.16. Сводный проект нормативов выбросов загрязняющих веществ в атмосферу</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600,0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7.4.1.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165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600,0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300,0</w:t>
            </w:r>
          </w:p>
        </w:tc>
        <w:tc>
          <w:tcPr>
            <w:tcW w:w="1396" w:type="dxa"/>
            <w:shd w:val="clear" w:color="auto" w:fill="auto"/>
            <w:hideMark/>
          </w:tcPr>
          <w:p w:rsidR="005771C3" w:rsidRDefault="005771C3">
            <w:pPr>
              <w:jc w:val="right"/>
              <w:rPr>
                <w:sz w:val="20"/>
                <w:szCs w:val="20"/>
              </w:rPr>
            </w:pPr>
            <w:r>
              <w:rPr>
                <w:sz w:val="20"/>
                <w:szCs w:val="20"/>
              </w:rPr>
              <w:t xml:space="preserve">  300,0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166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7.17. Сбор отработанных люминесцентных энергосберегающих ламп</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2 614,3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722,3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401,0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410,0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420,0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420,0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241,0</w:t>
            </w:r>
          </w:p>
        </w:tc>
        <w:tc>
          <w:tcPr>
            <w:tcW w:w="1811" w:type="dxa"/>
            <w:shd w:val="clear" w:color="000000" w:fill="FFFFFF"/>
            <w:hideMark/>
          </w:tcPr>
          <w:p w:rsidR="005771C3" w:rsidRDefault="005771C3">
            <w:pPr>
              <w:rPr>
                <w:b/>
                <w:bCs/>
                <w:color w:val="000000"/>
                <w:sz w:val="20"/>
                <w:szCs w:val="20"/>
              </w:rPr>
            </w:pPr>
            <w:r>
              <w:rPr>
                <w:b/>
                <w:bCs/>
                <w:color w:val="000000"/>
                <w:sz w:val="20"/>
                <w:szCs w:val="20"/>
              </w:rPr>
              <w:t>7.3.1.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167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2 614,3</w:t>
            </w:r>
          </w:p>
        </w:tc>
        <w:tc>
          <w:tcPr>
            <w:tcW w:w="1396" w:type="dxa"/>
            <w:shd w:val="clear" w:color="auto" w:fill="auto"/>
            <w:hideMark/>
          </w:tcPr>
          <w:p w:rsidR="005771C3" w:rsidRDefault="005771C3">
            <w:pPr>
              <w:jc w:val="right"/>
              <w:rPr>
                <w:sz w:val="20"/>
                <w:szCs w:val="20"/>
              </w:rPr>
            </w:pPr>
            <w:r>
              <w:rPr>
                <w:sz w:val="20"/>
                <w:szCs w:val="20"/>
              </w:rPr>
              <w:t xml:space="preserve">  722,3</w:t>
            </w:r>
          </w:p>
        </w:tc>
        <w:tc>
          <w:tcPr>
            <w:tcW w:w="1396" w:type="dxa"/>
            <w:shd w:val="clear" w:color="auto" w:fill="auto"/>
            <w:hideMark/>
          </w:tcPr>
          <w:p w:rsidR="005771C3" w:rsidRDefault="005771C3">
            <w:pPr>
              <w:jc w:val="right"/>
              <w:rPr>
                <w:sz w:val="20"/>
                <w:szCs w:val="20"/>
              </w:rPr>
            </w:pPr>
            <w:r>
              <w:rPr>
                <w:sz w:val="20"/>
                <w:szCs w:val="20"/>
              </w:rPr>
              <w:t xml:space="preserve">  401,0</w:t>
            </w:r>
          </w:p>
        </w:tc>
        <w:tc>
          <w:tcPr>
            <w:tcW w:w="1396" w:type="dxa"/>
            <w:shd w:val="clear" w:color="auto" w:fill="auto"/>
            <w:hideMark/>
          </w:tcPr>
          <w:p w:rsidR="005771C3" w:rsidRDefault="005771C3">
            <w:pPr>
              <w:jc w:val="right"/>
              <w:rPr>
                <w:sz w:val="20"/>
                <w:szCs w:val="20"/>
              </w:rPr>
            </w:pPr>
            <w:r>
              <w:rPr>
                <w:sz w:val="20"/>
                <w:szCs w:val="20"/>
              </w:rPr>
              <w:t xml:space="preserve">  410,0</w:t>
            </w:r>
          </w:p>
        </w:tc>
        <w:tc>
          <w:tcPr>
            <w:tcW w:w="1396" w:type="dxa"/>
            <w:shd w:val="clear" w:color="auto" w:fill="auto"/>
            <w:hideMark/>
          </w:tcPr>
          <w:p w:rsidR="005771C3" w:rsidRDefault="005771C3">
            <w:pPr>
              <w:jc w:val="right"/>
              <w:rPr>
                <w:sz w:val="20"/>
                <w:szCs w:val="20"/>
              </w:rPr>
            </w:pPr>
            <w:r>
              <w:rPr>
                <w:sz w:val="20"/>
                <w:szCs w:val="20"/>
              </w:rPr>
              <w:t xml:space="preserve">  420,0</w:t>
            </w:r>
          </w:p>
        </w:tc>
        <w:tc>
          <w:tcPr>
            <w:tcW w:w="1310" w:type="dxa"/>
            <w:shd w:val="clear" w:color="auto" w:fill="auto"/>
            <w:hideMark/>
          </w:tcPr>
          <w:p w:rsidR="005771C3" w:rsidRDefault="005771C3">
            <w:pPr>
              <w:jc w:val="right"/>
              <w:rPr>
                <w:sz w:val="20"/>
                <w:szCs w:val="20"/>
              </w:rPr>
            </w:pPr>
            <w:r>
              <w:rPr>
                <w:sz w:val="20"/>
                <w:szCs w:val="20"/>
              </w:rPr>
              <w:t xml:space="preserve">  420,0</w:t>
            </w:r>
          </w:p>
        </w:tc>
        <w:tc>
          <w:tcPr>
            <w:tcW w:w="1310" w:type="dxa"/>
            <w:shd w:val="clear" w:color="auto" w:fill="auto"/>
            <w:hideMark/>
          </w:tcPr>
          <w:p w:rsidR="005771C3" w:rsidRDefault="005771C3">
            <w:pPr>
              <w:jc w:val="right"/>
              <w:rPr>
                <w:sz w:val="20"/>
                <w:szCs w:val="20"/>
              </w:rPr>
            </w:pPr>
            <w:r>
              <w:rPr>
                <w:sz w:val="20"/>
                <w:szCs w:val="20"/>
              </w:rPr>
              <w:t xml:space="preserve">  241,0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168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1 172,0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184,6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168,4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208,0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216,0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195,0</w:t>
            </w:r>
          </w:p>
        </w:tc>
        <w:tc>
          <w:tcPr>
            <w:tcW w:w="1811" w:type="dxa"/>
            <w:shd w:val="clear" w:color="000000" w:fill="FFFFFF"/>
            <w:hideMark/>
          </w:tcPr>
          <w:p w:rsidR="005771C3" w:rsidRDefault="005771C3">
            <w:pPr>
              <w:rPr>
                <w:b/>
                <w:bCs/>
                <w:color w:val="000000"/>
                <w:sz w:val="20"/>
                <w:szCs w:val="20"/>
              </w:rPr>
            </w:pPr>
            <w:r>
              <w:rPr>
                <w:b/>
                <w:bCs/>
                <w:color w:val="000000"/>
                <w:sz w:val="20"/>
                <w:szCs w:val="20"/>
              </w:rPr>
              <w:t>7.4.1.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169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1 172,0</w:t>
            </w:r>
          </w:p>
        </w:tc>
        <w:tc>
          <w:tcPr>
            <w:tcW w:w="1396" w:type="dxa"/>
            <w:shd w:val="clear" w:color="auto" w:fill="auto"/>
            <w:hideMark/>
          </w:tcPr>
          <w:p w:rsidR="005771C3" w:rsidRDefault="005771C3">
            <w:pPr>
              <w:jc w:val="right"/>
              <w:rPr>
                <w:sz w:val="20"/>
                <w:szCs w:val="20"/>
              </w:rPr>
            </w:pPr>
            <w:r>
              <w:rPr>
                <w:sz w:val="20"/>
                <w:szCs w:val="20"/>
              </w:rPr>
              <w:t xml:space="preserve">  184,6</w:t>
            </w:r>
          </w:p>
        </w:tc>
        <w:tc>
          <w:tcPr>
            <w:tcW w:w="1396" w:type="dxa"/>
            <w:shd w:val="clear" w:color="auto" w:fill="auto"/>
            <w:hideMark/>
          </w:tcPr>
          <w:p w:rsidR="005771C3" w:rsidRDefault="005771C3">
            <w:pPr>
              <w:jc w:val="right"/>
              <w:rPr>
                <w:sz w:val="20"/>
                <w:szCs w:val="20"/>
              </w:rPr>
            </w:pPr>
            <w:r>
              <w:rPr>
                <w:sz w:val="20"/>
                <w:szCs w:val="20"/>
              </w:rPr>
              <w:t xml:space="preserve">  168,4</w:t>
            </w:r>
          </w:p>
        </w:tc>
        <w:tc>
          <w:tcPr>
            <w:tcW w:w="1396" w:type="dxa"/>
            <w:shd w:val="clear" w:color="auto" w:fill="auto"/>
            <w:hideMark/>
          </w:tcPr>
          <w:p w:rsidR="005771C3" w:rsidRDefault="005771C3">
            <w:pPr>
              <w:jc w:val="right"/>
              <w:rPr>
                <w:sz w:val="20"/>
                <w:szCs w:val="20"/>
              </w:rPr>
            </w:pPr>
            <w:r>
              <w:rPr>
                <w:sz w:val="20"/>
                <w:szCs w:val="20"/>
              </w:rPr>
              <w:t xml:space="preserve">  200,0</w:t>
            </w:r>
          </w:p>
        </w:tc>
        <w:tc>
          <w:tcPr>
            <w:tcW w:w="1396" w:type="dxa"/>
            <w:shd w:val="clear" w:color="auto" w:fill="auto"/>
            <w:hideMark/>
          </w:tcPr>
          <w:p w:rsidR="005771C3" w:rsidRDefault="005771C3">
            <w:pPr>
              <w:jc w:val="right"/>
              <w:rPr>
                <w:sz w:val="20"/>
                <w:szCs w:val="20"/>
              </w:rPr>
            </w:pPr>
            <w:r>
              <w:rPr>
                <w:sz w:val="20"/>
                <w:szCs w:val="20"/>
              </w:rPr>
              <w:t xml:space="preserve">  208,0</w:t>
            </w:r>
          </w:p>
        </w:tc>
        <w:tc>
          <w:tcPr>
            <w:tcW w:w="1310" w:type="dxa"/>
            <w:shd w:val="clear" w:color="auto" w:fill="auto"/>
            <w:hideMark/>
          </w:tcPr>
          <w:p w:rsidR="005771C3" w:rsidRDefault="005771C3">
            <w:pPr>
              <w:jc w:val="right"/>
              <w:rPr>
                <w:sz w:val="20"/>
                <w:szCs w:val="20"/>
              </w:rPr>
            </w:pPr>
            <w:r>
              <w:rPr>
                <w:sz w:val="20"/>
                <w:szCs w:val="20"/>
              </w:rPr>
              <w:t xml:space="preserve">  216,0</w:t>
            </w:r>
          </w:p>
        </w:tc>
        <w:tc>
          <w:tcPr>
            <w:tcW w:w="1310" w:type="dxa"/>
            <w:shd w:val="clear" w:color="auto" w:fill="auto"/>
            <w:hideMark/>
          </w:tcPr>
          <w:p w:rsidR="005771C3" w:rsidRDefault="005771C3">
            <w:pPr>
              <w:jc w:val="right"/>
              <w:rPr>
                <w:sz w:val="20"/>
                <w:szCs w:val="20"/>
              </w:rPr>
            </w:pPr>
            <w:r>
              <w:rPr>
                <w:sz w:val="20"/>
                <w:szCs w:val="20"/>
              </w:rPr>
              <w:t xml:space="preserve">  195,0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t>170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218,0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218,0</w:t>
            </w:r>
          </w:p>
        </w:tc>
        <w:tc>
          <w:tcPr>
            <w:tcW w:w="1811" w:type="dxa"/>
            <w:shd w:val="clear" w:color="000000" w:fill="FFFFFF"/>
            <w:hideMark/>
          </w:tcPr>
          <w:p w:rsidR="005771C3" w:rsidRDefault="005771C3">
            <w:pPr>
              <w:rPr>
                <w:b/>
                <w:bCs/>
                <w:color w:val="000000"/>
                <w:sz w:val="20"/>
                <w:szCs w:val="20"/>
              </w:rPr>
            </w:pPr>
            <w:r>
              <w:rPr>
                <w:b/>
                <w:bCs/>
                <w:color w:val="000000"/>
                <w:sz w:val="20"/>
                <w:szCs w:val="20"/>
              </w:rPr>
              <w:t>7.4.1.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171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218,0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218,0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172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2 130,0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230,0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225,0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475,0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475,0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475,0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250,0</w:t>
            </w:r>
          </w:p>
        </w:tc>
        <w:tc>
          <w:tcPr>
            <w:tcW w:w="1811" w:type="dxa"/>
            <w:shd w:val="clear" w:color="000000" w:fill="FFFFFF"/>
            <w:hideMark/>
          </w:tcPr>
          <w:p w:rsidR="005771C3" w:rsidRDefault="005771C3">
            <w:pPr>
              <w:rPr>
                <w:b/>
                <w:bCs/>
                <w:color w:val="000000"/>
                <w:sz w:val="20"/>
                <w:szCs w:val="20"/>
              </w:rPr>
            </w:pPr>
            <w:r>
              <w:rPr>
                <w:b/>
                <w:bCs/>
                <w:color w:val="000000"/>
                <w:sz w:val="20"/>
                <w:szCs w:val="20"/>
              </w:rPr>
              <w:t>7.4.1.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173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2 130,0</w:t>
            </w:r>
          </w:p>
        </w:tc>
        <w:tc>
          <w:tcPr>
            <w:tcW w:w="1396" w:type="dxa"/>
            <w:shd w:val="clear" w:color="auto" w:fill="auto"/>
            <w:hideMark/>
          </w:tcPr>
          <w:p w:rsidR="005771C3" w:rsidRDefault="005771C3">
            <w:pPr>
              <w:jc w:val="right"/>
              <w:rPr>
                <w:sz w:val="20"/>
                <w:szCs w:val="20"/>
              </w:rPr>
            </w:pPr>
            <w:r>
              <w:rPr>
                <w:sz w:val="20"/>
                <w:szCs w:val="20"/>
              </w:rPr>
              <w:t xml:space="preserve">  230,0</w:t>
            </w:r>
          </w:p>
        </w:tc>
        <w:tc>
          <w:tcPr>
            <w:tcW w:w="1396" w:type="dxa"/>
            <w:shd w:val="clear" w:color="auto" w:fill="auto"/>
            <w:hideMark/>
          </w:tcPr>
          <w:p w:rsidR="005771C3" w:rsidRDefault="005771C3">
            <w:pPr>
              <w:jc w:val="right"/>
              <w:rPr>
                <w:sz w:val="20"/>
                <w:szCs w:val="20"/>
              </w:rPr>
            </w:pPr>
            <w:r>
              <w:rPr>
                <w:sz w:val="20"/>
                <w:szCs w:val="20"/>
              </w:rPr>
              <w:t xml:space="preserve">  225,0</w:t>
            </w:r>
          </w:p>
        </w:tc>
        <w:tc>
          <w:tcPr>
            <w:tcW w:w="1396" w:type="dxa"/>
            <w:shd w:val="clear" w:color="auto" w:fill="auto"/>
            <w:hideMark/>
          </w:tcPr>
          <w:p w:rsidR="005771C3" w:rsidRDefault="005771C3">
            <w:pPr>
              <w:jc w:val="right"/>
              <w:rPr>
                <w:sz w:val="20"/>
                <w:szCs w:val="20"/>
              </w:rPr>
            </w:pPr>
            <w:r>
              <w:rPr>
                <w:sz w:val="20"/>
                <w:szCs w:val="20"/>
              </w:rPr>
              <w:t xml:space="preserve">  475,0</w:t>
            </w:r>
          </w:p>
        </w:tc>
        <w:tc>
          <w:tcPr>
            <w:tcW w:w="1396" w:type="dxa"/>
            <w:shd w:val="clear" w:color="auto" w:fill="auto"/>
            <w:hideMark/>
          </w:tcPr>
          <w:p w:rsidR="005771C3" w:rsidRDefault="005771C3">
            <w:pPr>
              <w:jc w:val="right"/>
              <w:rPr>
                <w:sz w:val="20"/>
                <w:szCs w:val="20"/>
              </w:rPr>
            </w:pPr>
            <w:r>
              <w:rPr>
                <w:sz w:val="20"/>
                <w:szCs w:val="20"/>
              </w:rPr>
              <w:t xml:space="preserve">  475,0</w:t>
            </w:r>
          </w:p>
        </w:tc>
        <w:tc>
          <w:tcPr>
            <w:tcW w:w="1310" w:type="dxa"/>
            <w:shd w:val="clear" w:color="auto" w:fill="auto"/>
            <w:hideMark/>
          </w:tcPr>
          <w:p w:rsidR="005771C3" w:rsidRDefault="005771C3">
            <w:pPr>
              <w:jc w:val="right"/>
              <w:rPr>
                <w:sz w:val="20"/>
                <w:szCs w:val="20"/>
              </w:rPr>
            </w:pPr>
            <w:r>
              <w:rPr>
                <w:sz w:val="20"/>
                <w:szCs w:val="20"/>
              </w:rPr>
              <w:t xml:space="preserve">  475,0</w:t>
            </w:r>
          </w:p>
        </w:tc>
        <w:tc>
          <w:tcPr>
            <w:tcW w:w="1310" w:type="dxa"/>
            <w:shd w:val="clear" w:color="auto" w:fill="auto"/>
            <w:hideMark/>
          </w:tcPr>
          <w:p w:rsidR="005771C3" w:rsidRDefault="005771C3">
            <w:pPr>
              <w:jc w:val="right"/>
              <w:rPr>
                <w:sz w:val="20"/>
                <w:szCs w:val="20"/>
              </w:rPr>
            </w:pPr>
            <w:r>
              <w:rPr>
                <w:sz w:val="20"/>
                <w:szCs w:val="20"/>
              </w:rPr>
              <w:t xml:space="preserve">  250,0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174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7.21. Информирование населения о неблагоприятных метеоусловиях</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327,8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46,7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49,8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57,0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63,0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51,3</w:t>
            </w:r>
          </w:p>
        </w:tc>
        <w:tc>
          <w:tcPr>
            <w:tcW w:w="1811" w:type="dxa"/>
            <w:shd w:val="clear" w:color="000000" w:fill="FFFFFF"/>
            <w:hideMark/>
          </w:tcPr>
          <w:p w:rsidR="005771C3" w:rsidRDefault="005771C3">
            <w:pPr>
              <w:rPr>
                <w:b/>
                <w:bCs/>
                <w:color w:val="000000"/>
                <w:sz w:val="20"/>
                <w:szCs w:val="20"/>
              </w:rPr>
            </w:pPr>
            <w:r>
              <w:rPr>
                <w:b/>
                <w:bCs/>
                <w:color w:val="000000"/>
                <w:sz w:val="20"/>
                <w:szCs w:val="20"/>
              </w:rPr>
              <w:t>7.4.1.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175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327,8</w:t>
            </w:r>
          </w:p>
        </w:tc>
        <w:tc>
          <w:tcPr>
            <w:tcW w:w="1396" w:type="dxa"/>
            <w:shd w:val="clear" w:color="auto" w:fill="auto"/>
            <w:hideMark/>
          </w:tcPr>
          <w:p w:rsidR="005771C3" w:rsidRDefault="005771C3">
            <w:pPr>
              <w:jc w:val="right"/>
              <w:rPr>
                <w:sz w:val="20"/>
                <w:szCs w:val="20"/>
              </w:rPr>
            </w:pPr>
            <w:r>
              <w:rPr>
                <w:sz w:val="20"/>
                <w:szCs w:val="20"/>
              </w:rPr>
              <w:t xml:space="preserve">  46,7</w:t>
            </w:r>
          </w:p>
        </w:tc>
        <w:tc>
          <w:tcPr>
            <w:tcW w:w="1396" w:type="dxa"/>
            <w:shd w:val="clear" w:color="auto" w:fill="auto"/>
            <w:hideMark/>
          </w:tcPr>
          <w:p w:rsidR="005771C3" w:rsidRDefault="005771C3">
            <w:pPr>
              <w:jc w:val="right"/>
              <w:rPr>
                <w:sz w:val="20"/>
                <w:szCs w:val="20"/>
              </w:rPr>
            </w:pPr>
            <w:r>
              <w:rPr>
                <w:sz w:val="20"/>
                <w:szCs w:val="20"/>
              </w:rPr>
              <w:t xml:space="preserve">  49,8</w:t>
            </w:r>
          </w:p>
        </w:tc>
        <w:tc>
          <w:tcPr>
            <w:tcW w:w="1396" w:type="dxa"/>
            <w:shd w:val="clear" w:color="auto" w:fill="auto"/>
            <w:hideMark/>
          </w:tcPr>
          <w:p w:rsidR="005771C3" w:rsidRDefault="005771C3">
            <w:pPr>
              <w:jc w:val="right"/>
              <w:rPr>
                <w:sz w:val="20"/>
                <w:szCs w:val="20"/>
              </w:rPr>
            </w:pPr>
            <w:r>
              <w:rPr>
                <w:sz w:val="20"/>
                <w:szCs w:val="20"/>
              </w:rPr>
              <w:t xml:space="preserve">  57,0</w:t>
            </w:r>
          </w:p>
        </w:tc>
        <w:tc>
          <w:tcPr>
            <w:tcW w:w="1396" w:type="dxa"/>
            <w:shd w:val="clear" w:color="auto" w:fill="auto"/>
            <w:hideMark/>
          </w:tcPr>
          <w:p w:rsidR="005771C3" w:rsidRDefault="005771C3">
            <w:pPr>
              <w:jc w:val="right"/>
              <w:rPr>
                <w:sz w:val="20"/>
                <w:szCs w:val="20"/>
              </w:rPr>
            </w:pPr>
            <w:r>
              <w:rPr>
                <w:sz w:val="20"/>
                <w:szCs w:val="20"/>
              </w:rPr>
              <w:t xml:space="preserve">  60,0</w:t>
            </w:r>
          </w:p>
        </w:tc>
        <w:tc>
          <w:tcPr>
            <w:tcW w:w="1310" w:type="dxa"/>
            <w:shd w:val="clear" w:color="auto" w:fill="auto"/>
            <w:hideMark/>
          </w:tcPr>
          <w:p w:rsidR="005771C3" w:rsidRDefault="005771C3">
            <w:pPr>
              <w:jc w:val="right"/>
              <w:rPr>
                <w:sz w:val="20"/>
                <w:szCs w:val="20"/>
              </w:rPr>
            </w:pPr>
            <w:r>
              <w:rPr>
                <w:sz w:val="20"/>
                <w:szCs w:val="20"/>
              </w:rPr>
              <w:t xml:space="preserve">  63,0</w:t>
            </w:r>
          </w:p>
        </w:tc>
        <w:tc>
          <w:tcPr>
            <w:tcW w:w="1310" w:type="dxa"/>
            <w:shd w:val="clear" w:color="auto" w:fill="auto"/>
            <w:hideMark/>
          </w:tcPr>
          <w:p w:rsidR="005771C3" w:rsidRDefault="005771C3">
            <w:pPr>
              <w:jc w:val="right"/>
              <w:rPr>
                <w:sz w:val="20"/>
                <w:szCs w:val="20"/>
              </w:rPr>
            </w:pPr>
            <w:r>
              <w:rPr>
                <w:sz w:val="20"/>
                <w:szCs w:val="20"/>
              </w:rPr>
              <w:t xml:space="preserve">  51,3</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176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2 260,9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1 130,5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1 130,5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7.3.2.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lastRenderedPageBreak/>
              <w:t>177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2 260,9</w:t>
            </w:r>
          </w:p>
        </w:tc>
        <w:tc>
          <w:tcPr>
            <w:tcW w:w="1396" w:type="dxa"/>
            <w:shd w:val="clear" w:color="auto" w:fill="auto"/>
            <w:hideMark/>
          </w:tcPr>
          <w:p w:rsidR="005771C3" w:rsidRDefault="005771C3">
            <w:pPr>
              <w:jc w:val="right"/>
              <w:rPr>
                <w:sz w:val="20"/>
                <w:szCs w:val="20"/>
              </w:rPr>
            </w:pPr>
            <w:r>
              <w:rPr>
                <w:sz w:val="20"/>
                <w:szCs w:val="20"/>
              </w:rPr>
              <w:t xml:space="preserve"> 1 130,5</w:t>
            </w:r>
          </w:p>
        </w:tc>
        <w:tc>
          <w:tcPr>
            <w:tcW w:w="1396" w:type="dxa"/>
            <w:shd w:val="clear" w:color="auto" w:fill="auto"/>
            <w:hideMark/>
          </w:tcPr>
          <w:p w:rsidR="005771C3" w:rsidRDefault="005771C3">
            <w:pPr>
              <w:jc w:val="right"/>
              <w:rPr>
                <w:sz w:val="20"/>
                <w:szCs w:val="20"/>
              </w:rPr>
            </w:pPr>
            <w:r>
              <w:rPr>
                <w:sz w:val="20"/>
                <w:szCs w:val="20"/>
              </w:rPr>
              <w:t xml:space="preserve"> 1 130,5</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178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7.23. Обследования гидротехнических сооружений, всего, из них</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2 908,2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424,6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1 330,0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527,0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586,0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2,6</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38,0</w:t>
            </w:r>
          </w:p>
        </w:tc>
        <w:tc>
          <w:tcPr>
            <w:tcW w:w="1811" w:type="dxa"/>
            <w:shd w:val="clear" w:color="000000" w:fill="FFFFFF"/>
            <w:hideMark/>
          </w:tcPr>
          <w:p w:rsidR="005771C3" w:rsidRDefault="005771C3">
            <w:pPr>
              <w:rPr>
                <w:b/>
                <w:bCs/>
                <w:color w:val="000000"/>
                <w:sz w:val="20"/>
                <w:szCs w:val="20"/>
              </w:rPr>
            </w:pPr>
            <w:r>
              <w:rPr>
                <w:b/>
                <w:bCs/>
                <w:color w:val="000000"/>
                <w:sz w:val="20"/>
                <w:szCs w:val="20"/>
              </w:rPr>
              <w:t>7.2.2.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179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2 908,2</w:t>
            </w:r>
          </w:p>
        </w:tc>
        <w:tc>
          <w:tcPr>
            <w:tcW w:w="1396" w:type="dxa"/>
            <w:shd w:val="clear" w:color="auto" w:fill="auto"/>
            <w:hideMark/>
          </w:tcPr>
          <w:p w:rsidR="005771C3" w:rsidRDefault="005771C3">
            <w:pPr>
              <w:jc w:val="right"/>
              <w:rPr>
                <w:sz w:val="20"/>
                <w:szCs w:val="20"/>
              </w:rPr>
            </w:pPr>
            <w:r>
              <w:rPr>
                <w:sz w:val="20"/>
                <w:szCs w:val="20"/>
              </w:rPr>
              <w:t xml:space="preserve">  424,6</w:t>
            </w:r>
          </w:p>
        </w:tc>
        <w:tc>
          <w:tcPr>
            <w:tcW w:w="1396" w:type="dxa"/>
            <w:shd w:val="clear" w:color="auto" w:fill="auto"/>
            <w:hideMark/>
          </w:tcPr>
          <w:p w:rsidR="005771C3" w:rsidRDefault="005771C3">
            <w:pPr>
              <w:jc w:val="right"/>
              <w:rPr>
                <w:sz w:val="20"/>
                <w:szCs w:val="20"/>
              </w:rPr>
            </w:pPr>
            <w:r>
              <w:rPr>
                <w:sz w:val="20"/>
                <w:szCs w:val="20"/>
              </w:rPr>
              <w:t xml:space="preserve"> 1 330,0</w:t>
            </w:r>
          </w:p>
        </w:tc>
        <w:tc>
          <w:tcPr>
            <w:tcW w:w="1396" w:type="dxa"/>
            <w:shd w:val="clear" w:color="auto" w:fill="auto"/>
            <w:hideMark/>
          </w:tcPr>
          <w:p w:rsidR="005771C3" w:rsidRDefault="005771C3">
            <w:pPr>
              <w:jc w:val="right"/>
              <w:rPr>
                <w:sz w:val="20"/>
                <w:szCs w:val="20"/>
              </w:rPr>
            </w:pPr>
            <w:r>
              <w:rPr>
                <w:sz w:val="20"/>
                <w:szCs w:val="20"/>
              </w:rPr>
              <w:t xml:space="preserve">  527,0</w:t>
            </w:r>
          </w:p>
        </w:tc>
        <w:tc>
          <w:tcPr>
            <w:tcW w:w="1396" w:type="dxa"/>
            <w:shd w:val="clear" w:color="auto" w:fill="auto"/>
            <w:hideMark/>
          </w:tcPr>
          <w:p w:rsidR="005771C3" w:rsidRDefault="005771C3">
            <w:pPr>
              <w:jc w:val="right"/>
              <w:rPr>
                <w:sz w:val="20"/>
                <w:szCs w:val="20"/>
              </w:rPr>
            </w:pPr>
            <w:r>
              <w:rPr>
                <w:sz w:val="20"/>
                <w:szCs w:val="20"/>
              </w:rPr>
              <w:t xml:space="preserve">  586,0</w:t>
            </w:r>
          </w:p>
        </w:tc>
        <w:tc>
          <w:tcPr>
            <w:tcW w:w="1310" w:type="dxa"/>
            <w:shd w:val="clear" w:color="auto" w:fill="auto"/>
            <w:hideMark/>
          </w:tcPr>
          <w:p w:rsidR="005771C3" w:rsidRDefault="005771C3">
            <w:pPr>
              <w:jc w:val="right"/>
              <w:rPr>
                <w:sz w:val="20"/>
                <w:szCs w:val="20"/>
              </w:rPr>
            </w:pPr>
            <w:r>
              <w:rPr>
                <w:sz w:val="20"/>
                <w:szCs w:val="20"/>
              </w:rPr>
              <w:t xml:space="preserve">  2,6</w:t>
            </w:r>
          </w:p>
        </w:tc>
        <w:tc>
          <w:tcPr>
            <w:tcW w:w="1310" w:type="dxa"/>
            <w:shd w:val="clear" w:color="auto" w:fill="auto"/>
            <w:hideMark/>
          </w:tcPr>
          <w:p w:rsidR="005771C3" w:rsidRDefault="005771C3">
            <w:pPr>
              <w:jc w:val="right"/>
              <w:rPr>
                <w:sz w:val="20"/>
                <w:szCs w:val="20"/>
              </w:rPr>
            </w:pPr>
            <w:r>
              <w:rPr>
                <w:sz w:val="20"/>
                <w:szCs w:val="20"/>
              </w:rPr>
              <w:t xml:space="preserve">  38,0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180</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805"/>
        </w:trPr>
        <w:tc>
          <w:tcPr>
            <w:tcW w:w="766" w:type="dxa"/>
            <w:shd w:val="clear" w:color="000000" w:fill="FFFFFF"/>
            <w:hideMark/>
          </w:tcPr>
          <w:p w:rsidR="005771C3" w:rsidRDefault="005771C3">
            <w:pPr>
              <w:rPr>
                <w:b/>
                <w:bCs/>
                <w:color w:val="000000"/>
                <w:sz w:val="20"/>
                <w:szCs w:val="20"/>
              </w:rPr>
            </w:pPr>
            <w:r>
              <w:rPr>
                <w:b/>
                <w:bCs/>
                <w:color w:val="000000"/>
                <w:sz w:val="20"/>
                <w:szCs w:val="20"/>
              </w:rPr>
              <w:t>181</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27 704,2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4 301,6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4 077,9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5 279,3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4 361,8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3 945,1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5 738,5</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182</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27 704,2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4 301,6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4 077,9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5 279,3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4 361,8</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3 945,1</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5 738,5</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183</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184</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27 704,2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4 301,6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4 077,9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5 279,3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4 361,8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3 945,1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5 738,5</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185</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27 704,2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4 301,6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4 077,9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5 279,3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4 361,8</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3 945,1</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5 738,5</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186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8.1. Материально - техническое оснащение ЕДДС и "Системы - 112" городского округа Верхняя Пышма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4 095,1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603,9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622,1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1 004,8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379,5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379,5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1 105,3</w:t>
            </w:r>
          </w:p>
        </w:tc>
        <w:tc>
          <w:tcPr>
            <w:tcW w:w="1811" w:type="dxa"/>
            <w:shd w:val="clear" w:color="000000" w:fill="FFFFFF"/>
            <w:hideMark/>
          </w:tcPr>
          <w:p w:rsidR="005771C3" w:rsidRDefault="005771C3">
            <w:pPr>
              <w:rPr>
                <w:b/>
                <w:bCs/>
                <w:color w:val="000000"/>
                <w:sz w:val="20"/>
                <w:szCs w:val="20"/>
              </w:rPr>
            </w:pPr>
            <w:r>
              <w:rPr>
                <w:b/>
                <w:bCs/>
                <w:color w:val="000000"/>
                <w:sz w:val="20"/>
                <w:szCs w:val="20"/>
              </w:rPr>
              <w:t>8.4.1.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187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4 095,1</w:t>
            </w:r>
          </w:p>
        </w:tc>
        <w:tc>
          <w:tcPr>
            <w:tcW w:w="1396" w:type="dxa"/>
            <w:shd w:val="clear" w:color="auto" w:fill="auto"/>
            <w:hideMark/>
          </w:tcPr>
          <w:p w:rsidR="005771C3" w:rsidRDefault="005771C3">
            <w:pPr>
              <w:jc w:val="right"/>
              <w:rPr>
                <w:sz w:val="20"/>
                <w:szCs w:val="20"/>
              </w:rPr>
            </w:pPr>
            <w:r>
              <w:rPr>
                <w:sz w:val="20"/>
                <w:szCs w:val="20"/>
              </w:rPr>
              <w:t xml:space="preserve">  603,9</w:t>
            </w:r>
          </w:p>
        </w:tc>
        <w:tc>
          <w:tcPr>
            <w:tcW w:w="1396" w:type="dxa"/>
            <w:shd w:val="clear" w:color="auto" w:fill="auto"/>
            <w:hideMark/>
          </w:tcPr>
          <w:p w:rsidR="005771C3" w:rsidRDefault="005771C3">
            <w:pPr>
              <w:jc w:val="right"/>
              <w:rPr>
                <w:sz w:val="20"/>
                <w:szCs w:val="20"/>
              </w:rPr>
            </w:pPr>
            <w:r>
              <w:rPr>
                <w:sz w:val="20"/>
                <w:szCs w:val="20"/>
              </w:rPr>
              <w:t xml:space="preserve">  622,1</w:t>
            </w:r>
          </w:p>
        </w:tc>
        <w:tc>
          <w:tcPr>
            <w:tcW w:w="1396" w:type="dxa"/>
            <w:shd w:val="clear" w:color="auto" w:fill="auto"/>
            <w:hideMark/>
          </w:tcPr>
          <w:p w:rsidR="005771C3" w:rsidRDefault="005771C3">
            <w:pPr>
              <w:jc w:val="right"/>
              <w:rPr>
                <w:sz w:val="20"/>
                <w:szCs w:val="20"/>
              </w:rPr>
            </w:pPr>
            <w:r>
              <w:rPr>
                <w:sz w:val="20"/>
                <w:szCs w:val="20"/>
              </w:rPr>
              <w:t xml:space="preserve"> 1 004,8</w:t>
            </w:r>
          </w:p>
        </w:tc>
        <w:tc>
          <w:tcPr>
            <w:tcW w:w="1396" w:type="dxa"/>
            <w:shd w:val="clear" w:color="auto" w:fill="auto"/>
            <w:hideMark/>
          </w:tcPr>
          <w:p w:rsidR="005771C3" w:rsidRDefault="005771C3">
            <w:pPr>
              <w:jc w:val="right"/>
              <w:rPr>
                <w:sz w:val="20"/>
                <w:szCs w:val="20"/>
              </w:rPr>
            </w:pPr>
            <w:r>
              <w:rPr>
                <w:sz w:val="20"/>
                <w:szCs w:val="20"/>
              </w:rPr>
              <w:t xml:space="preserve">  379,5</w:t>
            </w:r>
          </w:p>
        </w:tc>
        <w:tc>
          <w:tcPr>
            <w:tcW w:w="1310" w:type="dxa"/>
            <w:shd w:val="clear" w:color="auto" w:fill="auto"/>
            <w:hideMark/>
          </w:tcPr>
          <w:p w:rsidR="005771C3" w:rsidRDefault="005771C3">
            <w:pPr>
              <w:jc w:val="right"/>
              <w:rPr>
                <w:sz w:val="20"/>
                <w:szCs w:val="20"/>
              </w:rPr>
            </w:pPr>
            <w:r>
              <w:rPr>
                <w:sz w:val="20"/>
                <w:szCs w:val="20"/>
              </w:rPr>
              <w:t xml:space="preserve">  379,5</w:t>
            </w:r>
          </w:p>
        </w:tc>
        <w:tc>
          <w:tcPr>
            <w:tcW w:w="1310" w:type="dxa"/>
            <w:shd w:val="clear" w:color="auto" w:fill="auto"/>
            <w:hideMark/>
          </w:tcPr>
          <w:p w:rsidR="005771C3" w:rsidRDefault="005771C3">
            <w:pPr>
              <w:jc w:val="right"/>
              <w:rPr>
                <w:sz w:val="20"/>
                <w:szCs w:val="20"/>
              </w:rPr>
            </w:pPr>
            <w:r>
              <w:rPr>
                <w:sz w:val="20"/>
                <w:szCs w:val="20"/>
              </w:rPr>
              <w:t xml:space="preserve"> 1 105,3</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29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188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164,7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76,5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47,2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41,0</w:t>
            </w:r>
          </w:p>
        </w:tc>
        <w:tc>
          <w:tcPr>
            <w:tcW w:w="1811" w:type="dxa"/>
            <w:shd w:val="clear" w:color="000000" w:fill="FFFFFF"/>
            <w:hideMark/>
          </w:tcPr>
          <w:p w:rsidR="005771C3" w:rsidRDefault="005771C3">
            <w:pPr>
              <w:rPr>
                <w:b/>
                <w:bCs/>
                <w:color w:val="000000"/>
                <w:sz w:val="20"/>
                <w:szCs w:val="20"/>
              </w:rPr>
            </w:pPr>
            <w:r>
              <w:rPr>
                <w:b/>
                <w:bCs/>
                <w:color w:val="000000"/>
                <w:sz w:val="20"/>
                <w:szCs w:val="20"/>
              </w:rPr>
              <w:t>8.2.3.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189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164,7</w:t>
            </w:r>
          </w:p>
        </w:tc>
        <w:tc>
          <w:tcPr>
            <w:tcW w:w="1396" w:type="dxa"/>
            <w:shd w:val="clear" w:color="auto" w:fill="auto"/>
            <w:hideMark/>
          </w:tcPr>
          <w:p w:rsidR="005771C3" w:rsidRDefault="005771C3">
            <w:pPr>
              <w:jc w:val="right"/>
              <w:rPr>
                <w:sz w:val="20"/>
                <w:szCs w:val="20"/>
              </w:rPr>
            </w:pPr>
            <w:r>
              <w:rPr>
                <w:sz w:val="20"/>
                <w:szCs w:val="20"/>
              </w:rPr>
              <w:t xml:space="preserve">  76,5</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47,2</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41,0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295"/>
        </w:trPr>
        <w:tc>
          <w:tcPr>
            <w:tcW w:w="766" w:type="dxa"/>
            <w:shd w:val="clear" w:color="000000" w:fill="FFFFFF"/>
            <w:hideMark/>
          </w:tcPr>
          <w:p w:rsidR="005771C3" w:rsidRDefault="005771C3">
            <w:pPr>
              <w:rPr>
                <w:b/>
                <w:bCs/>
                <w:color w:val="000000"/>
                <w:sz w:val="20"/>
                <w:szCs w:val="20"/>
              </w:rPr>
            </w:pPr>
            <w:r>
              <w:rPr>
                <w:b/>
                <w:bCs/>
                <w:color w:val="000000"/>
                <w:sz w:val="20"/>
                <w:szCs w:val="20"/>
              </w:rPr>
              <w:t>190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811,3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234,0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31,7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56,0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56,0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56,0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377,6</w:t>
            </w:r>
          </w:p>
        </w:tc>
        <w:tc>
          <w:tcPr>
            <w:tcW w:w="1811" w:type="dxa"/>
            <w:shd w:val="clear" w:color="000000" w:fill="FFFFFF"/>
            <w:hideMark/>
          </w:tcPr>
          <w:p w:rsidR="005771C3" w:rsidRDefault="005771C3">
            <w:pPr>
              <w:rPr>
                <w:b/>
                <w:bCs/>
                <w:color w:val="000000"/>
                <w:sz w:val="20"/>
                <w:szCs w:val="20"/>
              </w:rPr>
            </w:pPr>
            <w:r>
              <w:rPr>
                <w:b/>
                <w:bCs/>
                <w:color w:val="000000"/>
                <w:sz w:val="20"/>
                <w:szCs w:val="20"/>
              </w:rPr>
              <w:t>8.2.2., 8.3.5.</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191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811,3</w:t>
            </w:r>
          </w:p>
        </w:tc>
        <w:tc>
          <w:tcPr>
            <w:tcW w:w="1396" w:type="dxa"/>
            <w:shd w:val="clear" w:color="auto" w:fill="auto"/>
            <w:hideMark/>
          </w:tcPr>
          <w:p w:rsidR="005771C3" w:rsidRDefault="005771C3">
            <w:pPr>
              <w:jc w:val="right"/>
              <w:rPr>
                <w:sz w:val="20"/>
                <w:szCs w:val="20"/>
              </w:rPr>
            </w:pPr>
            <w:r>
              <w:rPr>
                <w:sz w:val="20"/>
                <w:szCs w:val="20"/>
              </w:rPr>
              <w:t xml:space="preserve">  234,0</w:t>
            </w:r>
          </w:p>
        </w:tc>
        <w:tc>
          <w:tcPr>
            <w:tcW w:w="1396" w:type="dxa"/>
            <w:shd w:val="clear" w:color="auto" w:fill="auto"/>
            <w:hideMark/>
          </w:tcPr>
          <w:p w:rsidR="005771C3" w:rsidRDefault="005771C3">
            <w:pPr>
              <w:jc w:val="right"/>
              <w:rPr>
                <w:sz w:val="20"/>
                <w:szCs w:val="20"/>
              </w:rPr>
            </w:pPr>
            <w:r>
              <w:rPr>
                <w:sz w:val="20"/>
                <w:szCs w:val="20"/>
              </w:rPr>
              <w:t xml:space="preserve">  31,7</w:t>
            </w:r>
          </w:p>
        </w:tc>
        <w:tc>
          <w:tcPr>
            <w:tcW w:w="1396" w:type="dxa"/>
            <w:shd w:val="clear" w:color="auto" w:fill="auto"/>
            <w:hideMark/>
          </w:tcPr>
          <w:p w:rsidR="005771C3" w:rsidRDefault="005771C3">
            <w:pPr>
              <w:jc w:val="right"/>
              <w:rPr>
                <w:sz w:val="20"/>
                <w:szCs w:val="20"/>
              </w:rPr>
            </w:pPr>
            <w:r>
              <w:rPr>
                <w:sz w:val="20"/>
                <w:szCs w:val="20"/>
              </w:rPr>
              <w:t xml:space="preserve">  56,0</w:t>
            </w:r>
          </w:p>
        </w:tc>
        <w:tc>
          <w:tcPr>
            <w:tcW w:w="1396" w:type="dxa"/>
            <w:shd w:val="clear" w:color="auto" w:fill="auto"/>
            <w:hideMark/>
          </w:tcPr>
          <w:p w:rsidR="005771C3" w:rsidRDefault="005771C3">
            <w:pPr>
              <w:jc w:val="right"/>
              <w:rPr>
                <w:sz w:val="20"/>
                <w:szCs w:val="20"/>
              </w:rPr>
            </w:pPr>
            <w:r>
              <w:rPr>
                <w:sz w:val="20"/>
                <w:szCs w:val="20"/>
              </w:rPr>
              <w:t xml:space="preserve">  56,0</w:t>
            </w:r>
          </w:p>
        </w:tc>
        <w:tc>
          <w:tcPr>
            <w:tcW w:w="1310" w:type="dxa"/>
            <w:shd w:val="clear" w:color="auto" w:fill="auto"/>
            <w:hideMark/>
          </w:tcPr>
          <w:p w:rsidR="005771C3" w:rsidRDefault="005771C3">
            <w:pPr>
              <w:jc w:val="right"/>
              <w:rPr>
                <w:sz w:val="20"/>
                <w:szCs w:val="20"/>
              </w:rPr>
            </w:pPr>
            <w:r>
              <w:rPr>
                <w:sz w:val="20"/>
                <w:szCs w:val="20"/>
              </w:rPr>
              <w:t xml:space="preserve">  56,0</w:t>
            </w:r>
          </w:p>
        </w:tc>
        <w:tc>
          <w:tcPr>
            <w:tcW w:w="1310" w:type="dxa"/>
            <w:shd w:val="clear" w:color="auto" w:fill="auto"/>
            <w:hideMark/>
          </w:tcPr>
          <w:p w:rsidR="005771C3" w:rsidRDefault="005771C3">
            <w:pPr>
              <w:jc w:val="right"/>
              <w:rPr>
                <w:sz w:val="20"/>
                <w:szCs w:val="20"/>
              </w:rPr>
            </w:pPr>
            <w:r>
              <w:rPr>
                <w:sz w:val="20"/>
                <w:szCs w:val="20"/>
              </w:rPr>
              <w:t xml:space="preserve">  377,6</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192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8.7. Содержание пожарных гидрантов в исправном состоянии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6 189,4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1 480,1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1 509,2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800,0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800,0</w:t>
            </w:r>
          </w:p>
        </w:tc>
        <w:tc>
          <w:tcPr>
            <w:tcW w:w="1811" w:type="dxa"/>
            <w:shd w:val="clear" w:color="000000" w:fill="FFFFFF"/>
            <w:hideMark/>
          </w:tcPr>
          <w:p w:rsidR="005771C3" w:rsidRDefault="005771C3">
            <w:pPr>
              <w:rPr>
                <w:b/>
                <w:bCs/>
                <w:color w:val="000000"/>
                <w:sz w:val="20"/>
                <w:szCs w:val="20"/>
              </w:rPr>
            </w:pPr>
            <w:r>
              <w:rPr>
                <w:b/>
                <w:bCs/>
                <w:color w:val="000000"/>
                <w:sz w:val="20"/>
                <w:szCs w:val="20"/>
              </w:rPr>
              <w:t>8.3.1., 8.3.6.</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193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6 189,4</w:t>
            </w:r>
          </w:p>
        </w:tc>
        <w:tc>
          <w:tcPr>
            <w:tcW w:w="1396" w:type="dxa"/>
            <w:shd w:val="clear" w:color="auto" w:fill="auto"/>
            <w:hideMark/>
          </w:tcPr>
          <w:p w:rsidR="005771C3" w:rsidRDefault="005771C3">
            <w:pPr>
              <w:jc w:val="right"/>
              <w:rPr>
                <w:sz w:val="20"/>
                <w:szCs w:val="20"/>
              </w:rPr>
            </w:pPr>
            <w:r>
              <w:rPr>
                <w:sz w:val="20"/>
                <w:szCs w:val="20"/>
              </w:rPr>
              <w:t xml:space="preserve"> 1 480,1</w:t>
            </w:r>
          </w:p>
        </w:tc>
        <w:tc>
          <w:tcPr>
            <w:tcW w:w="1396" w:type="dxa"/>
            <w:shd w:val="clear" w:color="auto" w:fill="auto"/>
            <w:hideMark/>
          </w:tcPr>
          <w:p w:rsidR="005771C3" w:rsidRDefault="005771C3">
            <w:pPr>
              <w:jc w:val="right"/>
              <w:rPr>
                <w:sz w:val="20"/>
                <w:szCs w:val="20"/>
              </w:rPr>
            </w:pPr>
            <w:r>
              <w:rPr>
                <w:sz w:val="20"/>
                <w:szCs w:val="20"/>
              </w:rPr>
              <w:t xml:space="preserve"> 1 509,2</w:t>
            </w:r>
          </w:p>
        </w:tc>
        <w:tc>
          <w:tcPr>
            <w:tcW w:w="1396" w:type="dxa"/>
            <w:shd w:val="clear" w:color="auto" w:fill="auto"/>
            <w:hideMark/>
          </w:tcPr>
          <w:p w:rsidR="005771C3" w:rsidRDefault="005771C3">
            <w:pPr>
              <w:jc w:val="right"/>
              <w:rPr>
                <w:sz w:val="20"/>
                <w:szCs w:val="20"/>
              </w:rPr>
            </w:pPr>
            <w:r>
              <w:rPr>
                <w:sz w:val="20"/>
                <w:szCs w:val="20"/>
              </w:rPr>
              <w:t xml:space="preserve">  800,0</w:t>
            </w:r>
          </w:p>
        </w:tc>
        <w:tc>
          <w:tcPr>
            <w:tcW w:w="1396" w:type="dxa"/>
            <w:shd w:val="clear" w:color="auto" w:fill="auto"/>
            <w:hideMark/>
          </w:tcPr>
          <w:p w:rsidR="005771C3" w:rsidRDefault="005771C3">
            <w:pPr>
              <w:jc w:val="right"/>
              <w:rPr>
                <w:sz w:val="20"/>
                <w:szCs w:val="20"/>
              </w:rPr>
            </w:pPr>
            <w:r>
              <w:rPr>
                <w:sz w:val="20"/>
                <w:szCs w:val="20"/>
              </w:rPr>
              <w:t xml:space="preserve">  800,0</w:t>
            </w:r>
          </w:p>
        </w:tc>
        <w:tc>
          <w:tcPr>
            <w:tcW w:w="1310" w:type="dxa"/>
            <w:shd w:val="clear" w:color="auto" w:fill="auto"/>
            <w:hideMark/>
          </w:tcPr>
          <w:p w:rsidR="005771C3" w:rsidRDefault="005771C3">
            <w:pPr>
              <w:jc w:val="right"/>
              <w:rPr>
                <w:sz w:val="20"/>
                <w:szCs w:val="20"/>
              </w:rPr>
            </w:pPr>
            <w:r>
              <w:rPr>
                <w:sz w:val="20"/>
                <w:szCs w:val="20"/>
              </w:rPr>
              <w:t xml:space="preserve">  800,0</w:t>
            </w:r>
          </w:p>
        </w:tc>
        <w:tc>
          <w:tcPr>
            <w:tcW w:w="1310" w:type="dxa"/>
            <w:shd w:val="clear" w:color="auto" w:fill="auto"/>
            <w:hideMark/>
          </w:tcPr>
          <w:p w:rsidR="005771C3" w:rsidRDefault="005771C3">
            <w:pPr>
              <w:jc w:val="right"/>
              <w:rPr>
                <w:sz w:val="20"/>
                <w:szCs w:val="20"/>
              </w:rPr>
            </w:pPr>
            <w:r>
              <w:rPr>
                <w:sz w:val="20"/>
                <w:szCs w:val="20"/>
              </w:rPr>
              <w:t xml:space="preserve">  800,0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194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8.8. Обеспечение постоянной готовности местной системы оповещения населения</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9 711,6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1 031,9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913,0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1 838,6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1 800,5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1 800,5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2 327,0</w:t>
            </w:r>
          </w:p>
        </w:tc>
        <w:tc>
          <w:tcPr>
            <w:tcW w:w="1811" w:type="dxa"/>
            <w:shd w:val="clear" w:color="000000" w:fill="FFFFFF"/>
            <w:hideMark/>
          </w:tcPr>
          <w:p w:rsidR="005771C3" w:rsidRDefault="005771C3">
            <w:pPr>
              <w:rPr>
                <w:b/>
                <w:bCs/>
                <w:color w:val="000000"/>
                <w:sz w:val="20"/>
                <w:szCs w:val="20"/>
              </w:rPr>
            </w:pPr>
            <w:r>
              <w:rPr>
                <w:b/>
                <w:bCs/>
                <w:color w:val="000000"/>
                <w:sz w:val="20"/>
                <w:szCs w:val="20"/>
              </w:rPr>
              <w:t>8.4.1.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195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9 711,6</w:t>
            </w:r>
          </w:p>
        </w:tc>
        <w:tc>
          <w:tcPr>
            <w:tcW w:w="1396" w:type="dxa"/>
            <w:shd w:val="clear" w:color="auto" w:fill="auto"/>
            <w:hideMark/>
          </w:tcPr>
          <w:p w:rsidR="005771C3" w:rsidRDefault="005771C3">
            <w:pPr>
              <w:jc w:val="right"/>
              <w:rPr>
                <w:sz w:val="20"/>
                <w:szCs w:val="20"/>
              </w:rPr>
            </w:pPr>
            <w:r>
              <w:rPr>
                <w:sz w:val="20"/>
                <w:szCs w:val="20"/>
              </w:rPr>
              <w:t xml:space="preserve"> 1 031,9</w:t>
            </w:r>
          </w:p>
        </w:tc>
        <w:tc>
          <w:tcPr>
            <w:tcW w:w="1396" w:type="dxa"/>
            <w:shd w:val="clear" w:color="auto" w:fill="auto"/>
            <w:hideMark/>
          </w:tcPr>
          <w:p w:rsidR="005771C3" w:rsidRDefault="005771C3">
            <w:pPr>
              <w:jc w:val="right"/>
              <w:rPr>
                <w:sz w:val="20"/>
                <w:szCs w:val="20"/>
              </w:rPr>
            </w:pPr>
            <w:r>
              <w:rPr>
                <w:sz w:val="20"/>
                <w:szCs w:val="20"/>
              </w:rPr>
              <w:t xml:space="preserve">  913,0</w:t>
            </w:r>
          </w:p>
        </w:tc>
        <w:tc>
          <w:tcPr>
            <w:tcW w:w="1396" w:type="dxa"/>
            <w:shd w:val="clear" w:color="auto" w:fill="auto"/>
            <w:hideMark/>
          </w:tcPr>
          <w:p w:rsidR="005771C3" w:rsidRDefault="005771C3">
            <w:pPr>
              <w:jc w:val="right"/>
              <w:rPr>
                <w:sz w:val="20"/>
                <w:szCs w:val="20"/>
              </w:rPr>
            </w:pPr>
            <w:r>
              <w:rPr>
                <w:sz w:val="20"/>
                <w:szCs w:val="20"/>
              </w:rPr>
              <w:t xml:space="preserve"> 1 838,6</w:t>
            </w:r>
          </w:p>
        </w:tc>
        <w:tc>
          <w:tcPr>
            <w:tcW w:w="1396" w:type="dxa"/>
            <w:shd w:val="clear" w:color="auto" w:fill="auto"/>
            <w:hideMark/>
          </w:tcPr>
          <w:p w:rsidR="005771C3" w:rsidRDefault="005771C3">
            <w:pPr>
              <w:jc w:val="right"/>
              <w:rPr>
                <w:sz w:val="20"/>
                <w:szCs w:val="20"/>
              </w:rPr>
            </w:pPr>
            <w:r>
              <w:rPr>
                <w:sz w:val="20"/>
                <w:szCs w:val="20"/>
              </w:rPr>
              <w:t xml:space="preserve"> 1 800,5</w:t>
            </w:r>
          </w:p>
        </w:tc>
        <w:tc>
          <w:tcPr>
            <w:tcW w:w="1310" w:type="dxa"/>
            <w:shd w:val="clear" w:color="auto" w:fill="auto"/>
            <w:hideMark/>
          </w:tcPr>
          <w:p w:rsidR="005771C3" w:rsidRDefault="005771C3">
            <w:pPr>
              <w:jc w:val="right"/>
              <w:rPr>
                <w:sz w:val="20"/>
                <w:szCs w:val="20"/>
              </w:rPr>
            </w:pPr>
            <w:r>
              <w:rPr>
                <w:sz w:val="20"/>
                <w:szCs w:val="20"/>
              </w:rPr>
              <w:t xml:space="preserve"> 1 800,5</w:t>
            </w:r>
          </w:p>
        </w:tc>
        <w:tc>
          <w:tcPr>
            <w:tcW w:w="1310" w:type="dxa"/>
            <w:shd w:val="clear" w:color="auto" w:fill="auto"/>
            <w:hideMark/>
          </w:tcPr>
          <w:p w:rsidR="005771C3" w:rsidRDefault="005771C3">
            <w:pPr>
              <w:jc w:val="right"/>
              <w:rPr>
                <w:sz w:val="20"/>
                <w:szCs w:val="20"/>
              </w:rPr>
            </w:pPr>
            <w:r>
              <w:rPr>
                <w:sz w:val="20"/>
                <w:szCs w:val="20"/>
              </w:rPr>
              <w:t xml:space="preserve"> 2 327,0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196</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Pr>
                <w:b/>
                <w:bCs/>
                <w:color w:val="000000"/>
                <w:sz w:val="20"/>
                <w:szCs w:val="20"/>
              </w:rPr>
              <w:t>торфянных</w:t>
            </w:r>
            <w:proofErr w:type="spellEnd"/>
            <w:r>
              <w:rPr>
                <w:b/>
                <w:bCs/>
                <w:color w:val="000000"/>
                <w:sz w:val="20"/>
                <w:szCs w:val="20"/>
              </w:rPr>
              <w:t xml:space="preserve"> полях</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972,2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273,6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80,4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120,9</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417,2</w:t>
            </w:r>
          </w:p>
        </w:tc>
        <w:tc>
          <w:tcPr>
            <w:tcW w:w="1811" w:type="dxa"/>
            <w:shd w:val="clear" w:color="000000" w:fill="FFFFFF"/>
            <w:hideMark/>
          </w:tcPr>
          <w:p w:rsidR="005771C3" w:rsidRDefault="005771C3">
            <w:pPr>
              <w:rPr>
                <w:b/>
                <w:bCs/>
                <w:color w:val="000000"/>
                <w:sz w:val="20"/>
                <w:szCs w:val="20"/>
              </w:rPr>
            </w:pPr>
            <w:r>
              <w:rPr>
                <w:b/>
                <w:bCs/>
                <w:color w:val="000000"/>
                <w:sz w:val="20"/>
                <w:szCs w:val="20"/>
              </w:rPr>
              <w:t>8.3.2.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lastRenderedPageBreak/>
              <w:t>197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972,2</w:t>
            </w:r>
          </w:p>
        </w:tc>
        <w:tc>
          <w:tcPr>
            <w:tcW w:w="1396" w:type="dxa"/>
            <w:shd w:val="clear" w:color="auto" w:fill="auto"/>
            <w:hideMark/>
          </w:tcPr>
          <w:p w:rsidR="005771C3" w:rsidRDefault="005771C3">
            <w:pPr>
              <w:jc w:val="right"/>
              <w:rPr>
                <w:sz w:val="20"/>
                <w:szCs w:val="20"/>
              </w:rPr>
            </w:pPr>
            <w:r>
              <w:rPr>
                <w:sz w:val="20"/>
                <w:szCs w:val="20"/>
              </w:rPr>
              <w:t xml:space="preserve">  273,6</w:t>
            </w:r>
          </w:p>
        </w:tc>
        <w:tc>
          <w:tcPr>
            <w:tcW w:w="1396" w:type="dxa"/>
            <w:shd w:val="clear" w:color="auto" w:fill="auto"/>
            <w:hideMark/>
          </w:tcPr>
          <w:p w:rsidR="005771C3" w:rsidRDefault="005771C3">
            <w:pPr>
              <w:jc w:val="right"/>
              <w:rPr>
                <w:sz w:val="20"/>
                <w:szCs w:val="20"/>
              </w:rPr>
            </w:pPr>
            <w:r>
              <w:rPr>
                <w:sz w:val="20"/>
                <w:szCs w:val="20"/>
              </w:rPr>
              <w:t xml:space="preserve">  80,4</w:t>
            </w:r>
          </w:p>
        </w:tc>
        <w:tc>
          <w:tcPr>
            <w:tcW w:w="1396" w:type="dxa"/>
            <w:shd w:val="clear" w:color="auto" w:fill="auto"/>
            <w:hideMark/>
          </w:tcPr>
          <w:p w:rsidR="005771C3" w:rsidRDefault="005771C3">
            <w:pPr>
              <w:jc w:val="right"/>
              <w:rPr>
                <w:sz w:val="20"/>
                <w:szCs w:val="20"/>
              </w:rPr>
            </w:pPr>
            <w:r>
              <w:rPr>
                <w:sz w:val="20"/>
                <w:szCs w:val="20"/>
              </w:rPr>
              <w:t xml:space="preserve">  80,0</w:t>
            </w:r>
          </w:p>
        </w:tc>
        <w:tc>
          <w:tcPr>
            <w:tcW w:w="1396" w:type="dxa"/>
            <w:shd w:val="clear" w:color="auto" w:fill="auto"/>
            <w:hideMark/>
          </w:tcPr>
          <w:p w:rsidR="005771C3" w:rsidRDefault="005771C3">
            <w:pPr>
              <w:jc w:val="right"/>
              <w:rPr>
                <w:sz w:val="20"/>
                <w:szCs w:val="20"/>
              </w:rPr>
            </w:pPr>
            <w:r>
              <w:rPr>
                <w:sz w:val="20"/>
                <w:szCs w:val="20"/>
              </w:rPr>
              <w:t xml:space="preserve">  120,9</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417,2</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295"/>
        </w:trPr>
        <w:tc>
          <w:tcPr>
            <w:tcW w:w="766" w:type="dxa"/>
            <w:shd w:val="clear" w:color="000000" w:fill="FFFFFF"/>
            <w:hideMark/>
          </w:tcPr>
          <w:p w:rsidR="005771C3" w:rsidRDefault="005771C3">
            <w:pPr>
              <w:rPr>
                <w:b/>
                <w:bCs/>
                <w:color w:val="000000"/>
                <w:sz w:val="20"/>
                <w:szCs w:val="20"/>
              </w:rPr>
            </w:pPr>
            <w:r>
              <w:rPr>
                <w:b/>
                <w:bCs/>
                <w:color w:val="000000"/>
                <w:sz w:val="20"/>
                <w:szCs w:val="20"/>
              </w:rPr>
              <w:t>198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1 112,7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150,0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150,9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218,0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218,0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218,0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157,8</w:t>
            </w:r>
          </w:p>
        </w:tc>
        <w:tc>
          <w:tcPr>
            <w:tcW w:w="1811" w:type="dxa"/>
            <w:shd w:val="clear" w:color="000000" w:fill="FFFFFF"/>
            <w:hideMark/>
          </w:tcPr>
          <w:p w:rsidR="005771C3" w:rsidRDefault="005771C3">
            <w:pPr>
              <w:rPr>
                <w:b/>
                <w:bCs/>
                <w:color w:val="000000"/>
                <w:sz w:val="20"/>
                <w:szCs w:val="20"/>
              </w:rPr>
            </w:pPr>
            <w:r>
              <w:rPr>
                <w:b/>
                <w:bCs/>
                <w:color w:val="000000"/>
                <w:sz w:val="20"/>
                <w:szCs w:val="20"/>
              </w:rPr>
              <w:t>8.3.2.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199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1 112,7</w:t>
            </w:r>
          </w:p>
        </w:tc>
        <w:tc>
          <w:tcPr>
            <w:tcW w:w="1396" w:type="dxa"/>
            <w:shd w:val="clear" w:color="auto" w:fill="auto"/>
            <w:hideMark/>
          </w:tcPr>
          <w:p w:rsidR="005771C3" w:rsidRDefault="005771C3">
            <w:pPr>
              <w:jc w:val="right"/>
              <w:rPr>
                <w:sz w:val="20"/>
                <w:szCs w:val="20"/>
              </w:rPr>
            </w:pPr>
            <w:r>
              <w:rPr>
                <w:sz w:val="20"/>
                <w:szCs w:val="20"/>
              </w:rPr>
              <w:t xml:space="preserve">  150,0</w:t>
            </w:r>
          </w:p>
        </w:tc>
        <w:tc>
          <w:tcPr>
            <w:tcW w:w="1396" w:type="dxa"/>
            <w:shd w:val="clear" w:color="auto" w:fill="auto"/>
            <w:hideMark/>
          </w:tcPr>
          <w:p w:rsidR="005771C3" w:rsidRDefault="005771C3">
            <w:pPr>
              <w:jc w:val="right"/>
              <w:rPr>
                <w:sz w:val="20"/>
                <w:szCs w:val="20"/>
              </w:rPr>
            </w:pPr>
            <w:r>
              <w:rPr>
                <w:sz w:val="20"/>
                <w:szCs w:val="20"/>
              </w:rPr>
              <w:t xml:space="preserve">  150,9</w:t>
            </w:r>
          </w:p>
        </w:tc>
        <w:tc>
          <w:tcPr>
            <w:tcW w:w="1396" w:type="dxa"/>
            <w:shd w:val="clear" w:color="auto" w:fill="auto"/>
            <w:hideMark/>
          </w:tcPr>
          <w:p w:rsidR="005771C3" w:rsidRDefault="005771C3">
            <w:pPr>
              <w:jc w:val="right"/>
              <w:rPr>
                <w:sz w:val="20"/>
                <w:szCs w:val="20"/>
              </w:rPr>
            </w:pPr>
            <w:r>
              <w:rPr>
                <w:sz w:val="20"/>
                <w:szCs w:val="20"/>
              </w:rPr>
              <w:t xml:space="preserve">  218,0</w:t>
            </w:r>
          </w:p>
        </w:tc>
        <w:tc>
          <w:tcPr>
            <w:tcW w:w="1396" w:type="dxa"/>
            <w:shd w:val="clear" w:color="auto" w:fill="auto"/>
            <w:hideMark/>
          </w:tcPr>
          <w:p w:rsidR="005771C3" w:rsidRDefault="005771C3">
            <w:pPr>
              <w:jc w:val="right"/>
              <w:rPr>
                <w:sz w:val="20"/>
                <w:szCs w:val="20"/>
              </w:rPr>
            </w:pPr>
            <w:r>
              <w:rPr>
                <w:sz w:val="20"/>
                <w:szCs w:val="20"/>
              </w:rPr>
              <w:t xml:space="preserve">  218,0</w:t>
            </w:r>
          </w:p>
        </w:tc>
        <w:tc>
          <w:tcPr>
            <w:tcW w:w="1310" w:type="dxa"/>
            <w:shd w:val="clear" w:color="auto" w:fill="auto"/>
            <w:hideMark/>
          </w:tcPr>
          <w:p w:rsidR="005771C3" w:rsidRDefault="005771C3">
            <w:pPr>
              <w:jc w:val="right"/>
              <w:rPr>
                <w:sz w:val="20"/>
                <w:szCs w:val="20"/>
              </w:rPr>
            </w:pPr>
            <w:r>
              <w:rPr>
                <w:sz w:val="20"/>
                <w:szCs w:val="20"/>
              </w:rPr>
              <w:t xml:space="preserve">  218,0</w:t>
            </w:r>
          </w:p>
        </w:tc>
        <w:tc>
          <w:tcPr>
            <w:tcW w:w="1310" w:type="dxa"/>
            <w:shd w:val="clear" w:color="auto" w:fill="auto"/>
            <w:hideMark/>
          </w:tcPr>
          <w:p w:rsidR="005771C3" w:rsidRDefault="005771C3">
            <w:pPr>
              <w:jc w:val="right"/>
              <w:rPr>
                <w:sz w:val="20"/>
                <w:szCs w:val="20"/>
              </w:rPr>
            </w:pPr>
            <w:r>
              <w:rPr>
                <w:sz w:val="20"/>
                <w:szCs w:val="20"/>
              </w:rPr>
              <w:t xml:space="preserve">  157,8</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200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8.13. Организация деятельности и обеспечение добровольной пожарной дружины</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3 041,6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141,5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625,1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664,8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609,2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609,1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391,8</w:t>
            </w:r>
          </w:p>
        </w:tc>
        <w:tc>
          <w:tcPr>
            <w:tcW w:w="1811" w:type="dxa"/>
            <w:shd w:val="clear" w:color="000000" w:fill="FFFFFF"/>
            <w:hideMark/>
          </w:tcPr>
          <w:p w:rsidR="005771C3" w:rsidRDefault="005771C3">
            <w:pPr>
              <w:rPr>
                <w:b/>
                <w:bCs/>
                <w:color w:val="000000"/>
                <w:sz w:val="20"/>
                <w:szCs w:val="20"/>
              </w:rPr>
            </w:pPr>
            <w:r>
              <w:rPr>
                <w:b/>
                <w:bCs/>
                <w:color w:val="000000"/>
                <w:sz w:val="20"/>
                <w:szCs w:val="20"/>
              </w:rPr>
              <w:t>8.3.4., 8.6.1., 8.6.2.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201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3 041,6</w:t>
            </w:r>
          </w:p>
        </w:tc>
        <w:tc>
          <w:tcPr>
            <w:tcW w:w="1396" w:type="dxa"/>
            <w:shd w:val="clear" w:color="auto" w:fill="auto"/>
            <w:hideMark/>
          </w:tcPr>
          <w:p w:rsidR="005771C3" w:rsidRDefault="005771C3">
            <w:pPr>
              <w:jc w:val="right"/>
              <w:rPr>
                <w:sz w:val="20"/>
                <w:szCs w:val="20"/>
              </w:rPr>
            </w:pPr>
            <w:r>
              <w:rPr>
                <w:sz w:val="20"/>
                <w:szCs w:val="20"/>
              </w:rPr>
              <w:t xml:space="preserve">  141,5</w:t>
            </w:r>
          </w:p>
        </w:tc>
        <w:tc>
          <w:tcPr>
            <w:tcW w:w="1396" w:type="dxa"/>
            <w:shd w:val="clear" w:color="auto" w:fill="auto"/>
            <w:hideMark/>
          </w:tcPr>
          <w:p w:rsidR="005771C3" w:rsidRDefault="005771C3">
            <w:pPr>
              <w:jc w:val="right"/>
              <w:rPr>
                <w:sz w:val="20"/>
                <w:szCs w:val="20"/>
              </w:rPr>
            </w:pPr>
            <w:r>
              <w:rPr>
                <w:sz w:val="20"/>
                <w:szCs w:val="20"/>
              </w:rPr>
              <w:t xml:space="preserve">  625,1</w:t>
            </w:r>
          </w:p>
        </w:tc>
        <w:tc>
          <w:tcPr>
            <w:tcW w:w="1396" w:type="dxa"/>
            <w:shd w:val="clear" w:color="auto" w:fill="auto"/>
            <w:hideMark/>
          </w:tcPr>
          <w:p w:rsidR="005771C3" w:rsidRDefault="005771C3">
            <w:pPr>
              <w:jc w:val="right"/>
              <w:rPr>
                <w:sz w:val="20"/>
                <w:szCs w:val="20"/>
              </w:rPr>
            </w:pPr>
            <w:r>
              <w:rPr>
                <w:sz w:val="20"/>
                <w:szCs w:val="20"/>
              </w:rPr>
              <w:t xml:space="preserve">  664,8</w:t>
            </w:r>
          </w:p>
        </w:tc>
        <w:tc>
          <w:tcPr>
            <w:tcW w:w="1396" w:type="dxa"/>
            <w:shd w:val="clear" w:color="auto" w:fill="auto"/>
            <w:hideMark/>
          </w:tcPr>
          <w:p w:rsidR="005771C3" w:rsidRDefault="005771C3">
            <w:pPr>
              <w:jc w:val="right"/>
              <w:rPr>
                <w:sz w:val="20"/>
                <w:szCs w:val="20"/>
              </w:rPr>
            </w:pPr>
            <w:r>
              <w:rPr>
                <w:sz w:val="20"/>
                <w:szCs w:val="20"/>
              </w:rPr>
              <w:t xml:space="preserve">  609,2</w:t>
            </w:r>
          </w:p>
        </w:tc>
        <w:tc>
          <w:tcPr>
            <w:tcW w:w="1310" w:type="dxa"/>
            <w:shd w:val="clear" w:color="auto" w:fill="auto"/>
            <w:hideMark/>
          </w:tcPr>
          <w:p w:rsidR="005771C3" w:rsidRDefault="005771C3">
            <w:pPr>
              <w:jc w:val="right"/>
              <w:rPr>
                <w:sz w:val="20"/>
                <w:szCs w:val="20"/>
              </w:rPr>
            </w:pPr>
            <w:r>
              <w:rPr>
                <w:sz w:val="20"/>
                <w:szCs w:val="20"/>
              </w:rPr>
              <w:t xml:space="preserve">  609,1</w:t>
            </w:r>
          </w:p>
        </w:tc>
        <w:tc>
          <w:tcPr>
            <w:tcW w:w="1310" w:type="dxa"/>
            <w:shd w:val="clear" w:color="auto" w:fill="auto"/>
            <w:hideMark/>
          </w:tcPr>
          <w:p w:rsidR="005771C3" w:rsidRDefault="005771C3">
            <w:pPr>
              <w:jc w:val="right"/>
              <w:rPr>
                <w:sz w:val="20"/>
                <w:szCs w:val="20"/>
              </w:rPr>
            </w:pPr>
            <w:r>
              <w:rPr>
                <w:sz w:val="20"/>
                <w:szCs w:val="20"/>
              </w:rPr>
              <w:t xml:space="preserve">  391,8</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202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8.16. Обучение населения и изготовление наглядной агитации.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227,8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27,0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28,0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28,0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66,8</w:t>
            </w:r>
          </w:p>
        </w:tc>
        <w:tc>
          <w:tcPr>
            <w:tcW w:w="1811" w:type="dxa"/>
            <w:shd w:val="clear" w:color="000000" w:fill="FFFFFF"/>
            <w:hideMark/>
          </w:tcPr>
          <w:p w:rsidR="005771C3" w:rsidRDefault="005771C3">
            <w:pPr>
              <w:rPr>
                <w:b/>
                <w:bCs/>
                <w:color w:val="000000"/>
                <w:sz w:val="20"/>
                <w:szCs w:val="20"/>
              </w:rPr>
            </w:pPr>
            <w:r>
              <w:rPr>
                <w:b/>
                <w:bCs/>
                <w:color w:val="000000"/>
                <w:sz w:val="20"/>
                <w:szCs w:val="20"/>
              </w:rPr>
              <w:t>8.1.2., 8.3.5., 8.5.1.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203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227,8</w:t>
            </w:r>
          </w:p>
        </w:tc>
        <w:tc>
          <w:tcPr>
            <w:tcW w:w="1396" w:type="dxa"/>
            <w:shd w:val="clear" w:color="auto" w:fill="auto"/>
            <w:hideMark/>
          </w:tcPr>
          <w:p w:rsidR="005771C3" w:rsidRDefault="005771C3">
            <w:pPr>
              <w:jc w:val="right"/>
              <w:rPr>
                <w:sz w:val="20"/>
                <w:szCs w:val="20"/>
              </w:rPr>
            </w:pPr>
            <w:r>
              <w:rPr>
                <w:sz w:val="20"/>
                <w:szCs w:val="20"/>
              </w:rPr>
              <w:t xml:space="preserve">  50,0</w:t>
            </w:r>
          </w:p>
        </w:tc>
        <w:tc>
          <w:tcPr>
            <w:tcW w:w="1396" w:type="dxa"/>
            <w:shd w:val="clear" w:color="auto" w:fill="auto"/>
            <w:hideMark/>
          </w:tcPr>
          <w:p w:rsidR="005771C3" w:rsidRDefault="005771C3">
            <w:pPr>
              <w:jc w:val="right"/>
              <w:rPr>
                <w:sz w:val="20"/>
                <w:szCs w:val="20"/>
              </w:rPr>
            </w:pPr>
            <w:r>
              <w:rPr>
                <w:sz w:val="20"/>
                <w:szCs w:val="20"/>
              </w:rPr>
              <w:t xml:space="preserve">  27,0</w:t>
            </w:r>
          </w:p>
        </w:tc>
        <w:tc>
          <w:tcPr>
            <w:tcW w:w="1396" w:type="dxa"/>
            <w:shd w:val="clear" w:color="auto" w:fill="auto"/>
            <w:hideMark/>
          </w:tcPr>
          <w:p w:rsidR="005771C3" w:rsidRDefault="005771C3">
            <w:pPr>
              <w:jc w:val="right"/>
              <w:rPr>
                <w:sz w:val="20"/>
                <w:szCs w:val="20"/>
              </w:rPr>
            </w:pPr>
            <w:r>
              <w:rPr>
                <w:sz w:val="20"/>
                <w:szCs w:val="20"/>
              </w:rPr>
              <w:t xml:space="preserve">  28,0</w:t>
            </w:r>
          </w:p>
        </w:tc>
        <w:tc>
          <w:tcPr>
            <w:tcW w:w="1396" w:type="dxa"/>
            <w:shd w:val="clear" w:color="auto" w:fill="auto"/>
            <w:hideMark/>
          </w:tcPr>
          <w:p w:rsidR="005771C3" w:rsidRDefault="005771C3">
            <w:pPr>
              <w:jc w:val="right"/>
              <w:rPr>
                <w:sz w:val="20"/>
                <w:szCs w:val="20"/>
              </w:rPr>
            </w:pPr>
            <w:r>
              <w:rPr>
                <w:sz w:val="20"/>
                <w:szCs w:val="20"/>
              </w:rPr>
              <w:t xml:space="preserve">  28,0</w:t>
            </w:r>
          </w:p>
        </w:tc>
        <w:tc>
          <w:tcPr>
            <w:tcW w:w="1310" w:type="dxa"/>
            <w:shd w:val="clear" w:color="auto" w:fill="auto"/>
            <w:hideMark/>
          </w:tcPr>
          <w:p w:rsidR="005771C3" w:rsidRDefault="005771C3">
            <w:pPr>
              <w:jc w:val="right"/>
              <w:rPr>
                <w:sz w:val="20"/>
                <w:szCs w:val="20"/>
              </w:rPr>
            </w:pPr>
            <w:r>
              <w:rPr>
                <w:sz w:val="20"/>
                <w:szCs w:val="20"/>
              </w:rPr>
              <w:t xml:space="preserve">  28,0</w:t>
            </w:r>
          </w:p>
        </w:tc>
        <w:tc>
          <w:tcPr>
            <w:tcW w:w="1310" w:type="dxa"/>
            <w:shd w:val="clear" w:color="auto" w:fill="auto"/>
            <w:hideMark/>
          </w:tcPr>
          <w:p w:rsidR="005771C3" w:rsidRDefault="005771C3">
            <w:pPr>
              <w:jc w:val="right"/>
              <w:rPr>
                <w:sz w:val="20"/>
                <w:szCs w:val="20"/>
              </w:rPr>
            </w:pPr>
            <w:r>
              <w:rPr>
                <w:sz w:val="20"/>
                <w:szCs w:val="20"/>
              </w:rPr>
              <w:t xml:space="preserve">  66,8</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204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845,3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118,4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219,2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349,7</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54,0</w:t>
            </w:r>
          </w:p>
        </w:tc>
        <w:tc>
          <w:tcPr>
            <w:tcW w:w="1811" w:type="dxa"/>
            <w:shd w:val="clear" w:color="000000" w:fill="FFFFFF"/>
            <w:hideMark/>
          </w:tcPr>
          <w:p w:rsidR="005771C3" w:rsidRDefault="005771C3">
            <w:pPr>
              <w:rPr>
                <w:b/>
                <w:bCs/>
                <w:color w:val="000000"/>
                <w:sz w:val="20"/>
                <w:szCs w:val="20"/>
              </w:rPr>
            </w:pPr>
            <w:r>
              <w:rPr>
                <w:b/>
                <w:bCs/>
                <w:color w:val="000000"/>
                <w:sz w:val="20"/>
                <w:szCs w:val="20"/>
              </w:rPr>
              <w:t>8.3.3.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205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845,3</w:t>
            </w:r>
          </w:p>
        </w:tc>
        <w:tc>
          <w:tcPr>
            <w:tcW w:w="1396" w:type="dxa"/>
            <w:shd w:val="clear" w:color="auto" w:fill="auto"/>
            <w:hideMark/>
          </w:tcPr>
          <w:p w:rsidR="005771C3" w:rsidRDefault="005771C3">
            <w:pPr>
              <w:jc w:val="right"/>
              <w:rPr>
                <w:sz w:val="20"/>
                <w:szCs w:val="20"/>
              </w:rPr>
            </w:pPr>
            <w:r>
              <w:rPr>
                <w:sz w:val="20"/>
                <w:szCs w:val="20"/>
              </w:rPr>
              <w:t xml:space="preserve">  50,0</w:t>
            </w:r>
          </w:p>
        </w:tc>
        <w:tc>
          <w:tcPr>
            <w:tcW w:w="1396" w:type="dxa"/>
            <w:shd w:val="clear" w:color="auto" w:fill="auto"/>
            <w:hideMark/>
          </w:tcPr>
          <w:p w:rsidR="005771C3" w:rsidRDefault="005771C3">
            <w:pPr>
              <w:jc w:val="right"/>
              <w:rPr>
                <w:sz w:val="20"/>
                <w:szCs w:val="20"/>
              </w:rPr>
            </w:pPr>
            <w:r>
              <w:rPr>
                <w:sz w:val="20"/>
                <w:szCs w:val="20"/>
              </w:rPr>
              <w:t xml:space="preserve">  118,4</w:t>
            </w:r>
          </w:p>
        </w:tc>
        <w:tc>
          <w:tcPr>
            <w:tcW w:w="1396" w:type="dxa"/>
            <w:shd w:val="clear" w:color="auto" w:fill="auto"/>
            <w:hideMark/>
          </w:tcPr>
          <w:p w:rsidR="005771C3" w:rsidRDefault="005771C3">
            <w:pPr>
              <w:jc w:val="right"/>
              <w:rPr>
                <w:sz w:val="20"/>
                <w:szCs w:val="20"/>
              </w:rPr>
            </w:pPr>
            <w:r>
              <w:rPr>
                <w:sz w:val="20"/>
                <w:szCs w:val="20"/>
              </w:rPr>
              <w:t xml:space="preserve">  219,2</w:t>
            </w:r>
          </w:p>
        </w:tc>
        <w:tc>
          <w:tcPr>
            <w:tcW w:w="1396" w:type="dxa"/>
            <w:shd w:val="clear" w:color="auto" w:fill="auto"/>
            <w:hideMark/>
          </w:tcPr>
          <w:p w:rsidR="005771C3" w:rsidRDefault="005771C3">
            <w:pPr>
              <w:jc w:val="right"/>
              <w:rPr>
                <w:sz w:val="20"/>
                <w:szCs w:val="20"/>
              </w:rPr>
            </w:pPr>
            <w:r>
              <w:rPr>
                <w:sz w:val="20"/>
                <w:szCs w:val="20"/>
              </w:rPr>
              <w:t xml:space="preserve">  349,7</w:t>
            </w:r>
          </w:p>
        </w:tc>
        <w:tc>
          <w:tcPr>
            <w:tcW w:w="1310" w:type="dxa"/>
            <w:shd w:val="clear" w:color="auto" w:fill="auto"/>
            <w:hideMark/>
          </w:tcPr>
          <w:p w:rsidR="005771C3" w:rsidRDefault="005771C3">
            <w:pPr>
              <w:jc w:val="right"/>
              <w:rPr>
                <w:sz w:val="20"/>
                <w:szCs w:val="20"/>
              </w:rPr>
            </w:pPr>
            <w:r>
              <w:rPr>
                <w:sz w:val="20"/>
                <w:szCs w:val="20"/>
              </w:rPr>
              <w:t xml:space="preserve">  54,0</w:t>
            </w:r>
          </w:p>
        </w:tc>
        <w:tc>
          <w:tcPr>
            <w:tcW w:w="1310" w:type="dxa"/>
            <w:shd w:val="clear" w:color="auto" w:fill="auto"/>
            <w:hideMark/>
          </w:tcPr>
          <w:p w:rsidR="005771C3" w:rsidRDefault="005771C3">
            <w:pPr>
              <w:jc w:val="right"/>
              <w:rPr>
                <w:sz w:val="20"/>
                <w:szCs w:val="20"/>
              </w:rPr>
            </w:pPr>
            <w:r>
              <w:rPr>
                <w:sz w:val="20"/>
                <w:szCs w:val="20"/>
              </w:rPr>
              <w:t xml:space="preserve">  54,0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206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8.18. Разработка планов ликвидации аварийных разливов нефти и нефтепродуктов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334,0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210,0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124,0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8.1.1., 8.2.1.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207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334,0</w:t>
            </w:r>
          </w:p>
        </w:tc>
        <w:tc>
          <w:tcPr>
            <w:tcW w:w="1396" w:type="dxa"/>
            <w:shd w:val="clear" w:color="auto" w:fill="auto"/>
            <w:hideMark/>
          </w:tcPr>
          <w:p w:rsidR="005771C3" w:rsidRDefault="005771C3">
            <w:pPr>
              <w:jc w:val="right"/>
              <w:rPr>
                <w:sz w:val="20"/>
                <w:szCs w:val="20"/>
              </w:rPr>
            </w:pPr>
            <w:r>
              <w:rPr>
                <w:sz w:val="20"/>
                <w:szCs w:val="20"/>
              </w:rPr>
              <w:t xml:space="preserve">  210,0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124,0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80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208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198,6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198,6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5771C3" w:rsidRDefault="005771C3">
            <w:pPr>
              <w:rPr>
                <w:b/>
                <w:bCs/>
                <w:color w:val="000000"/>
                <w:sz w:val="20"/>
                <w:szCs w:val="20"/>
              </w:rPr>
            </w:pPr>
            <w:r>
              <w:rPr>
                <w:b/>
                <w:bCs/>
                <w:color w:val="000000"/>
                <w:sz w:val="20"/>
                <w:szCs w:val="20"/>
              </w:rPr>
              <w:t>8.6.1.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209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198,6</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198,6</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210</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9. "ПРОФИЛАКТИКА ПРАВОНАРУШЕНИЙ НА ТЕРРИТОРИИ ГОРОДСКОГООКРУГА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295"/>
        </w:trPr>
        <w:tc>
          <w:tcPr>
            <w:tcW w:w="766" w:type="dxa"/>
            <w:shd w:val="clear" w:color="000000" w:fill="FFFFFF"/>
            <w:hideMark/>
          </w:tcPr>
          <w:p w:rsidR="005771C3" w:rsidRDefault="005771C3">
            <w:pPr>
              <w:rPr>
                <w:b/>
                <w:bCs/>
                <w:color w:val="000000"/>
                <w:sz w:val="20"/>
                <w:szCs w:val="20"/>
              </w:rPr>
            </w:pPr>
            <w:r>
              <w:rPr>
                <w:b/>
                <w:bCs/>
                <w:color w:val="000000"/>
                <w:sz w:val="20"/>
                <w:szCs w:val="20"/>
              </w:rPr>
              <w:t>211</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258 625,5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45 488,5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49 240,7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49 458,5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57 082,2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54 711,8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2 643,8</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212</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258 625,5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45 488,5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49 240,7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49 458,5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57 082,2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54 711,8</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2 643,8</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213</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214</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258 625,5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45 488,5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49 240,7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49 458,5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57 082,2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54 711,8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2 643,8</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215</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258 625,5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45 488,5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49 240,7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49 458,5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57 082,2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54 711,8</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2 643,8</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306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216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5 059,7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1 563,8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815,9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660,0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660,0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660,0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700,0</w:t>
            </w:r>
          </w:p>
        </w:tc>
        <w:tc>
          <w:tcPr>
            <w:tcW w:w="1811" w:type="dxa"/>
            <w:shd w:val="clear" w:color="000000" w:fill="FFFFFF"/>
            <w:hideMark/>
          </w:tcPr>
          <w:p w:rsidR="005771C3" w:rsidRDefault="005771C3">
            <w:pPr>
              <w:rPr>
                <w:b/>
                <w:bCs/>
                <w:color w:val="000000"/>
                <w:sz w:val="20"/>
                <w:szCs w:val="20"/>
              </w:rPr>
            </w:pPr>
            <w:r>
              <w:rPr>
                <w:b/>
                <w:bCs/>
                <w:color w:val="000000"/>
                <w:sz w:val="20"/>
                <w:szCs w:val="20"/>
              </w:rPr>
              <w:t>9.1.1., 9.1.2., 9.1.3.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217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5 059,7</w:t>
            </w:r>
          </w:p>
        </w:tc>
        <w:tc>
          <w:tcPr>
            <w:tcW w:w="1396" w:type="dxa"/>
            <w:shd w:val="clear" w:color="auto" w:fill="auto"/>
            <w:hideMark/>
          </w:tcPr>
          <w:p w:rsidR="005771C3" w:rsidRDefault="005771C3">
            <w:pPr>
              <w:jc w:val="right"/>
              <w:rPr>
                <w:sz w:val="20"/>
                <w:szCs w:val="20"/>
              </w:rPr>
            </w:pPr>
            <w:r>
              <w:rPr>
                <w:sz w:val="20"/>
                <w:szCs w:val="20"/>
              </w:rPr>
              <w:t xml:space="preserve"> 1 563,8</w:t>
            </w:r>
          </w:p>
        </w:tc>
        <w:tc>
          <w:tcPr>
            <w:tcW w:w="1396" w:type="dxa"/>
            <w:shd w:val="clear" w:color="auto" w:fill="auto"/>
            <w:hideMark/>
          </w:tcPr>
          <w:p w:rsidR="005771C3" w:rsidRDefault="005771C3">
            <w:pPr>
              <w:jc w:val="right"/>
              <w:rPr>
                <w:sz w:val="20"/>
                <w:szCs w:val="20"/>
              </w:rPr>
            </w:pPr>
            <w:r>
              <w:rPr>
                <w:sz w:val="20"/>
                <w:szCs w:val="20"/>
              </w:rPr>
              <w:t xml:space="preserve">  815,9</w:t>
            </w:r>
          </w:p>
        </w:tc>
        <w:tc>
          <w:tcPr>
            <w:tcW w:w="1396" w:type="dxa"/>
            <w:shd w:val="clear" w:color="auto" w:fill="auto"/>
            <w:hideMark/>
          </w:tcPr>
          <w:p w:rsidR="005771C3" w:rsidRDefault="005771C3">
            <w:pPr>
              <w:jc w:val="right"/>
              <w:rPr>
                <w:sz w:val="20"/>
                <w:szCs w:val="20"/>
              </w:rPr>
            </w:pPr>
            <w:r>
              <w:rPr>
                <w:sz w:val="20"/>
                <w:szCs w:val="20"/>
              </w:rPr>
              <w:t xml:space="preserve">  660,0</w:t>
            </w:r>
          </w:p>
        </w:tc>
        <w:tc>
          <w:tcPr>
            <w:tcW w:w="1396" w:type="dxa"/>
            <w:shd w:val="clear" w:color="auto" w:fill="auto"/>
            <w:hideMark/>
          </w:tcPr>
          <w:p w:rsidR="005771C3" w:rsidRDefault="005771C3">
            <w:pPr>
              <w:jc w:val="right"/>
              <w:rPr>
                <w:sz w:val="20"/>
                <w:szCs w:val="20"/>
              </w:rPr>
            </w:pPr>
            <w:r>
              <w:rPr>
                <w:sz w:val="20"/>
                <w:szCs w:val="20"/>
              </w:rPr>
              <w:t xml:space="preserve">  660,0</w:t>
            </w:r>
          </w:p>
        </w:tc>
        <w:tc>
          <w:tcPr>
            <w:tcW w:w="1310" w:type="dxa"/>
            <w:shd w:val="clear" w:color="auto" w:fill="auto"/>
            <w:hideMark/>
          </w:tcPr>
          <w:p w:rsidR="005771C3" w:rsidRDefault="005771C3">
            <w:pPr>
              <w:jc w:val="right"/>
              <w:rPr>
                <w:sz w:val="20"/>
                <w:szCs w:val="20"/>
              </w:rPr>
            </w:pPr>
            <w:r>
              <w:rPr>
                <w:sz w:val="20"/>
                <w:szCs w:val="20"/>
              </w:rPr>
              <w:t xml:space="preserve">  660,0</w:t>
            </w:r>
          </w:p>
        </w:tc>
        <w:tc>
          <w:tcPr>
            <w:tcW w:w="1310" w:type="dxa"/>
            <w:shd w:val="clear" w:color="auto" w:fill="auto"/>
            <w:hideMark/>
          </w:tcPr>
          <w:p w:rsidR="005771C3" w:rsidRDefault="005771C3">
            <w:pPr>
              <w:jc w:val="right"/>
              <w:rPr>
                <w:sz w:val="20"/>
                <w:szCs w:val="20"/>
              </w:rPr>
            </w:pPr>
            <w:r>
              <w:rPr>
                <w:sz w:val="20"/>
                <w:szCs w:val="20"/>
              </w:rPr>
              <w:t xml:space="preserve">  700,0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t>218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2 584,3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417,4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583,5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559,8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559,8</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463,8</w:t>
            </w:r>
          </w:p>
        </w:tc>
        <w:tc>
          <w:tcPr>
            <w:tcW w:w="1811" w:type="dxa"/>
            <w:shd w:val="clear" w:color="000000" w:fill="FFFFFF"/>
            <w:hideMark/>
          </w:tcPr>
          <w:p w:rsidR="005771C3" w:rsidRDefault="005771C3">
            <w:pPr>
              <w:rPr>
                <w:b/>
                <w:bCs/>
                <w:color w:val="000000"/>
                <w:sz w:val="20"/>
                <w:szCs w:val="20"/>
              </w:rPr>
            </w:pPr>
            <w:r>
              <w:rPr>
                <w:b/>
                <w:bCs/>
                <w:color w:val="000000"/>
                <w:sz w:val="20"/>
                <w:szCs w:val="20"/>
              </w:rPr>
              <w:t>9.1.1., 9.1.2., 9.1.3.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219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2 584,3</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417,4</w:t>
            </w:r>
          </w:p>
        </w:tc>
        <w:tc>
          <w:tcPr>
            <w:tcW w:w="1396" w:type="dxa"/>
            <w:shd w:val="clear" w:color="auto" w:fill="auto"/>
            <w:hideMark/>
          </w:tcPr>
          <w:p w:rsidR="005771C3" w:rsidRDefault="005771C3">
            <w:pPr>
              <w:jc w:val="right"/>
              <w:rPr>
                <w:sz w:val="20"/>
                <w:szCs w:val="20"/>
              </w:rPr>
            </w:pPr>
            <w:r>
              <w:rPr>
                <w:sz w:val="20"/>
                <w:szCs w:val="20"/>
              </w:rPr>
              <w:t xml:space="preserve">  583,5</w:t>
            </w:r>
          </w:p>
        </w:tc>
        <w:tc>
          <w:tcPr>
            <w:tcW w:w="1396" w:type="dxa"/>
            <w:shd w:val="clear" w:color="auto" w:fill="auto"/>
            <w:hideMark/>
          </w:tcPr>
          <w:p w:rsidR="005771C3" w:rsidRDefault="005771C3">
            <w:pPr>
              <w:jc w:val="right"/>
              <w:rPr>
                <w:sz w:val="20"/>
                <w:szCs w:val="20"/>
              </w:rPr>
            </w:pPr>
            <w:r>
              <w:rPr>
                <w:sz w:val="20"/>
                <w:szCs w:val="20"/>
              </w:rPr>
              <w:t xml:space="preserve">  559,8</w:t>
            </w:r>
          </w:p>
        </w:tc>
        <w:tc>
          <w:tcPr>
            <w:tcW w:w="1310" w:type="dxa"/>
            <w:shd w:val="clear" w:color="auto" w:fill="auto"/>
            <w:hideMark/>
          </w:tcPr>
          <w:p w:rsidR="005771C3" w:rsidRDefault="005771C3">
            <w:pPr>
              <w:jc w:val="right"/>
              <w:rPr>
                <w:sz w:val="20"/>
                <w:szCs w:val="20"/>
              </w:rPr>
            </w:pPr>
            <w:r>
              <w:rPr>
                <w:sz w:val="20"/>
                <w:szCs w:val="20"/>
              </w:rPr>
              <w:t xml:space="preserve">  559,8</w:t>
            </w:r>
          </w:p>
        </w:tc>
        <w:tc>
          <w:tcPr>
            <w:tcW w:w="1310" w:type="dxa"/>
            <w:shd w:val="clear" w:color="auto" w:fill="auto"/>
            <w:hideMark/>
          </w:tcPr>
          <w:p w:rsidR="005771C3" w:rsidRDefault="005771C3">
            <w:pPr>
              <w:jc w:val="right"/>
              <w:rPr>
                <w:sz w:val="20"/>
                <w:szCs w:val="20"/>
              </w:rPr>
            </w:pPr>
            <w:r>
              <w:rPr>
                <w:sz w:val="20"/>
                <w:szCs w:val="20"/>
              </w:rPr>
              <w:t xml:space="preserve">  463,8</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220</w:t>
            </w:r>
          </w:p>
        </w:tc>
        <w:tc>
          <w:tcPr>
            <w:tcW w:w="2787" w:type="dxa"/>
            <w:shd w:val="clear" w:color="000000" w:fill="FFFFFF"/>
            <w:hideMark/>
          </w:tcPr>
          <w:p w:rsidR="005771C3" w:rsidRDefault="005771C3">
            <w:pPr>
              <w:rPr>
                <w:b/>
                <w:bCs/>
                <w:color w:val="000000"/>
                <w:sz w:val="20"/>
                <w:szCs w:val="20"/>
              </w:rPr>
            </w:pPr>
            <w:r>
              <w:rPr>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245 329,6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43 214,7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46 984,6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47 145,3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54 792,7</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52 422,3</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770,0</w:t>
            </w:r>
          </w:p>
        </w:tc>
        <w:tc>
          <w:tcPr>
            <w:tcW w:w="1811" w:type="dxa"/>
            <w:shd w:val="clear" w:color="000000" w:fill="FFFFFF"/>
            <w:hideMark/>
          </w:tcPr>
          <w:p w:rsidR="005771C3" w:rsidRDefault="005771C3">
            <w:pPr>
              <w:rPr>
                <w:b/>
                <w:bCs/>
                <w:color w:val="000000"/>
                <w:sz w:val="20"/>
                <w:szCs w:val="20"/>
              </w:rPr>
            </w:pPr>
            <w:r>
              <w:rPr>
                <w:b/>
                <w:bCs/>
                <w:color w:val="000000"/>
                <w:sz w:val="20"/>
                <w:szCs w:val="20"/>
              </w:rPr>
              <w:t>9.2.2., 9.2.5.</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221</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245 329,6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43 214,7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46 984,6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47 145,3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54 792,7</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52 422,3</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770,0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890"/>
        </w:trPr>
        <w:tc>
          <w:tcPr>
            <w:tcW w:w="766" w:type="dxa"/>
            <w:shd w:val="clear" w:color="000000" w:fill="FFFFFF"/>
            <w:hideMark/>
          </w:tcPr>
          <w:p w:rsidR="005771C3" w:rsidRDefault="005771C3">
            <w:pPr>
              <w:rPr>
                <w:b/>
                <w:bCs/>
                <w:i/>
                <w:iCs/>
                <w:color w:val="000000"/>
                <w:sz w:val="20"/>
                <w:szCs w:val="20"/>
              </w:rPr>
            </w:pPr>
            <w:r>
              <w:rPr>
                <w:b/>
                <w:bCs/>
                <w:i/>
                <w:iCs/>
                <w:color w:val="000000"/>
                <w:sz w:val="20"/>
                <w:szCs w:val="20"/>
              </w:rPr>
              <w:t>222</w:t>
            </w:r>
          </w:p>
        </w:tc>
        <w:tc>
          <w:tcPr>
            <w:tcW w:w="2787" w:type="dxa"/>
            <w:shd w:val="clear" w:color="000000" w:fill="FFFFFF"/>
            <w:hideMark/>
          </w:tcPr>
          <w:p w:rsidR="005771C3" w:rsidRDefault="005771C3">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9.8.1. Обеспечение антитеррористической защищенности объектов образовательных организаций</w:t>
            </w:r>
          </w:p>
        </w:tc>
        <w:tc>
          <w:tcPr>
            <w:tcW w:w="1399"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230 478,9</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41 656,0</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44 254,9</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43 253,0</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51 852,7</w:t>
            </w:r>
          </w:p>
        </w:tc>
        <w:tc>
          <w:tcPr>
            <w:tcW w:w="1310"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49 462,3</w:t>
            </w:r>
          </w:p>
        </w:tc>
        <w:tc>
          <w:tcPr>
            <w:tcW w:w="1310"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0,0</w:t>
            </w:r>
          </w:p>
        </w:tc>
        <w:tc>
          <w:tcPr>
            <w:tcW w:w="1811" w:type="dxa"/>
            <w:shd w:val="clear" w:color="000000" w:fill="FFFFFF"/>
            <w:hideMark/>
          </w:tcPr>
          <w:p w:rsidR="005771C3" w:rsidRDefault="005771C3">
            <w:pPr>
              <w:rPr>
                <w:b/>
                <w:bCs/>
                <w:i/>
                <w:iCs/>
                <w:color w:val="000000"/>
                <w:sz w:val="20"/>
                <w:szCs w:val="20"/>
              </w:rPr>
            </w:pPr>
            <w:r>
              <w:rPr>
                <w:b/>
                <w:bCs/>
                <w:i/>
                <w:iCs/>
                <w:color w:val="000000"/>
                <w:sz w:val="20"/>
                <w:szCs w:val="20"/>
              </w:rPr>
              <w:t>9.2.2., 9.2.5.</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223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230 478,9</w:t>
            </w:r>
          </w:p>
        </w:tc>
        <w:tc>
          <w:tcPr>
            <w:tcW w:w="1396" w:type="dxa"/>
            <w:shd w:val="clear" w:color="auto" w:fill="auto"/>
            <w:hideMark/>
          </w:tcPr>
          <w:p w:rsidR="005771C3" w:rsidRDefault="005771C3">
            <w:pPr>
              <w:jc w:val="right"/>
              <w:rPr>
                <w:sz w:val="20"/>
                <w:szCs w:val="20"/>
              </w:rPr>
            </w:pPr>
            <w:r>
              <w:rPr>
                <w:sz w:val="20"/>
                <w:szCs w:val="20"/>
              </w:rPr>
              <w:t xml:space="preserve"> 41 656,0</w:t>
            </w:r>
          </w:p>
        </w:tc>
        <w:tc>
          <w:tcPr>
            <w:tcW w:w="1396" w:type="dxa"/>
            <w:shd w:val="clear" w:color="auto" w:fill="auto"/>
            <w:hideMark/>
          </w:tcPr>
          <w:p w:rsidR="005771C3" w:rsidRDefault="005771C3">
            <w:pPr>
              <w:jc w:val="right"/>
              <w:rPr>
                <w:sz w:val="20"/>
                <w:szCs w:val="20"/>
              </w:rPr>
            </w:pPr>
            <w:r>
              <w:rPr>
                <w:sz w:val="20"/>
                <w:szCs w:val="20"/>
              </w:rPr>
              <w:t xml:space="preserve"> 44 254,9</w:t>
            </w:r>
          </w:p>
        </w:tc>
        <w:tc>
          <w:tcPr>
            <w:tcW w:w="1396" w:type="dxa"/>
            <w:shd w:val="clear" w:color="auto" w:fill="auto"/>
            <w:hideMark/>
          </w:tcPr>
          <w:p w:rsidR="005771C3" w:rsidRDefault="005771C3">
            <w:pPr>
              <w:jc w:val="right"/>
              <w:rPr>
                <w:sz w:val="20"/>
                <w:szCs w:val="20"/>
              </w:rPr>
            </w:pPr>
            <w:r>
              <w:rPr>
                <w:sz w:val="20"/>
                <w:szCs w:val="20"/>
              </w:rPr>
              <w:t xml:space="preserve"> 43 253,0</w:t>
            </w:r>
          </w:p>
        </w:tc>
        <w:tc>
          <w:tcPr>
            <w:tcW w:w="1396" w:type="dxa"/>
            <w:shd w:val="clear" w:color="auto" w:fill="auto"/>
            <w:hideMark/>
          </w:tcPr>
          <w:p w:rsidR="005771C3" w:rsidRDefault="005771C3">
            <w:pPr>
              <w:jc w:val="right"/>
              <w:rPr>
                <w:sz w:val="20"/>
                <w:szCs w:val="20"/>
              </w:rPr>
            </w:pPr>
            <w:r>
              <w:rPr>
                <w:sz w:val="20"/>
                <w:szCs w:val="20"/>
              </w:rPr>
              <w:t xml:space="preserve"> 51 852,7</w:t>
            </w:r>
          </w:p>
        </w:tc>
        <w:tc>
          <w:tcPr>
            <w:tcW w:w="1310" w:type="dxa"/>
            <w:shd w:val="clear" w:color="auto" w:fill="auto"/>
            <w:hideMark/>
          </w:tcPr>
          <w:p w:rsidR="005771C3" w:rsidRDefault="005771C3">
            <w:pPr>
              <w:jc w:val="right"/>
              <w:rPr>
                <w:sz w:val="20"/>
                <w:szCs w:val="20"/>
              </w:rPr>
            </w:pPr>
            <w:r>
              <w:rPr>
                <w:sz w:val="20"/>
                <w:szCs w:val="20"/>
              </w:rPr>
              <w:t xml:space="preserve"> 49 462,3</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620"/>
        </w:trPr>
        <w:tc>
          <w:tcPr>
            <w:tcW w:w="766" w:type="dxa"/>
            <w:shd w:val="clear" w:color="000000" w:fill="FFFFFF"/>
            <w:hideMark/>
          </w:tcPr>
          <w:p w:rsidR="005771C3" w:rsidRDefault="005771C3">
            <w:pPr>
              <w:rPr>
                <w:b/>
                <w:bCs/>
                <w:i/>
                <w:iCs/>
                <w:color w:val="000000"/>
                <w:sz w:val="20"/>
                <w:szCs w:val="20"/>
              </w:rPr>
            </w:pPr>
            <w:r>
              <w:rPr>
                <w:b/>
                <w:bCs/>
                <w:i/>
                <w:iCs/>
                <w:color w:val="000000"/>
                <w:sz w:val="20"/>
                <w:szCs w:val="20"/>
              </w:rPr>
              <w:lastRenderedPageBreak/>
              <w:t>224</w:t>
            </w:r>
          </w:p>
        </w:tc>
        <w:tc>
          <w:tcPr>
            <w:tcW w:w="2787" w:type="dxa"/>
            <w:shd w:val="clear" w:color="000000" w:fill="FFFFFF"/>
            <w:hideMark/>
          </w:tcPr>
          <w:p w:rsidR="005771C3" w:rsidRDefault="005771C3">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1399"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10 245,3</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890,7</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932,3</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3 422,3</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2 500,0</w:t>
            </w:r>
          </w:p>
        </w:tc>
        <w:tc>
          <w:tcPr>
            <w:tcW w:w="1310"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2 500,0</w:t>
            </w:r>
          </w:p>
        </w:tc>
        <w:tc>
          <w:tcPr>
            <w:tcW w:w="1310"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0,0</w:t>
            </w:r>
          </w:p>
        </w:tc>
        <w:tc>
          <w:tcPr>
            <w:tcW w:w="1811" w:type="dxa"/>
            <w:shd w:val="clear" w:color="000000" w:fill="FFFFFF"/>
            <w:hideMark/>
          </w:tcPr>
          <w:p w:rsidR="005771C3" w:rsidRDefault="005771C3">
            <w:pPr>
              <w:rPr>
                <w:b/>
                <w:bCs/>
                <w:i/>
                <w:iCs/>
                <w:color w:val="000000"/>
                <w:sz w:val="20"/>
                <w:szCs w:val="20"/>
              </w:rPr>
            </w:pPr>
            <w:r>
              <w:rPr>
                <w:b/>
                <w:bCs/>
                <w:i/>
                <w:iCs/>
                <w:color w:val="000000"/>
                <w:sz w:val="20"/>
                <w:szCs w:val="20"/>
              </w:rPr>
              <w:t>9.2.2., 9.2.5.</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225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10 245,3</w:t>
            </w:r>
          </w:p>
        </w:tc>
        <w:tc>
          <w:tcPr>
            <w:tcW w:w="1396" w:type="dxa"/>
            <w:shd w:val="clear" w:color="auto" w:fill="auto"/>
            <w:hideMark/>
          </w:tcPr>
          <w:p w:rsidR="005771C3" w:rsidRDefault="005771C3">
            <w:pPr>
              <w:jc w:val="right"/>
              <w:rPr>
                <w:sz w:val="20"/>
                <w:szCs w:val="20"/>
              </w:rPr>
            </w:pPr>
            <w:r>
              <w:rPr>
                <w:sz w:val="20"/>
                <w:szCs w:val="20"/>
              </w:rPr>
              <w:t xml:space="preserve">  890,7</w:t>
            </w:r>
          </w:p>
        </w:tc>
        <w:tc>
          <w:tcPr>
            <w:tcW w:w="1396" w:type="dxa"/>
            <w:shd w:val="clear" w:color="auto" w:fill="auto"/>
            <w:hideMark/>
          </w:tcPr>
          <w:p w:rsidR="005771C3" w:rsidRDefault="005771C3">
            <w:pPr>
              <w:jc w:val="right"/>
              <w:rPr>
                <w:sz w:val="20"/>
                <w:szCs w:val="20"/>
              </w:rPr>
            </w:pPr>
            <w:r>
              <w:rPr>
                <w:sz w:val="20"/>
                <w:szCs w:val="20"/>
              </w:rPr>
              <w:t xml:space="preserve">  932,3</w:t>
            </w:r>
          </w:p>
        </w:tc>
        <w:tc>
          <w:tcPr>
            <w:tcW w:w="1396" w:type="dxa"/>
            <w:shd w:val="clear" w:color="auto" w:fill="auto"/>
            <w:hideMark/>
          </w:tcPr>
          <w:p w:rsidR="005771C3" w:rsidRDefault="005771C3">
            <w:pPr>
              <w:jc w:val="right"/>
              <w:rPr>
                <w:sz w:val="20"/>
                <w:szCs w:val="20"/>
              </w:rPr>
            </w:pPr>
            <w:r>
              <w:rPr>
                <w:sz w:val="20"/>
                <w:szCs w:val="20"/>
              </w:rPr>
              <w:t xml:space="preserve"> 3 422,3</w:t>
            </w:r>
          </w:p>
        </w:tc>
        <w:tc>
          <w:tcPr>
            <w:tcW w:w="1396" w:type="dxa"/>
            <w:shd w:val="clear" w:color="auto" w:fill="auto"/>
            <w:hideMark/>
          </w:tcPr>
          <w:p w:rsidR="005771C3" w:rsidRDefault="005771C3">
            <w:pPr>
              <w:jc w:val="right"/>
              <w:rPr>
                <w:sz w:val="20"/>
                <w:szCs w:val="20"/>
              </w:rPr>
            </w:pPr>
            <w:r>
              <w:rPr>
                <w:sz w:val="20"/>
                <w:szCs w:val="20"/>
              </w:rPr>
              <w:t xml:space="preserve"> 2 500,0</w:t>
            </w:r>
          </w:p>
        </w:tc>
        <w:tc>
          <w:tcPr>
            <w:tcW w:w="1310" w:type="dxa"/>
            <w:shd w:val="clear" w:color="auto" w:fill="auto"/>
            <w:hideMark/>
          </w:tcPr>
          <w:p w:rsidR="005771C3" w:rsidRDefault="005771C3">
            <w:pPr>
              <w:jc w:val="right"/>
              <w:rPr>
                <w:sz w:val="20"/>
                <w:szCs w:val="20"/>
              </w:rPr>
            </w:pPr>
            <w:r>
              <w:rPr>
                <w:sz w:val="20"/>
                <w:szCs w:val="20"/>
              </w:rPr>
              <w:t xml:space="preserve"> 2 500,0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620"/>
        </w:trPr>
        <w:tc>
          <w:tcPr>
            <w:tcW w:w="766" w:type="dxa"/>
            <w:shd w:val="clear" w:color="000000" w:fill="FFFFFF"/>
            <w:hideMark/>
          </w:tcPr>
          <w:p w:rsidR="005771C3" w:rsidRDefault="005771C3">
            <w:pPr>
              <w:rPr>
                <w:b/>
                <w:bCs/>
                <w:i/>
                <w:iCs/>
                <w:color w:val="000000"/>
                <w:sz w:val="20"/>
                <w:szCs w:val="20"/>
              </w:rPr>
            </w:pPr>
            <w:r>
              <w:rPr>
                <w:b/>
                <w:bCs/>
                <w:i/>
                <w:iCs/>
                <w:color w:val="000000"/>
                <w:sz w:val="20"/>
                <w:szCs w:val="20"/>
              </w:rPr>
              <w:t>226</w:t>
            </w:r>
          </w:p>
        </w:tc>
        <w:tc>
          <w:tcPr>
            <w:tcW w:w="2787" w:type="dxa"/>
            <w:shd w:val="clear" w:color="000000" w:fill="FFFFFF"/>
            <w:hideMark/>
          </w:tcPr>
          <w:p w:rsidR="005771C3" w:rsidRDefault="005771C3">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9.8.3. Обеспечение антитеррористической защищенности объектов физкультуры и спорта</w:t>
            </w:r>
          </w:p>
        </w:tc>
        <w:tc>
          <w:tcPr>
            <w:tcW w:w="1399"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4 605,4</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668,0</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1 797,4</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470,0</w:t>
            </w:r>
          </w:p>
        </w:tc>
        <w:tc>
          <w:tcPr>
            <w:tcW w:w="1396"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440,0</w:t>
            </w:r>
          </w:p>
        </w:tc>
        <w:tc>
          <w:tcPr>
            <w:tcW w:w="1310"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460,0</w:t>
            </w:r>
          </w:p>
        </w:tc>
        <w:tc>
          <w:tcPr>
            <w:tcW w:w="1310" w:type="dxa"/>
            <w:shd w:val="clear" w:color="000000" w:fill="FFFFFF"/>
            <w:hideMark/>
          </w:tcPr>
          <w:p w:rsidR="005771C3" w:rsidRDefault="005771C3">
            <w:pPr>
              <w:jc w:val="right"/>
              <w:rPr>
                <w:b/>
                <w:bCs/>
                <w:i/>
                <w:iCs/>
                <w:color w:val="000000"/>
                <w:sz w:val="20"/>
                <w:szCs w:val="20"/>
              </w:rPr>
            </w:pPr>
            <w:r>
              <w:rPr>
                <w:b/>
                <w:bCs/>
                <w:i/>
                <w:iCs/>
                <w:color w:val="000000"/>
                <w:sz w:val="20"/>
                <w:szCs w:val="20"/>
              </w:rPr>
              <w:t xml:space="preserve">  770,0</w:t>
            </w:r>
          </w:p>
        </w:tc>
        <w:tc>
          <w:tcPr>
            <w:tcW w:w="1811" w:type="dxa"/>
            <w:shd w:val="clear" w:color="000000" w:fill="FFFFFF"/>
            <w:hideMark/>
          </w:tcPr>
          <w:p w:rsidR="005771C3" w:rsidRDefault="005771C3">
            <w:pPr>
              <w:rPr>
                <w:b/>
                <w:bCs/>
                <w:i/>
                <w:iCs/>
                <w:color w:val="000000"/>
                <w:sz w:val="20"/>
                <w:szCs w:val="20"/>
              </w:rPr>
            </w:pPr>
            <w:r>
              <w:rPr>
                <w:b/>
                <w:bCs/>
                <w:i/>
                <w:iCs/>
                <w:color w:val="000000"/>
                <w:sz w:val="20"/>
                <w:szCs w:val="20"/>
              </w:rPr>
              <w:t>9.2.2., 9.2.5.</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227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4 605,4</w:t>
            </w:r>
          </w:p>
        </w:tc>
        <w:tc>
          <w:tcPr>
            <w:tcW w:w="1396" w:type="dxa"/>
            <w:shd w:val="clear" w:color="auto" w:fill="auto"/>
            <w:hideMark/>
          </w:tcPr>
          <w:p w:rsidR="005771C3" w:rsidRDefault="005771C3">
            <w:pPr>
              <w:jc w:val="right"/>
              <w:rPr>
                <w:sz w:val="20"/>
                <w:szCs w:val="20"/>
              </w:rPr>
            </w:pPr>
            <w:r>
              <w:rPr>
                <w:sz w:val="20"/>
                <w:szCs w:val="20"/>
              </w:rPr>
              <w:t xml:space="preserve">  668,0</w:t>
            </w:r>
          </w:p>
        </w:tc>
        <w:tc>
          <w:tcPr>
            <w:tcW w:w="1396" w:type="dxa"/>
            <w:shd w:val="clear" w:color="auto" w:fill="auto"/>
            <w:hideMark/>
          </w:tcPr>
          <w:p w:rsidR="005771C3" w:rsidRDefault="005771C3">
            <w:pPr>
              <w:jc w:val="right"/>
              <w:rPr>
                <w:sz w:val="20"/>
                <w:szCs w:val="20"/>
              </w:rPr>
            </w:pPr>
            <w:r>
              <w:rPr>
                <w:sz w:val="20"/>
                <w:szCs w:val="20"/>
              </w:rPr>
              <w:t xml:space="preserve"> 1 797,4</w:t>
            </w:r>
          </w:p>
        </w:tc>
        <w:tc>
          <w:tcPr>
            <w:tcW w:w="1396" w:type="dxa"/>
            <w:shd w:val="clear" w:color="auto" w:fill="auto"/>
            <w:hideMark/>
          </w:tcPr>
          <w:p w:rsidR="005771C3" w:rsidRDefault="005771C3">
            <w:pPr>
              <w:jc w:val="right"/>
              <w:rPr>
                <w:sz w:val="20"/>
                <w:szCs w:val="20"/>
              </w:rPr>
            </w:pPr>
            <w:r>
              <w:rPr>
                <w:sz w:val="20"/>
                <w:szCs w:val="20"/>
              </w:rPr>
              <w:t xml:space="preserve">  470,0</w:t>
            </w:r>
          </w:p>
        </w:tc>
        <w:tc>
          <w:tcPr>
            <w:tcW w:w="1396" w:type="dxa"/>
            <w:shd w:val="clear" w:color="auto" w:fill="auto"/>
            <w:hideMark/>
          </w:tcPr>
          <w:p w:rsidR="005771C3" w:rsidRDefault="005771C3">
            <w:pPr>
              <w:jc w:val="right"/>
              <w:rPr>
                <w:sz w:val="20"/>
                <w:szCs w:val="20"/>
              </w:rPr>
            </w:pPr>
            <w:r>
              <w:rPr>
                <w:sz w:val="20"/>
                <w:szCs w:val="20"/>
              </w:rPr>
              <w:t xml:space="preserve">  440,0</w:t>
            </w:r>
          </w:p>
        </w:tc>
        <w:tc>
          <w:tcPr>
            <w:tcW w:w="1310" w:type="dxa"/>
            <w:shd w:val="clear" w:color="auto" w:fill="auto"/>
            <w:hideMark/>
          </w:tcPr>
          <w:p w:rsidR="005771C3" w:rsidRDefault="005771C3">
            <w:pPr>
              <w:jc w:val="right"/>
              <w:rPr>
                <w:sz w:val="20"/>
                <w:szCs w:val="20"/>
              </w:rPr>
            </w:pPr>
            <w:r>
              <w:rPr>
                <w:sz w:val="20"/>
                <w:szCs w:val="20"/>
              </w:rPr>
              <w:t xml:space="preserve">  460,0</w:t>
            </w:r>
          </w:p>
        </w:tc>
        <w:tc>
          <w:tcPr>
            <w:tcW w:w="1310" w:type="dxa"/>
            <w:shd w:val="clear" w:color="auto" w:fill="auto"/>
            <w:hideMark/>
          </w:tcPr>
          <w:p w:rsidR="005771C3" w:rsidRDefault="005771C3">
            <w:pPr>
              <w:jc w:val="right"/>
              <w:rPr>
                <w:sz w:val="20"/>
                <w:szCs w:val="20"/>
              </w:rPr>
            </w:pPr>
            <w:r>
              <w:rPr>
                <w:sz w:val="20"/>
                <w:szCs w:val="20"/>
              </w:rPr>
              <w:t xml:space="preserve">  770,0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040"/>
        </w:trPr>
        <w:tc>
          <w:tcPr>
            <w:tcW w:w="766" w:type="dxa"/>
            <w:shd w:val="clear" w:color="000000" w:fill="FFFFFF"/>
            <w:hideMark/>
          </w:tcPr>
          <w:p w:rsidR="005771C3" w:rsidRDefault="005771C3">
            <w:pPr>
              <w:rPr>
                <w:b/>
                <w:bCs/>
                <w:color w:val="000000"/>
                <w:sz w:val="20"/>
                <w:szCs w:val="20"/>
              </w:rPr>
            </w:pPr>
            <w:r>
              <w:rPr>
                <w:b/>
                <w:bCs/>
                <w:color w:val="000000"/>
                <w:sz w:val="20"/>
                <w:szCs w:val="20"/>
              </w:rPr>
              <w:t>228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176,1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26,1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30,0</w:t>
            </w:r>
          </w:p>
        </w:tc>
        <w:tc>
          <w:tcPr>
            <w:tcW w:w="1811" w:type="dxa"/>
            <w:shd w:val="clear" w:color="000000" w:fill="FFFFFF"/>
            <w:hideMark/>
          </w:tcPr>
          <w:p w:rsidR="005771C3" w:rsidRDefault="005771C3">
            <w:pPr>
              <w:rPr>
                <w:b/>
                <w:bCs/>
                <w:color w:val="000000"/>
                <w:sz w:val="20"/>
                <w:szCs w:val="20"/>
              </w:rPr>
            </w:pPr>
            <w:r>
              <w:rPr>
                <w:b/>
                <w:bCs/>
                <w:color w:val="000000"/>
                <w:sz w:val="20"/>
                <w:szCs w:val="20"/>
              </w:rPr>
              <w:t>9.2.3., 9.2.4.</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229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176,1</w:t>
            </w:r>
          </w:p>
        </w:tc>
        <w:tc>
          <w:tcPr>
            <w:tcW w:w="1396" w:type="dxa"/>
            <w:shd w:val="clear" w:color="auto" w:fill="auto"/>
            <w:hideMark/>
          </w:tcPr>
          <w:p w:rsidR="005771C3" w:rsidRDefault="005771C3">
            <w:pPr>
              <w:jc w:val="right"/>
              <w:rPr>
                <w:sz w:val="20"/>
                <w:szCs w:val="20"/>
              </w:rPr>
            </w:pPr>
            <w:r>
              <w:rPr>
                <w:sz w:val="20"/>
                <w:szCs w:val="20"/>
              </w:rPr>
              <w:t xml:space="preserve">  30,0</w:t>
            </w:r>
          </w:p>
        </w:tc>
        <w:tc>
          <w:tcPr>
            <w:tcW w:w="1396" w:type="dxa"/>
            <w:shd w:val="clear" w:color="auto" w:fill="auto"/>
            <w:hideMark/>
          </w:tcPr>
          <w:p w:rsidR="005771C3" w:rsidRDefault="005771C3">
            <w:pPr>
              <w:jc w:val="right"/>
              <w:rPr>
                <w:sz w:val="20"/>
                <w:szCs w:val="20"/>
              </w:rPr>
            </w:pPr>
            <w:r>
              <w:rPr>
                <w:sz w:val="20"/>
                <w:szCs w:val="20"/>
              </w:rPr>
              <w:t xml:space="preserve">  26,1</w:t>
            </w:r>
          </w:p>
        </w:tc>
        <w:tc>
          <w:tcPr>
            <w:tcW w:w="1396" w:type="dxa"/>
            <w:shd w:val="clear" w:color="auto" w:fill="auto"/>
            <w:hideMark/>
          </w:tcPr>
          <w:p w:rsidR="005771C3" w:rsidRDefault="005771C3">
            <w:pPr>
              <w:jc w:val="right"/>
              <w:rPr>
                <w:sz w:val="20"/>
                <w:szCs w:val="20"/>
              </w:rPr>
            </w:pPr>
            <w:r>
              <w:rPr>
                <w:sz w:val="20"/>
                <w:szCs w:val="20"/>
              </w:rPr>
              <w:t xml:space="preserve">  30,0</w:t>
            </w:r>
          </w:p>
        </w:tc>
        <w:tc>
          <w:tcPr>
            <w:tcW w:w="1396" w:type="dxa"/>
            <w:shd w:val="clear" w:color="auto" w:fill="auto"/>
            <w:hideMark/>
          </w:tcPr>
          <w:p w:rsidR="005771C3" w:rsidRDefault="005771C3">
            <w:pPr>
              <w:jc w:val="right"/>
              <w:rPr>
                <w:sz w:val="20"/>
                <w:szCs w:val="20"/>
              </w:rPr>
            </w:pPr>
            <w:r>
              <w:rPr>
                <w:sz w:val="20"/>
                <w:szCs w:val="20"/>
              </w:rPr>
              <w:t xml:space="preserve">  30,0</w:t>
            </w:r>
          </w:p>
        </w:tc>
        <w:tc>
          <w:tcPr>
            <w:tcW w:w="1310" w:type="dxa"/>
            <w:shd w:val="clear" w:color="auto" w:fill="auto"/>
            <w:hideMark/>
          </w:tcPr>
          <w:p w:rsidR="005771C3" w:rsidRDefault="005771C3">
            <w:pPr>
              <w:jc w:val="right"/>
              <w:rPr>
                <w:sz w:val="20"/>
                <w:szCs w:val="20"/>
              </w:rPr>
            </w:pPr>
            <w:r>
              <w:rPr>
                <w:sz w:val="20"/>
                <w:szCs w:val="20"/>
              </w:rPr>
              <w:t xml:space="preserve">  30,0</w:t>
            </w:r>
          </w:p>
        </w:tc>
        <w:tc>
          <w:tcPr>
            <w:tcW w:w="1310" w:type="dxa"/>
            <w:shd w:val="clear" w:color="auto" w:fill="auto"/>
            <w:hideMark/>
          </w:tcPr>
          <w:p w:rsidR="005771C3" w:rsidRDefault="005771C3">
            <w:pPr>
              <w:jc w:val="right"/>
              <w:rPr>
                <w:sz w:val="20"/>
                <w:szCs w:val="20"/>
              </w:rPr>
            </w:pPr>
            <w:r>
              <w:rPr>
                <w:sz w:val="20"/>
                <w:szCs w:val="20"/>
              </w:rPr>
              <w:t xml:space="preserve">  30,0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230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9.10. Осуществление мероприятий по обеспечению взрывобезопасности</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5 475,9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680,0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996,8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1 039,7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1 039,7</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1 039,7</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680,0</w:t>
            </w:r>
          </w:p>
        </w:tc>
        <w:tc>
          <w:tcPr>
            <w:tcW w:w="1811" w:type="dxa"/>
            <w:shd w:val="clear" w:color="000000" w:fill="FFFFFF"/>
            <w:hideMark/>
          </w:tcPr>
          <w:p w:rsidR="005771C3" w:rsidRDefault="005771C3">
            <w:pPr>
              <w:rPr>
                <w:b/>
                <w:bCs/>
                <w:color w:val="000000"/>
                <w:sz w:val="20"/>
                <w:szCs w:val="20"/>
              </w:rPr>
            </w:pPr>
            <w:r>
              <w:rPr>
                <w:b/>
                <w:bCs/>
                <w:color w:val="000000"/>
                <w:sz w:val="20"/>
                <w:szCs w:val="20"/>
              </w:rPr>
              <w:t>9.2.5.</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231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5 475,9</w:t>
            </w:r>
          </w:p>
        </w:tc>
        <w:tc>
          <w:tcPr>
            <w:tcW w:w="1396" w:type="dxa"/>
            <w:shd w:val="clear" w:color="auto" w:fill="auto"/>
            <w:hideMark/>
          </w:tcPr>
          <w:p w:rsidR="005771C3" w:rsidRDefault="005771C3">
            <w:pPr>
              <w:jc w:val="right"/>
              <w:rPr>
                <w:sz w:val="20"/>
                <w:szCs w:val="20"/>
              </w:rPr>
            </w:pPr>
            <w:r>
              <w:rPr>
                <w:sz w:val="20"/>
                <w:szCs w:val="20"/>
              </w:rPr>
              <w:t xml:space="preserve">  680,0</w:t>
            </w:r>
          </w:p>
        </w:tc>
        <w:tc>
          <w:tcPr>
            <w:tcW w:w="1396" w:type="dxa"/>
            <w:shd w:val="clear" w:color="auto" w:fill="auto"/>
            <w:hideMark/>
          </w:tcPr>
          <w:p w:rsidR="005771C3" w:rsidRDefault="005771C3">
            <w:pPr>
              <w:jc w:val="right"/>
              <w:rPr>
                <w:sz w:val="20"/>
                <w:szCs w:val="20"/>
              </w:rPr>
            </w:pPr>
            <w:r>
              <w:rPr>
                <w:sz w:val="20"/>
                <w:szCs w:val="20"/>
              </w:rPr>
              <w:t xml:space="preserve">  996,8</w:t>
            </w:r>
          </w:p>
        </w:tc>
        <w:tc>
          <w:tcPr>
            <w:tcW w:w="1396" w:type="dxa"/>
            <w:shd w:val="clear" w:color="auto" w:fill="auto"/>
            <w:hideMark/>
          </w:tcPr>
          <w:p w:rsidR="005771C3" w:rsidRDefault="005771C3">
            <w:pPr>
              <w:jc w:val="right"/>
              <w:rPr>
                <w:sz w:val="20"/>
                <w:szCs w:val="20"/>
              </w:rPr>
            </w:pPr>
            <w:r>
              <w:rPr>
                <w:sz w:val="20"/>
                <w:szCs w:val="20"/>
              </w:rPr>
              <w:t xml:space="preserve"> 1 039,7</w:t>
            </w:r>
          </w:p>
        </w:tc>
        <w:tc>
          <w:tcPr>
            <w:tcW w:w="1396" w:type="dxa"/>
            <w:shd w:val="clear" w:color="auto" w:fill="auto"/>
            <w:hideMark/>
          </w:tcPr>
          <w:p w:rsidR="005771C3" w:rsidRDefault="005771C3">
            <w:pPr>
              <w:jc w:val="right"/>
              <w:rPr>
                <w:sz w:val="20"/>
                <w:szCs w:val="20"/>
              </w:rPr>
            </w:pPr>
            <w:r>
              <w:rPr>
                <w:sz w:val="20"/>
                <w:szCs w:val="20"/>
              </w:rPr>
              <w:t xml:space="preserve"> 1 039,7</w:t>
            </w:r>
          </w:p>
        </w:tc>
        <w:tc>
          <w:tcPr>
            <w:tcW w:w="1310" w:type="dxa"/>
            <w:shd w:val="clear" w:color="auto" w:fill="auto"/>
            <w:hideMark/>
          </w:tcPr>
          <w:p w:rsidR="005771C3" w:rsidRDefault="005771C3">
            <w:pPr>
              <w:jc w:val="right"/>
              <w:rPr>
                <w:sz w:val="20"/>
                <w:szCs w:val="20"/>
              </w:rPr>
            </w:pPr>
            <w:r>
              <w:rPr>
                <w:sz w:val="20"/>
                <w:szCs w:val="20"/>
              </w:rPr>
              <w:t xml:space="preserve"> 1 039,7</w:t>
            </w:r>
          </w:p>
        </w:tc>
        <w:tc>
          <w:tcPr>
            <w:tcW w:w="1310" w:type="dxa"/>
            <w:shd w:val="clear" w:color="auto" w:fill="auto"/>
            <w:hideMark/>
          </w:tcPr>
          <w:p w:rsidR="005771C3" w:rsidRDefault="005771C3">
            <w:pPr>
              <w:jc w:val="right"/>
              <w:rPr>
                <w:sz w:val="20"/>
                <w:szCs w:val="20"/>
              </w:rPr>
            </w:pPr>
            <w:r>
              <w:rPr>
                <w:sz w:val="20"/>
                <w:szCs w:val="20"/>
              </w:rPr>
              <w:t xml:space="preserve">  680,0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232</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4080"/>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233</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840 641,3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134 285,5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148 019,3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147 415,8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149 569,7</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150 105,4</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111 245,6</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234</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840 641,3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134 285,5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148 019,3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147 415,8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149 569,7</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150 105,4</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111 245,6</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235</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236</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840 641,3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134 285,5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148 019,3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147 415,8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149 569,7</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150 105,4</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111 245,6</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237</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840 641,3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134 285,5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148 019,3</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147 415,8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149 569,7</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150 105,4</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111 245,6</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238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10.1. Обеспечение деятельности администрации городского округа Верхняя Пышма.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413 176,8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59 163,6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73 268,8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77 099,8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77 712,5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77 712,5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48 219,6</w:t>
            </w:r>
          </w:p>
        </w:tc>
        <w:tc>
          <w:tcPr>
            <w:tcW w:w="1811" w:type="dxa"/>
            <w:shd w:val="clear" w:color="000000" w:fill="FFFFFF"/>
            <w:hideMark/>
          </w:tcPr>
          <w:p w:rsidR="005771C3" w:rsidRDefault="005771C3">
            <w:pPr>
              <w:rPr>
                <w:b/>
                <w:bCs/>
                <w:color w:val="000000"/>
                <w:sz w:val="20"/>
                <w:szCs w:val="20"/>
              </w:rPr>
            </w:pPr>
            <w:r>
              <w:rPr>
                <w:b/>
                <w:bCs/>
                <w:color w:val="000000"/>
                <w:sz w:val="20"/>
                <w:szCs w:val="20"/>
              </w:rPr>
              <w:t>10.1.1., 10.1.3.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239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413 176,8</w:t>
            </w:r>
          </w:p>
        </w:tc>
        <w:tc>
          <w:tcPr>
            <w:tcW w:w="1396" w:type="dxa"/>
            <w:shd w:val="clear" w:color="auto" w:fill="auto"/>
            <w:hideMark/>
          </w:tcPr>
          <w:p w:rsidR="005771C3" w:rsidRDefault="005771C3">
            <w:pPr>
              <w:jc w:val="right"/>
              <w:rPr>
                <w:sz w:val="20"/>
                <w:szCs w:val="20"/>
              </w:rPr>
            </w:pPr>
            <w:r>
              <w:rPr>
                <w:sz w:val="20"/>
                <w:szCs w:val="20"/>
              </w:rPr>
              <w:t xml:space="preserve"> 59 163,6</w:t>
            </w:r>
          </w:p>
        </w:tc>
        <w:tc>
          <w:tcPr>
            <w:tcW w:w="1396" w:type="dxa"/>
            <w:shd w:val="clear" w:color="auto" w:fill="auto"/>
            <w:hideMark/>
          </w:tcPr>
          <w:p w:rsidR="005771C3" w:rsidRDefault="005771C3">
            <w:pPr>
              <w:jc w:val="right"/>
              <w:rPr>
                <w:sz w:val="20"/>
                <w:szCs w:val="20"/>
              </w:rPr>
            </w:pPr>
            <w:r>
              <w:rPr>
                <w:sz w:val="20"/>
                <w:szCs w:val="20"/>
              </w:rPr>
              <w:t xml:space="preserve"> 73 268,8</w:t>
            </w:r>
          </w:p>
        </w:tc>
        <w:tc>
          <w:tcPr>
            <w:tcW w:w="1396" w:type="dxa"/>
            <w:shd w:val="clear" w:color="auto" w:fill="auto"/>
            <w:hideMark/>
          </w:tcPr>
          <w:p w:rsidR="005771C3" w:rsidRDefault="005771C3">
            <w:pPr>
              <w:jc w:val="right"/>
              <w:rPr>
                <w:sz w:val="20"/>
                <w:szCs w:val="20"/>
              </w:rPr>
            </w:pPr>
            <w:r>
              <w:rPr>
                <w:sz w:val="20"/>
                <w:szCs w:val="20"/>
              </w:rPr>
              <w:t xml:space="preserve"> 77 099,8</w:t>
            </w:r>
          </w:p>
        </w:tc>
        <w:tc>
          <w:tcPr>
            <w:tcW w:w="1396" w:type="dxa"/>
            <w:shd w:val="clear" w:color="auto" w:fill="auto"/>
            <w:hideMark/>
          </w:tcPr>
          <w:p w:rsidR="005771C3" w:rsidRDefault="005771C3">
            <w:pPr>
              <w:jc w:val="right"/>
              <w:rPr>
                <w:sz w:val="20"/>
                <w:szCs w:val="20"/>
              </w:rPr>
            </w:pPr>
            <w:r>
              <w:rPr>
                <w:sz w:val="20"/>
                <w:szCs w:val="20"/>
              </w:rPr>
              <w:t xml:space="preserve"> 77 712,5</w:t>
            </w:r>
          </w:p>
        </w:tc>
        <w:tc>
          <w:tcPr>
            <w:tcW w:w="1310" w:type="dxa"/>
            <w:shd w:val="clear" w:color="auto" w:fill="auto"/>
            <w:hideMark/>
          </w:tcPr>
          <w:p w:rsidR="005771C3" w:rsidRDefault="005771C3">
            <w:pPr>
              <w:jc w:val="right"/>
              <w:rPr>
                <w:sz w:val="20"/>
                <w:szCs w:val="20"/>
              </w:rPr>
            </w:pPr>
            <w:r>
              <w:rPr>
                <w:sz w:val="20"/>
                <w:szCs w:val="20"/>
              </w:rPr>
              <w:t xml:space="preserve"> 77 712,5</w:t>
            </w:r>
          </w:p>
        </w:tc>
        <w:tc>
          <w:tcPr>
            <w:tcW w:w="1310" w:type="dxa"/>
            <w:shd w:val="clear" w:color="auto" w:fill="auto"/>
            <w:hideMark/>
          </w:tcPr>
          <w:p w:rsidR="005771C3" w:rsidRDefault="005771C3">
            <w:pPr>
              <w:jc w:val="right"/>
              <w:rPr>
                <w:sz w:val="20"/>
                <w:szCs w:val="20"/>
              </w:rPr>
            </w:pPr>
            <w:r>
              <w:rPr>
                <w:sz w:val="20"/>
                <w:szCs w:val="20"/>
              </w:rPr>
              <w:t xml:space="preserve"> 48 219,6</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240</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10.2. Вознаграждение старостам населенных пунктов сельских и поселковых администраций</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3 445,8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619,9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343,3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611,1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611,1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611,1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649,3</w:t>
            </w:r>
          </w:p>
        </w:tc>
        <w:tc>
          <w:tcPr>
            <w:tcW w:w="1811" w:type="dxa"/>
            <w:shd w:val="clear" w:color="000000" w:fill="FFFFFF"/>
            <w:hideMark/>
          </w:tcPr>
          <w:p w:rsidR="005771C3" w:rsidRDefault="005771C3">
            <w:pPr>
              <w:rPr>
                <w:b/>
                <w:bCs/>
                <w:color w:val="000000"/>
                <w:sz w:val="20"/>
                <w:szCs w:val="20"/>
              </w:rPr>
            </w:pPr>
            <w:r>
              <w:rPr>
                <w:b/>
                <w:bCs/>
                <w:color w:val="000000"/>
                <w:sz w:val="20"/>
                <w:szCs w:val="20"/>
              </w:rPr>
              <w:t>10.1.2.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241</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3 445,8</w:t>
            </w:r>
          </w:p>
        </w:tc>
        <w:tc>
          <w:tcPr>
            <w:tcW w:w="1396" w:type="dxa"/>
            <w:shd w:val="clear" w:color="auto" w:fill="auto"/>
            <w:hideMark/>
          </w:tcPr>
          <w:p w:rsidR="005771C3" w:rsidRDefault="005771C3">
            <w:pPr>
              <w:jc w:val="right"/>
              <w:rPr>
                <w:sz w:val="20"/>
                <w:szCs w:val="20"/>
              </w:rPr>
            </w:pPr>
            <w:r>
              <w:rPr>
                <w:sz w:val="20"/>
                <w:szCs w:val="20"/>
              </w:rPr>
              <w:t xml:space="preserve">  619,9</w:t>
            </w:r>
          </w:p>
        </w:tc>
        <w:tc>
          <w:tcPr>
            <w:tcW w:w="1396" w:type="dxa"/>
            <w:shd w:val="clear" w:color="auto" w:fill="auto"/>
            <w:hideMark/>
          </w:tcPr>
          <w:p w:rsidR="005771C3" w:rsidRDefault="005771C3">
            <w:pPr>
              <w:jc w:val="right"/>
              <w:rPr>
                <w:sz w:val="20"/>
                <w:szCs w:val="20"/>
              </w:rPr>
            </w:pPr>
            <w:r>
              <w:rPr>
                <w:sz w:val="20"/>
                <w:szCs w:val="20"/>
              </w:rPr>
              <w:t xml:space="preserve">  343,3</w:t>
            </w:r>
          </w:p>
        </w:tc>
        <w:tc>
          <w:tcPr>
            <w:tcW w:w="1396" w:type="dxa"/>
            <w:shd w:val="clear" w:color="auto" w:fill="auto"/>
            <w:hideMark/>
          </w:tcPr>
          <w:p w:rsidR="005771C3" w:rsidRDefault="005771C3">
            <w:pPr>
              <w:jc w:val="right"/>
              <w:rPr>
                <w:sz w:val="20"/>
                <w:szCs w:val="20"/>
              </w:rPr>
            </w:pPr>
            <w:r>
              <w:rPr>
                <w:sz w:val="20"/>
                <w:szCs w:val="20"/>
              </w:rPr>
              <w:t xml:space="preserve">  611,1</w:t>
            </w:r>
          </w:p>
        </w:tc>
        <w:tc>
          <w:tcPr>
            <w:tcW w:w="1396" w:type="dxa"/>
            <w:shd w:val="clear" w:color="auto" w:fill="auto"/>
            <w:hideMark/>
          </w:tcPr>
          <w:p w:rsidR="005771C3" w:rsidRDefault="005771C3">
            <w:pPr>
              <w:jc w:val="right"/>
              <w:rPr>
                <w:sz w:val="20"/>
                <w:szCs w:val="20"/>
              </w:rPr>
            </w:pPr>
            <w:r>
              <w:rPr>
                <w:sz w:val="20"/>
                <w:szCs w:val="20"/>
              </w:rPr>
              <w:t xml:space="preserve">  611,1</w:t>
            </w:r>
          </w:p>
        </w:tc>
        <w:tc>
          <w:tcPr>
            <w:tcW w:w="1310" w:type="dxa"/>
            <w:shd w:val="clear" w:color="auto" w:fill="auto"/>
            <w:hideMark/>
          </w:tcPr>
          <w:p w:rsidR="005771C3" w:rsidRDefault="005771C3">
            <w:pPr>
              <w:jc w:val="right"/>
              <w:rPr>
                <w:sz w:val="20"/>
                <w:szCs w:val="20"/>
              </w:rPr>
            </w:pPr>
            <w:r>
              <w:rPr>
                <w:sz w:val="20"/>
                <w:szCs w:val="20"/>
              </w:rPr>
              <w:t xml:space="preserve">  611,1</w:t>
            </w:r>
          </w:p>
        </w:tc>
        <w:tc>
          <w:tcPr>
            <w:tcW w:w="1310" w:type="dxa"/>
            <w:shd w:val="clear" w:color="auto" w:fill="auto"/>
            <w:hideMark/>
          </w:tcPr>
          <w:p w:rsidR="005771C3" w:rsidRDefault="005771C3">
            <w:pPr>
              <w:jc w:val="right"/>
              <w:rPr>
                <w:sz w:val="20"/>
                <w:szCs w:val="20"/>
              </w:rPr>
            </w:pPr>
            <w:r>
              <w:rPr>
                <w:sz w:val="20"/>
                <w:szCs w:val="20"/>
              </w:rPr>
              <w:t xml:space="preserve">  649,3</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242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10.3. Обеспечение деятельности муниципального административно-хозяйственного управления</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285 125,2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51 745,0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50 662,9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45 024,1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46 641,9</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46 802,1</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44 249,3</w:t>
            </w:r>
          </w:p>
        </w:tc>
        <w:tc>
          <w:tcPr>
            <w:tcW w:w="1811" w:type="dxa"/>
            <w:shd w:val="clear" w:color="000000" w:fill="FFFFFF"/>
            <w:hideMark/>
          </w:tcPr>
          <w:p w:rsidR="005771C3" w:rsidRDefault="005771C3">
            <w:pPr>
              <w:rPr>
                <w:b/>
                <w:bCs/>
                <w:color w:val="000000"/>
                <w:sz w:val="20"/>
                <w:szCs w:val="20"/>
              </w:rPr>
            </w:pPr>
            <w:r>
              <w:rPr>
                <w:b/>
                <w:bCs/>
                <w:color w:val="000000"/>
                <w:sz w:val="20"/>
                <w:szCs w:val="20"/>
              </w:rPr>
              <w:t>10.1.1.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243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285 125,2</w:t>
            </w:r>
          </w:p>
        </w:tc>
        <w:tc>
          <w:tcPr>
            <w:tcW w:w="1396" w:type="dxa"/>
            <w:shd w:val="clear" w:color="auto" w:fill="auto"/>
            <w:hideMark/>
          </w:tcPr>
          <w:p w:rsidR="005771C3" w:rsidRDefault="005771C3">
            <w:pPr>
              <w:jc w:val="right"/>
              <w:rPr>
                <w:sz w:val="20"/>
                <w:szCs w:val="20"/>
              </w:rPr>
            </w:pPr>
            <w:r>
              <w:rPr>
                <w:sz w:val="20"/>
                <w:szCs w:val="20"/>
              </w:rPr>
              <w:t xml:space="preserve"> 51 745,0</w:t>
            </w:r>
          </w:p>
        </w:tc>
        <w:tc>
          <w:tcPr>
            <w:tcW w:w="1396" w:type="dxa"/>
            <w:shd w:val="clear" w:color="auto" w:fill="auto"/>
            <w:hideMark/>
          </w:tcPr>
          <w:p w:rsidR="005771C3" w:rsidRDefault="005771C3">
            <w:pPr>
              <w:jc w:val="right"/>
              <w:rPr>
                <w:sz w:val="20"/>
                <w:szCs w:val="20"/>
              </w:rPr>
            </w:pPr>
            <w:r>
              <w:rPr>
                <w:sz w:val="20"/>
                <w:szCs w:val="20"/>
              </w:rPr>
              <w:t xml:space="preserve"> 50 662,9</w:t>
            </w:r>
          </w:p>
        </w:tc>
        <w:tc>
          <w:tcPr>
            <w:tcW w:w="1396" w:type="dxa"/>
            <w:shd w:val="clear" w:color="auto" w:fill="auto"/>
            <w:hideMark/>
          </w:tcPr>
          <w:p w:rsidR="005771C3" w:rsidRDefault="005771C3">
            <w:pPr>
              <w:jc w:val="right"/>
              <w:rPr>
                <w:sz w:val="20"/>
                <w:szCs w:val="20"/>
              </w:rPr>
            </w:pPr>
            <w:r>
              <w:rPr>
                <w:sz w:val="20"/>
                <w:szCs w:val="20"/>
              </w:rPr>
              <w:t xml:space="preserve"> 45 024,1</w:t>
            </w:r>
          </w:p>
        </w:tc>
        <w:tc>
          <w:tcPr>
            <w:tcW w:w="1396" w:type="dxa"/>
            <w:shd w:val="clear" w:color="auto" w:fill="auto"/>
            <w:hideMark/>
          </w:tcPr>
          <w:p w:rsidR="005771C3" w:rsidRDefault="005771C3">
            <w:pPr>
              <w:jc w:val="right"/>
              <w:rPr>
                <w:sz w:val="20"/>
                <w:szCs w:val="20"/>
              </w:rPr>
            </w:pPr>
            <w:r>
              <w:rPr>
                <w:sz w:val="20"/>
                <w:szCs w:val="20"/>
              </w:rPr>
              <w:t xml:space="preserve"> 46 641,9</w:t>
            </w:r>
          </w:p>
        </w:tc>
        <w:tc>
          <w:tcPr>
            <w:tcW w:w="1310" w:type="dxa"/>
            <w:shd w:val="clear" w:color="auto" w:fill="auto"/>
            <w:hideMark/>
          </w:tcPr>
          <w:p w:rsidR="005771C3" w:rsidRDefault="005771C3">
            <w:pPr>
              <w:jc w:val="right"/>
              <w:rPr>
                <w:sz w:val="20"/>
                <w:szCs w:val="20"/>
              </w:rPr>
            </w:pPr>
            <w:r>
              <w:rPr>
                <w:sz w:val="20"/>
                <w:szCs w:val="20"/>
              </w:rPr>
              <w:t xml:space="preserve"> 46 802,1</w:t>
            </w:r>
          </w:p>
        </w:tc>
        <w:tc>
          <w:tcPr>
            <w:tcW w:w="1310" w:type="dxa"/>
            <w:shd w:val="clear" w:color="auto" w:fill="auto"/>
            <w:hideMark/>
          </w:tcPr>
          <w:p w:rsidR="005771C3" w:rsidRDefault="005771C3">
            <w:pPr>
              <w:jc w:val="right"/>
              <w:rPr>
                <w:sz w:val="20"/>
                <w:szCs w:val="20"/>
              </w:rPr>
            </w:pPr>
            <w:r>
              <w:rPr>
                <w:sz w:val="20"/>
                <w:szCs w:val="20"/>
              </w:rPr>
              <w:t xml:space="preserve"> 44 249,3</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244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10.4. Финансовое обеспечение деятельности муниципального архива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11 081,7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1 714,0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2 076,7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1 978,2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1 978,2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1 978,2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1 356,5</w:t>
            </w:r>
          </w:p>
        </w:tc>
        <w:tc>
          <w:tcPr>
            <w:tcW w:w="1811" w:type="dxa"/>
            <w:shd w:val="clear" w:color="000000" w:fill="FFFFFF"/>
            <w:hideMark/>
          </w:tcPr>
          <w:p w:rsidR="005771C3" w:rsidRDefault="005771C3">
            <w:pPr>
              <w:rPr>
                <w:b/>
                <w:bCs/>
                <w:color w:val="000000"/>
                <w:sz w:val="20"/>
                <w:szCs w:val="20"/>
              </w:rPr>
            </w:pPr>
            <w:r>
              <w:rPr>
                <w:b/>
                <w:bCs/>
                <w:color w:val="000000"/>
                <w:sz w:val="20"/>
                <w:szCs w:val="20"/>
              </w:rPr>
              <w:t>10.1.1.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245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11 081,7</w:t>
            </w:r>
          </w:p>
        </w:tc>
        <w:tc>
          <w:tcPr>
            <w:tcW w:w="1396" w:type="dxa"/>
            <w:shd w:val="clear" w:color="auto" w:fill="auto"/>
            <w:hideMark/>
          </w:tcPr>
          <w:p w:rsidR="005771C3" w:rsidRDefault="005771C3">
            <w:pPr>
              <w:jc w:val="right"/>
              <w:rPr>
                <w:sz w:val="20"/>
                <w:szCs w:val="20"/>
              </w:rPr>
            </w:pPr>
            <w:r>
              <w:rPr>
                <w:sz w:val="20"/>
                <w:szCs w:val="20"/>
              </w:rPr>
              <w:t xml:space="preserve"> 1 714,0</w:t>
            </w:r>
          </w:p>
        </w:tc>
        <w:tc>
          <w:tcPr>
            <w:tcW w:w="1396" w:type="dxa"/>
            <w:shd w:val="clear" w:color="auto" w:fill="auto"/>
            <w:hideMark/>
          </w:tcPr>
          <w:p w:rsidR="005771C3" w:rsidRDefault="005771C3">
            <w:pPr>
              <w:jc w:val="right"/>
              <w:rPr>
                <w:sz w:val="20"/>
                <w:szCs w:val="20"/>
              </w:rPr>
            </w:pPr>
            <w:r>
              <w:rPr>
                <w:sz w:val="20"/>
                <w:szCs w:val="20"/>
              </w:rPr>
              <w:t xml:space="preserve"> 2 076,7</w:t>
            </w:r>
          </w:p>
        </w:tc>
        <w:tc>
          <w:tcPr>
            <w:tcW w:w="1396" w:type="dxa"/>
            <w:shd w:val="clear" w:color="auto" w:fill="auto"/>
            <w:hideMark/>
          </w:tcPr>
          <w:p w:rsidR="005771C3" w:rsidRDefault="005771C3">
            <w:pPr>
              <w:jc w:val="right"/>
              <w:rPr>
                <w:sz w:val="20"/>
                <w:szCs w:val="20"/>
              </w:rPr>
            </w:pPr>
            <w:r>
              <w:rPr>
                <w:sz w:val="20"/>
                <w:szCs w:val="20"/>
              </w:rPr>
              <w:t xml:space="preserve"> 1 978,2</w:t>
            </w:r>
          </w:p>
        </w:tc>
        <w:tc>
          <w:tcPr>
            <w:tcW w:w="1396" w:type="dxa"/>
            <w:shd w:val="clear" w:color="auto" w:fill="auto"/>
            <w:hideMark/>
          </w:tcPr>
          <w:p w:rsidR="005771C3" w:rsidRDefault="005771C3">
            <w:pPr>
              <w:jc w:val="right"/>
              <w:rPr>
                <w:sz w:val="20"/>
                <w:szCs w:val="20"/>
              </w:rPr>
            </w:pPr>
            <w:r>
              <w:rPr>
                <w:sz w:val="20"/>
                <w:szCs w:val="20"/>
              </w:rPr>
              <w:t xml:space="preserve"> 1 978,2</w:t>
            </w:r>
          </w:p>
        </w:tc>
        <w:tc>
          <w:tcPr>
            <w:tcW w:w="1310" w:type="dxa"/>
            <w:shd w:val="clear" w:color="auto" w:fill="auto"/>
            <w:hideMark/>
          </w:tcPr>
          <w:p w:rsidR="005771C3" w:rsidRDefault="005771C3">
            <w:pPr>
              <w:jc w:val="right"/>
              <w:rPr>
                <w:sz w:val="20"/>
                <w:szCs w:val="20"/>
              </w:rPr>
            </w:pPr>
            <w:r>
              <w:rPr>
                <w:sz w:val="20"/>
                <w:szCs w:val="20"/>
              </w:rPr>
              <w:t xml:space="preserve"> 1 978,2</w:t>
            </w:r>
          </w:p>
        </w:tc>
        <w:tc>
          <w:tcPr>
            <w:tcW w:w="1310" w:type="dxa"/>
            <w:shd w:val="clear" w:color="auto" w:fill="auto"/>
            <w:hideMark/>
          </w:tcPr>
          <w:p w:rsidR="005771C3" w:rsidRDefault="005771C3">
            <w:pPr>
              <w:jc w:val="right"/>
              <w:rPr>
                <w:sz w:val="20"/>
                <w:szCs w:val="20"/>
              </w:rPr>
            </w:pPr>
            <w:r>
              <w:rPr>
                <w:sz w:val="20"/>
                <w:szCs w:val="20"/>
              </w:rPr>
              <w:t xml:space="preserve"> 1 356,5</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246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10.5. Финансовое обеспечение муниципального управления гражданской защиты</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119 621,5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18 468,9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19 933,6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21 608,6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21 532,0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21 907,5</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16 170,9</w:t>
            </w:r>
          </w:p>
        </w:tc>
        <w:tc>
          <w:tcPr>
            <w:tcW w:w="1811" w:type="dxa"/>
            <w:shd w:val="clear" w:color="000000" w:fill="FFFFFF"/>
            <w:hideMark/>
          </w:tcPr>
          <w:p w:rsidR="005771C3" w:rsidRDefault="005771C3">
            <w:pPr>
              <w:rPr>
                <w:b/>
                <w:bCs/>
                <w:color w:val="000000"/>
                <w:sz w:val="20"/>
                <w:szCs w:val="20"/>
              </w:rPr>
            </w:pPr>
            <w:r>
              <w:rPr>
                <w:b/>
                <w:bCs/>
                <w:color w:val="000000"/>
                <w:sz w:val="20"/>
                <w:szCs w:val="20"/>
              </w:rPr>
              <w:t>10.1.1.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247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119 621,5</w:t>
            </w:r>
          </w:p>
        </w:tc>
        <w:tc>
          <w:tcPr>
            <w:tcW w:w="1396" w:type="dxa"/>
            <w:shd w:val="clear" w:color="auto" w:fill="auto"/>
            <w:hideMark/>
          </w:tcPr>
          <w:p w:rsidR="005771C3" w:rsidRDefault="005771C3">
            <w:pPr>
              <w:jc w:val="right"/>
              <w:rPr>
                <w:sz w:val="20"/>
                <w:szCs w:val="20"/>
              </w:rPr>
            </w:pPr>
            <w:r>
              <w:rPr>
                <w:sz w:val="20"/>
                <w:szCs w:val="20"/>
              </w:rPr>
              <w:t xml:space="preserve"> 18 468,9</w:t>
            </w:r>
          </w:p>
        </w:tc>
        <w:tc>
          <w:tcPr>
            <w:tcW w:w="1396" w:type="dxa"/>
            <w:shd w:val="clear" w:color="auto" w:fill="auto"/>
            <w:hideMark/>
          </w:tcPr>
          <w:p w:rsidR="005771C3" w:rsidRDefault="005771C3">
            <w:pPr>
              <w:jc w:val="right"/>
              <w:rPr>
                <w:sz w:val="20"/>
                <w:szCs w:val="20"/>
              </w:rPr>
            </w:pPr>
            <w:r>
              <w:rPr>
                <w:sz w:val="20"/>
                <w:szCs w:val="20"/>
              </w:rPr>
              <w:t xml:space="preserve"> 19 933,6</w:t>
            </w:r>
          </w:p>
        </w:tc>
        <w:tc>
          <w:tcPr>
            <w:tcW w:w="1396" w:type="dxa"/>
            <w:shd w:val="clear" w:color="auto" w:fill="auto"/>
            <w:hideMark/>
          </w:tcPr>
          <w:p w:rsidR="005771C3" w:rsidRDefault="005771C3">
            <w:pPr>
              <w:jc w:val="right"/>
              <w:rPr>
                <w:sz w:val="20"/>
                <w:szCs w:val="20"/>
              </w:rPr>
            </w:pPr>
            <w:r>
              <w:rPr>
                <w:sz w:val="20"/>
                <w:szCs w:val="20"/>
              </w:rPr>
              <w:t xml:space="preserve"> 21 608,6</w:t>
            </w:r>
          </w:p>
        </w:tc>
        <w:tc>
          <w:tcPr>
            <w:tcW w:w="1396" w:type="dxa"/>
            <w:shd w:val="clear" w:color="auto" w:fill="auto"/>
            <w:hideMark/>
          </w:tcPr>
          <w:p w:rsidR="005771C3" w:rsidRDefault="005771C3">
            <w:pPr>
              <w:jc w:val="right"/>
              <w:rPr>
                <w:sz w:val="20"/>
                <w:szCs w:val="20"/>
              </w:rPr>
            </w:pPr>
            <w:r>
              <w:rPr>
                <w:sz w:val="20"/>
                <w:szCs w:val="20"/>
              </w:rPr>
              <w:t xml:space="preserve"> 21 532,0</w:t>
            </w:r>
          </w:p>
        </w:tc>
        <w:tc>
          <w:tcPr>
            <w:tcW w:w="1310" w:type="dxa"/>
            <w:shd w:val="clear" w:color="auto" w:fill="auto"/>
            <w:hideMark/>
          </w:tcPr>
          <w:p w:rsidR="005771C3" w:rsidRDefault="005771C3">
            <w:pPr>
              <w:jc w:val="right"/>
              <w:rPr>
                <w:sz w:val="20"/>
                <w:szCs w:val="20"/>
              </w:rPr>
            </w:pPr>
            <w:r>
              <w:rPr>
                <w:sz w:val="20"/>
                <w:szCs w:val="20"/>
              </w:rPr>
              <w:t xml:space="preserve"> 21 907,5</w:t>
            </w:r>
          </w:p>
        </w:tc>
        <w:tc>
          <w:tcPr>
            <w:tcW w:w="1310" w:type="dxa"/>
            <w:shd w:val="clear" w:color="auto" w:fill="auto"/>
            <w:hideMark/>
          </w:tcPr>
          <w:p w:rsidR="005771C3" w:rsidRDefault="005771C3">
            <w:pPr>
              <w:jc w:val="right"/>
              <w:rPr>
                <w:sz w:val="20"/>
                <w:szCs w:val="20"/>
              </w:rPr>
            </w:pPr>
            <w:r>
              <w:rPr>
                <w:sz w:val="20"/>
                <w:szCs w:val="20"/>
              </w:rPr>
              <w:t xml:space="preserve"> 16 170,9</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020"/>
        </w:trPr>
        <w:tc>
          <w:tcPr>
            <w:tcW w:w="766" w:type="dxa"/>
            <w:shd w:val="clear" w:color="000000" w:fill="FFFFFF"/>
            <w:hideMark/>
          </w:tcPr>
          <w:p w:rsidR="005771C3" w:rsidRDefault="005771C3">
            <w:pPr>
              <w:rPr>
                <w:b/>
                <w:bCs/>
                <w:color w:val="000000"/>
                <w:sz w:val="20"/>
                <w:szCs w:val="20"/>
              </w:rPr>
            </w:pPr>
            <w:r>
              <w:rPr>
                <w:b/>
                <w:bCs/>
                <w:color w:val="000000"/>
                <w:sz w:val="20"/>
                <w:szCs w:val="20"/>
              </w:rPr>
              <w:t>248</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10.6. Прочие расходы в органах местного самоуправления</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8 190,3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2 574,2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1 734,1</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1 094,0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1 094,0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1 094,0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600,0</w:t>
            </w:r>
          </w:p>
        </w:tc>
        <w:tc>
          <w:tcPr>
            <w:tcW w:w="1811" w:type="dxa"/>
            <w:shd w:val="clear" w:color="000000" w:fill="FFFFFF"/>
            <w:hideMark/>
          </w:tcPr>
          <w:p w:rsidR="005771C3" w:rsidRDefault="005771C3">
            <w:pPr>
              <w:rPr>
                <w:b/>
                <w:bCs/>
                <w:color w:val="000000"/>
                <w:sz w:val="20"/>
                <w:szCs w:val="20"/>
              </w:rPr>
            </w:pPr>
            <w:r>
              <w:rPr>
                <w:b/>
                <w:bCs/>
                <w:color w:val="000000"/>
                <w:sz w:val="20"/>
                <w:szCs w:val="20"/>
              </w:rPr>
              <w:t>10.1.1.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249</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8 190,3</w:t>
            </w:r>
          </w:p>
        </w:tc>
        <w:tc>
          <w:tcPr>
            <w:tcW w:w="1396" w:type="dxa"/>
            <w:shd w:val="clear" w:color="auto" w:fill="auto"/>
            <w:hideMark/>
          </w:tcPr>
          <w:p w:rsidR="005771C3" w:rsidRDefault="005771C3">
            <w:pPr>
              <w:jc w:val="right"/>
              <w:rPr>
                <w:sz w:val="20"/>
                <w:szCs w:val="20"/>
              </w:rPr>
            </w:pPr>
            <w:r>
              <w:rPr>
                <w:sz w:val="20"/>
                <w:szCs w:val="20"/>
              </w:rPr>
              <w:t xml:space="preserve"> 2 574,2</w:t>
            </w:r>
          </w:p>
        </w:tc>
        <w:tc>
          <w:tcPr>
            <w:tcW w:w="1396" w:type="dxa"/>
            <w:shd w:val="clear" w:color="auto" w:fill="auto"/>
            <w:hideMark/>
          </w:tcPr>
          <w:p w:rsidR="005771C3" w:rsidRDefault="005771C3">
            <w:pPr>
              <w:jc w:val="right"/>
              <w:rPr>
                <w:sz w:val="20"/>
                <w:szCs w:val="20"/>
              </w:rPr>
            </w:pPr>
            <w:r>
              <w:rPr>
                <w:sz w:val="20"/>
                <w:szCs w:val="20"/>
              </w:rPr>
              <w:t xml:space="preserve"> 1 734,1</w:t>
            </w:r>
          </w:p>
        </w:tc>
        <w:tc>
          <w:tcPr>
            <w:tcW w:w="1396" w:type="dxa"/>
            <w:shd w:val="clear" w:color="auto" w:fill="auto"/>
            <w:hideMark/>
          </w:tcPr>
          <w:p w:rsidR="005771C3" w:rsidRDefault="005771C3">
            <w:pPr>
              <w:jc w:val="right"/>
              <w:rPr>
                <w:sz w:val="20"/>
                <w:szCs w:val="20"/>
              </w:rPr>
            </w:pPr>
            <w:r>
              <w:rPr>
                <w:sz w:val="20"/>
                <w:szCs w:val="20"/>
              </w:rPr>
              <w:t xml:space="preserve"> 1 094,0</w:t>
            </w:r>
          </w:p>
        </w:tc>
        <w:tc>
          <w:tcPr>
            <w:tcW w:w="1396" w:type="dxa"/>
            <w:shd w:val="clear" w:color="auto" w:fill="auto"/>
            <w:hideMark/>
          </w:tcPr>
          <w:p w:rsidR="005771C3" w:rsidRDefault="005771C3">
            <w:pPr>
              <w:jc w:val="right"/>
              <w:rPr>
                <w:sz w:val="20"/>
                <w:szCs w:val="20"/>
              </w:rPr>
            </w:pPr>
            <w:r>
              <w:rPr>
                <w:sz w:val="20"/>
                <w:szCs w:val="20"/>
              </w:rPr>
              <w:t xml:space="preserve"> 1 094,0</w:t>
            </w:r>
          </w:p>
        </w:tc>
        <w:tc>
          <w:tcPr>
            <w:tcW w:w="1310" w:type="dxa"/>
            <w:shd w:val="clear" w:color="auto" w:fill="auto"/>
            <w:hideMark/>
          </w:tcPr>
          <w:p w:rsidR="005771C3" w:rsidRDefault="005771C3">
            <w:pPr>
              <w:jc w:val="right"/>
              <w:rPr>
                <w:sz w:val="20"/>
                <w:szCs w:val="20"/>
              </w:rPr>
            </w:pPr>
            <w:r>
              <w:rPr>
                <w:sz w:val="20"/>
                <w:szCs w:val="20"/>
              </w:rPr>
              <w:t xml:space="preserve"> 1 094,0</w:t>
            </w:r>
          </w:p>
        </w:tc>
        <w:tc>
          <w:tcPr>
            <w:tcW w:w="1310" w:type="dxa"/>
            <w:shd w:val="clear" w:color="auto" w:fill="auto"/>
            <w:hideMark/>
          </w:tcPr>
          <w:p w:rsidR="005771C3" w:rsidRDefault="005771C3">
            <w:pPr>
              <w:jc w:val="right"/>
              <w:rPr>
                <w:sz w:val="20"/>
                <w:szCs w:val="20"/>
              </w:rPr>
            </w:pPr>
            <w:r>
              <w:rPr>
                <w:sz w:val="20"/>
                <w:szCs w:val="20"/>
              </w:rPr>
              <w:t xml:space="preserve">  600,0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250</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11. "РАЗВИТИЕ ЛЕСНОГО ХОЗЯЙСТВА НА ТЕРРИТОРИИ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0"/>
        </w:trPr>
        <w:tc>
          <w:tcPr>
            <w:tcW w:w="766" w:type="dxa"/>
            <w:shd w:val="clear" w:color="000000" w:fill="FFFFFF"/>
            <w:hideMark/>
          </w:tcPr>
          <w:p w:rsidR="005771C3" w:rsidRDefault="005771C3">
            <w:pPr>
              <w:rPr>
                <w:b/>
                <w:bCs/>
                <w:color w:val="000000"/>
                <w:sz w:val="20"/>
                <w:szCs w:val="20"/>
              </w:rPr>
            </w:pPr>
            <w:r>
              <w:rPr>
                <w:b/>
                <w:bCs/>
                <w:color w:val="000000"/>
                <w:sz w:val="20"/>
                <w:szCs w:val="20"/>
              </w:rPr>
              <w:t>251</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21 247,5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2 443,5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3 289,9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3 388,6</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3 490,3</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252</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21 247,5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3 135,2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2 443,5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3 289,9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3 388,6</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3 490,3</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5 500,0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253</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254</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21 247,5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2 443,5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3 289,9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3 388,6</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3 490,3</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255</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21 247,5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3 135,2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2 443,5</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3 289,9</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3 388,6</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3 490,3</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5 500,0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256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11.1. Осуществление мероприятий по организации использования, охране и защите лесов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21 247,5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2 443,5</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3 289,9</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3 388,6</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3 490,3</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5771C3" w:rsidRDefault="005771C3">
            <w:pPr>
              <w:rPr>
                <w:b/>
                <w:bCs/>
                <w:color w:val="000000"/>
                <w:sz w:val="20"/>
                <w:szCs w:val="20"/>
              </w:rPr>
            </w:pPr>
            <w:r>
              <w:rPr>
                <w:b/>
                <w:bCs/>
                <w:color w:val="000000"/>
                <w:sz w:val="20"/>
                <w:szCs w:val="20"/>
              </w:rPr>
              <w:t>11.1.1., 11.1.2., 11.1.3.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257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21 247,5</w:t>
            </w:r>
          </w:p>
        </w:tc>
        <w:tc>
          <w:tcPr>
            <w:tcW w:w="1396" w:type="dxa"/>
            <w:shd w:val="clear" w:color="auto" w:fill="auto"/>
            <w:hideMark/>
          </w:tcPr>
          <w:p w:rsidR="005771C3" w:rsidRDefault="005771C3">
            <w:pPr>
              <w:jc w:val="right"/>
              <w:rPr>
                <w:sz w:val="20"/>
                <w:szCs w:val="20"/>
              </w:rPr>
            </w:pPr>
            <w:r>
              <w:rPr>
                <w:sz w:val="20"/>
                <w:szCs w:val="20"/>
              </w:rPr>
              <w:t xml:space="preserve"> 3 135,2</w:t>
            </w:r>
          </w:p>
        </w:tc>
        <w:tc>
          <w:tcPr>
            <w:tcW w:w="1396" w:type="dxa"/>
            <w:shd w:val="clear" w:color="auto" w:fill="auto"/>
            <w:hideMark/>
          </w:tcPr>
          <w:p w:rsidR="005771C3" w:rsidRDefault="005771C3">
            <w:pPr>
              <w:jc w:val="right"/>
              <w:rPr>
                <w:sz w:val="20"/>
                <w:szCs w:val="20"/>
              </w:rPr>
            </w:pPr>
            <w:r>
              <w:rPr>
                <w:sz w:val="20"/>
                <w:szCs w:val="20"/>
              </w:rPr>
              <w:t xml:space="preserve"> 2 443,5</w:t>
            </w:r>
          </w:p>
        </w:tc>
        <w:tc>
          <w:tcPr>
            <w:tcW w:w="1396" w:type="dxa"/>
            <w:shd w:val="clear" w:color="auto" w:fill="auto"/>
            <w:hideMark/>
          </w:tcPr>
          <w:p w:rsidR="005771C3" w:rsidRDefault="005771C3">
            <w:pPr>
              <w:jc w:val="right"/>
              <w:rPr>
                <w:sz w:val="20"/>
                <w:szCs w:val="20"/>
              </w:rPr>
            </w:pPr>
            <w:r>
              <w:rPr>
                <w:sz w:val="20"/>
                <w:szCs w:val="20"/>
              </w:rPr>
              <w:t xml:space="preserve"> 3 289,9</w:t>
            </w:r>
          </w:p>
        </w:tc>
        <w:tc>
          <w:tcPr>
            <w:tcW w:w="1396" w:type="dxa"/>
            <w:shd w:val="clear" w:color="auto" w:fill="auto"/>
            <w:hideMark/>
          </w:tcPr>
          <w:p w:rsidR="005771C3" w:rsidRDefault="005771C3">
            <w:pPr>
              <w:jc w:val="right"/>
              <w:rPr>
                <w:sz w:val="20"/>
                <w:szCs w:val="20"/>
              </w:rPr>
            </w:pPr>
            <w:r>
              <w:rPr>
                <w:sz w:val="20"/>
                <w:szCs w:val="20"/>
              </w:rPr>
              <w:t xml:space="preserve"> 3 388,6</w:t>
            </w:r>
          </w:p>
        </w:tc>
        <w:tc>
          <w:tcPr>
            <w:tcW w:w="1310" w:type="dxa"/>
            <w:shd w:val="clear" w:color="auto" w:fill="auto"/>
            <w:hideMark/>
          </w:tcPr>
          <w:p w:rsidR="005771C3" w:rsidRDefault="005771C3">
            <w:pPr>
              <w:jc w:val="right"/>
              <w:rPr>
                <w:sz w:val="20"/>
                <w:szCs w:val="20"/>
              </w:rPr>
            </w:pPr>
            <w:r>
              <w:rPr>
                <w:sz w:val="20"/>
                <w:szCs w:val="20"/>
              </w:rPr>
              <w:t xml:space="preserve"> 3 490,3</w:t>
            </w:r>
          </w:p>
        </w:tc>
        <w:tc>
          <w:tcPr>
            <w:tcW w:w="1310" w:type="dxa"/>
            <w:shd w:val="clear" w:color="auto" w:fill="auto"/>
            <w:hideMark/>
          </w:tcPr>
          <w:p w:rsidR="005771C3" w:rsidRDefault="005771C3">
            <w:pPr>
              <w:jc w:val="right"/>
              <w:rPr>
                <w:sz w:val="20"/>
                <w:szCs w:val="20"/>
              </w:rPr>
            </w:pPr>
            <w:r>
              <w:rPr>
                <w:sz w:val="20"/>
                <w:szCs w:val="20"/>
              </w:rPr>
              <w:t xml:space="preserve"> 5 500,0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258</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12. "РАЗВИТИЕ ВНУТРЕННЕГО И ВЬЕЗДНОГО ТУРИЗМА В ГОРОДСКОМ ОКРУГЕ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0"/>
        </w:trPr>
        <w:tc>
          <w:tcPr>
            <w:tcW w:w="766" w:type="dxa"/>
            <w:shd w:val="clear" w:color="000000" w:fill="FFFFFF"/>
            <w:hideMark/>
          </w:tcPr>
          <w:p w:rsidR="005771C3" w:rsidRDefault="005771C3">
            <w:pPr>
              <w:rPr>
                <w:b/>
                <w:bCs/>
                <w:color w:val="000000"/>
                <w:sz w:val="20"/>
                <w:szCs w:val="20"/>
              </w:rPr>
            </w:pPr>
            <w:r>
              <w:rPr>
                <w:b/>
                <w:bCs/>
                <w:color w:val="000000"/>
                <w:sz w:val="20"/>
                <w:szCs w:val="20"/>
              </w:rPr>
              <w:t>259</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2 636,8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309,8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426,0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260</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2 636,8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309,8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301,0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300,0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1 000,0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300,0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426,0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261</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262</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2 636,8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309,8</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426,0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263</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2 636,8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309,8</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301,0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300,0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1 000,0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300,0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426,0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295"/>
        </w:trPr>
        <w:tc>
          <w:tcPr>
            <w:tcW w:w="766" w:type="dxa"/>
            <w:shd w:val="clear" w:color="000000" w:fill="FFFFFF"/>
            <w:hideMark/>
          </w:tcPr>
          <w:p w:rsidR="005771C3" w:rsidRDefault="005771C3">
            <w:pPr>
              <w:rPr>
                <w:b/>
                <w:bCs/>
                <w:color w:val="000000"/>
                <w:sz w:val="20"/>
                <w:szCs w:val="20"/>
              </w:rPr>
            </w:pPr>
            <w:r>
              <w:rPr>
                <w:b/>
                <w:bCs/>
                <w:color w:val="000000"/>
                <w:sz w:val="20"/>
                <w:szCs w:val="20"/>
              </w:rPr>
              <w:t>264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224,4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98,4</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126,0</w:t>
            </w:r>
          </w:p>
        </w:tc>
        <w:tc>
          <w:tcPr>
            <w:tcW w:w="1811" w:type="dxa"/>
            <w:shd w:val="clear" w:color="000000" w:fill="FFFFFF"/>
            <w:hideMark/>
          </w:tcPr>
          <w:p w:rsidR="005771C3" w:rsidRDefault="005771C3">
            <w:pPr>
              <w:rPr>
                <w:b/>
                <w:bCs/>
                <w:color w:val="000000"/>
                <w:sz w:val="20"/>
                <w:szCs w:val="20"/>
              </w:rPr>
            </w:pPr>
            <w:r>
              <w:rPr>
                <w:b/>
                <w:bCs/>
                <w:color w:val="000000"/>
                <w:sz w:val="20"/>
                <w:szCs w:val="20"/>
              </w:rPr>
              <w:t>12.1.1., 12.1.2.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lastRenderedPageBreak/>
              <w:t>265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224,4</w:t>
            </w:r>
          </w:p>
        </w:tc>
        <w:tc>
          <w:tcPr>
            <w:tcW w:w="1396" w:type="dxa"/>
            <w:shd w:val="clear" w:color="auto" w:fill="auto"/>
            <w:hideMark/>
          </w:tcPr>
          <w:p w:rsidR="005771C3" w:rsidRDefault="005771C3">
            <w:pPr>
              <w:jc w:val="right"/>
              <w:rPr>
                <w:sz w:val="20"/>
                <w:szCs w:val="20"/>
              </w:rPr>
            </w:pPr>
            <w:r>
              <w:rPr>
                <w:sz w:val="20"/>
                <w:szCs w:val="20"/>
              </w:rPr>
              <w:t xml:space="preserve">  98,4</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126,0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266</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12.3. Продвижение туристского потенциала городского округа Верхняя Пышма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2 412,3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211,3</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300,0</w:t>
            </w:r>
          </w:p>
        </w:tc>
        <w:tc>
          <w:tcPr>
            <w:tcW w:w="1811" w:type="dxa"/>
            <w:shd w:val="clear" w:color="000000" w:fill="FFFFFF"/>
            <w:hideMark/>
          </w:tcPr>
          <w:p w:rsidR="005771C3" w:rsidRDefault="005771C3">
            <w:pPr>
              <w:rPr>
                <w:b/>
                <w:bCs/>
                <w:color w:val="000000"/>
                <w:sz w:val="20"/>
                <w:szCs w:val="20"/>
              </w:rPr>
            </w:pPr>
            <w:r>
              <w:rPr>
                <w:b/>
                <w:bCs/>
                <w:color w:val="000000"/>
                <w:sz w:val="20"/>
                <w:szCs w:val="20"/>
              </w:rPr>
              <w:t>12.1.3.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267</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2 412,3</w:t>
            </w:r>
          </w:p>
        </w:tc>
        <w:tc>
          <w:tcPr>
            <w:tcW w:w="1396" w:type="dxa"/>
            <w:shd w:val="clear" w:color="auto" w:fill="auto"/>
            <w:hideMark/>
          </w:tcPr>
          <w:p w:rsidR="005771C3" w:rsidRDefault="005771C3">
            <w:pPr>
              <w:jc w:val="right"/>
              <w:rPr>
                <w:sz w:val="20"/>
                <w:szCs w:val="20"/>
              </w:rPr>
            </w:pPr>
            <w:r>
              <w:rPr>
                <w:sz w:val="20"/>
                <w:szCs w:val="20"/>
              </w:rPr>
              <w:t xml:space="preserve">  211,3</w:t>
            </w:r>
          </w:p>
        </w:tc>
        <w:tc>
          <w:tcPr>
            <w:tcW w:w="1396" w:type="dxa"/>
            <w:shd w:val="clear" w:color="auto" w:fill="auto"/>
            <w:hideMark/>
          </w:tcPr>
          <w:p w:rsidR="005771C3" w:rsidRDefault="005771C3">
            <w:pPr>
              <w:jc w:val="right"/>
              <w:rPr>
                <w:sz w:val="20"/>
                <w:szCs w:val="20"/>
              </w:rPr>
            </w:pPr>
            <w:r>
              <w:rPr>
                <w:sz w:val="20"/>
                <w:szCs w:val="20"/>
              </w:rPr>
              <w:t xml:space="preserve">  301,0</w:t>
            </w:r>
          </w:p>
        </w:tc>
        <w:tc>
          <w:tcPr>
            <w:tcW w:w="1396" w:type="dxa"/>
            <w:shd w:val="clear" w:color="auto" w:fill="auto"/>
            <w:hideMark/>
          </w:tcPr>
          <w:p w:rsidR="005771C3" w:rsidRDefault="005771C3">
            <w:pPr>
              <w:jc w:val="right"/>
              <w:rPr>
                <w:sz w:val="20"/>
                <w:szCs w:val="20"/>
              </w:rPr>
            </w:pPr>
            <w:r>
              <w:rPr>
                <w:sz w:val="20"/>
                <w:szCs w:val="20"/>
              </w:rPr>
              <w:t xml:space="preserve">  300,0</w:t>
            </w:r>
          </w:p>
        </w:tc>
        <w:tc>
          <w:tcPr>
            <w:tcW w:w="1396" w:type="dxa"/>
            <w:shd w:val="clear" w:color="auto" w:fill="auto"/>
            <w:hideMark/>
          </w:tcPr>
          <w:p w:rsidR="005771C3" w:rsidRDefault="005771C3">
            <w:pPr>
              <w:jc w:val="right"/>
              <w:rPr>
                <w:sz w:val="20"/>
                <w:szCs w:val="20"/>
              </w:rPr>
            </w:pPr>
            <w:r>
              <w:rPr>
                <w:sz w:val="20"/>
                <w:szCs w:val="20"/>
              </w:rPr>
              <w:t xml:space="preserve"> 1 000,0</w:t>
            </w:r>
          </w:p>
        </w:tc>
        <w:tc>
          <w:tcPr>
            <w:tcW w:w="1310" w:type="dxa"/>
            <w:shd w:val="clear" w:color="auto" w:fill="auto"/>
            <w:hideMark/>
          </w:tcPr>
          <w:p w:rsidR="005771C3" w:rsidRDefault="005771C3">
            <w:pPr>
              <w:jc w:val="right"/>
              <w:rPr>
                <w:sz w:val="20"/>
                <w:szCs w:val="20"/>
              </w:rPr>
            </w:pPr>
            <w:r>
              <w:rPr>
                <w:sz w:val="20"/>
                <w:szCs w:val="20"/>
              </w:rPr>
              <w:t xml:space="preserve">  300,0</w:t>
            </w:r>
          </w:p>
        </w:tc>
        <w:tc>
          <w:tcPr>
            <w:tcW w:w="1310" w:type="dxa"/>
            <w:shd w:val="clear" w:color="auto" w:fill="auto"/>
            <w:hideMark/>
          </w:tcPr>
          <w:p w:rsidR="005771C3" w:rsidRDefault="005771C3">
            <w:pPr>
              <w:jc w:val="right"/>
              <w:rPr>
                <w:sz w:val="20"/>
                <w:szCs w:val="20"/>
              </w:rPr>
            </w:pPr>
            <w:r>
              <w:rPr>
                <w:sz w:val="20"/>
                <w:szCs w:val="20"/>
              </w:rPr>
              <w:t xml:space="preserve">  300,0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268</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3570"/>
        </w:trPr>
        <w:tc>
          <w:tcPr>
            <w:tcW w:w="766" w:type="dxa"/>
            <w:shd w:val="clear" w:color="000000" w:fill="FFFFFF"/>
            <w:hideMark/>
          </w:tcPr>
          <w:p w:rsidR="005771C3" w:rsidRDefault="005771C3">
            <w:pPr>
              <w:rPr>
                <w:b/>
                <w:bCs/>
                <w:color w:val="000000"/>
                <w:sz w:val="20"/>
                <w:szCs w:val="20"/>
              </w:rPr>
            </w:pPr>
            <w:r>
              <w:rPr>
                <w:b/>
                <w:bCs/>
                <w:color w:val="000000"/>
                <w:sz w:val="20"/>
                <w:szCs w:val="20"/>
              </w:rPr>
              <w:t>269</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32 868,7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270</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32 868,7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3 825,2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29 043,5</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271</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272</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32 868,7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273</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32 868,7</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3 825,2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0,0</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29 043,5</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785"/>
        </w:trPr>
        <w:tc>
          <w:tcPr>
            <w:tcW w:w="766" w:type="dxa"/>
            <w:shd w:val="clear" w:color="000000" w:fill="FFFFFF"/>
            <w:hideMark/>
          </w:tcPr>
          <w:p w:rsidR="005771C3" w:rsidRDefault="005771C3">
            <w:pPr>
              <w:rPr>
                <w:b/>
                <w:bCs/>
                <w:color w:val="000000"/>
                <w:sz w:val="20"/>
                <w:szCs w:val="20"/>
              </w:rPr>
            </w:pPr>
            <w:r>
              <w:rPr>
                <w:b/>
                <w:bCs/>
                <w:color w:val="000000"/>
                <w:sz w:val="20"/>
                <w:szCs w:val="20"/>
              </w:rPr>
              <w:t>274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32 868,7</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5771C3" w:rsidRDefault="005771C3">
            <w:pPr>
              <w:rPr>
                <w:b/>
                <w:bCs/>
                <w:color w:val="000000"/>
                <w:sz w:val="20"/>
                <w:szCs w:val="20"/>
              </w:rPr>
            </w:pPr>
            <w:r>
              <w:rPr>
                <w:b/>
                <w:bCs/>
                <w:color w:val="000000"/>
                <w:sz w:val="20"/>
                <w:szCs w:val="20"/>
              </w:rPr>
              <w:t>13.1.3.</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275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32 868,7</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3 825,2</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96"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0,0</w:t>
            </w:r>
          </w:p>
        </w:tc>
        <w:tc>
          <w:tcPr>
            <w:tcW w:w="1310" w:type="dxa"/>
            <w:shd w:val="clear" w:color="auto" w:fill="auto"/>
            <w:hideMark/>
          </w:tcPr>
          <w:p w:rsidR="005771C3" w:rsidRDefault="005771C3">
            <w:pPr>
              <w:jc w:val="right"/>
              <w:rPr>
                <w:sz w:val="20"/>
                <w:szCs w:val="20"/>
              </w:rPr>
            </w:pPr>
            <w:r>
              <w:rPr>
                <w:sz w:val="20"/>
                <w:szCs w:val="20"/>
              </w:rPr>
              <w:t xml:space="preserve"> 29 043,5</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lastRenderedPageBreak/>
              <w:t>276</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3825"/>
        </w:trPr>
        <w:tc>
          <w:tcPr>
            <w:tcW w:w="766" w:type="dxa"/>
            <w:shd w:val="clear" w:color="000000" w:fill="FFFFFF"/>
            <w:hideMark/>
          </w:tcPr>
          <w:p w:rsidR="005771C3" w:rsidRDefault="005771C3">
            <w:pPr>
              <w:rPr>
                <w:b/>
                <w:bCs/>
                <w:color w:val="000000"/>
                <w:sz w:val="20"/>
                <w:szCs w:val="20"/>
              </w:rPr>
            </w:pPr>
            <w:r>
              <w:rPr>
                <w:b/>
                <w:bCs/>
                <w:color w:val="000000"/>
                <w:sz w:val="20"/>
                <w:szCs w:val="20"/>
              </w:rPr>
              <w:t>277</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9 229,6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278</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9 229,6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1 444,0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1 706,0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1 774,2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1 774,2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1 774,2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757,0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b/>
                <w:bCs/>
                <w:color w:val="000000"/>
                <w:sz w:val="20"/>
                <w:szCs w:val="20"/>
              </w:rPr>
            </w:pPr>
            <w:r>
              <w:rPr>
                <w:b/>
                <w:bCs/>
                <w:color w:val="000000"/>
                <w:sz w:val="20"/>
                <w:szCs w:val="20"/>
              </w:rPr>
              <w:t>279</w:t>
            </w:r>
          </w:p>
        </w:tc>
        <w:tc>
          <w:tcPr>
            <w:tcW w:w="12390" w:type="dxa"/>
            <w:gridSpan w:val="8"/>
            <w:shd w:val="clear" w:color="000000" w:fill="FFFFFF"/>
            <w:vAlign w:val="center"/>
            <w:hideMark/>
          </w:tcPr>
          <w:p w:rsidR="005771C3" w:rsidRDefault="005771C3">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765"/>
        </w:trPr>
        <w:tc>
          <w:tcPr>
            <w:tcW w:w="766" w:type="dxa"/>
            <w:shd w:val="clear" w:color="000000" w:fill="FFFFFF"/>
            <w:hideMark/>
          </w:tcPr>
          <w:p w:rsidR="005771C3" w:rsidRDefault="005771C3">
            <w:pPr>
              <w:rPr>
                <w:b/>
                <w:bCs/>
                <w:color w:val="000000"/>
                <w:sz w:val="20"/>
                <w:szCs w:val="20"/>
              </w:rPr>
            </w:pPr>
            <w:r>
              <w:rPr>
                <w:b/>
                <w:bCs/>
                <w:color w:val="000000"/>
                <w:sz w:val="20"/>
                <w:szCs w:val="20"/>
              </w:rPr>
              <w:t>280</w:t>
            </w:r>
          </w:p>
        </w:tc>
        <w:tc>
          <w:tcPr>
            <w:tcW w:w="2787" w:type="dxa"/>
            <w:shd w:val="clear" w:color="000000" w:fill="FFFFFF"/>
            <w:hideMark/>
          </w:tcPr>
          <w:p w:rsidR="005771C3" w:rsidRDefault="005771C3">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9 229,6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5771C3" w:rsidRDefault="005771C3">
            <w:pPr>
              <w:rPr>
                <w:b/>
                <w:bCs/>
                <w:color w:val="000000"/>
                <w:sz w:val="20"/>
                <w:szCs w:val="20"/>
              </w:rPr>
            </w:pPr>
            <w:r>
              <w:rPr>
                <w:b/>
                <w:bCs/>
                <w:color w:val="000000"/>
                <w:sz w:val="20"/>
                <w:szCs w:val="20"/>
              </w:rPr>
              <w:t> </w:t>
            </w:r>
          </w:p>
        </w:tc>
      </w:tr>
      <w:tr w:rsidR="005771C3" w:rsidTr="005771C3">
        <w:trPr>
          <w:cantSplit/>
          <w:trHeight w:val="255"/>
        </w:trPr>
        <w:tc>
          <w:tcPr>
            <w:tcW w:w="766" w:type="dxa"/>
            <w:shd w:val="clear" w:color="000000" w:fill="FFFFFF"/>
            <w:hideMark/>
          </w:tcPr>
          <w:p w:rsidR="005771C3" w:rsidRDefault="005771C3">
            <w:pPr>
              <w:rPr>
                <w:color w:val="000000"/>
                <w:sz w:val="20"/>
                <w:szCs w:val="20"/>
              </w:rPr>
            </w:pPr>
            <w:r>
              <w:rPr>
                <w:color w:val="000000"/>
                <w:sz w:val="20"/>
                <w:szCs w:val="20"/>
              </w:rPr>
              <w:t>281</w:t>
            </w:r>
          </w:p>
        </w:tc>
        <w:tc>
          <w:tcPr>
            <w:tcW w:w="2787" w:type="dxa"/>
            <w:shd w:val="clear" w:color="000000" w:fill="FFFFFF"/>
            <w:hideMark/>
          </w:tcPr>
          <w:p w:rsidR="005771C3" w:rsidRDefault="005771C3">
            <w:pPr>
              <w:rPr>
                <w:color w:val="000000"/>
                <w:sz w:val="20"/>
                <w:szCs w:val="20"/>
              </w:rPr>
            </w:pPr>
            <w:r>
              <w:rPr>
                <w:color w:val="000000"/>
                <w:sz w:val="20"/>
                <w:szCs w:val="20"/>
              </w:rPr>
              <w:t>местный бюджет</w:t>
            </w:r>
          </w:p>
        </w:tc>
        <w:tc>
          <w:tcPr>
            <w:tcW w:w="1399" w:type="dxa"/>
            <w:shd w:val="clear" w:color="000000" w:fill="FFFFFF"/>
            <w:hideMark/>
          </w:tcPr>
          <w:p w:rsidR="005771C3" w:rsidRDefault="005771C3">
            <w:pPr>
              <w:jc w:val="right"/>
              <w:rPr>
                <w:color w:val="000000"/>
                <w:sz w:val="20"/>
                <w:szCs w:val="20"/>
              </w:rPr>
            </w:pPr>
            <w:r>
              <w:rPr>
                <w:color w:val="000000"/>
                <w:sz w:val="20"/>
                <w:szCs w:val="20"/>
              </w:rPr>
              <w:t xml:space="preserve"> 9 229,6</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1 444,0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1 706,0</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1 774,2</w:t>
            </w:r>
          </w:p>
        </w:tc>
        <w:tc>
          <w:tcPr>
            <w:tcW w:w="1396" w:type="dxa"/>
            <w:shd w:val="clear" w:color="000000" w:fill="FFFFFF"/>
            <w:hideMark/>
          </w:tcPr>
          <w:p w:rsidR="005771C3" w:rsidRDefault="005771C3">
            <w:pPr>
              <w:jc w:val="right"/>
              <w:rPr>
                <w:color w:val="000000"/>
                <w:sz w:val="20"/>
                <w:szCs w:val="20"/>
              </w:rPr>
            </w:pPr>
            <w:r>
              <w:rPr>
                <w:color w:val="000000"/>
                <w:sz w:val="20"/>
                <w:szCs w:val="20"/>
              </w:rPr>
              <w:t xml:space="preserve"> 1 774,2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1 774,2</w:t>
            </w:r>
          </w:p>
        </w:tc>
        <w:tc>
          <w:tcPr>
            <w:tcW w:w="1310" w:type="dxa"/>
            <w:shd w:val="clear" w:color="000000" w:fill="FFFFFF"/>
            <w:hideMark/>
          </w:tcPr>
          <w:p w:rsidR="005771C3" w:rsidRDefault="005771C3">
            <w:pPr>
              <w:jc w:val="right"/>
              <w:rPr>
                <w:color w:val="000000"/>
                <w:sz w:val="20"/>
                <w:szCs w:val="20"/>
              </w:rPr>
            </w:pPr>
            <w:r>
              <w:rPr>
                <w:color w:val="000000"/>
                <w:sz w:val="20"/>
                <w:szCs w:val="20"/>
              </w:rPr>
              <w:t xml:space="preserve">  757,0</w:t>
            </w:r>
          </w:p>
        </w:tc>
        <w:tc>
          <w:tcPr>
            <w:tcW w:w="1811" w:type="dxa"/>
            <w:shd w:val="clear" w:color="000000" w:fill="FFFFFF"/>
            <w:hideMark/>
          </w:tcPr>
          <w:p w:rsidR="005771C3" w:rsidRDefault="005771C3">
            <w:pPr>
              <w:rPr>
                <w:color w:val="000000"/>
                <w:sz w:val="20"/>
                <w:szCs w:val="20"/>
              </w:rPr>
            </w:pPr>
            <w:r>
              <w:rPr>
                <w:color w:val="000000"/>
                <w:sz w:val="20"/>
                <w:szCs w:val="20"/>
              </w:rPr>
              <w:t> </w:t>
            </w:r>
          </w:p>
        </w:tc>
      </w:tr>
      <w:tr w:rsidR="005771C3" w:rsidTr="005771C3">
        <w:trPr>
          <w:cantSplit/>
          <w:trHeight w:val="1275"/>
        </w:trPr>
        <w:tc>
          <w:tcPr>
            <w:tcW w:w="766" w:type="dxa"/>
            <w:shd w:val="clear" w:color="000000" w:fill="FFFFFF"/>
            <w:hideMark/>
          </w:tcPr>
          <w:p w:rsidR="005771C3" w:rsidRDefault="005771C3">
            <w:pPr>
              <w:rPr>
                <w:b/>
                <w:bCs/>
                <w:color w:val="000000"/>
                <w:sz w:val="20"/>
                <w:szCs w:val="20"/>
              </w:rPr>
            </w:pPr>
            <w:r>
              <w:rPr>
                <w:b/>
                <w:bCs/>
                <w:color w:val="000000"/>
                <w:sz w:val="20"/>
                <w:szCs w:val="20"/>
              </w:rPr>
              <w:t>282</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14.1. Субсидии социально ориентированным некоммерческим организациям</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 xml:space="preserve"> 9 229,6</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5771C3" w:rsidRDefault="005771C3">
            <w:pPr>
              <w:rPr>
                <w:b/>
                <w:bCs/>
                <w:color w:val="000000"/>
                <w:sz w:val="20"/>
                <w:szCs w:val="20"/>
              </w:rPr>
            </w:pPr>
            <w:r>
              <w:rPr>
                <w:b/>
                <w:bCs/>
                <w:color w:val="000000"/>
                <w:sz w:val="20"/>
                <w:szCs w:val="20"/>
              </w:rPr>
              <w:t>14.1.1.</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283</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 xml:space="preserve"> 9 229,6</w:t>
            </w:r>
          </w:p>
        </w:tc>
        <w:tc>
          <w:tcPr>
            <w:tcW w:w="1396" w:type="dxa"/>
            <w:shd w:val="clear" w:color="auto" w:fill="auto"/>
            <w:hideMark/>
          </w:tcPr>
          <w:p w:rsidR="005771C3" w:rsidRDefault="005771C3">
            <w:pPr>
              <w:jc w:val="right"/>
              <w:rPr>
                <w:sz w:val="20"/>
                <w:szCs w:val="20"/>
              </w:rPr>
            </w:pPr>
            <w:r>
              <w:rPr>
                <w:sz w:val="20"/>
                <w:szCs w:val="20"/>
              </w:rPr>
              <w:t xml:space="preserve"> 1 444,0</w:t>
            </w:r>
          </w:p>
        </w:tc>
        <w:tc>
          <w:tcPr>
            <w:tcW w:w="1396" w:type="dxa"/>
            <w:shd w:val="clear" w:color="auto" w:fill="auto"/>
            <w:hideMark/>
          </w:tcPr>
          <w:p w:rsidR="005771C3" w:rsidRDefault="005771C3">
            <w:pPr>
              <w:jc w:val="right"/>
              <w:rPr>
                <w:sz w:val="20"/>
                <w:szCs w:val="20"/>
              </w:rPr>
            </w:pPr>
            <w:r>
              <w:rPr>
                <w:sz w:val="20"/>
                <w:szCs w:val="20"/>
              </w:rPr>
              <w:t xml:space="preserve"> 1 706,0</w:t>
            </w:r>
          </w:p>
        </w:tc>
        <w:tc>
          <w:tcPr>
            <w:tcW w:w="1396" w:type="dxa"/>
            <w:shd w:val="clear" w:color="auto" w:fill="auto"/>
            <w:hideMark/>
          </w:tcPr>
          <w:p w:rsidR="005771C3" w:rsidRDefault="005771C3">
            <w:pPr>
              <w:jc w:val="right"/>
              <w:rPr>
                <w:sz w:val="20"/>
                <w:szCs w:val="20"/>
              </w:rPr>
            </w:pPr>
            <w:r>
              <w:rPr>
                <w:sz w:val="20"/>
                <w:szCs w:val="20"/>
              </w:rPr>
              <w:t xml:space="preserve"> 1 774,2</w:t>
            </w:r>
          </w:p>
        </w:tc>
        <w:tc>
          <w:tcPr>
            <w:tcW w:w="1396" w:type="dxa"/>
            <w:shd w:val="clear" w:color="auto" w:fill="auto"/>
            <w:hideMark/>
          </w:tcPr>
          <w:p w:rsidR="005771C3" w:rsidRDefault="005771C3">
            <w:pPr>
              <w:jc w:val="right"/>
              <w:rPr>
                <w:sz w:val="20"/>
                <w:szCs w:val="20"/>
              </w:rPr>
            </w:pPr>
            <w:r>
              <w:rPr>
                <w:sz w:val="20"/>
                <w:szCs w:val="20"/>
              </w:rPr>
              <w:t xml:space="preserve"> 1 774,2</w:t>
            </w:r>
          </w:p>
        </w:tc>
        <w:tc>
          <w:tcPr>
            <w:tcW w:w="1310" w:type="dxa"/>
            <w:shd w:val="clear" w:color="auto" w:fill="auto"/>
            <w:hideMark/>
          </w:tcPr>
          <w:p w:rsidR="005771C3" w:rsidRDefault="005771C3">
            <w:pPr>
              <w:jc w:val="right"/>
              <w:rPr>
                <w:sz w:val="20"/>
                <w:szCs w:val="20"/>
              </w:rPr>
            </w:pPr>
            <w:r>
              <w:rPr>
                <w:sz w:val="20"/>
                <w:szCs w:val="20"/>
              </w:rPr>
              <w:t xml:space="preserve"> 1 774,2</w:t>
            </w:r>
          </w:p>
        </w:tc>
        <w:tc>
          <w:tcPr>
            <w:tcW w:w="1310" w:type="dxa"/>
            <w:shd w:val="clear" w:color="auto" w:fill="auto"/>
            <w:hideMark/>
          </w:tcPr>
          <w:p w:rsidR="005771C3" w:rsidRDefault="005771C3">
            <w:pPr>
              <w:jc w:val="right"/>
              <w:rPr>
                <w:sz w:val="20"/>
                <w:szCs w:val="20"/>
              </w:rPr>
            </w:pPr>
            <w:r>
              <w:rPr>
                <w:sz w:val="20"/>
                <w:szCs w:val="20"/>
              </w:rPr>
              <w:t xml:space="preserve">  757,0</w:t>
            </w:r>
          </w:p>
        </w:tc>
        <w:tc>
          <w:tcPr>
            <w:tcW w:w="1811" w:type="dxa"/>
            <w:shd w:val="clear" w:color="auto" w:fill="auto"/>
            <w:hideMark/>
          </w:tcPr>
          <w:p w:rsidR="005771C3" w:rsidRDefault="005771C3">
            <w:pPr>
              <w:rPr>
                <w:sz w:val="20"/>
                <w:szCs w:val="20"/>
              </w:rPr>
            </w:pPr>
            <w:r>
              <w:rPr>
                <w:sz w:val="20"/>
                <w:szCs w:val="20"/>
              </w:rPr>
              <w:t> </w:t>
            </w:r>
          </w:p>
        </w:tc>
      </w:tr>
      <w:tr w:rsidR="005771C3" w:rsidTr="005771C3">
        <w:trPr>
          <w:cantSplit/>
          <w:trHeight w:val="1530"/>
        </w:trPr>
        <w:tc>
          <w:tcPr>
            <w:tcW w:w="766" w:type="dxa"/>
            <w:shd w:val="clear" w:color="000000" w:fill="FFFFFF"/>
            <w:hideMark/>
          </w:tcPr>
          <w:p w:rsidR="005771C3" w:rsidRDefault="005771C3">
            <w:pPr>
              <w:rPr>
                <w:b/>
                <w:bCs/>
                <w:color w:val="000000"/>
                <w:sz w:val="20"/>
                <w:szCs w:val="20"/>
              </w:rPr>
            </w:pPr>
            <w:r>
              <w:rPr>
                <w:b/>
                <w:bCs/>
                <w:color w:val="000000"/>
                <w:sz w:val="20"/>
                <w:szCs w:val="20"/>
              </w:rPr>
              <w:t>284</w:t>
            </w:r>
          </w:p>
        </w:tc>
        <w:tc>
          <w:tcPr>
            <w:tcW w:w="2787" w:type="dxa"/>
            <w:shd w:val="clear" w:color="000000" w:fill="FFFFFF"/>
            <w:hideMark/>
          </w:tcPr>
          <w:p w:rsidR="005771C3" w:rsidRDefault="005771C3">
            <w:pPr>
              <w:rPr>
                <w:b/>
                <w:bCs/>
                <w:color w:val="000000"/>
                <w:sz w:val="20"/>
                <w:szCs w:val="20"/>
              </w:rPr>
            </w:pPr>
            <w:r>
              <w:rPr>
                <w:b/>
                <w:bCs/>
                <w:color w:val="000000"/>
                <w:sz w:val="20"/>
                <w:szCs w:val="20"/>
              </w:rPr>
              <w:t>Мероприятие 14.2. Реализация проектов инициативного бюджетирования на территории городского округа</w:t>
            </w:r>
          </w:p>
        </w:tc>
        <w:tc>
          <w:tcPr>
            <w:tcW w:w="1399"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96"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310" w:type="dxa"/>
            <w:shd w:val="clear" w:color="000000" w:fill="FFFFFF"/>
            <w:hideMark/>
          </w:tcPr>
          <w:p w:rsidR="005771C3" w:rsidRDefault="005771C3">
            <w:pPr>
              <w:jc w:val="right"/>
              <w:rPr>
                <w:b/>
                <w:bCs/>
                <w:color w:val="000000"/>
                <w:sz w:val="20"/>
                <w:szCs w:val="20"/>
              </w:rPr>
            </w:pPr>
            <w:r>
              <w:rPr>
                <w:b/>
                <w:bCs/>
                <w:color w:val="000000"/>
                <w:sz w:val="20"/>
                <w:szCs w:val="20"/>
              </w:rPr>
              <w:t>-</w:t>
            </w:r>
          </w:p>
        </w:tc>
        <w:tc>
          <w:tcPr>
            <w:tcW w:w="1811" w:type="dxa"/>
            <w:shd w:val="clear" w:color="000000" w:fill="FFFFFF"/>
            <w:hideMark/>
          </w:tcPr>
          <w:p w:rsidR="005771C3" w:rsidRDefault="005771C3">
            <w:pPr>
              <w:rPr>
                <w:b/>
                <w:bCs/>
                <w:color w:val="000000"/>
                <w:sz w:val="20"/>
                <w:szCs w:val="20"/>
              </w:rPr>
            </w:pPr>
            <w:r>
              <w:rPr>
                <w:b/>
                <w:bCs/>
                <w:color w:val="000000"/>
                <w:sz w:val="20"/>
                <w:szCs w:val="20"/>
              </w:rPr>
              <w:t>14.1.2.</w:t>
            </w:r>
          </w:p>
        </w:tc>
      </w:tr>
      <w:tr w:rsidR="005771C3" w:rsidTr="005771C3">
        <w:trPr>
          <w:cantSplit/>
          <w:trHeight w:val="255"/>
        </w:trPr>
        <w:tc>
          <w:tcPr>
            <w:tcW w:w="766" w:type="dxa"/>
            <w:shd w:val="clear" w:color="auto" w:fill="auto"/>
            <w:hideMark/>
          </w:tcPr>
          <w:p w:rsidR="005771C3" w:rsidRDefault="005771C3">
            <w:pPr>
              <w:rPr>
                <w:sz w:val="20"/>
                <w:szCs w:val="20"/>
              </w:rPr>
            </w:pPr>
            <w:r>
              <w:rPr>
                <w:sz w:val="20"/>
                <w:szCs w:val="20"/>
              </w:rPr>
              <w:t>285</w:t>
            </w:r>
          </w:p>
        </w:tc>
        <w:tc>
          <w:tcPr>
            <w:tcW w:w="2787" w:type="dxa"/>
            <w:shd w:val="clear" w:color="auto" w:fill="auto"/>
            <w:hideMark/>
          </w:tcPr>
          <w:p w:rsidR="005771C3" w:rsidRDefault="005771C3">
            <w:pPr>
              <w:rPr>
                <w:sz w:val="20"/>
                <w:szCs w:val="20"/>
              </w:rPr>
            </w:pPr>
            <w:r>
              <w:rPr>
                <w:sz w:val="20"/>
                <w:szCs w:val="20"/>
              </w:rPr>
              <w:t>местный бюджет</w:t>
            </w:r>
          </w:p>
        </w:tc>
        <w:tc>
          <w:tcPr>
            <w:tcW w:w="1399"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96" w:type="dxa"/>
            <w:shd w:val="clear" w:color="auto" w:fill="auto"/>
            <w:hideMark/>
          </w:tcPr>
          <w:p w:rsidR="005771C3" w:rsidRDefault="005771C3">
            <w:pPr>
              <w:jc w:val="right"/>
              <w:rPr>
                <w:sz w:val="20"/>
                <w:szCs w:val="20"/>
              </w:rPr>
            </w:pPr>
            <w:r>
              <w:rPr>
                <w:sz w:val="20"/>
                <w:szCs w:val="20"/>
              </w:rPr>
              <w:t>-</w:t>
            </w:r>
          </w:p>
        </w:tc>
        <w:tc>
          <w:tcPr>
            <w:tcW w:w="1310" w:type="dxa"/>
            <w:shd w:val="clear" w:color="auto" w:fill="auto"/>
            <w:hideMark/>
          </w:tcPr>
          <w:p w:rsidR="005771C3" w:rsidRDefault="005771C3">
            <w:pPr>
              <w:jc w:val="right"/>
              <w:rPr>
                <w:sz w:val="20"/>
                <w:szCs w:val="20"/>
              </w:rPr>
            </w:pPr>
            <w:r>
              <w:rPr>
                <w:sz w:val="20"/>
                <w:szCs w:val="20"/>
              </w:rPr>
              <w:t>-</w:t>
            </w:r>
          </w:p>
        </w:tc>
        <w:tc>
          <w:tcPr>
            <w:tcW w:w="1310" w:type="dxa"/>
            <w:shd w:val="clear" w:color="auto" w:fill="auto"/>
            <w:hideMark/>
          </w:tcPr>
          <w:p w:rsidR="005771C3" w:rsidRDefault="005771C3">
            <w:pPr>
              <w:jc w:val="right"/>
              <w:rPr>
                <w:sz w:val="20"/>
                <w:szCs w:val="20"/>
              </w:rPr>
            </w:pPr>
            <w:r>
              <w:rPr>
                <w:sz w:val="20"/>
                <w:szCs w:val="20"/>
              </w:rPr>
              <w:t>-</w:t>
            </w:r>
          </w:p>
        </w:tc>
        <w:tc>
          <w:tcPr>
            <w:tcW w:w="1811" w:type="dxa"/>
            <w:shd w:val="clear" w:color="auto" w:fill="auto"/>
            <w:hideMark/>
          </w:tcPr>
          <w:p w:rsidR="005771C3" w:rsidRDefault="005771C3">
            <w:pPr>
              <w:rPr>
                <w:sz w:val="20"/>
                <w:szCs w:val="20"/>
              </w:rPr>
            </w:pPr>
            <w:r>
              <w:rPr>
                <w:sz w:val="20"/>
                <w:szCs w:val="20"/>
              </w:rPr>
              <w:t> </w:t>
            </w:r>
          </w:p>
        </w:tc>
      </w:tr>
    </w:tbl>
    <w:p w:rsidR="005771C3" w:rsidRDefault="005771C3" w:rsidP="005771C3">
      <w:pPr>
        <w:spacing w:after="0" w:line="240" w:lineRule="auto"/>
      </w:pPr>
    </w:p>
    <w:sectPr w:rsidR="005771C3" w:rsidSect="005771C3">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altName w:val="Cambria"/>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1C3"/>
    <w:rsid w:val="003902F2"/>
    <w:rsid w:val="005771C3"/>
    <w:rsid w:val="00604C87"/>
    <w:rsid w:val="006710D0"/>
    <w:rsid w:val="007470D1"/>
    <w:rsid w:val="007A0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1C3"/>
    <w:rPr>
      <w:color w:val="0000FF"/>
      <w:u w:val="single"/>
    </w:rPr>
  </w:style>
  <w:style w:type="character" w:styleId="a4">
    <w:name w:val="FollowedHyperlink"/>
    <w:basedOn w:val="a0"/>
    <w:uiPriority w:val="99"/>
    <w:semiHidden/>
    <w:unhideWhenUsed/>
    <w:rsid w:val="005771C3"/>
    <w:rPr>
      <w:color w:val="800080"/>
      <w:u w:val="single"/>
    </w:rPr>
  </w:style>
  <w:style w:type="paragraph" w:customStyle="1" w:styleId="xl66">
    <w:name w:val="xl66"/>
    <w:basedOn w:val="a"/>
    <w:rsid w:val="00577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5771C3"/>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577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5771C3"/>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577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577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5771C3"/>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5771C3"/>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5771C3"/>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5771C3"/>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5771C3"/>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1C3"/>
    <w:rPr>
      <w:color w:val="0000FF"/>
      <w:u w:val="single"/>
    </w:rPr>
  </w:style>
  <w:style w:type="character" w:styleId="a4">
    <w:name w:val="FollowedHyperlink"/>
    <w:basedOn w:val="a0"/>
    <w:uiPriority w:val="99"/>
    <w:semiHidden/>
    <w:unhideWhenUsed/>
    <w:rsid w:val="005771C3"/>
    <w:rPr>
      <w:color w:val="800080"/>
      <w:u w:val="single"/>
    </w:rPr>
  </w:style>
  <w:style w:type="paragraph" w:customStyle="1" w:styleId="xl66">
    <w:name w:val="xl66"/>
    <w:basedOn w:val="a"/>
    <w:rsid w:val="00577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5771C3"/>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577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5771C3"/>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577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577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5771C3"/>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5771C3"/>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5771C3"/>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5771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5771C3"/>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5771C3"/>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7542">
      <w:bodyDiv w:val="1"/>
      <w:marLeft w:val="0"/>
      <w:marRight w:val="0"/>
      <w:marTop w:val="0"/>
      <w:marBottom w:val="0"/>
      <w:divBdr>
        <w:top w:val="none" w:sz="0" w:space="0" w:color="auto"/>
        <w:left w:val="none" w:sz="0" w:space="0" w:color="auto"/>
        <w:bottom w:val="none" w:sz="0" w:space="0" w:color="auto"/>
        <w:right w:val="none" w:sz="0" w:space="0" w:color="auto"/>
      </w:divBdr>
    </w:div>
    <w:div w:id="139207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5458</Words>
  <Characters>31116</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Садыкова Дарья Юрьевна</cp:lastModifiedBy>
  <cp:revision>5</cp:revision>
  <dcterms:created xsi:type="dcterms:W3CDTF">2021-02-20T08:49:00Z</dcterms:created>
  <dcterms:modified xsi:type="dcterms:W3CDTF">2021-03-10T07:03:00Z</dcterms:modified>
</cp:coreProperties>
</file>