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1D457B" w:rsidRPr="0013051B" w:rsidTr="00374E79">
        <w:trPr>
          <w:trHeight w:val="524"/>
        </w:trPr>
        <w:tc>
          <w:tcPr>
            <w:tcW w:w="9460" w:type="dxa"/>
            <w:gridSpan w:val="5"/>
          </w:tcPr>
          <w:p w:rsidR="001D457B" w:rsidRPr="0013051B" w:rsidRDefault="001D457B" w:rsidP="00374E7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D457B" w:rsidRPr="0013051B" w:rsidRDefault="001D457B" w:rsidP="00374E7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D457B" w:rsidRPr="0013051B" w:rsidRDefault="001D457B" w:rsidP="00374E7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D457B" w:rsidRPr="0013051B" w:rsidRDefault="001D457B" w:rsidP="00374E79">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D457B" w:rsidRPr="0013051B" w:rsidTr="00374E79">
        <w:trPr>
          <w:trHeight w:val="524"/>
        </w:trPr>
        <w:tc>
          <w:tcPr>
            <w:tcW w:w="284" w:type="dxa"/>
            <w:vAlign w:val="bottom"/>
          </w:tcPr>
          <w:p w:rsidR="001D457B" w:rsidRPr="0013051B" w:rsidRDefault="001D457B" w:rsidP="00374E7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D457B" w:rsidRPr="0013051B" w:rsidRDefault="001D457B" w:rsidP="00374E79">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tcPr>
          <w:p w:rsidR="001D457B" w:rsidRPr="0013051B" w:rsidRDefault="001D457B" w:rsidP="00374E7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D457B" w:rsidRPr="0013051B" w:rsidRDefault="001D457B" w:rsidP="00374E7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1D457B" w:rsidRPr="0013051B" w:rsidRDefault="001D457B" w:rsidP="00374E79">
            <w:pPr>
              <w:tabs>
                <w:tab w:val="left" w:leader="underscore" w:pos="9639"/>
              </w:tabs>
              <w:jc w:val="center"/>
              <w:rPr>
                <w:rFonts w:ascii="Liberation Serif" w:hAnsi="Liberation Serif"/>
                <w:b/>
                <w:szCs w:val="28"/>
              </w:rPr>
            </w:pPr>
          </w:p>
        </w:tc>
      </w:tr>
      <w:tr w:rsidR="001D457B" w:rsidRPr="0013051B" w:rsidTr="00374E79">
        <w:trPr>
          <w:trHeight w:val="130"/>
        </w:trPr>
        <w:tc>
          <w:tcPr>
            <w:tcW w:w="9460" w:type="dxa"/>
            <w:gridSpan w:val="5"/>
          </w:tcPr>
          <w:p w:rsidR="001D457B" w:rsidRPr="0013051B" w:rsidRDefault="001D457B" w:rsidP="00374E79">
            <w:pPr>
              <w:rPr>
                <w:rFonts w:ascii="Liberation Serif" w:hAnsi="Liberation Serif"/>
                <w:sz w:val="20"/>
                <w:szCs w:val="28"/>
              </w:rPr>
            </w:pPr>
          </w:p>
        </w:tc>
      </w:tr>
      <w:tr w:rsidR="001D457B" w:rsidRPr="0013051B" w:rsidTr="00374E79">
        <w:tc>
          <w:tcPr>
            <w:tcW w:w="9460" w:type="dxa"/>
            <w:gridSpan w:val="5"/>
          </w:tcPr>
          <w:p w:rsidR="001D457B" w:rsidRPr="0013051B" w:rsidRDefault="001D457B" w:rsidP="00374E79">
            <w:pPr>
              <w:rPr>
                <w:rFonts w:ascii="Liberation Serif" w:hAnsi="Liberation Serif"/>
                <w:sz w:val="20"/>
                <w:szCs w:val="28"/>
                <w:lang w:val="en-US"/>
              </w:rPr>
            </w:pPr>
            <w:r w:rsidRPr="0013051B">
              <w:rPr>
                <w:rFonts w:ascii="Liberation Serif" w:hAnsi="Liberation Serif"/>
                <w:sz w:val="20"/>
                <w:szCs w:val="28"/>
              </w:rPr>
              <w:t>г. Верхняя Пышма</w:t>
            </w:r>
          </w:p>
          <w:p w:rsidR="001D457B" w:rsidRPr="0013051B" w:rsidRDefault="001D457B" w:rsidP="00374E79">
            <w:pPr>
              <w:rPr>
                <w:rFonts w:ascii="Liberation Serif" w:hAnsi="Liberation Serif"/>
                <w:sz w:val="28"/>
                <w:szCs w:val="28"/>
                <w:lang w:val="en-US"/>
              </w:rPr>
            </w:pPr>
          </w:p>
          <w:p w:rsidR="001D457B" w:rsidRPr="0013051B" w:rsidRDefault="001D457B" w:rsidP="00374E79">
            <w:pPr>
              <w:rPr>
                <w:rFonts w:ascii="Liberation Serif" w:hAnsi="Liberation Serif"/>
                <w:sz w:val="28"/>
                <w:szCs w:val="28"/>
                <w:lang w:val="en-US"/>
              </w:rPr>
            </w:pPr>
          </w:p>
        </w:tc>
      </w:tr>
      <w:tr w:rsidR="001D457B" w:rsidRPr="0013051B" w:rsidTr="00374E79">
        <w:tc>
          <w:tcPr>
            <w:tcW w:w="9460" w:type="dxa"/>
            <w:gridSpan w:val="5"/>
          </w:tcPr>
          <w:p w:rsidR="001D457B" w:rsidRPr="0013051B" w:rsidRDefault="001D457B" w:rsidP="00374E79">
            <w:pPr>
              <w:jc w:val="center"/>
              <w:rPr>
                <w:rFonts w:ascii="Liberation Serif" w:hAnsi="Liberation Serif"/>
                <w:b/>
                <w:i/>
                <w:sz w:val="28"/>
                <w:szCs w:val="28"/>
              </w:rPr>
            </w:pPr>
            <w:r w:rsidRPr="0013051B">
              <w:rPr>
                <w:rFonts w:ascii="Liberation Serif" w:hAnsi="Liberation Serif"/>
                <w:b/>
                <w:i/>
                <w:sz w:val="28"/>
                <w:szCs w:val="28"/>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1D457B" w:rsidRPr="0013051B" w:rsidTr="00374E79">
        <w:tc>
          <w:tcPr>
            <w:tcW w:w="9460" w:type="dxa"/>
            <w:gridSpan w:val="5"/>
          </w:tcPr>
          <w:p w:rsidR="001D457B" w:rsidRPr="0013051B" w:rsidRDefault="001D457B" w:rsidP="00374E79">
            <w:pPr>
              <w:jc w:val="center"/>
              <w:rPr>
                <w:rFonts w:ascii="Liberation Serif" w:hAnsi="Liberation Serif"/>
                <w:sz w:val="28"/>
                <w:szCs w:val="28"/>
              </w:rPr>
            </w:pPr>
          </w:p>
          <w:p w:rsidR="001D457B" w:rsidRPr="0013051B" w:rsidRDefault="001D457B" w:rsidP="00374E79">
            <w:pPr>
              <w:jc w:val="center"/>
              <w:rPr>
                <w:rFonts w:ascii="Liberation Serif" w:hAnsi="Liberation Serif"/>
                <w:sz w:val="28"/>
                <w:szCs w:val="28"/>
              </w:rPr>
            </w:pPr>
          </w:p>
        </w:tc>
      </w:tr>
    </w:tbl>
    <w:p w:rsidR="001D457B" w:rsidRPr="0013051B" w:rsidRDefault="001D457B" w:rsidP="001D457B">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решением Думы городского округа Верхняя Пышма от </w:t>
      </w:r>
      <w:r>
        <w:rPr>
          <w:rFonts w:ascii="Liberation Serif" w:eastAsia="Calibri" w:hAnsi="Liberation Serif"/>
          <w:sz w:val="28"/>
          <w:szCs w:val="28"/>
        </w:rPr>
        <w:t>24.12.2020 № 29/1 «О бюджете городского округа Верхняя Пышма на 2021 год и плановый период 2022 и 2023 годов»</w:t>
      </w:r>
      <w:r>
        <w:rPr>
          <w:rFonts w:ascii="Liberation Serif" w:hAnsi="Liberation Serif"/>
          <w:sz w:val="28"/>
          <w:szCs w:val="28"/>
        </w:rPr>
        <w:t>, пунктом 16 Порядка разработки и реализации муниципальных программ в городском округе Верхняя Пышма, утвержденного постановлением администрации городского округа Верхняя Пышма от 01.09.2015 № 1411, в целях уточнения перечня мероприятий и объемов финансирования на 2021-2023 года, руководствуясь статьей 16 Федерального закона от 06.10.2003 №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p w:rsidR="001D457B" w:rsidRPr="0013051B" w:rsidRDefault="001D457B" w:rsidP="001D457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1D457B" w:rsidRDefault="001D457B" w:rsidP="001D457B">
      <w:pPr>
        <w:widowControl w:val="0"/>
        <w:ind w:firstLine="709"/>
        <w:jc w:val="both"/>
        <w:rPr>
          <w:rFonts w:ascii="Liberation Serif" w:hAnsi="Liberation Serif"/>
          <w:sz w:val="28"/>
          <w:szCs w:val="28"/>
        </w:rPr>
      </w:pPr>
    </w:p>
    <w:p w:rsidR="001D457B" w:rsidRDefault="001D457B" w:rsidP="001D457B">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«Совершенствование социально-экономической политики на территории городского округа Верхняя Пышма до 2024 года» (далее – Программа), утвержденную постановлением администрации от 30.09.2014 № 1706 (в редакции от 30.12.2020 № 1087), следующие изменения:</w:t>
      </w:r>
    </w:p>
    <w:p w:rsidR="001D457B" w:rsidRDefault="001D457B" w:rsidP="001D457B">
      <w:pPr>
        <w:widowControl w:val="0"/>
        <w:ind w:firstLine="709"/>
        <w:jc w:val="both"/>
        <w:rPr>
          <w:rFonts w:ascii="Liberation Serif" w:hAnsi="Liberation Serif"/>
          <w:sz w:val="28"/>
          <w:szCs w:val="28"/>
        </w:rPr>
      </w:pPr>
      <w:r>
        <w:rPr>
          <w:rFonts w:ascii="Liberation Serif" w:hAnsi="Liberation Serif"/>
          <w:sz w:val="28"/>
          <w:szCs w:val="28"/>
        </w:rPr>
        <w:t>1.1. Раздел 6 паспорта Программы изложить в следующей редакции:</w:t>
      </w:r>
    </w:p>
    <w:p w:rsidR="001D457B" w:rsidRDefault="001D457B" w:rsidP="001D457B">
      <w:pPr>
        <w:ind w:firstLine="709"/>
        <w:rPr>
          <w:color w:val="000000"/>
          <w:spacing w:val="-6"/>
        </w:rPr>
      </w:pPr>
    </w:p>
    <w:tbl>
      <w:tblPr>
        <w:tblW w:w="0" w:type="auto"/>
        <w:tblCellMar>
          <w:left w:w="0" w:type="dxa"/>
          <w:right w:w="0" w:type="dxa"/>
        </w:tblCellMar>
        <w:tblLook w:val="04A0" w:firstRow="1" w:lastRow="0" w:firstColumn="1" w:lastColumn="0" w:noHBand="0" w:noVBand="1"/>
      </w:tblPr>
      <w:tblGrid>
        <w:gridCol w:w="55"/>
        <w:gridCol w:w="287"/>
        <w:gridCol w:w="151"/>
        <w:gridCol w:w="2242"/>
        <w:gridCol w:w="313"/>
        <w:gridCol w:w="5741"/>
        <w:gridCol w:w="142"/>
        <w:gridCol w:w="283"/>
        <w:gridCol w:w="220"/>
      </w:tblGrid>
      <w:tr w:rsidR="001D457B" w:rsidRPr="003755EC" w:rsidTr="00374E79">
        <w:trPr>
          <w:trHeight w:val="375"/>
        </w:trPr>
        <w:tc>
          <w:tcPr>
            <w:tcW w:w="55" w:type="dxa"/>
          </w:tcPr>
          <w:p w:rsidR="001D457B" w:rsidRDefault="001D457B" w:rsidP="00374E79">
            <w:pPr>
              <w:spacing w:line="256" w:lineRule="auto"/>
              <w:rPr>
                <w:rStyle w:val="FakeCharacterStyle"/>
                <w:lang w:eastAsia="en-US"/>
              </w:rPr>
            </w:pPr>
          </w:p>
        </w:tc>
        <w:tc>
          <w:tcPr>
            <w:tcW w:w="438" w:type="dxa"/>
            <w:gridSpan w:val="2"/>
          </w:tcPr>
          <w:p w:rsidR="001D457B" w:rsidRDefault="001D457B" w:rsidP="00374E79">
            <w:pPr>
              <w:pStyle w:val="ParagraphStyle2"/>
              <w:spacing w:line="256" w:lineRule="auto"/>
              <w:rPr>
                <w:rStyle w:val="CharacterStyle2"/>
                <w:lang w:eastAsia="en-US"/>
              </w:rPr>
            </w:pPr>
            <w:r>
              <w:rPr>
                <w:rStyle w:val="CharacterStyle2"/>
                <w:lang w:eastAsia="en-US"/>
              </w:rPr>
              <w:t>«</w:t>
            </w:r>
          </w:p>
        </w:tc>
        <w:tc>
          <w:tcPr>
            <w:tcW w:w="2555" w:type="dxa"/>
            <w:gridSpan w:val="2"/>
            <w:tcBorders>
              <w:top w:val="single" w:sz="6" w:space="0" w:color="000000"/>
              <w:left w:val="single" w:sz="6" w:space="0" w:color="000000"/>
              <w:bottom w:val="nil"/>
              <w:right w:val="single" w:sz="6" w:space="0" w:color="000000"/>
            </w:tcBorders>
            <w:hideMark/>
          </w:tcPr>
          <w:p w:rsidR="001D457B" w:rsidRDefault="001D457B" w:rsidP="00374E79">
            <w:pPr>
              <w:pStyle w:val="ParagraphStyle2"/>
              <w:spacing w:line="256" w:lineRule="auto"/>
              <w:rPr>
                <w:rStyle w:val="CharacterStyle2"/>
              </w:rPr>
            </w:pPr>
            <w:r>
              <w:rPr>
                <w:rStyle w:val="CharacterStyle2"/>
                <w:lang w:eastAsia="en-US"/>
              </w:rPr>
              <w:t>Обьем финансирования</w:t>
            </w:r>
          </w:p>
        </w:tc>
        <w:tc>
          <w:tcPr>
            <w:tcW w:w="5883" w:type="dxa"/>
            <w:gridSpan w:val="2"/>
            <w:tcBorders>
              <w:top w:val="single" w:sz="6" w:space="0" w:color="000000"/>
              <w:left w:val="nil"/>
              <w:bottom w:val="nil"/>
              <w:right w:val="single" w:sz="4" w:space="0" w:color="auto"/>
            </w:tcBorders>
            <w:hideMark/>
          </w:tcPr>
          <w:p w:rsidR="001D457B" w:rsidRDefault="001D457B" w:rsidP="00374E79">
            <w:pPr>
              <w:pStyle w:val="ParagraphStyle3"/>
              <w:spacing w:line="256" w:lineRule="auto"/>
              <w:rPr>
                <w:rStyle w:val="CharacterStyle3"/>
              </w:rPr>
            </w:pPr>
            <w:r>
              <w:rPr>
                <w:rStyle w:val="CharacterStyle3"/>
                <w:lang w:eastAsia="en-US"/>
              </w:rPr>
              <w:t>ВСЕГО:</w:t>
            </w:r>
          </w:p>
        </w:tc>
        <w:tc>
          <w:tcPr>
            <w:tcW w:w="503" w:type="dxa"/>
            <w:gridSpan w:val="2"/>
            <w:tcBorders>
              <w:left w:val="single" w:sz="4" w:space="0" w:color="auto"/>
              <w:bottom w:val="nil"/>
            </w:tcBorders>
          </w:tcPr>
          <w:p w:rsidR="001D457B" w:rsidRDefault="001D457B" w:rsidP="00374E79">
            <w:pPr>
              <w:pStyle w:val="ParagraphStyle3"/>
              <w:spacing w:line="256" w:lineRule="auto"/>
              <w:rPr>
                <w:rStyle w:val="CharacterStyle3"/>
                <w:lang w:eastAsia="en-US"/>
              </w:rPr>
            </w:pPr>
          </w:p>
        </w:tc>
      </w:tr>
      <w:tr w:rsidR="001D457B" w:rsidRPr="003755EC" w:rsidTr="00374E79">
        <w:trPr>
          <w:trHeight w:val="360"/>
        </w:trPr>
        <w:tc>
          <w:tcPr>
            <w:tcW w:w="55" w:type="dxa"/>
          </w:tcPr>
          <w:p w:rsidR="001D457B" w:rsidRDefault="001D457B" w:rsidP="00374E79">
            <w:pPr>
              <w:spacing w:line="256" w:lineRule="auto"/>
              <w:rPr>
                <w:rStyle w:val="FakeCharacterStyle"/>
              </w:rPr>
            </w:pPr>
          </w:p>
        </w:tc>
        <w:tc>
          <w:tcPr>
            <w:tcW w:w="438" w:type="dxa"/>
            <w:gridSpan w:val="2"/>
          </w:tcPr>
          <w:p w:rsidR="001D457B" w:rsidRDefault="001D457B" w:rsidP="00374E79">
            <w:pPr>
              <w:pStyle w:val="ParagraphStyle9"/>
              <w:spacing w:line="256" w:lineRule="auto"/>
              <w:rPr>
                <w:rStyle w:val="CharacterStyle9"/>
                <w:lang w:eastAsia="en-US"/>
              </w:rPr>
            </w:pPr>
          </w:p>
        </w:tc>
        <w:tc>
          <w:tcPr>
            <w:tcW w:w="2555" w:type="dxa"/>
            <w:gridSpan w:val="2"/>
            <w:tcBorders>
              <w:top w:val="nil"/>
              <w:left w:val="single" w:sz="6" w:space="0" w:color="000000"/>
              <w:bottom w:val="nil"/>
              <w:right w:val="single" w:sz="6" w:space="0" w:color="000000"/>
            </w:tcBorders>
            <w:hideMark/>
          </w:tcPr>
          <w:p w:rsidR="001D457B" w:rsidRDefault="001D457B" w:rsidP="00374E79">
            <w:pPr>
              <w:pStyle w:val="ParagraphStyle9"/>
              <w:spacing w:line="256" w:lineRule="auto"/>
              <w:rPr>
                <w:rStyle w:val="CharacterStyle9"/>
              </w:rPr>
            </w:pPr>
            <w:r>
              <w:rPr>
                <w:rStyle w:val="CharacterStyle9"/>
                <w:lang w:eastAsia="en-US"/>
              </w:rPr>
              <w:t>муниципальной</w:t>
            </w:r>
          </w:p>
        </w:tc>
        <w:tc>
          <w:tcPr>
            <w:tcW w:w="5883"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lang w:eastAsia="en-US"/>
              </w:rPr>
            </w:pPr>
            <w:r>
              <w:rPr>
                <w:rStyle w:val="CharacterStyle11"/>
                <w:lang w:eastAsia="en-US"/>
              </w:rPr>
              <w:t>1 523 026,1 тыс. рублей</w:t>
            </w:r>
          </w:p>
        </w:tc>
        <w:tc>
          <w:tcPr>
            <w:tcW w:w="503"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1440"/>
        </w:trPr>
        <w:tc>
          <w:tcPr>
            <w:tcW w:w="8789" w:type="dxa"/>
            <w:gridSpan w:val="6"/>
          </w:tcPr>
          <w:p w:rsidR="001D457B" w:rsidRDefault="001D457B" w:rsidP="00374E79">
            <w:pPr>
              <w:spacing w:line="256" w:lineRule="auto"/>
              <w:rPr>
                <w:rStyle w:val="FakeCharacterStyle"/>
                <w:lang w:eastAsia="en-US"/>
              </w:rPr>
            </w:pPr>
          </w:p>
        </w:tc>
        <w:tc>
          <w:tcPr>
            <w:tcW w:w="425" w:type="dxa"/>
            <w:gridSpan w:val="2"/>
          </w:tcPr>
          <w:p w:rsidR="001D457B" w:rsidRDefault="001D457B" w:rsidP="00374E79">
            <w:pPr>
              <w:spacing w:line="256" w:lineRule="auto"/>
              <w:rPr>
                <w:rStyle w:val="FakeCharacterStyle"/>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lang w:eastAsia="en-US"/>
              </w:rPr>
            </w:pPr>
          </w:p>
        </w:tc>
        <w:tc>
          <w:tcPr>
            <w:tcW w:w="2393" w:type="dxa"/>
            <w:gridSpan w:val="2"/>
            <w:tcBorders>
              <w:top w:val="nil"/>
              <w:left w:val="single" w:sz="6" w:space="0" w:color="000000"/>
              <w:bottom w:val="nil"/>
              <w:right w:val="single" w:sz="6" w:space="0" w:color="000000"/>
            </w:tcBorders>
            <w:hideMark/>
          </w:tcPr>
          <w:p w:rsidR="001D457B" w:rsidRDefault="001D457B" w:rsidP="00374E79">
            <w:pPr>
              <w:pStyle w:val="ParagraphStyle9"/>
              <w:spacing w:line="256" w:lineRule="auto"/>
              <w:rPr>
                <w:rStyle w:val="CharacterStyle9"/>
              </w:rPr>
            </w:pPr>
            <w:r>
              <w:rPr>
                <w:rStyle w:val="CharacterStyle9"/>
                <w:lang w:eastAsia="en-US"/>
              </w:rPr>
              <w:t>программы по годам</w:t>
            </w: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в том числе:</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1995"/>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hideMark/>
          </w:tcPr>
          <w:p w:rsidR="001D457B" w:rsidRDefault="001D457B" w:rsidP="00374E79">
            <w:pPr>
              <w:pStyle w:val="ParagraphStyle9"/>
              <w:spacing w:line="256" w:lineRule="auto"/>
              <w:rPr>
                <w:rStyle w:val="CharacterStyle9"/>
              </w:rPr>
            </w:pPr>
            <w:r>
              <w:rPr>
                <w:rStyle w:val="CharacterStyle9"/>
                <w:lang w:eastAsia="en-US"/>
              </w:rPr>
              <w:t>реализации, тыс. рублей</w:t>
            </w: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2019 год - 254 475,5 тыс. рублей,</w:t>
            </w:r>
            <w:r>
              <w:rPr>
                <w:rStyle w:val="CharacterStyle11"/>
                <w:lang w:eastAsia="en-US"/>
              </w:rPr>
              <w:br/>
              <w:t>2020 год - 275 592,6 тыс. рублей,</w:t>
            </w:r>
            <w:r>
              <w:rPr>
                <w:rStyle w:val="CharacterStyle11"/>
                <w:lang w:eastAsia="en-US"/>
              </w:rPr>
              <w:br/>
              <w:t>2021 год - 259 532,0 тыс. рублей,</w:t>
            </w:r>
            <w:r>
              <w:rPr>
                <w:rStyle w:val="CharacterStyle11"/>
                <w:lang w:eastAsia="en-US"/>
              </w:rPr>
              <w:br/>
              <w:t>2022 год - 270 911,7 тыс. рублей,</w:t>
            </w:r>
            <w:r>
              <w:rPr>
                <w:rStyle w:val="CharacterStyle11"/>
                <w:lang w:eastAsia="en-US"/>
              </w:rPr>
              <w:br/>
              <w:t>2023 год - 264 636,6 тыс. рублей,</w:t>
            </w:r>
            <w:r>
              <w:rPr>
                <w:rStyle w:val="CharacterStyle11"/>
                <w:lang w:eastAsia="en-US"/>
              </w:rPr>
              <w:br/>
              <w:t>2024 год - 197 877,7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из них:</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0"/>
              <w:spacing w:line="256" w:lineRule="auto"/>
              <w:rPr>
                <w:rStyle w:val="CharacterStyle10"/>
              </w:rPr>
            </w:pPr>
            <w:r>
              <w:rPr>
                <w:rStyle w:val="CharacterStyle10"/>
                <w:lang w:eastAsia="en-US"/>
              </w:rPr>
              <w:t>областной бюджет</w:t>
            </w:r>
          </w:p>
        </w:tc>
        <w:tc>
          <w:tcPr>
            <w:tcW w:w="425" w:type="dxa"/>
            <w:gridSpan w:val="2"/>
            <w:tcBorders>
              <w:top w:val="nil"/>
              <w:left w:val="single" w:sz="4" w:space="0" w:color="auto"/>
              <w:bottom w:val="nil"/>
            </w:tcBorders>
          </w:tcPr>
          <w:p w:rsidR="001D457B" w:rsidRDefault="001D457B" w:rsidP="00374E79">
            <w:pPr>
              <w:pStyle w:val="ParagraphStyle10"/>
              <w:spacing w:line="256" w:lineRule="auto"/>
              <w:rPr>
                <w:rStyle w:val="CharacterStyle10"/>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6 282,6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в том числе:</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201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2019 год - 2 170,4 тыс. рублей,</w:t>
            </w:r>
            <w:r>
              <w:rPr>
                <w:rStyle w:val="CharacterStyle11"/>
                <w:lang w:eastAsia="en-US"/>
              </w:rPr>
              <w:br/>
              <w:t>2020 год - 1 130,6 тыс. рублей,</w:t>
            </w:r>
            <w:r>
              <w:rPr>
                <w:rStyle w:val="CharacterStyle11"/>
                <w:lang w:eastAsia="en-US"/>
              </w:rPr>
              <w:br/>
              <w:t>2021 год - 1 719,9 тыс. рублей,</w:t>
            </w:r>
            <w:r>
              <w:rPr>
                <w:rStyle w:val="CharacterStyle11"/>
                <w:lang w:eastAsia="en-US"/>
              </w:rPr>
              <w:br/>
              <w:t>2022 год - 429,2 тыс. рублей,</w:t>
            </w:r>
            <w:r>
              <w:rPr>
                <w:rStyle w:val="CharacterStyle11"/>
                <w:lang w:eastAsia="en-US"/>
              </w:rPr>
              <w:br/>
              <w:t>2023 год - 446,0 тыс. рублей,</w:t>
            </w:r>
            <w:r>
              <w:rPr>
                <w:rStyle w:val="CharacterStyle11"/>
                <w:lang w:eastAsia="en-US"/>
              </w:rPr>
              <w:br/>
              <w:t>2024 год - 386,5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15"/>
        </w:trPr>
        <w:tc>
          <w:tcPr>
            <w:tcW w:w="8789" w:type="dxa"/>
            <w:gridSpan w:val="6"/>
            <w:tcBorders>
              <w:right w:val="single" w:sz="4" w:space="0" w:color="auto"/>
            </w:tcBorders>
          </w:tcPr>
          <w:p w:rsidR="001D457B" w:rsidRDefault="001D457B" w:rsidP="00374E79">
            <w:pPr>
              <w:spacing w:line="256" w:lineRule="auto"/>
              <w:rPr>
                <w:rStyle w:val="FakeCharacterStyle"/>
              </w:rPr>
            </w:pPr>
          </w:p>
        </w:tc>
        <w:tc>
          <w:tcPr>
            <w:tcW w:w="425" w:type="dxa"/>
            <w:gridSpan w:val="2"/>
            <w:tcBorders>
              <w:left w:val="single" w:sz="4" w:space="0" w:color="auto"/>
            </w:tcBorders>
          </w:tcPr>
          <w:p w:rsidR="001D457B" w:rsidRDefault="001D457B" w:rsidP="00374E79">
            <w:pPr>
              <w:spacing w:line="256" w:lineRule="auto"/>
              <w:rPr>
                <w:rStyle w:val="FakeCharacterStyle"/>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lang w:eastAsia="en-US"/>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0"/>
              <w:spacing w:line="256" w:lineRule="auto"/>
              <w:rPr>
                <w:rStyle w:val="CharacterStyle10"/>
              </w:rPr>
            </w:pPr>
            <w:r>
              <w:rPr>
                <w:rStyle w:val="CharacterStyle10"/>
                <w:lang w:eastAsia="en-US"/>
              </w:rPr>
              <w:t>федеральный бюджет</w:t>
            </w:r>
          </w:p>
        </w:tc>
        <w:tc>
          <w:tcPr>
            <w:tcW w:w="425" w:type="dxa"/>
            <w:gridSpan w:val="2"/>
            <w:tcBorders>
              <w:top w:val="nil"/>
              <w:left w:val="single" w:sz="4" w:space="0" w:color="auto"/>
              <w:bottom w:val="nil"/>
            </w:tcBorders>
          </w:tcPr>
          <w:p w:rsidR="001D457B" w:rsidRDefault="001D457B" w:rsidP="00374E79">
            <w:pPr>
              <w:pStyle w:val="ParagraphStyle10"/>
              <w:spacing w:line="256" w:lineRule="auto"/>
              <w:rPr>
                <w:rStyle w:val="CharacterStyle10"/>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4 118,2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в том числе:</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1995"/>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2019 год - 2 193,9 тыс. рублей,</w:t>
            </w:r>
            <w:r>
              <w:rPr>
                <w:rStyle w:val="CharacterStyle11"/>
                <w:lang w:eastAsia="en-US"/>
              </w:rPr>
              <w:br/>
              <w:t>2020 год - 1 236,7 тыс. рублей,</w:t>
            </w:r>
            <w:r>
              <w:rPr>
                <w:rStyle w:val="CharacterStyle11"/>
                <w:lang w:eastAsia="en-US"/>
              </w:rPr>
              <w:br/>
              <w:t>2021 год - 209,0 тыс. рублей,</w:t>
            </w:r>
            <w:r>
              <w:rPr>
                <w:rStyle w:val="CharacterStyle11"/>
                <w:lang w:eastAsia="en-US"/>
              </w:rPr>
              <w:br/>
              <w:t>2022 год - 427,5 тыс. рублей,</w:t>
            </w:r>
            <w:r>
              <w:rPr>
                <w:rStyle w:val="CharacterStyle11"/>
                <w:lang w:eastAsia="en-US"/>
              </w:rPr>
              <w:br/>
              <w:t>2023 год - 30,8 тыс. рублей,</w:t>
            </w:r>
            <w:r>
              <w:rPr>
                <w:rStyle w:val="CharacterStyle11"/>
                <w:lang w:eastAsia="en-US"/>
              </w:rPr>
              <w:br/>
              <w:t>2024 год - 20,3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15"/>
        </w:trPr>
        <w:tc>
          <w:tcPr>
            <w:tcW w:w="8789" w:type="dxa"/>
            <w:gridSpan w:val="6"/>
            <w:tcBorders>
              <w:right w:val="single" w:sz="4" w:space="0" w:color="auto"/>
            </w:tcBorders>
          </w:tcPr>
          <w:p w:rsidR="001D457B" w:rsidRDefault="001D457B" w:rsidP="00374E79">
            <w:pPr>
              <w:spacing w:line="256" w:lineRule="auto"/>
              <w:rPr>
                <w:rStyle w:val="FakeCharacterStyle"/>
              </w:rPr>
            </w:pPr>
          </w:p>
        </w:tc>
        <w:tc>
          <w:tcPr>
            <w:tcW w:w="425" w:type="dxa"/>
            <w:gridSpan w:val="2"/>
            <w:tcBorders>
              <w:left w:val="single" w:sz="4" w:space="0" w:color="auto"/>
            </w:tcBorders>
          </w:tcPr>
          <w:p w:rsidR="001D457B" w:rsidRDefault="001D457B" w:rsidP="00374E79">
            <w:pPr>
              <w:spacing w:line="256" w:lineRule="auto"/>
              <w:rPr>
                <w:rStyle w:val="FakeCharacterStyle"/>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lang w:eastAsia="en-US"/>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0"/>
              <w:spacing w:line="256" w:lineRule="auto"/>
              <w:rPr>
                <w:rStyle w:val="CharacterStyle10"/>
              </w:rPr>
            </w:pPr>
            <w:r>
              <w:rPr>
                <w:rStyle w:val="CharacterStyle10"/>
                <w:lang w:eastAsia="en-US"/>
              </w:rPr>
              <w:t>местный бюджет</w:t>
            </w:r>
          </w:p>
        </w:tc>
        <w:tc>
          <w:tcPr>
            <w:tcW w:w="425" w:type="dxa"/>
            <w:gridSpan w:val="2"/>
            <w:tcBorders>
              <w:top w:val="nil"/>
              <w:left w:val="single" w:sz="4" w:space="0" w:color="auto"/>
              <w:bottom w:val="nil"/>
            </w:tcBorders>
          </w:tcPr>
          <w:p w:rsidR="001D457B" w:rsidRDefault="001D457B" w:rsidP="00374E79">
            <w:pPr>
              <w:pStyle w:val="ParagraphStyle10"/>
              <w:spacing w:line="256" w:lineRule="auto"/>
              <w:rPr>
                <w:rStyle w:val="CharacterStyle10"/>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1 512 625,3 тыс. рублей</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36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nil"/>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nil"/>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в том числе:</w:t>
            </w:r>
          </w:p>
        </w:tc>
        <w:tc>
          <w:tcPr>
            <w:tcW w:w="425" w:type="dxa"/>
            <w:gridSpan w:val="2"/>
            <w:tcBorders>
              <w:top w:val="nil"/>
              <w:left w:val="single" w:sz="4" w:space="0" w:color="auto"/>
              <w:bottom w:val="nil"/>
            </w:tcBorders>
          </w:tcPr>
          <w:p w:rsidR="001D457B" w:rsidRDefault="001D457B" w:rsidP="00374E79">
            <w:pPr>
              <w:pStyle w:val="ParagraphStyle11"/>
              <w:spacing w:line="256" w:lineRule="auto"/>
              <w:rPr>
                <w:rStyle w:val="CharacterStyle11"/>
                <w:lang w:eastAsia="en-US"/>
              </w:rPr>
            </w:pPr>
          </w:p>
        </w:tc>
      </w:tr>
      <w:tr w:rsidR="001D457B" w:rsidRPr="003755EC" w:rsidTr="00374E79">
        <w:trPr>
          <w:gridAfter w:val="1"/>
          <w:wAfter w:w="220" w:type="dxa"/>
          <w:trHeight w:val="2010"/>
        </w:trPr>
        <w:tc>
          <w:tcPr>
            <w:tcW w:w="342" w:type="dxa"/>
            <w:gridSpan w:val="2"/>
          </w:tcPr>
          <w:p w:rsidR="001D457B" w:rsidRDefault="001D457B" w:rsidP="00374E79">
            <w:pPr>
              <w:spacing w:line="256" w:lineRule="auto"/>
              <w:rPr>
                <w:rStyle w:val="FakeCharacterStyle"/>
              </w:rPr>
            </w:pPr>
          </w:p>
        </w:tc>
        <w:tc>
          <w:tcPr>
            <w:tcW w:w="2393" w:type="dxa"/>
            <w:gridSpan w:val="2"/>
            <w:tcBorders>
              <w:top w:val="nil"/>
              <w:left w:val="single" w:sz="6" w:space="0" w:color="000000"/>
              <w:bottom w:val="single" w:sz="4" w:space="0" w:color="auto"/>
              <w:right w:val="single" w:sz="6" w:space="0" w:color="000000"/>
            </w:tcBorders>
          </w:tcPr>
          <w:p w:rsidR="001D457B" w:rsidRDefault="001D457B" w:rsidP="00374E79">
            <w:pPr>
              <w:pStyle w:val="ParagraphStyle9"/>
              <w:spacing w:line="256" w:lineRule="auto"/>
              <w:rPr>
                <w:rStyle w:val="CharacterStyle9"/>
              </w:rPr>
            </w:pPr>
          </w:p>
        </w:tc>
        <w:tc>
          <w:tcPr>
            <w:tcW w:w="6054" w:type="dxa"/>
            <w:gridSpan w:val="2"/>
            <w:tcBorders>
              <w:top w:val="nil"/>
              <w:left w:val="nil"/>
              <w:bottom w:val="single" w:sz="4" w:space="0" w:color="auto"/>
              <w:right w:val="single" w:sz="4" w:space="0" w:color="auto"/>
            </w:tcBorders>
            <w:hideMark/>
          </w:tcPr>
          <w:p w:rsidR="001D457B" w:rsidRDefault="001D457B" w:rsidP="00374E79">
            <w:pPr>
              <w:pStyle w:val="ParagraphStyle11"/>
              <w:spacing w:line="256" w:lineRule="auto"/>
              <w:rPr>
                <w:rStyle w:val="CharacterStyle11"/>
              </w:rPr>
            </w:pPr>
            <w:r>
              <w:rPr>
                <w:rStyle w:val="CharacterStyle11"/>
                <w:lang w:eastAsia="en-US"/>
              </w:rPr>
              <w:t>2019 год - 250 111,2 тыс. рублей,</w:t>
            </w:r>
            <w:r>
              <w:rPr>
                <w:rStyle w:val="CharacterStyle11"/>
                <w:lang w:eastAsia="en-US"/>
              </w:rPr>
              <w:br/>
              <w:t>2020 год - 273 225,3 тыс. рублей,</w:t>
            </w:r>
            <w:r>
              <w:rPr>
                <w:rStyle w:val="CharacterStyle11"/>
                <w:lang w:eastAsia="en-US"/>
              </w:rPr>
              <w:br/>
              <w:t>2021 год - 257 603,1 тыс. рублей,</w:t>
            </w:r>
            <w:r>
              <w:rPr>
                <w:rStyle w:val="CharacterStyle11"/>
                <w:lang w:eastAsia="en-US"/>
              </w:rPr>
              <w:br/>
              <w:t>2022 год - 270 055,0 тыс. рублей,</w:t>
            </w:r>
            <w:r>
              <w:rPr>
                <w:rStyle w:val="CharacterStyle11"/>
                <w:lang w:eastAsia="en-US"/>
              </w:rPr>
              <w:br/>
              <w:t>2023 год - 264 159,8 тыс. рублей,</w:t>
            </w:r>
            <w:r>
              <w:rPr>
                <w:rStyle w:val="CharacterStyle11"/>
                <w:lang w:eastAsia="en-US"/>
              </w:rPr>
              <w:br/>
              <w:t>2024 год - 197 470,9 тыс. рублей</w:t>
            </w:r>
          </w:p>
        </w:tc>
        <w:tc>
          <w:tcPr>
            <w:tcW w:w="425" w:type="dxa"/>
            <w:gridSpan w:val="2"/>
            <w:tcBorders>
              <w:top w:val="nil"/>
              <w:left w:val="single" w:sz="4" w:space="0" w:color="auto"/>
            </w:tcBorders>
          </w:tcPr>
          <w:p w:rsidR="001D457B" w:rsidRDefault="001D457B" w:rsidP="00374E79">
            <w:pPr>
              <w:pStyle w:val="ParagraphStyle11"/>
              <w:spacing w:line="256" w:lineRule="auto"/>
              <w:ind w:left="0"/>
              <w:rPr>
                <w:rStyle w:val="CharacterStyle11"/>
                <w:lang w:eastAsia="en-US"/>
              </w:rPr>
            </w:pPr>
          </w:p>
          <w:p w:rsidR="001D457B" w:rsidRDefault="001D457B" w:rsidP="00374E79">
            <w:pPr>
              <w:pStyle w:val="ParagraphStyle11"/>
              <w:spacing w:line="256" w:lineRule="auto"/>
              <w:ind w:left="0"/>
              <w:rPr>
                <w:rStyle w:val="CharacterStyle11"/>
                <w:lang w:eastAsia="en-US"/>
              </w:rPr>
            </w:pPr>
          </w:p>
          <w:p w:rsidR="001D457B" w:rsidRDefault="001D457B" w:rsidP="00374E79">
            <w:pPr>
              <w:pStyle w:val="ParagraphStyle11"/>
              <w:spacing w:line="256" w:lineRule="auto"/>
              <w:ind w:left="0"/>
              <w:rPr>
                <w:rStyle w:val="CharacterStyle11"/>
                <w:lang w:eastAsia="en-US"/>
              </w:rPr>
            </w:pPr>
          </w:p>
          <w:p w:rsidR="001D457B" w:rsidRDefault="001D457B" w:rsidP="00374E79">
            <w:pPr>
              <w:pStyle w:val="ParagraphStyle11"/>
              <w:spacing w:line="256" w:lineRule="auto"/>
              <w:ind w:left="0"/>
              <w:rPr>
                <w:rStyle w:val="CharacterStyle11"/>
                <w:lang w:eastAsia="en-US"/>
              </w:rPr>
            </w:pPr>
          </w:p>
          <w:p w:rsidR="001D457B" w:rsidRDefault="001D457B" w:rsidP="00374E79">
            <w:pPr>
              <w:pStyle w:val="ParagraphStyle11"/>
              <w:spacing w:line="256" w:lineRule="auto"/>
              <w:ind w:left="0"/>
              <w:rPr>
                <w:rStyle w:val="CharacterStyle11"/>
                <w:lang w:eastAsia="en-US"/>
              </w:rPr>
            </w:pPr>
          </w:p>
          <w:p w:rsidR="001D457B" w:rsidRDefault="001D457B" w:rsidP="00374E79">
            <w:pPr>
              <w:pStyle w:val="ParagraphStyle11"/>
              <w:spacing w:line="256" w:lineRule="auto"/>
              <w:ind w:left="0"/>
              <w:rPr>
                <w:rStyle w:val="CharacterStyle11"/>
                <w:lang w:eastAsia="en-US"/>
              </w:rPr>
            </w:pPr>
            <w:r>
              <w:rPr>
                <w:rStyle w:val="CharacterStyle11"/>
                <w:lang w:eastAsia="en-US"/>
              </w:rPr>
              <w:t>».</w:t>
            </w:r>
          </w:p>
        </w:tc>
      </w:tr>
    </w:tbl>
    <w:p w:rsidR="001D457B" w:rsidRDefault="001D457B" w:rsidP="001D457B">
      <w:pPr>
        <w:spacing w:before="100" w:beforeAutospacing="1"/>
        <w:ind w:firstLine="709"/>
        <w:contextualSpacing/>
        <w:rPr>
          <w:color w:val="000000"/>
        </w:rPr>
      </w:pPr>
    </w:p>
    <w:p w:rsidR="001D457B" w:rsidRDefault="001D457B" w:rsidP="001D457B">
      <w:pPr>
        <w:spacing w:before="100" w:beforeAutospacing="1"/>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1.2. Приложения №№ 1, 2 к Программе изложить в новой редакции (прилагаются).</w:t>
      </w:r>
    </w:p>
    <w:p w:rsidR="001D457B" w:rsidRDefault="001D457B" w:rsidP="001D457B">
      <w:pPr>
        <w:spacing w:before="100" w:beforeAutospacing="1"/>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1.3. Приложение № 3 к Программе дополнить следующими строками:</w:t>
      </w:r>
    </w:p>
    <w:p w:rsidR="001D457B" w:rsidRDefault="001D457B" w:rsidP="001D457B">
      <w:pPr>
        <w:spacing w:before="100" w:beforeAutospacing="1"/>
        <w:ind w:firstLine="709"/>
        <w:contextualSpacing/>
        <w:jc w:val="both"/>
        <w:rPr>
          <w:rFonts w:ascii="Liberation Serif" w:hAnsi="Liberation Serif" w:cs="Liberation Serif"/>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
        <w:gridCol w:w="474"/>
        <w:gridCol w:w="2904"/>
        <w:gridCol w:w="5445"/>
        <w:gridCol w:w="429"/>
      </w:tblGrid>
      <w:tr w:rsidR="001D457B" w:rsidRPr="003755EC" w:rsidTr="00374E79">
        <w:tc>
          <w:tcPr>
            <w:tcW w:w="234" w:type="pct"/>
            <w:tcBorders>
              <w:top w:val="nil"/>
              <w:left w:val="nil"/>
              <w:bottom w:val="nil"/>
              <w:right w:val="single" w:sz="4" w:space="0" w:color="auto"/>
            </w:tcBorders>
          </w:tcPr>
          <w:p w:rsidR="001D457B" w:rsidRDefault="001D457B" w:rsidP="00374E79">
            <w:pPr>
              <w:widowControl w:val="0"/>
              <w:autoSpaceDE w:val="0"/>
              <w:autoSpaceDN w:val="0"/>
              <w:spacing w:line="256" w:lineRule="auto"/>
              <w:jc w:val="center"/>
              <w:rPr>
                <w:rFonts w:ascii="Liberation Serif" w:hAnsi="Liberation Serif" w:cs="Calibri"/>
                <w:sz w:val="28"/>
                <w:szCs w:val="28"/>
                <w:lang w:eastAsia="en-US"/>
              </w:rPr>
            </w:pPr>
            <w:r>
              <w:rPr>
                <w:rFonts w:ascii="Liberation Serif" w:hAnsi="Liberation Serif" w:cs="Calibri"/>
                <w:sz w:val="28"/>
                <w:szCs w:val="28"/>
                <w:lang w:eastAsia="en-US"/>
              </w:rPr>
              <w:t>«</w:t>
            </w:r>
          </w:p>
        </w:tc>
        <w:tc>
          <w:tcPr>
            <w:tcW w:w="24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jc w:val="center"/>
              <w:rPr>
                <w:rFonts w:ascii="Liberation Serif" w:hAnsi="Liberation Serif" w:cs="Calibri"/>
                <w:sz w:val="28"/>
                <w:szCs w:val="28"/>
                <w:lang w:eastAsia="en-US"/>
              </w:rPr>
            </w:pPr>
            <w:r>
              <w:rPr>
                <w:rFonts w:ascii="Liberation Serif" w:hAnsi="Liberation Serif" w:cs="Calibri"/>
                <w:sz w:val="28"/>
                <w:szCs w:val="28"/>
                <w:lang w:eastAsia="en-US"/>
              </w:rPr>
              <w:t>32.</w:t>
            </w:r>
          </w:p>
        </w:tc>
        <w:tc>
          <w:tcPr>
            <w:tcW w:w="1496"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Целевой показатель 3.2.6.</w:t>
            </w: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lastRenderedPageBreak/>
              <w:t>Количество самозанятых граждан, зафиксировавших свой статус, с учетом введения налогового режима для самозанятых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280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lastRenderedPageBreak/>
              <w:t xml:space="preserve">числовое значение берется из информации о достижении показателей и результатов </w:t>
            </w:r>
            <w:r>
              <w:rPr>
                <w:rFonts w:ascii="Liberation Serif" w:hAnsi="Liberation Serif" w:cs="Calibri"/>
                <w:sz w:val="28"/>
                <w:szCs w:val="28"/>
                <w:lang w:eastAsia="en-US"/>
              </w:rPr>
              <w:lastRenderedPageBreak/>
              <w:t>муниципального компонента региональной составляющей национальных проектов на территории городского округа Верхняя Пышма</w:t>
            </w:r>
          </w:p>
        </w:tc>
        <w:tc>
          <w:tcPr>
            <w:tcW w:w="221" w:type="pct"/>
            <w:tcBorders>
              <w:top w:val="nil"/>
              <w:left w:val="single" w:sz="4" w:space="0" w:color="auto"/>
              <w:bottom w:val="nil"/>
              <w:right w:val="nil"/>
            </w:tcBorders>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p>
        </w:tc>
      </w:tr>
      <w:tr w:rsidR="001D457B" w:rsidRPr="003755EC" w:rsidTr="00374E79">
        <w:tc>
          <w:tcPr>
            <w:tcW w:w="234" w:type="pct"/>
            <w:tcBorders>
              <w:top w:val="nil"/>
              <w:left w:val="nil"/>
              <w:bottom w:val="nil"/>
              <w:right w:val="single" w:sz="4" w:space="0" w:color="auto"/>
            </w:tcBorders>
          </w:tcPr>
          <w:p w:rsidR="001D457B" w:rsidRDefault="001D457B" w:rsidP="00374E79">
            <w:pPr>
              <w:widowControl w:val="0"/>
              <w:autoSpaceDE w:val="0"/>
              <w:autoSpaceDN w:val="0"/>
              <w:spacing w:line="256" w:lineRule="auto"/>
              <w:jc w:val="center"/>
              <w:rPr>
                <w:rFonts w:ascii="Liberation Serif" w:hAnsi="Liberation Serif" w:cs="Calibri"/>
                <w:sz w:val="28"/>
                <w:szCs w:val="28"/>
                <w:lang w:eastAsia="en-US"/>
              </w:rPr>
            </w:pPr>
          </w:p>
        </w:tc>
        <w:tc>
          <w:tcPr>
            <w:tcW w:w="24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jc w:val="center"/>
              <w:rPr>
                <w:rFonts w:ascii="Liberation Serif" w:hAnsi="Liberation Serif" w:cs="Calibri"/>
                <w:sz w:val="28"/>
                <w:szCs w:val="28"/>
                <w:lang w:eastAsia="en-US"/>
              </w:rPr>
            </w:pPr>
            <w:r>
              <w:rPr>
                <w:rFonts w:ascii="Liberation Serif" w:hAnsi="Liberation Serif" w:cs="Calibri"/>
                <w:sz w:val="28"/>
                <w:szCs w:val="28"/>
                <w:lang w:eastAsia="en-US"/>
              </w:rPr>
              <w:t>33.</w:t>
            </w:r>
          </w:p>
        </w:tc>
        <w:tc>
          <w:tcPr>
            <w:tcW w:w="1496"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Целевой показатель 3.2.7.</w:t>
            </w: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Количество опубликованных материалов в средствах массовой информации, направленных на создание бренда городского округа</w:t>
            </w:r>
          </w:p>
        </w:tc>
        <w:tc>
          <w:tcPr>
            <w:tcW w:w="280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числовое значение берется из ежегодного отчета Главы городского округа Верхняя Пышма</w:t>
            </w:r>
          </w:p>
        </w:tc>
        <w:tc>
          <w:tcPr>
            <w:tcW w:w="221" w:type="pct"/>
            <w:tcBorders>
              <w:top w:val="nil"/>
              <w:left w:val="single" w:sz="4" w:space="0" w:color="auto"/>
              <w:bottom w:val="nil"/>
              <w:right w:val="nil"/>
            </w:tcBorders>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p>
        </w:tc>
      </w:tr>
      <w:tr w:rsidR="001D457B" w:rsidRPr="003755EC" w:rsidTr="00374E79">
        <w:tc>
          <w:tcPr>
            <w:tcW w:w="234" w:type="pct"/>
            <w:tcBorders>
              <w:top w:val="nil"/>
              <w:left w:val="nil"/>
              <w:bottom w:val="nil"/>
              <w:right w:val="single" w:sz="4" w:space="0" w:color="auto"/>
            </w:tcBorders>
          </w:tcPr>
          <w:p w:rsidR="001D457B" w:rsidRDefault="001D457B" w:rsidP="00374E79">
            <w:pPr>
              <w:widowControl w:val="0"/>
              <w:autoSpaceDE w:val="0"/>
              <w:autoSpaceDN w:val="0"/>
              <w:spacing w:line="256" w:lineRule="auto"/>
              <w:jc w:val="center"/>
              <w:rPr>
                <w:rFonts w:ascii="Liberation Serif" w:hAnsi="Liberation Serif" w:cs="Calibri"/>
                <w:sz w:val="28"/>
                <w:szCs w:val="28"/>
                <w:lang w:eastAsia="en-US"/>
              </w:rPr>
            </w:pPr>
          </w:p>
        </w:tc>
        <w:tc>
          <w:tcPr>
            <w:tcW w:w="24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jc w:val="center"/>
              <w:rPr>
                <w:rFonts w:ascii="Liberation Serif" w:hAnsi="Liberation Serif" w:cs="Calibri"/>
                <w:sz w:val="28"/>
                <w:szCs w:val="28"/>
                <w:lang w:val="en-US" w:eastAsia="en-US"/>
              </w:rPr>
            </w:pPr>
            <w:r>
              <w:rPr>
                <w:rFonts w:ascii="Liberation Serif" w:hAnsi="Liberation Serif" w:cs="Calibri"/>
                <w:sz w:val="28"/>
                <w:szCs w:val="28"/>
                <w:lang w:eastAsia="en-US"/>
              </w:rPr>
              <w:t>56.</w:t>
            </w:r>
          </w:p>
        </w:tc>
        <w:tc>
          <w:tcPr>
            <w:tcW w:w="1496"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Целевой показатель 7.3.3.</w:t>
            </w: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Количество ликвидированных мест несанкционированного размещения биологических отходов</w:t>
            </w:r>
          </w:p>
        </w:tc>
        <w:tc>
          <w:tcPr>
            <w:tcW w:w="2804" w:type="pct"/>
            <w:tcBorders>
              <w:top w:val="single" w:sz="4" w:space="0" w:color="auto"/>
              <w:left w:val="single" w:sz="4" w:space="0" w:color="auto"/>
              <w:bottom w:val="single" w:sz="4" w:space="0" w:color="auto"/>
              <w:right w:val="single" w:sz="4" w:space="0" w:color="auto"/>
            </w:tcBorders>
            <w:hideMark/>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числовое значение берется из актов выполненных работ</w:t>
            </w:r>
          </w:p>
        </w:tc>
        <w:tc>
          <w:tcPr>
            <w:tcW w:w="221" w:type="pct"/>
            <w:tcBorders>
              <w:top w:val="nil"/>
              <w:left w:val="single" w:sz="4" w:space="0" w:color="auto"/>
              <w:bottom w:val="nil"/>
              <w:right w:val="nil"/>
            </w:tcBorders>
          </w:tcPr>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p>
          <w:p w:rsidR="001D457B" w:rsidRDefault="001D457B" w:rsidP="00374E79">
            <w:pPr>
              <w:widowControl w:val="0"/>
              <w:autoSpaceDE w:val="0"/>
              <w:autoSpaceDN w:val="0"/>
              <w:spacing w:line="256" w:lineRule="auto"/>
              <w:rPr>
                <w:rFonts w:ascii="Liberation Serif" w:hAnsi="Liberation Serif" w:cs="Calibri"/>
                <w:sz w:val="28"/>
                <w:szCs w:val="28"/>
                <w:lang w:eastAsia="en-US"/>
              </w:rPr>
            </w:pPr>
            <w:r>
              <w:rPr>
                <w:rFonts w:ascii="Liberation Serif" w:hAnsi="Liberation Serif" w:cs="Calibri"/>
                <w:sz w:val="28"/>
                <w:szCs w:val="28"/>
                <w:lang w:eastAsia="en-US"/>
              </w:rPr>
              <w:t>».</w:t>
            </w:r>
          </w:p>
        </w:tc>
      </w:tr>
    </w:tbl>
    <w:p w:rsidR="001D457B" w:rsidRDefault="001D457B" w:rsidP="001D457B">
      <w:pPr>
        <w:spacing w:before="100" w:beforeAutospacing="1"/>
        <w:ind w:firstLine="709"/>
        <w:contextualSpacing/>
        <w:jc w:val="both"/>
        <w:rPr>
          <w:color w:val="000000"/>
        </w:rPr>
      </w:pPr>
    </w:p>
    <w:p w:rsidR="001D457B" w:rsidRDefault="001D457B" w:rsidP="001D457B">
      <w:pPr>
        <w:spacing w:before="100" w:beforeAutospacing="1"/>
        <w:ind w:firstLine="709"/>
        <w:contextualSpacing/>
        <w:jc w:val="both"/>
        <w:rPr>
          <w:color w:val="000000"/>
        </w:rPr>
      </w:pPr>
      <w:r>
        <w:rPr>
          <w:rFonts w:ascii="Liberation Serif" w:hAnsi="Liberation Serif" w:cs="Liberation Serif"/>
          <w:color w:val="000000"/>
          <w:sz w:val="28"/>
          <w:szCs w:val="28"/>
        </w:rPr>
        <w:lastRenderedPageBreak/>
        <w:t>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 xml:space="preserve">.верхняяпышма-право.рф) и разместить на официальном сайте городского округа Верхняя Пышма. </w:t>
      </w:r>
    </w:p>
    <w:p w:rsidR="001D457B" w:rsidRDefault="001D457B" w:rsidP="001D457B">
      <w:pPr>
        <w:widowControl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Ряжкину М. С.</w:t>
      </w:r>
    </w:p>
    <w:p w:rsidR="001D457B" w:rsidRDefault="001D457B" w:rsidP="001D457B">
      <w:pPr>
        <w:widowControl w:val="0"/>
        <w:ind w:firstLine="709"/>
        <w:jc w:val="both"/>
        <w:rPr>
          <w:rFonts w:ascii="Liberation Serif" w:hAnsi="Liberation Serif" w:cs="Liberation Serif"/>
          <w:color w:val="000000"/>
          <w:sz w:val="28"/>
          <w:szCs w:val="28"/>
        </w:rPr>
      </w:pPr>
    </w:p>
    <w:p w:rsidR="001D457B" w:rsidRPr="0013051B" w:rsidRDefault="001D457B" w:rsidP="001D457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1D457B" w:rsidRPr="0013051B" w:rsidTr="00374E79">
        <w:tc>
          <w:tcPr>
            <w:tcW w:w="6237" w:type="dxa"/>
            <w:vAlign w:val="bottom"/>
          </w:tcPr>
          <w:p w:rsidR="001D457B" w:rsidRPr="0013051B" w:rsidRDefault="001D457B" w:rsidP="00374E7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1D457B" w:rsidRPr="0013051B" w:rsidRDefault="001D457B" w:rsidP="00374E79">
            <w:pPr>
              <w:jc w:val="right"/>
              <w:rPr>
                <w:rFonts w:ascii="Liberation Serif" w:hAnsi="Liberation Serif"/>
                <w:sz w:val="28"/>
                <w:szCs w:val="28"/>
              </w:rPr>
            </w:pPr>
            <w:r w:rsidRPr="0013051B">
              <w:rPr>
                <w:rFonts w:ascii="Liberation Serif" w:hAnsi="Liberation Serif"/>
                <w:sz w:val="28"/>
                <w:szCs w:val="28"/>
              </w:rPr>
              <w:t>И.В. Соломин</w:t>
            </w:r>
          </w:p>
        </w:tc>
      </w:tr>
    </w:tbl>
    <w:p w:rsidR="001D457B" w:rsidRPr="0013051B" w:rsidRDefault="001D457B" w:rsidP="001D457B">
      <w:pPr>
        <w:pStyle w:val="ConsNormal"/>
        <w:widowControl/>
        <w:ind w:firstLine="0"/>
        <w:rPr>
          <w:rFonts w:ascii="Liberation Serif" w:hAnsi="Liberation Serif"/>
        </w:rPr>
      </w:pPr>
    </w:p>
    <w:p w:rsidR="001347EF" w:rsidRDefault="001347EF">
      <w:pPr>
        <w:sectPr w:rsidR="001347EF"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pPr>
    </w:p>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1347EF" w:rsidTr="00374E79">
        <w:trPr>
          <w:trHeight w:val="1399"/>
        </w:trPr>
        <w:tc>
          <w:tcPr>
            <w:tcW w:w="36" w:type="dxa"/>
            <w:tcBorders>
              <w:top w:val="nil"/>
              <w:left w:val="nil"/>
              <w:bottom w:val="nil"/>
              <w:right w:val="nil"/>
            </w:tcBorders>
            <w:shd w:val="clear" w:color="auto" w:fill="auto"/>
            <w:vAlign w:val="bottom"/>
            <w:hideMark/>
          </w:tcPr>
          <w:p w:rsidR="001347EF" w:rsidRDefault="001347EF" w:rsidP="00374E79"/>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16005" w:type="dxa"/>
            <w:tcBorders>
              <w:top w:val="nil"/>
              <w:left w:val="nil"/>
              <w:bottom w:val="nil"/>
              <w:right w:val="nil"/>
            </w:tcBorders>
            <w:shd w:val="clear" w:color="auto" w:fill="auto"/>
            <w:noWrap/>
            <w:vAlign w:val="center"/>
            <w:hideMark/>
          </w:tcPr>
          <w:p w:rsidR="001347EF" w:rsidRPr="002C1D55" w:rsidRDefault="001347EF" w:rsidP="00374E79">
            <w:pPr>
              <w:ind w:left="8163"/>
              <w:rPr>
                <w:rFonts w:ascii="Liberation Serif" w:hAnsi="Liberation Serif" w:cs="Arial"/>
                <w:sz w:val="20"/>
                <w:szCs w:val="20"/>
              </w:rPr>
            </w:pPr>
            <w:r w:rsidRPr="002C1D55">
              <w:rPr>
                <w:rFonts w:ascii="Liberation Serif" w:hAnsi="Liberation Serif" w:cs="Arial"/>
                <w:sz w:val="20"/>
                <w:szCs w:val="20"/>
              </w:rPr>
              <w:t xml:space="preserve">к Постановлению администрации городского округа Верхняя Пышма </w:t>
            </w:r>
          </w:p>
          <w:p w:rsidR="001347EF" w:rsidRPr="002C1D55" w:rsidRDefault="001347EF" w:rsidP="00374E79">
            <w:pPr>
              <w:ind w:left="8163"/>
              <w:rPr>
                <w:rFonts w:ascii="Liberation Serif" w:hAnsi="Liberation Serif" w:cs="Arial"/>
                <w:sz w:val="20"/>
                <w:szCs w:val="20"/>
              </w:rPr>
            </w:pPr>
            <w:r w:rsidRPr="002C1D55">
              <w:rPr>
                <w:rFonts w:ascii="Liberation Serif" w:hAnsi="Liberation Serif" w:cs="Arial"/>
                <w:sz w:val="20"/>
                <w:szCs w:val="20"/>
              </w:rPr>
              <w:t xml:space="preserve">от </w:t>
            </w:r>
            <w:r w:rsidR="005613D8">
              <w:rPr>
                <w:rFonts w:ascii="Liberation Serif" w:hAnsi="Liberation Serif" w:cs="Arial"/>
                <w:sz w:val="20"/>
                <w:szCs w:val="20"/>
              </w:rPr>
              <w:t>проект</w:t>
            </w:r>
            <w:r w:rsidRPr="002C1D55">
              <w:rPr>
                <w:rFonts w:ascii="Liberation Serif" w:hAnsi="Liberation Serif" w:cs="Arial"/>
                <w:sz w:val="20"/>
                <w:szCs w:val="20"/>
              </w:rPr>
              <w:t xml:space="preserve"> № _________________</w:t>
            </w:r>
          </w:p>
          <w:p w:rsidR="001347EF" w:rsidRDefault="001347EF" w:rsidP="00374E79">
            <w:pPr>
              <w:ind w:left="8163"/>
              <w:rPr>
                <w:rFonts w:ascii="Arial" w:hAnsi="Arial" w:cs="Arial"/>
                <w:sz w:val="20"/>
                <w:szCs w:val="20"/>
              </w:rPr>
            </w:pPr>
            <w:r w:rsidRPr="002C1D55">
              <w:rPr>
                <w:rFonts w:ascii="Liberation Serif" w:hAnsi="Liberation Serif" w:cs="Arial"/>
                <w:sz w:val="20"/>
                <w:szCs w:val="20"/>
              </w:rPr>
              <w:t>Приложение № 1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1347EF" w:rsidTr="00374E79">
        <w:trPr>
          <w:trHeight w:val="525"/>
        </w:trPr>
        <w:tc>
          <w:tcPr>
            <w:tcW w:w="16257" w:type="dxa"/>
            <w:gridSpan w:val="8"/>
            <w:tcBorders>
              <w:top w:val="nil"/>
              <w:left w:val="nil"/>
              <w:bottom w:val="nil"/>
              <w:right w:val="nil"/>
            </w:tcBorders>
            <w:shd w:val="clear" w:color="auto" w:fill="auto"/>
            <w:noWrap/>
            <w:vAlign w:val="center"/>
            <w:hideMark/>
          </w:tcPr>
          <w:p w:rsidR="001347EF" w:rsidRDefault="001347EF" w:rsidP="00374E79">
            <w:pPr>
              <w:jc w:val="center"/>
              <w:rPr>
                <w:b/>
                <w:bCs/>
                <w:sz w:val="22"/>
              </w:rPr>
            </w:pPr>
            <w:r>
              <w:rPr>
                <w:b/>
                <w:bCs/>
                <w:sz w:val="22"/>
              </w:rPr>
              <w:t>ЦЕЛИ, ЗАДАЧИ И ЦЕЛЕВЫЕ ПОКАЗАТЕЛИ</w:t>
            </w:r>
          </w:p>
        </w:tc>
      </w:tr>
      <w:tr w:rsidR="001347EF" w:rsidTr="00374E79">
        <w:trPr>
          <w:trHeight w:val="255"/>
        </w:trPr>
        <w:tc>
          <w:tcPr>
            <w:tcW w:w="16257" w:type="dxa"/>
            <w:gridSpan w:val="8"/>
            <w:tcBorders>
              <w:top w:val="nil"/>
              <w:left w:val="nil"/>
              <w:bottom w:val="nil"/>
              <w:right w:val="nil"/>
            </w:tcBorders>
            <w:shd w:val="clear" w:color="auto" w:fill="auto"/>
            <w:noWrap/>
            <w:vAlign w:val="center"/>
            <w:hideMark/>
          </w:tcPr>
          <w:p w:rsidR="001347EF" w:rsidRDefault="001347EF" w:rsidP="00374E79">
            <w:pPr>
              <w:jc w:val="center"/>
              <w:rPr>
                <w:b/>
                <w:bCs/>
                <w:sz w:val="20"/>
                <w:szCs w:val="20"/>
              </w:rPr>
            </w:pPr>
            <w:r>
              <w:rPr>
                <w:b/>
                <w:bCs/>
                <w:sz w:val="20"/>
                <w:szCs w:val="20"/>
              </w:rPr>
              <w:t>реализации муниципальной программы</w:t>
            </w:r>
          </w:p>
        </w:tc>
      </w:tr>
      <w:tr w:rsidR="001347EF" w:rsidTr="00374E79">
        <w:trPr>
          <w:trHeight w:val="510"/>
        </w:trPr>
        <w:tc>
          <w:tcPr>
            <w:tcW w:w="16257" w:type="dxa"/>
            <w:gridSpan w:val="8"/>
            <w:tcBorders>
              <w:top w:val="nil"/>
              <w:left w:val="nil"/>
              <w:bottom w:val="single" w:sz="4" w:space="0" w:color="auto"/>
              <w:right w:val="nil"/>
            </w:tcBorders>
            <w:shd w:val="clear" w:color="auto" w:fill="auto"/>
            <w:vAlign w:val="center"/>
            <w:hideMark/>
          </w:tcPr>
          <w:p w:rsidR="001347EF" w:rsidRDefault="001347EF" w:rsidP="00374E79">
            <w:pPr>
              <w:jc w:val="center"/>
              <w:rPr>
                <w:sz w:val="20"/>
                <w:szCs w:val="20"/>
              </w:rPr>
            </w:pPr>
            <w:r>
              <w:rPr>
                <w:sz w:val="20"/>
                <w:szCs w:val="20"/>
              </w:rPr>
              <w:t>«Совершенствование социально-экономической политики на территории городского округа Верхняя Пышма до 2024 года»</w:t>
            </w:r>
          </w:p>
        </w:tc>
      </w:tr>
    </w:tbl>
    <w:p w:rsidR="001347EF" w:rsidRDefault="001347EF" w:rsidP="001347EF"/>
    <w:tbl>
      <w:tblPr>
        <w:tblW w:w="14967" w:type="dxa"/>
        <w:tblCellMar>
          <w:left w:w="28" w:type="dxa"/>
          <w:right w:w="28" w:type="dxa"/>
        </w:tblCellMar>
        <w:tblLook w:val="04A0" w:firstRow="1" w:lastRow="0" w:firstColumn="1" w:lastColumn="0" w:noHBand="0" w:noVBand="1"/>
      </w:tblPr>
      <w:tblGrid>
        <w:gridCol w:w="858"/>
        <w:gridCol w:w="2879"/>
        <w:gridCol w:w="1388"/>
        <w:gridCol w:w="1284"/>
        <w:gridCol w:w="1294"/>
        <w:gridCol w:w="1294"/>
        <w:gridCol w:w="1294"/>
        <w:gridCol w:w="1278"/>
        <w:gridCol w:w="1284"/>
        <w:gridCol w:w="2114"/>
      </w:tblGrid>
      <w:tr w:rsidR="001347EF" w:rsidTr="00374E79">
        <w:trPr>
          <w:cantSplit/>
          <w:trHeight w:val="390"/>
        </w:trPr>
        <w:tc>
          <w:tcPr>
            <w:tcW w:w="8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 строки</w:t>
            </w:r>
          </w:p>
        </w:tc>
        <w:tc>
          <w:tcPr>
            <w:tcW w:w="28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Наименование цели (целей) и задач, целевых показателей</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Единица измерения</w:t>
            </w:r>
          </w:p>
        </w:tc>
        <w:tc>
          <w:tcPr>
            <w:tcW w:w="7728" w:type="dxa"/>
            <w:gridSpan w:val="6"/>
            <w:tcBorders>
              <w:top w:val="single" w:sz="4" w:space="0" w:color="auto"/>
              <w:left w:val="nil"/>
              <w:bottom w:val="single" w:sz="4" w:space="0" w:color="auto"/>
              <w:right w:val="nil"/>
            </w:tcBorders>
            <w:shd w:val="clear" w:color="auto" w:fill="auto"/>
            <w:hideMark/>
          </w:tcPr>
          <w:p w:rsidR="001347EF" w:rsidRDefault="001347EF" w:rsidP="00374E79">
            <w:pPr>
              <w:jc w:val="center"/>
              <w:rPr>
                <w:b/>
                <w:bCs/>
                <w:sz w:val="20"/>
                <w:szCs w:val="20"/>
              </w:rPr>
            </w:pPr>
            <w:r>
              <w:rPr>
                <w:b/>
                <w:bCs/>
                <w:sz w:val="20"/>
                <w:szCs w:val="20"/>
              </w:rPr>
              <w:t>Значение целевого показателя реализации муниципальной программы</w:t>
            </w:r>
          </w:p>
        </w:tc>
        <w:tc>
          <w:tcPr>
            <w:tcW w:w="21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Источник значений показателей</w:t>
            </w:r>
          </w:p>
        </w:tc>
      </w:tr>
      <w:tr w:rsidR="001347EF" w:rsidTr="00374E79">
        <w:trPr>
          <w:cantSplit/>
          <w:trHeight w:val="255"/>
        </w:trPr>
        <w:tc>
          <w:tcPr>
            <w:tcW w:w="858" w:type="dxa"/>
            <w:vMerge/>
            <w:tcBorders>
              <w:top w:val="single" w:sz="4" w:space="0" w:color="auto"/>
              <w:left w:val="single" w:sz="4" w:space="0" w:color="auto"/>
              <w:bottom w:val="single" w:sz="4" w:space="0" w:color="auto"/>
              <w:right w:val="single" w:sz="4" w:space="0" w:color="auto"/>
            </w:tcBorders>
            <w:vAlign w:val="center"/>
            <w:hideMark/>
          </w:tcPr>
          <w:p w:rsidR="001347EF" w:rsidRDefault="001347EF" w:rsidP="00374E79">
            <w:pPr>
              <w:rPr>
                <w:b/>
                <w:bCs/>
                <w:sz w:val="20"/>
                <w:szCs w:val="20"/>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347EF" w:rsidRDefault="001347EF" w:rsidP="00374E79">
            <w:pPr>
              <w:rPr>
                <w:b/>
                <w:bCs/>
                <w:sz w:val="20"/>
                <w:szCs w:val="20"/>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1347EF" w:rsidRDefault="001347EF" w:rsidP="00374E79">
            <w:pPr>
              <w:rPr>
                <w:b/>
                <w:bCs/>
                <w:sz w:val="20"/>
                <w:szCs w:val="20"/>
              </w:rPr>
            </w:pP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2019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2020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2021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2022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2023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2024</w:t>
            </w: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1347EF" w:rsidRDefault="001347EF" w:rsidP="00374E79">
            <w:pPr>
              <w:rPr>
                <w:b/>
                <w:bCs/>
                <w:sz w:val="20"/>
                <w:szCs w:val="20"/>
              </w:rPr>
            </w:pPr>
          </w:p>
        </w:tc>
      </w:tr>
    </w:tbl>
    <w:p w:rsidR="001347EF" w:rsidRDefault="001347EF" w:rsidP="001347EF"/>
    <w:tbl>
      <w:tblPr>
        <w:tblW w:w="14967" w:type="dxa"/>
        <w:tblCellMar>
          <w:left w:w="28" w:type="dxa"/>
          <w:right w:w="28" w:type="dxa"/>
        </w:tblCellMar>
        <w:tblLook w:val="04A0" w:firstRow="1" w:lastRow="0" w:firstColumn="1" w:lastColumn="0" w:noHBand="0" w:noVBand="1"/>
      </w:tblPr>
      <w:tblGrid>
        <w:gridCol w:w="858"/>
        <w:gridCol w:w="2879"/>
        <w:gridCol w:w="1388"/>
        <w:gridCol w:w="1284"/>
        <w:gridCol w:w="1294"/>
        <w:gridCol w:w="1294"/>
        <w:gridCol w:w="1294"/>
        <w:gridCol w:w="1278"/>
        <w:gridCol w:w="1284"/>
        <w:gridCol w:w="2114"/>
      </w:tblGrid>
      <w:tr w:rsidR="001347EF" w:rsidTr="00374E79">
        <w:trPr>
          <w:cantSplit/>
          <w:trHeight w:val="255"/>
          <w:tblHeader/>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2</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7</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8</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9</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center"/>
              <w:rPr>
                <w:b/>
                <w:bCs/>
                <w:sz w:val="20"/>
                <w:szCs w:val="20"/>
              </w:rPr>
            </w:pPr>
            <w:r>
              <w:rPr>
                <w:b/>
                <w:bCs/>
                <w:sz w:val="20"/>
                <w:szCs w:val="20"/>
              </w:rPr>
              <w:t>10</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 Осуществление полномочий администрации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муниципальных служащих, повысивших образовательный уровень: в вузах, на курсах повышения квалификации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человек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59</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граждан (бывших муниципальных служащих), получающих дополнительное пенсионное обеспечение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человек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Ежемесячная платежная ведомость</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1.2. Решение вопросов, возложенных на органы местного самоуправления</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1.2.1.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бюджета городского округа</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Отчеты АТП</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1.2.5.</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1.2.6.</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Организация и ведение учета захоронений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«Специализированная похоронная служба городского округа Верхняя Пышма»</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1.2.7.</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реализованных проектов ТОС</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1.2.8.</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Выполнение перечня работ по текущему содержанию и ремонту, благоустройству и озеленению мест захоронения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1.2.9.</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Соблюдение сроков выполняемых работ по организации и содержанию мест захоронения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1.2.10.</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Площадь текущего содержания и ремонта кладбищ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кв. метр</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494500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1.2.12.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социально значимых автобусных маршрутов общего пользования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Отчеты АТП</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Количество проведенных мероприятий, по специальной оценке, условий труда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90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Карта специальной оценки условий труда </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1.3.2.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сотрудников администрации, прошедших диспансеризацию</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Список сотрудников, прошедших диспансеризацию</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2.1.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1347EF" w:rsidTr="00374E79">
        <w:trPr>
          <w:cantSplit/>
          <w:trHeight w:val="229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Муниципальный контракт на подключение к единой сети передачи данных</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заменённой устаревшей техники сотрудников администрации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Ведомость выдачи ТМЦ, акт ввода в эксплуатацию ОС-3, акт списания техники</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2.2.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2.2. Повышение эффективности работы органов местного самоуправления</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печатных страниц («Муниципальный вестник»)</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157,5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207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530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530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530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87</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Отчет об исполнении муниципального задания МАУ «Редакция газеты «Красное знамя» </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2.2.2.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муниципальных учреждений, укрепивших материально-техническую базу</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Отчёт об использовании субсидии на иные цели</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печатных страниц («Красное знамя»)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26,27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167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167</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167</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16</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Отчет об исполнении муниципального задания МАУ «Редакция газеты «Красное знамя» </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2.2.4.</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Размещение нормативно-правовых актов на информационном портале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Мегабайт</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1341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1325,68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1299,92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1299,92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1299,92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Отчет об исполнении муниципального задания МАУ «Редакция газеты «Красное знамя» </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2.3.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2.3. Внедрение системы электронного документооборота</w:t>
            </w:r>
          </w:p>
        </w:tc>
      </w:tr>
      <w:tr w:rsidR="001347EF" w:rsidTr="00374E79">
        <w:trPr>
          <w:cantSplit/>
          <w:trHeight w:val="255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процентов</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План- график деятельности отдела информационных технологий </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2.3.2.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рабочих мест с защищенным режимом обработки персональных данных</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Договор с организацией, выполняющей услуги/работы по защите персональных данных, акт выполненных работ</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3. Развитие малого и среднего предпринимательства в городском округе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3.1.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3.1.1.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1347EF" w:rsidTr="00374E79">
        <w:trPr>
          <w:cantSplit/>
          <w:trHeight w:val="306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Число субъектов малого и среднего предпринимательства, получивших финансовую поддержку</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3.2.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3.2. Создание условий для увеличения количества субъектов малого и среднего предпринимательства и самозанятых граждан</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3.2.1.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обученных субъектов малого и среднего предпринимательства в течении года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234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«Верхнепышминского фонда поддержки предпринимателей»</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«Верхнепышминского фонда поддержки предпринимателей»</w:t>
            </w:r>
          </w:p>
        </w:tc>
      </w:tr>
      <w:tr w:rsidR="001347EF" w:rsidTr="00374E79">
        <w:trPr>
          <w:cantSplit/>
          <w:trHeight w:val="280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субъектов малого и среднего предпринимательства, которым оказаны услуги «Верхнепышминским фондом поддержки предпринимателей»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процентов</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0,05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0,06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0,07</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0,08</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0,09</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3.2.4.</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подготовленных бизнес-планов</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«Верхнепышминского фонда поддержки предпринимателей»</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3.2.5.</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проведенных мероприятий, направленных на развитие молодежного предпринимательства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«Верхнепышминского фонда поддержки предпринимателей»</w:t>
            </w:r>
          </w:p>
        </w:tc>
      </w:tr>
      <w:tr w:rsidR="001347EF" w:rsidTr="00374E79">
        <w:trPr>
          <w:cantSplit/>
          <w:trHeight w:val="331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3.2.6.</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самозанятых граждан, зафиксировавших свой статус, с учетом введения налогового режима для самозанятых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Человек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732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1121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1230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1215</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1398</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3.2.7.</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опубликованных материалов в средствах массовой информации, направленных на создание бренда городского округа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Единица</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Ежегодный отчет Главы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4.1.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4.1. Удовлетворение потребностей пользователей в архивной информации</w:t>
            </w:r>
          </w:p>
        </w:tc>
      </w:tr>
      <w:tr w:rsidR="001347EF" w:rsidTr="00374E79">
        <w:trPr>
          <w:cantSplit/>
          <w:trHeight w:val="68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4.1.1.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4.1.2.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архивных документов, включая фонды аудио- и видео-архивов, переведенных в электронную форму, от общего количества архивных документов, находящихся на хранении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3,5</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пункт 2,11,13,1 Правил;</w:t>
            </w:r>
            <w:r>
              <w:rPr>
                <w:sz w:val="20"/>
                <w:szCs w:val="20"/>
              </w:rPr>
              <w:br/>
              <w:t>показатели основных направлений результатов деятельности (ф. № 1 (годовая)</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4.2.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4.2. Формирование полноценного архивного фонда и создание без-опасных условий хранения архивных документов</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4.2.1.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документов муниципального архивного фонда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 хранения</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25000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25500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26000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26500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27000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паспорт архива по состоянию на 1 января;</w:t>
            </w:r>
            <w:r>
              <w:rPr>
                <w:sz w:val="20"/>
                <w:szCs w:val="20"/>
              </w:rPr>
              <w:br/>
              <w:t>сведения об изменениях в составе и объеме фондов по состоянию на 1 января</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4.2.2.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пункт 2,11,13,1 Правил;</w:t>
            </w:r>
            <w:r>
              <w:rPr>
                <w:sz w:val="20"/>
                <w:szCs w:val="20"/>
              </w:rPr>
              <w:br/>
              <w:t>показатели основных направлений результатов деятельности (ф. № 1 (годовая)</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4.3.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1347EF" w:rsidTr="00374E79">
        <w:trPr>
          <w:cantSplit/>
          <w:trHeight w:val="382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4.3.1.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90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Сведения о состоянии хранения документов в организациях-источниках комплектования государственных, районных, городских архивов по состоянию на 01 декабря;</w:t>
            </w:r>
            <w:r>
              <w:rPr>
                <w:sz w:val="20"/>
                <w:szCs w:val="20"/>
              </w:rPr>
              <w:br/>
              <w:t>сводный паспорт архивов организаций – источников комплектования по состоянию на 1 декабря</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5.</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5.</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5. Создание условий для обеспечения градостроительной деятельности</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5.1.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5.1.1.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19</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19</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14</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5.2.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1347EF" w:rsidTr="00374E79">
        <w:trPr>
          <w:cantSplit/>
          <w:trHeight w:val="229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Отчет Управления архитектуры и градостроительства </w:t>
            </w:r>
          </w:p>
        </w:tc>
      </w:tr>
      <w:tr w:rsidR="001347EF" w:rsidTr="00374E79">
        <w:trPr>
          <w:cantSplit/>
          <w:trHeight w:val="255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229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5.2.3.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единица</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310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5.3.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подготовленных на утверждение проектов инженерно-геодезических изысканий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5.3.2.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разработанных проектов инженерно-геодезических изысканий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270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270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270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5.3.3.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разработанных лесохозяйственных регламентов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использовании субсидии на иные цели</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5.4.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5.4.1.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муниципальных учреждений, улучшивших материально-техническую базу</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использовании целевых субсидий МБУ ЦПР</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6.</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6.</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6.1.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 xml:space="preserve">Задача 6.1. Улучшение жилищных условий граждан, проживающих на сельских территориях </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6.1.1.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семей, нуждающихся в улучшивших жилищные условия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Ежегодный отчет Главы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6.2.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6.2. Развитие культуры, развитие коммунальной инфраструктуры</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6.2.1.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реализованных проектов по благоустройству сельских территорий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Статистическая форма 7 НК</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lastRenderedPageBreak/>
              <w:t>7.</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7.</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7.1.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источников нецентрализованного водоснабжения общего пользования с качеством вод соответствующим СанПиН</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7.2.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1347EF" w:rsidTr="00374E79">
        <w:trPr>
          <w:cantSplit/>
          <w:trHeight w:val="459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1347EF" w:rsidTr="00374E79">
        <w:trPr>
          <w:cantSplit/>
          <w:trHeight w:val="459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7.2.2.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ГТС, прошедших паспортизацию</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1347EF" w:rsidTr="00374E79">
        <w:trPr>
          <w:cantSplit/>
          <w:trHeight w:val="459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lastRenderedPageBreak/>
              <w:t>7.3.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вывезенных отходов с мест несанкционированного их размещения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куб. метры</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8465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8465</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8465</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7.3.2.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Площадь рекультивированных земель, подверженных негативному воздействию накопленного экологического ущерба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Га</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7,9</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7,9</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5,6</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7.3.3.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Количество ликвидированных мест несанкционированного размещения биологических отходов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 </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Акты выполненных работ</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7.4.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7.4.1.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мероприятий по повышению экологической грамотности и культуры населения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отдела городского хозяйства и охраны окружающей среды</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8.</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8.</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разработанных планов в области защиты населения от чрезвычайных ситуаций от планов, подлежащих разработке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8.2. Организация мероприятий по гражданской обороне</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8.2.1.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разработанных планов в области гражданской обороны от общего количества планов, подлежащих разработке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8.3. Обеспечение первичных мер пожарной безопасности</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8.3.1.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исправных пожарных гидрантов в общем количестве пожарных гидрантов в городском округе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8.3.2.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8.3.3.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8.3.4.</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созданных добровольных пожарных дружин на территории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9</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8.3.5.</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8.3.6.</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Уменьшение доли неисправных пожарных гидрантов в границах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6,9</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4,9</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2,9</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8.4. Развитие единой дежурно-диспетчерской службы и "Системы - 112"</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8.4.1.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оснащенных местных автоматизированных систем централизованного оповещения населения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17</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27</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«Управление гражданской защиты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8.5.</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8.5. Обеспечение безопасности людей на водных объектах</w:t>
            </w:r>
          </w:p>
        </w:tc>
      </w:tr>
      <w:tr w:rsidR="001347EF" w:rsidTr="00374E79">
        <w:trPr>
          <w:cantSplit/>
          <w:trHeight w:val="459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8.5.1.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8.6.</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1347EF" w:rsidTr="00374E79">
        <w:trPr>
          <w:cantSplit/>
          <w:trHeight w:val="71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8.6.1.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Уровень обеспеченности специальным транспортом, аварийно-спасательным инструментом и оборудованием пожаро-спасательного формирования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Pr>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1347EF" w:rsidTr="00374E79">
        <w:trPr>
          <w:cantSplit/>
          <w:trHeight w:val="71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8.6.2.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обученного личного состава на право ведения пожарно-спасательных работ.</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80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Pr>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9.</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9.</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9.1.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9.1. Снижение уровня преступности на территории городского округа Верхняя Пышма</w:t>
            </w:r>
          </w:p>
        </w:tc>
      </w:tr>
      <w:tr w:rsidR="001347EF" w:rsidTr="00374E79">
        <w:trPr>
          <w:cantSplit/>
          <w:trHeight w:val="51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Снижение количества совершенных преступлений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МО МВД России «Верхнепышминский»</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9.1.2.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Снижение количества преступлений, совершенных несовершеннолетними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МО МВД России «Верхнепышминский»</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Снижение количества преступлений, совершенных в общественных местах</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МО МВД России «Верхнепышминский»</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9.2.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9.2. Предупреждение терроризма и экстремизма, на почве расовой и религиозной нетерпимости</w:t>
            </w:r>
          </w:p>
        </w:tc>
      </w:tr>
      <w:tr w:rsidR="001347EF" w:rsidTr="00374E79">
        <w:trPr>
          <w:cantSplit/>
          <w:trHeight w:val="255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9.2.1.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Кол-во мероприятий</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1347EF" w:rsidTr="00374E79">
        <w:trPr>
          <w:cantSplit/>
          <w:trHeight w:val="306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9.2.2.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проценты</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9.2.3.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проценты</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1,1</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мероприятий Комплексного плана противодействия идеологии терроризма</w:t>
            </w:r>
          </w:p>
        </w:tc>
      </w:tr>
      <w:tr w:rsidR="001347EF" w:rsidTr="00374E79">
        <w:trPr>
          <w:cantSplit/>
          <w:trHeight w:val="204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9.2.4.</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мероприятий Комплексного плана противодействия идеологии терроризма</w:t>
            </w:r>
          </w:p>
        </w:tc>
      </w:tr>
      <w:tr w:rsidR="001347EF" w:rsidTr="00374E79">
        <w:trPr>
          <w:cantSplit/>
          <w:trHeight w:val="306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9.2.5.</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Обеспечение проверки состояния антитеррористической защищённости мест массового пребывания людей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проценты</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10.</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10.</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10.1.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10.1.1.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«Административно-хозяйственное управление»</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10.1.2.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старост населенных пунктов сельских и поселковых администраций, получающих вознаграждение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человек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Расчетно-платежная ведомость, реестр на выдачу заработной платы</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10.1.3.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проценты</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МКУ «Административно-хозяйственное управление»</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11.1.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11.1.1.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Согласование в установленном Учредителем порядке материалов установления границ лесных и земельных участков</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Га</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202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139</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218</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218</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157</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245,2</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11.1.2.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Предупреждение возникновения и распространения лесных пожаров (патрулирование)</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Га</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734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622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581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799</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1017</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1200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76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11.1.3.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выявленных нарушений лесного законодательства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Штук</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об исполнении муниципального задания МБУ ЦПР</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12.</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12.1.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1347EF" w:rsidTr="00374E79">
        <w:trPr>
          <w:cantSplit/>
          <w:trHeight w:val="127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lastRenderedPageBreak/>
              <w:t>12.1.1.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520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500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500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 выполненных работ, договор на изготовление продукции</w:t>
            </w:r>
          </w:p>
        </w:tc>
      </w:tr>
      <w:tr w:rsidR="001347EF" w:rsidTr="00374E79">
        <w:trPr>
          <w:cantSplit/>
          <w:trHeight w:val="178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13</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Акт выполненных работ, договор на изготовление и установку знаков</w:t>
            </w:r>
          </w:p>
        </w:tc>
      </w:tr>
      <w:tr w:rsidR="001347EF" w:rsidTr="00374E79">
        <w:trPr>
          <w:cantSplit/>
          <w:trHeight w:val="3315"/>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12.1.3.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13.</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13.1.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1347EF" w:rsidTr="00374E79">
        <w:trPr>
          <w:cantSplit/>
          <w:trHeight w:val="102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13.1.3.</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семей (педагогических и иных работников), улучшивших жилищные условия</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Единиц</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2</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16</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Отчет отдела по учету и распределению жилья, договоры краткосрочного найма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t>14.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b/>
                <w:bCs/>
                <w:color w:val="000000"/>
                <w:sz w:val="20"/>
                <w:szCs w:val="20"/>
              </w:rPr>
            </w:pPr>
            <w:r>
              <w:rPr>
                <w:b/>
                <w:bCs/>
                <w:color w:val="000000"/>
                <w:sz w:val="20"/>
                <w:szCs w:val="20"/>
              </w:rPr>
              <w:lastRenderedPageBreak/>
              <w:t>14.</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b/>
                <w:bCs/>
                <w:color w:val="000000"/>
                <w:sz w:val="20"/>
                <w:szCs w:val="20"/>
              </w:rPr>
            </w:pPr>
            <w:r>
              <w:rPr>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1347EF" w:rsidTr="00374E79">
        <w:trPr>
          <w:cantSplit/>
          <w:trHeight w:val="255"/>
        </w:trPr>
        <w:tc>
          <w:tcPr>
            <w:tcW w:w="858" w:type="dxa"/>
            <w:tcBorders>
              <w:top w:val="single" w:sz="4" w:space="0" w:color="auto"/>
              <w:left w:val="single" w:sz="4" w:space="0" w:color="auto"/>
              <w:bottom w:val="single" w:sz="4" w:space="0" w:color="auto"/>
              <w:right w:val="nil"/>
            </w:tcBorders>
            <w:shd w:val="clear" w:color="000000" w:fill="FFFFFF"/>
            <w:hideMark/>
          </w:tcPr>
          <w:p w:rsidR="001347EF" w:rsidRDefault="001347EF" w:rsidP="00374E79">
            <w:pPr>
              <w:jc w:val="center"/>
              <w:rPr>
                <w:color w:val="000000"/>
                <w:sz w:val="20"/>
                <w:szCs w:val="20"/>
              </w:rPr>
            </w:pPr>
            <w:r>
              <w:rPr>
                <w:color w:val="000000"/>
                <w:sz w:val="20"/>
                <w:szCs w:val="20"/>
              </w:rPr>
              <w:t>14.1.</w:t>
            </w:r>
          </w:p>
        </w:tc>
        <w:tc>
          <w:tcPr>
            <w:tcW w:w="141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1347EF" w:rsidRDefault="001347EF" w:rsidP="00374E79">
            <w:pPr>
              <w:rPr>
                <w:color w:val="000000"/>
                <w:sz w:val="20"/>
                <w:szCs w:val="20"/>
              </w:rPr>
            </w:pPr>
            <w:r>
              <w:rPr>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1347EF" w:rsidTr="00374E79">
        <w:trPr>
          <w:cantSplit/>
          <w:trHeight w:val="255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14.1.1.</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социально ориентированных некоммерческих организаций получивших поддержку в виде субсидии</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4</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5</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1347EF" w:rsidTr="00374E79">
        <w:trPr>
          <w:cantSplit/>
          <w:trHeight w:val="1530"/>
        </w:trPr>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1347EF" w:rsidRDefault="001347EF" w:rsidP="00374E79">
            <w:pPr>
              <w:jc w:val="center"/>
              <w:rPr>
                <w:sz w:val="20"/>
                <w:szCs w:val="20"/>
              </w:rPr>
            </w:pPr>
            <w:r>
              <w:rPr>
                <w:sz w:val="20"/>
                <w:szCs w:val="20"/>
              </w:rPr>
              <w:t>14.1.2.</w:t>
            </w:r>
          </w:p>
        </w:tc>
        <w:tc>
          <w:tcPr>
            <w:tcW w:w="2879"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 проектов инициативного бюджетирования реализованных на территории городского округа Верхняя Пышма</w:t>
            </w:r>
          </w:p>
        </w:tc>
        <w:tc>
          <w:tcPr>
            <w:tcW w:w="138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Количество</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9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128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jc w:val="right"/>
              <w:rPr>
                <w:sz w:val="20"/>
                <w:szCs w:val="20"/>
              </w:rPr>
            </w:pPr>
            <w:r>
              <w:rPr>
                <w:sz w:val="20"/>
                <w:szCs w:val="20"/>
              </w:rPr>
              <w:t>0</w:t>
            </w:r>
          </w:p>
        </w:tc>
        <w:tc>
          <w:tcPr>
            <w:tcW w:w="2114" w:type="dxa"/>
            <w:tcBorders>
              <w:top w:val="single" w:sz="4" w:space="0" w:color="auto"/>
              <w:left w:val="nil"/>
              <w:bottom w:val="single" w:sz="4" w:space="0" w:color="auto"/>
              <w:right w:val="single" w:sz="4" w:space="0" w:color="auto"/>
            </w:tcBorders>
            <w:shd w:val="clear" w:color="auto" w:fill="auto"/>
            <w:hideMark/>
          </w:tcPr>
          <w:p w:rsidR="001347EF" w:rsidRDefault="001347EF" w:rsidP="00374E79">
            <w:pPr>
              <w:rPr>
                <w:sz w:val="20"/>
                <w:szCs w:val="20"/>
              </w:rPr>
            </w:pPr>
            <w:r>
              <w:rPr>
                <w:sz w:val="20"/>
                <w:szCs w:val="20"/>
              </w:rPr>
              <w:t>Данные комитета экономики и муниципального заказа администрации городского округа Верхняя Пышма</w:t>
            </w:r>
          </w:p>
        </w:tc>
      </w:tr>
    </w:tbl>
    <w:p w:rsidR="001347EF" w:rsidRDefault="001347EF" w:rsidP="001347EF"/>
    <w:p w:rsidR="00E4264B" w:rsidRDefault="00E4264B"/>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p w:rsidR="001347EF" w:rsidRDefault="001347EF"/>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1347EF" w:rsidTr="00374E79">
        <w:trPr>
          <w:trHeight w:val="1399"/>
        </w:trPr>
        <w:tc>
          <w:tcPr>
            <w:tcW w:w="36" w:type="dxa"/>
            <w:tcBorders>
              <w:top w:val="nil"/>
              <w:left w:val="nil"/>
              <w:bottom w:val="nil"/>
              <w:right w:val="nil"/>
            </w:tcBorders>
            <w:shd w:val="clear" w:color="auto" w:fill="auto"/>
            <w:vAlign w:val="bottom"/>
            <w:hideMark/>
          </w:tcPr>
          <w:p w:rsidR="001347EF" w:rsidRDefault="001347EF" w:rsidP="00374E79"/>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36" w:type="dxa"/>
            <w:tcBorders>
              <w:top w:val="nil"/>
              <w:left w:val="nil"/>
              <w:bottom w:val="nil"/>
              <w:right w:val="nil"/>
            </w:tcBorders>
            <w:shd w:val="clear" w:color="auto" w:fill="auto"/>
            <w:vAlign w:val="bottom"/>
            <w:hideMark/>
          </w:tcPr>
          <w:p w:rsidR="001347EF" w:rsidRDefault="001347EF" w:rsidP="00374E79">
            <w:pPr>
              <w:jc w:val="right"/>
              <w:rPr>
                <w:sz w:val="20"/>
                <w:szCs w:val="20"/>
              </w:rPr>
            </w:pPr>
          </w:p>
        </w:tc>
        <w:tc>
          <w:tcPr>
            <w:tcW w:w="16005" w:type="dxa"/>
            <w:tcBorders>
              <w:top w:val="nil"/>
              <w:left w:val="nil"/>
              <w:bottom w:val="nil"/>
              <w:right w:val="nil"/>
            </w:tcBorders>
            <w:shd w:val="clear" w:color="auto" w:fill="auto"/>
            <w:noWrap/>
            <w:vAlign w:val="center"/>
            <w:hideMark/>
          </w:tcPr>
          <w:p w:rsidR="001347EF" w:rsidRPr="006710D0" w:rsidRDefault="001347EF" w:rsidP="00374E79">
            <w:pPr>
              <w:ind w:left="8163"/>
              <w:rPr>
                <w:rFonts w:ascii="Liberation Serif" w:hAnsi="Liberation Serif" w:cs="Arial"/>
                <w:sz w:val="20"/>
                <w:szCs w:val="20"/>
              </w:rPr>
            </w:pPr>
            <w:r w:rsidRPr="006710D0">
              <w:rPr>
                <w:rFonts w:ascii="Liberation Serif" w:hAnsi="Liberation Serif" w:cs="Arial"/>
                <w:sz w:val="20"/>
                <w:szCs w:val="20"/>
              </w:rPr>
              <w:t>к Постановлению администрации городского округа Верхняя Пышма</w:t>
            </w:r>
          </w:p>
          <w:p w:rsidR="001347EF" w:rsidRPr="006710D0" w:rsidRDefault="001347EF" w:rsidP="00374E79">
            <w:pPr>
              <w:ind w:left="8163"/>
              <w:rPr>
                <w:rFonts w:ascii="Liberation Serif" w:hAnsi="Liberation Serif" w:cs="Arial"/>
                <w:sz w:val="20"/>
                <w:szCs w:val="20"/>
              </w:rPr>
            </w:pPr>
            <w:r w:rsidRPr="006710D0">
              <w:rPr>
                <w:rFonts w:ascii="Liberation Serif" w:hAnsi="Liberation Serif" w:cs="Arial"/>
                <w:sz w:val="20"/>
                <w:szCs w:val="20"/>
              </w:rPr>
              <w:t xml:space="preserve">от </w:t>
            </w:r>
            <w:r w:rsidR="005613D8">
              <w:rPr>
                <w:rFonts w:ascii="Liberation Serif" w:hAnsi="Liberation Serif" w:cs="Arial"/>
                <w:sz w:val="20"/>
                <w:szCs w:val="20"/>
              </w:rPr>
              <w:t>проект</w:t>
            </w:r>
            <w:bookmarkStart w:id="0" w:name="_GoBack"/>
            <w:bookmarkEnd w:id="0"/>
            <w:r w:rsidRPr="006710D0">
              <w:rPr>
                <w:rFonts w:ascii="Liberation Serif" w:hAnsi="Liberation Serif" w:cs="Arial"/>
                <w:sz w:val="20"/>
                <w:szCs w:val="20"/>
              </w:rPr>
              <w:t xml:space="preserve"> № _________________</w:t>
            </w:r>
          </w:p>
          <w:p w:rsidR="001347EF" w:rsidRDefault="001347EF" w:rsidP="00374E79">
            <w:pPr>
              <w:ind w:left="8163"/>
              <w:rPr>
                <w:rFonts w:ascii="Arial" w:hAnsi="Arial" w:cs="Arial"/>
                <w:sz w:val="20"/>
                <w:szCs w:val="20"/>
              </w:rPr>
            </w:pPr>
            <w:r w:rsidRPr="006710D0">
              <w:rPr>
                <w:rFonts w:ascii="Liberation Serif" w:hAnsi="Liberation Serif" w:cs="Arial"/>
                <w:sz w:val="20"/>
                <w:szCs w:val="20"/>
              </w:rPr>
              <w:t>Приложение № 2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1347EF" w:rsidTr="00374E79">
        <w:trPr>
          <w:trHeight w:val="510"/>
        </w:trPr>
        <w:tc>
          <w:tcPr>
            <w:tcW w:w="16257" w:type="dxa"/>
            <w:gridSpan w:val="8"/>
            <w:tcBorders>
              <w:top w:val="nil"/>
              <w:left w:val="nil"/>
              <w:bottom w:val="nil"/>
              <w:right w:val="nil"/>
            </w:tcBorders>
            <w:shd w:val="clear" w:color="auto" w:fill="auto"/>
            <w:noWrap/>
            <w:vAlign w:val="bottom"/>
            <w:hideMark/>
          </w:tcPr>
          <w:p w:rsidR="001347EF" w:rsidRDefault="001347EF" w:rsidP="00374E79">
            <w:pPr>
              <w:jc w:val="center"/>
              <w:rPr>
                <w:b/>
                <w:bCs/>
                <w:sz w:val="22"/>
              </w:rPr>
            </w:pPr>
            <w:r>
              <w:rPr>
                <w:b/>
                <w:bCs/>
                <w:sz w:val="22"/>
              </w:rPr>
              <w:t>ПЛАН МЕРОПРИЯТИЙ</w:t>
            </w:r>
          </w:p>
        </w:tc>
      </w:tr>
      <w:tr w:rsidR="001347EF" w:rsidTr="00374E79">
        <w:trPr>
          <w:trHeight w:val="285"/>
        </w:trPr>
        <w:tc>
          <w:tcPr>
            <w:tcW w:w="16257" w:type="dxa"/>
            <w:gridSpan w:val="8"/>
            <w:tcBorders>
              <w:top w:val="nil"/>
              <w:left w:val="nil"/>
              <w:bottom w:val="nil"/>
              <w:right w:val="nil"/>
            </w:tcBorders>
            <w:shd w:val="clear" w:color="auto" w:fill="auto"/>
            <w:noWrap/>
            <w:vAlign w:val="bottom"/>
            <w:hideMark/>
          </w:tcPr>
          <w:p w:rsidR="001347EF" w:rsidRDefault="001347EF" w:rsidP="00374E79">
            <w:pPr>
              <w:jc w:val="center"/>
              <w:rPr>
                <w:b/>
                <w:bCs/>
                <w:sz w:val="22"/>
              </w:rPr>
            </w:pPr>
            <w:r>
              <w:rPr>
                <w:b/>
                <w:bCs/>
                <w:sz w:val="22"/>
              </w:rPr>
              <w:t>по выполнению муниципальной программы</w:t>
            </w:r>
          </w:p>
        </w:tc>
      </w:tr>
      <w:tr w:rsidR="001347EF" w:rsidTr="00374E79">
        <w:trPr>
          <w:trHeight w:val="510"/>
        </w:trPr>
        <w:tc>
          <w:tcPr>
            <w:tcW w:w="16257" w:type="dxa"/>
            <w:gridSpan w:val="8"/>
            <w:tcBorders>
              <w:top w:val="nil"/>
              <w:left w:val="nil"/>
              <w:bottom w:val="nil"/>
              <w:right w:val="nil"/>
            </w:tcBorders>
            <w:shd w:val="clear" w:color="auto" w:fill="auto"/>
            <w:hideMark/>
          </w:tcPr>
          <w:p w:rsidR="001347EF" w:rsidRDefault="001347EF" w:rsidP="00374E79">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1347EF" w:rsidRDefault="001347EF" w:rsidP="001347EF"/>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1347EF" w:rsidTr="00374E79">
        <w:trPr>
          <w:cantSplit/>
          <w:trHeight w:val="255"/>
        </w:trPr>
        <w:tc>
          <w:tcPr>
            <w:tcW w:w="766" w:type="dxa"/>
            <w:vMerge w:val="restart"/>
            <w:shd w:val="clear" w:color="auto" w:fill="auto"/>
            <w:hideMark/>
          </w:tcPr>
          <w:p w:rsidR="001347EF" w:rsidRDefault="001347EF" w:rsidP="00374E79">
            <w:pPr>
              <w:jc w:val="center"/>
              <w:rPr>
                <w:b/>
                <w:bCs/>
                <w:sz w:val="20"/>
                <w:szCs w:val="20"/>
              </w:rPr>
            </w:pPr>
            <w:r>
              <w:rPr>
                <w:b/>
                <w:bCs/>
                <w:sz w:val="20"/>
                <w:szCs w:val="20"/>
              </w:rPr>
              <w:t>№ строки</w:t>
            </w:r>
          </w:p>
        </w:tc>
        <w:tc>
          <w:tcPr>
            <w:tcW w:w="2787" w:type="dxa"/>
            <w:vMerge w:val="restart"/>
            <w:shd w:val="clear" w:color="auto" w:fill="auto"/>
            <w:hideMark/>
          </w:tcPr>
          <w:p w:rsidR="001347EF" w:rsidRDefault="001347EF" w:rsidP="00374E79">
            <w:pPr>
              <w:jc w:val="center"/>
              <w:rPr>
                <w:b/>
                <w:bCs/>
                <w:sz w:val="20"/>
                <w:szCs w:val="20"/>
              </w:rPr>
            </w:pPr>
            <w:r>
              <w:rPr>
                <w:b/>
                <w:bCs/>
                <w:sz w:val="20"/>
                <w:szCs w:val="20"/>
              </w:rPr>
              <w:t>Наименование мероприятия/Источники расходов на финансирование</w:t>
            </w:r>
          </w:p>
        </w:tc>
        <w:tc>
          <w:tcPr>
            <w:tcW w:w="9603" w:type="dxa"/>
            <w:gridSpan w:val="7"/>
            <w:shd w:val="clear" w:color="auto" w:fill="auto"/>
            <w:hideMark/>
          </w:tcPr>
          <w:p w:rsidR="001347EF" w:rsidRDefault="001347EF" w:rsidP="00374E79">
            <w:pPr>
              <w:jc w:val="center"/>
              <w:rPr>
                <w:b/>
                <w:bCs/>
                <w:sz w:val="20"/>
                <w:szCs w:val="20"/>
              </w:rPr>
            </w:pPr>
            <w:r>
              <w:rPr>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1347EF" w:rsidRDefault="001347EF" w:rsidP="00374E79">
            <w:pPr>
              <w:jc w:val="center"/>
              <w:rPr>
                <w:b/>
                <w:bCs/>
                <w:sz w:val="20"/>
                <w:szCs w:val="20"/>
              </w:rPr>
            </w:pPr>
            <w:r>
              <w:rPr>
                <w:b/>
                <w:bCs/>
                <w:sz w:val="20"/>
                <w:szCs w:val="20"/>
              </w:rPr>
              <w:t>Номера целевых показателей, на достижение которых направлены мероприятия</w:t>
            </w:r>
          </w:p>
        </w:tc>
      </w:tr>
      <w:tr w:rsidR="001347EF" w:rsidTr="00374E79">
        <w:trPr>
          <w:cantSplit/>
          <w:trHeight w:val="1125"/>
        </w:trPr>
        <w:tc>
          <w:tcPr>
            <w:tcW w:w="766" w:type="dxa"/>
            <w:vMerge/>
            <w:vAlign w:val="center"/>
            <w:hideMark/>
          </w:tcPr>
          <w:p w:rsidR="001347EF" w:rsidRDefault="001347EF" w:rsidP="00374E79">
            <w:pPr>
              <w:rPr>
                <w:b/>
                <w:bCs/>
                <w:sz w:val="20"/>
                <w:szCs w:val="20"/>
              </w:rPr>
            </w:pPr>
          </w:p>
        </w:tc>
        <w:tc>
          <w:tcPr>
            <w:tcW w:w="2787" w:type="dxa"/>
            <w:vMerge/>
            <w:vAlign w:val="center"/>
            <w:hideMark/>
          </w:tcPr>
          <w:p w:rsidR="001347EF" w:rsidRDefault="001347EF" w:rsidP="00374E79">
            <w:pPr>
              <w:rPr>
                <w:b/>
                <w:bCs/>
                <w:sz w:val="20"/>
                <w:szCs w:val="20"/>
              </w:rPr>
            </w:pPr>
          </w:p>
        </w:tc>
        <w:tc>
          <w:tcPr>
            <w:tcW w:w="1399" w:type="dxa"/>
            <w:shd w:val="clear" w:color="auto" w:fill="auto"/>
            <w:hideMark/>
          </w:tcPr>
          <w:p w:rsidR="001347EF" w:rsidRDefault="001347EF" w:rsidP="00374E79">
            <w:pPr>
              <w:jc w:val="center"/>
              <w:rPr>
                <w:b/>
                <w:bCs/>
                <w:sz w:val="20"/>
                <w:szCs w:val="20"/>
              </w:rPr>
            </w:pPr>
            <w:r>
              <w:rPr>
                <w:b/>
                <w:bCs/>
                <w:sz w:val="20"/>
                <w:szCs w:val="20"/>
              </w:rPr>
              <w:t>всего</w:t>
            </w:r>
          </w:p>
        </w:tc>
        <w:tc>
          <w:tcPr>
            <w:tcW w:w="1396" w:type="dxa"/>
            <w:shd w:val="clear" w:color="auto" w:fill="auto"/>
            <w:hideMark/>
          </w:tcPr>
          <w:p w:rsidR="001347EF" w:rsidRDefault="001347EF" w:rsidP="00374E79">
            <w:pPr>
              <w:jc w:val="center"/>
              <w:rPr>
                <w:b/>
                <w:bCs/>
                <w:sz w:val="20"/>
                <w:szCs w:val="20"/>
              </w:rPr>
            </w:pPr>
            <w:r>
              <w:rPr>
                <w:b/>
                <w:bCs/>
                <w:sz w:val="20"/>
                <w:szCs w:val="20"/>
              </w:rPr>
              <w:t>2019</w:t>
            </w:r>
          </w:p>
        </w:tc>
        <w:tc>
          <w:tcPr>
            <w:tcW w:w="1396" w:type="dxa"/>
            <w:shd w:val="clear" w:color="auto" w:fill="auto"/>
            <w:hideMark/>
          </w:tcPr>
          <w:p w:rsidR="001347EF" w:rsidRDefault="001347EF" w:rsidP="00374E79">
            <w:pPr>
              <w:jc w:val="center"/>
              <w:rPr>
                <w:b/>
                <w:bCs/>
                <w:sz w:val="20"/>
                <w:szCs w:val="20"/>
              </w:rPr>
            </w:pPr>
            <w:r>
              <w:rPr>
                <w:b/>
                <w:bCs/>
                <w:sz w:val="20"/>
                <w:szCs w:val="20"/>
              </w:rPr>
              <w:t>2020</w:t>
            </w:r>
          </w:p>
        </w:tc>
        <w:tc>
          <w:tcPr>
            <w:tcW w:w="1396" w:type="dxa"/>
            <w:shd w:val="clear" w:color="auto" w:fill="auto"/>
            <w:hideMark/>
          </w:tcPr>
          <w:p w:rsidR="001347EF" w:rsidRDefault="001347EF" w:rsidP="00374E79">
            <w:pPr>
              <w:jc w:val="center"/>
              <w:rPr>
                <w:b/>
                <w:bCs/>
                <w:sz w:val="20"/>
                <w:szCs w:val="20"/>
              </w:rPr>
            </w:pPr>
            <w:r>
              <w:rPr>
                <w:b/>
                <w:bCs/>
                <w:sz w:val="20"/>
                <w:szCs w:val="20"/>
              </w:rPr>
              <w:t>2021</w:t>
            </w:r>
          </w:p>
        </w:tc>
        <w:tc>
          <w:tcPr>
            <w:tcW w:w="1396" w:type="dxa"/>
            <w:shd w:val="clear" w:color="auto" w:fill="auto"/>
            <w:hideMark/>
          </w:tcPr>
          <w:p w:rsidR="001347EF" w:rsidRDefault="001347EF" w:rsidP="00374E79">
            <w:pPr>
              <w:jc w:val="center"/>
              <w:rPr>
                <w:b/>
                <w:bCs/>
                <w:sz w:val="20"/>
                <w:szCs w:val="20"/>
              </w:rPr>
            </w:pPr>
            <w:r>
              <w:rPr>
                <w:b/>
                <w:bCs/>
                <w:sz w:val="20"/>
                <w:szCs w:val="20"/>
              </w:rPr>
              <w:t>2022</w:t>
            </w:r>
          </w:p>
        </w:tc>
        <w:tc>
          <w:tcPr>
            <w:tcW w:w="1310" w:type="dxa"/>
            <w:shd w:val="clear" w:color="auto" w:fill="auto"/>
            <w:hideMark/>
          </w:tcPr>
          <w:p w:rsidR="001347EF" w:rsidRDefault="001347EF" w:rsidP="00374E79">
            <w:pPr>
              <w:jc w:val="center"/>
              <w:rPr>
                <w:b/>
                <w:bCs/>
                <w:sz w:val="20"/>
                <w:szCs w:val="20"/>
              </w:rPr>
            </w:pPr>
            <w:r>
              <w:rPr>
                <w:b/>
                <w:bCs/>
                <w:sz w:val="20"/>
                <w:szCs w:val="20"/>
              </w:rPr>
              <w:t>2023</w:t>
            </w:r>
          </w:p>
        </w:tc>
        <w:tc>
          <w:tcPr>
            <w:tcW w:w="1310" w:type="dxa"/>
            <w:shd w:val="clear" w:color="auto" w:fill="auto"/>
            <w:hideMark/>
          </w:tcPr>
          <w:p w:rsidR="001347EF" w:rsidRDefault="001347EF" w:rsidP="00374E79">
            <w:pPr>
              <w:jc w:val="center"/>
              <w:rPr>
                <w:b/>
                <w:bCs/>
                <w:sz w:val="20"/>
                <w:szCs w:val="20"/>
              </w:rPr>
            </w:pPr>
            <w:r>
              <w:rPr>
                <w:b/>
                <w:bCs/>
                <w:sz w:val="20"/>
                <w:szCs w:val="20"/>
              </w:rPr>
              <w:t>2024</w:t>
            </w:r>
          </w:p>
        </w:tc>
        <w:tc>
          <w:tcPr>
            <w:tcW w:w="1811" w:type="dxa"/>
            <w:vMerge/>
            <w:vAlign w:val="center"/>
            <w:hideMark/>
          </w:tcPr>
          <w:p w:rsidR="001347EF" w:rsidRDefault="001347EF" w:rsidP="00374E79">
            <w:pPr>
              <w:rPr>
                <w:b/>
                <w:bCs/>
                <w:sz w:val="20"/>
                <w:szCs w:val="20"/>
              </w:rPr>
            </w:pPr>
          </w:p>
        </w:tc>
      </w:tr>
    </w:tbl>
    <w:p w:rsidR="001347EF" w:rsidRDefault="001347EF" w:rsidP="001347EF"/>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1347EF" w:rsidTr="00374E79">
        <w:trPr>
          <w:cantSplit/>
          <w:trHeight w:val="255"/>
          <w:tblHeader/>
        </w:trPr>
        <w:tc>
          <w:tcPr>
            <w:tcW w:w="766" w:type="dxa"/>
            <w:shd w:val="clear" w:color="auto" w:fill="auto"/>
            <w:hideMark/>
          </w:tcPr>
          <w:p w:rsidR="001347EF" w:rsidRDefault="001347EF" w:rsidP="00374E79">
            <w:pPr>
              <w:jc w:val="center"/>
              <w:rPr>
                <w:b/>
                <w:bCs/>
                <w:sz w:val="20"/>
                <w:szCs w:val="20"/>
              </w:rPr>
            </w:pPr>
            <w:r>
              <w:rPr>
                <w:b/>
                <w:bCs/>
                <w:sz w:val="20"/>
                <w:szCs w:val="20"/>
              </w:rPr>
              <w:t>1</w:t>
            </w:r>
          </w:p>
        </w:tc>
        <w:tc>
          <w:tcPr>
            <w:tcW w:w="2787" w:type="dxa"/>
            <w:shd w:val="clear" w:color="auto" w:fill="auto"/>
            <w:hideMark/>
          </w:tcPr>
          <w:p w:rsidR="001347EF" w:rsidRDefault="001347EF" w:rsidP="00374E79">
            <w:pPr>
              <w:jc w:val="center"/>
              <w:rPr>
                <w:b/>
                <w:bCs/>
                <w:sz w:val="20"/>
                <w:szCs w:val="20"/>
              </w:rPr>
            </w:pPr>
            <w:r>
              <w:rPr>
                <w:b/>
                <w:bCs/>
                <w:sz w:val="20"/>
                <w:szCs w:val="20"/>
              </w:rPr>
              <w:t>2</w:t>
            </w:r>
          </w:p>
        </w:tc>
        <w:tc>
          <w:tcPr>
            <w:tcW w:w="1399" w:type="dxa"/>
            <w:shd w:val="clear" w:color="auto" w:fill="auto"/>
            <w:hideMark/>
          </w:tcPr>
          <w:p w:rsidR="001347EF" w:rsidRDefault="001347EF" w:rsidP="00374E79">
            <w:pPr>
              <w:jc w:val="center"/>
              <w:rPr>
                <w:b/>
                <w:bCs/>
                <w:sz w:val="20"/>
                <w:szCs w:val="20"/>
              </w:rPr>
            </w:pPr>
            <w:r>
              <w:rPr>
                <w:b/>
                <w:bCs/>
                <w:sz w:val="20"/>
                <w:szCs w:val="20"/>
              </w:rPr>
              <w:t>3</w:t>
            </w:r>
          </w:p>
        </w:tc>
        <w:tc>
          <w:tcPr>
            <w:tcW w:w="1396" w:type="dxa"/>
            <w:shd w:val="clear" w:color="auto" w:fill="auto"/>
            <w:hideMark/>
          </w:tcPr>
          <w:p w:rsidR="001347EF" w:rsidRDefault="001347EF" w:rsidP="00374E79">
            <w:pPr>
              <w:jc w:val="center"/>
              <w:rPr>
                <w:b/>
                <w:bCs/>
                <w:sz w:val="20"/>
                <w:szCs w:val="20"/>
              </w:rPr>
            </w:pPr>
            <w:r>
              <w:rPr>
                <w:b/>
                <w:bCs/>
                <w:sz w:val="20"/>
                <w:szCs w:val="20"/>
              </w:rPr>
              <w:t>4</w:t>
            </w:r>
          </w:p>
        </w:tc>
        <w:tc>
          <w:tcPr>
            <w:tcW w:w="1396" w:type="dxa"/>
            <w:shd w:val="clear" w:color="auto" w:fill="auto"/>
            <w:hideMark/>
          </w:tcPr>
          <w:p w:rsidR="001347EF" w:rsidRDefault="001347EF" w:rsidP="00374E79">
            <w:pPr>
              <w:jc w:val="center"/>
              <w:rPr>
                <w:b/>
                <w:bCs/>
                <w:sz w:val="20"/>
                <w:szCs w:val="20"/>
              </w:rPr>
            </w:pPr>
            <w:r>
              <w:rPr>
                <w:b/>
                <w:bCs/>
                <w:sz w:val="20"/>
                <w:szCs w:val="20"/>
              </w:rPr>
              <w:t>5</w:t>
            </w:r>
          </w:p>
        </w:tc>
        <w:tc>
          <w:tcPr>
            <w:tcW w:w="1396" w:type="dxa"/>
            <w:shd w:val="clear" w:color="auto" w:fill="auto"/>
            <w:hideMark/>
          </w:tcPr>
          <w:p w:rsidR="001347EF" w:rsidRDefault="001347EF" w:rsidP="00374E79">
            <w:pPr>
              <w:jc w:val="center"/>
              <w:rPr>
                <w:b/>
                <w:bCs/>
                <w:sz w:val="20"/>
                <w:szCs w:val="20"/>
              </w:rPr>
            </w:pPr>
            <w:r>
              <w:rPr>
                <w:b/>
                <w:bCs/>
                <w:sz w:val="20"/>
                <w:szCs w:val="20"/>
              </w:rPr>
              <w:t>6</w:t>
            </w:r>
          </w:p>
        </w:tc>
        <w:tc>
          <w:tcPr>
            <w:tcW w:w="1396" w:type="dxa"/>
            <w:shd w:val="clear" w:color="auto" w:fill="auto"/>
            <w:hideMark/>
          </w:tcPr>
          <w:p w:rsidR="001347EF" w:rsidRDefault="001347EF" w:rsidP="00374E79">
            <w:pPr>
              <w:jc w:val="center"/>
              <w:rPr>
                <w:b/>
                <w:bCs/>
                <w:sz w:val="20"/>
                <w:szCs w:val="20"/>
              </w:rPr>
            </w:pPr>
            <w:r>
              <w:rPr>
                <w:b/>
                <w:bCs/>
                <w:sz w:val="20"/>
                <w:szCs w:val="20"/>
              </w:rPr>
              <w:t>7</w:t>
            </w:r>
          </w:p>
        </w:tc>
        <w:tc>
          <w:tcPr>
            <w:tcW w:w="1310" w:type="dxa"/>
            <w:shd w:val="clear" w:color="auto" w:fill="auto"/>
            <w:hideMark/>
          </w:tcPr>
          <w:p w:rsidR="001347EF" w:rsidRDefault="001347EF" w:rsidP="00374E79">
            <w:pPr>
              <w:jc w:val="center"/>
              <w:rPr>
                <w:b/>
                <w:bCs/>
                <w:sz w:val="20"/>
                <w:szCs w:val="20"/>
              </w:rPr>
            </w:pPr>
            <w:r>
              <w:rPr>
                <w:b/>
                <w:bCs/>
                <w:sz w:val="20"/>
                <w:szCs w:val="20"/>
              </w:rPr>
              <w:t>8</w:t>
            </w:r>
          </w:p>
        </w:tc>
        <w:tc>
          <w:tcPr>
            <w:tcW w:w="1310" w:type="dxa"/>
            <w:shd w:val="clear" w:color="auto" w:fill="auto"/>
            <w:hideMark/>
          </w:tcPr>
          <w:p w:rsidR="001347EF" w:rsidRDefault="001347EF" w:rsidP="00374E79">
            <w:pPr>
              <w:jc w:val="center"/>
              <w:rPr>
                <w:b/>
                <w:bCs/>
                <w:sz w:val="20"/>
                <w:szCs w:val="20"/>
              </w:rPr>
            </w:pPr>
            <w:r>
              <w:rPr>
                <w:b/>
                <w:bCs/>
                <w:sz w:val="20"/>
                <w:szCs w:val="20"/>
              </w:rPr>
              <w:t>9</w:t>
            </w:r>
          </w:p>
        </w:tc>
        <w:tc>
          <w:tcPr>
            <w:tcW w:w="1811" w:type="dxa"/>
            <w:shd w:val="clear" w:color="auto" w:fill="auto"/>
            <w:hideMark/>
          </w:tcPr>
          <w:p w:rsidR="001347EF" w:rsidRDefault="001347EF" w:rsidP="00374E79">
            <w:pPr>
              <w:jc w:val="center"/>
              <w:rPr>
                <w:b/>
                <w:bCs/>
                <w:sz w:val="20"/>
                <w:szCs w:val="20"/>
              </w:rPr>
            </w:pPr>
            <w:r>
              <w:rPr>
                <w:b/>
                <w:bCs/>
                <w:sz w:val="20"/>
                <w:szCs w:val="20"/>
              </w:rPr>
              <w:t>10</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МУНИЦИПАЛЬНОЙ ПРОГРАММЕ, В ТОМ ЧИСЛЕ:</w:t>
            </w:r>
          </w:p>
        </w:tc>
        <w:tc>
          <w:tcPr>
            <w:tcW w:w="1399" w:type="dxa"/>
            <w:shd w:val="clear" w:color="000000" w:fill="FFFFFF"/>
            <w:hideMark/>
          </w:tcPr>
          <w:p w:rsidR="001347EF" w:rsidRPr="007A0DCB" w:rsidRDefault="001347EF" w:rsidP="00374E79">
            <w:pPr>
              <w:jc w:val="right"/>
              <w:rPr>
                <w:b/>
                <w:bCs/>
                <w:sz w:val="20"/>
                <w:szCs w:val="20"/>
              </w:rPr>
            </w:pPr>
            <w:r w:rsidRPr="007A0DCB">
              <w:rPr>
                <w:b/>
                <w:bCs/>
                <w:sz w:val="20"/>
                <w:szCs w:val="20"/>
              </w:rPr>
              <w:t>1 523 026,1</w:t>
            </w:r>
          </w:p>
        </w:tc>
        <w:tc>
          <w:tcPr>
            <w:tcW w:w="1396" w:type="dxa"/>
            <w:shd w:val="clear" w:color="000000" w:fill="FFFFFF"/>
            <w:hideMark/>
          </w:tcPr>
          <w:p w:rsidR="001347EF" w:rsidRPr="007A0DCB" w:rsidRDefault="001347EF" w:rsidP="00374E79">
            <w:pPr>
              <w:jc w:val="right"/>
              <w:rPr>
                <w:b/>
                <w:bCs/>
                <w:sz w:val="20"/>
                <w:szCs w:val="20"/>
              </w:rPr>
            </w:pPr>
            <w:r w:rsidRPr="007A0DCB">
              <w:rPr>
                <w:b/>
                <w:bCs/>
                <w:sz w:val="20"/>
                <w:szCs w:val="20"/>
              </w:rPr>
              <w:t xml:space="preserve"> 254 475,5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275 592,6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259 532,0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270 911,7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264 636,6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197 877,7</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 xml:space="preserve"> 4 118,2</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2 193,9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1 236,7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209,0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20,3</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3</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 xml:space="preserve"> 6 282,6</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2 170,4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1 130,6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1 719,9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429,2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446,0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386,5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4</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1 512 625,3</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250 111,2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273 225,3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257 603,1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270 055,0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264 159,8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197 470,9</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Прочие нужды</w:t>
            </w:r>
          </w:p>
        </w:tc>
        <w:tc>
          <w:tcPr>
            <w:tcW w:w="1399" w:type="dxa"/>
            <w:shd w:val="clear" w:color="000000" w:fill="FFFFFF"/>
            <w:hideMark/>
          </w:tcPr>
          <w:p w:rsidR="001347EF" w:rsidRPr="007A0DCB" w:rsidRDefault="001347EF" w:rsidP="00374E79">
            <w:pPr>
              <w:jc w:val="right"/>
              <w:rPr>
                <w:b/>
                <w:bCs/>
                <w:sz w:val="20"/>
                <w:szCs w:val="20"/>
              </w:rPr>
            </w:pPr>
            <w:r w:rsidRPr="007A0DCB">
              <w:rPr>
                <w:b/>
                <w:bCs/>
                <w:sz w:val="20"/>
                <w:szCs w:val="20"/>
              </w:rPr>
              <w:t>1 523 026,1</w:t>
            </w:r>
          </w:p>
        </w:tc>
        <w:tc>
          <w:tcPr>
            <w:tcW w:w="1396" w:type="dxa"/>
            <w:shd w:val="clear" w:color="000000" w:fill="FFFFFF"/>
            <w:hideMark/>
          </w:tcPr>
          <w:p w:rsidR="001347EF" w:rsidRPr="007A0DCB" w:rsidRDefault="001347EF" w:rsidP="00374E79">
            <w:pPr>
              <w:jc w:val="right"/>
              <w:rPr>
                <w:b/>
                <w:bCs/>
                <w:sz w:val="20"/>
                <w:szCs w:val="20"/>
              </w:rPr>
            </w:pPr>
            <w:r w:rsidRPr="007A0DCB">
              <w:rPr>
                <w:b/>
                <w:bCs/>
                <w:sz w:val="20"/>
                <w:szCs w:val="20"/>
              </w:rPr>
              <w:t xml:space="preserve"> 254 475,5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275 592,6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259 532,0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270 911,7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264 636,6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197 877,7</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6</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 xml:space="preserve"> 4 118,2</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2 193,9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1 236,7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209,0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20,3</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7</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 xml:space="preserve"> 6 282,6</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2 170,4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1 130,6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1 719,9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429,2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446,0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386,5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8</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Pr="007A0DCB" w:rsidRDefault="001347EF" w:rsidP="00374E79">
            <w:pPr>
              <w:jc w:val="right"/>
              <w:rPr>
                <w:sz w:val="20"/>
                <w:szCs w:val="20"/>
              </w:rPr>
            </w:pPr>
            <w:r w:rsidRPr="007A0DCB">
              <w:rPr>
                <w:sz w:val="20"/>
                <w:szCs w:val="20"/>
              </w:rPr>
              <w:t>1 512 625,3</w:t>
            </w:r>
          </w:p>
        </w:tc>
        <w:tc>
          <w:tcPr>
            <w:tcW w:w="1396" w:type="dxa"/>
            <w:shd w:val="clear" w:color="000000" w:fill="FFFFFF"/>
            <w:hideMark/>
          </w:tcPr>
          <w:p w:rsidR="001347EF" w:rsidRPr="007A0DCB" w:rsidRDefault="001347EF" w:rsidP="00374E79">
            <w:pPr>
              <w:jc w:val="right"/>
              <w:rPr>
                <w:sz w:val="20"/>
                <w:szCs w:val="20"/>
              </w:rPr>
            </w:pPr>
            <w:r w:rsidRPr="007A0DCB">
              <w:rPr>
                <w:sz w:val="20"/>
                <w:szCs w:val="20"/>
              </w:rPr>
              <w:t xml:space="preserve"> 250 111,2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273 225,3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257 603,1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270 055,0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264 159,8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197 470,9</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9</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80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103 312,2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22 943,8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12 906,7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13 054,0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12 728,9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17 786,0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11</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612,9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37,8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78,0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20,3</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1 468,8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760,6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142,9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146,2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152,0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126,5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13</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101 230,4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23 113,6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22 765,4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12 685,8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12 480,3</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12 546,1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17 639,2</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103 312,2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22 943,8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12 906,7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13 054,0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12 728,9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17 786,0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16</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612,9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37,8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78,0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427,5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20,3</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17</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1 468,8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760,6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142,9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146,2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152,0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126,5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18</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101 230,4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23 113,6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22 765,4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12 685,8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12 480,3</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12 546,1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17 639,2</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19</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6 352,6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1 414,4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597,6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1 203,1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1 043,1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1 043,1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1 051,3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6 352,6</w:t>
            </w:r>
          </w:p>
        </w:tc>
        <w:tc>
          <w:tcPr>
            <w:tcW w:w="1396" w:type="dxa"/>
            <w:shd w:val="clear" w:color="auto" w:fill="auto"/>
            <w:hideMark/>
          </w:tcPr>
          <w:p w:rsidR="001347EF" w:rsidRDefault="001347EF" w:rsidP="00374E79">
            <w:pPr>
              <w:jc w:val="right"/>
              <w:rPr>
                <w:sz w:val="20"/>
                <w:szCs w:val="20"/>
              </w:rPr>
            </w:pPr>
            <w:r>
              <w:rPr>
                <w:sz w:val="20"/>
                <w:szCs w:val="20"/>
              </w:rPr>
              <w:t xml:space="preserve"> 1 414,4</w:t>
            </w:r>
          </w:p>
        </w:tc>
        <w:tc>
          <w:tcPr>
            <w:tcW w:w="1396" w:type="dxa"/>
            <w:shd w:val="clear" w:color="auto" w:fill="auto"/>
            <w:hideMark/>
          </w:tcPr>
          <w:p w:rsidR="001347EF" w:rsidRDefault="001347EF" w:rsidP="00374E79">
            <w:pPr>
              <w:jc w:val="right"/>
              <w:rPr>
                <w:sz w:val="20"/>
                <w:szCs w:val="20"/>
              </w:rPr>
            </w:pPr>
            <w:r>
              <w:rPr>
                <w:sz w:val="20"/>
                <w:szCs w:val="20"/>
              </w:rPr>
              <w:t xml:space="preserve">  597,6</w:t>
            </w:r>
          </w:p>
        </w:tc>
        <w:tc>
          <w:tcPr>
            <w:tcW w:w="1396" w:type="dxa"/>
            <w:shd w:val="clear" w:color="auto" w:fill="auto"/>
            <w:hideMark/>
          </w:tcPr>
          <w:p w:rsidR="001347EF" w:rsidRDefault="001347EF" w:rsidP="00374E79">
            <w:pPr>
              <w:jc w:val="right"/>
              <w:rPr>
                <w:sz w:val="20"/>
                <w:szCs w:val="20"/>
              </w:rPr>
            </w:pPr>
            <w:r>
              <w:rPr>
                <w:sz w:val="20"/>
                <w:szCs w:val="20"/>
              </w:rPr>
              <w:t xml:space="preserve"> 1 203,1</w:t>
            </w:r>
          </w:p>
        </w:tc>
        <w:tc>
          <w:tcPr>
            <w:tcW w:w="1396" w:type="dxa"/>
            <w:shd w:val="clear" w:color="auto" w:fill="auto"/>
            <w:hideMark/>
          </w:tcPr>
          <w:p w:rsidR="001347EF" w:rsidRDefault="001347EF" w:rsidP="00374E79">
            <w:pPr>
              <w:jc w:val="right"/>
              <w:rPr>
                <w:sz w:val="20"/>
                <w:szCs w:val="20"/>
              </w:rPr>
            </w:pPr>
            <w:r>
              <w:rPr>
                <w:sz w:val="20"/>
                <w:szCs w:val="20"/>
              </w:rPr>
              <w:t xml:space="preserve"> 1 043,1</w:t>
            </w:r>
          </w:p>
        </w:tc>
        <w:tc>
          <w:tcPr>
            <w:tcW w:w="1310" w:type="dxa"/>
            <w:shd w:val="clear" w:color="auto" w:fill="auto"/>
            <w:hideMark/>
          </w:tcPr>
          <w:p w:rsidR="001347EF" w:rsidRDefault="001347EF" w:rsidP="00374E79">
            <w:pPr>
              <w:jc w:val="right"/>
              <w:rPr>
                <w:sz w:val="20"/>
                <w:szCs w:val="20"/>
              </w:rPr>
            </w:pPr>
            <w:r>
              <w:rPr>
                <w:sz w:val="20"/>
                <w:szCs w:val="20"/>
              </w:rPr>
              <w:t xml:space="preserve"> 1 043,1</w:t>
            </w:r>
          </w:p>
        </w:tc>
        <w:tc>
          <w:tcPr>
            <w:tcW w:w="1310" w:type="dxa"/>
            <w:shd w:val="clear" w:color="auto" w:fill="auto"/>
            <w:hideMark/>
          </w:tcPr>
          <w:p w:rsidR="001347EF" w:rsidRDefault="001347EF" w:rsidP="00374E79">
            <w:pPr>
              <w:jc w:val="right"/>
              <w:rPr>
                <w:sz w:val="20"/>
                <w:szCs w:val="20"/>
              </w:rPr>
            </w:pPr>
            <w:r>
              <w:rPr>
                <w:sz w:val="20"/>
                <w:szCs w:val="20"/>
              </w:rPr>
              <w:t xml:space="preserve"> 1 051,3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1.5. Организация и проведение информационно- практических семинаров.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1 432,5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238,1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244,4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244,4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244,4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433,0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22</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1 432,5</w:t>
            </w:r>
          </w:p>
        </w:tc>
        <w:tc>
          <w:tcPr>
            <w:tcW w:w="1396" w:type="dxa"/>
            <w:shd w:val="clear" w:color="auto" w:fill="auto"/>
            <w:hideMark/>
          </w:tcPr>
          <w:p w:rsidR="001347EF" w:rsidRDefault="001347EF" w:rsidP="00374E79">
            <w:pPr>
              <w:jc w:val="right"/>
              <w:rPr>
                <w:sz w:val="20"/>
                <w:szCs w:val="20"/>
              </w:rPr>
            </w:pPr>
            <w:r>
              <w:rPr>
                <w:sz w:val="20"/>
                <w:szCs w:val="20"/>
              </w:rPr>
              <w:t xml:space="preserve">  238,1</w:t>
            </w:r>
          </w:p>
        </w:tc>
        <w:tc>
          <w:tcPr>
            <w:tcW w:w="1396" w:type="dxa"/>
            <w:shd w:val="clear" w:color="auto" w:fill="auto"/>
            <w:hideMark/>
          </w:tcPr>
          <w:p w:rsidR="001347EF" w:rsidRDefault="001347EF" w:rsidP="00374E79">
            <w:pPr>
              <w:jc w:val="right"/>
              <w:rPr>
                <w:sz w:val="20"/>
                <w:szCs w:val="20"/>
              </w:rPr>
            </w:pPr>
            <w:r>
              <w:rPr>
                <w:sz w:val="20"/>
                <w:szCs w:val="20"/>
              </w:rPr>
              <w:t xml:space="preserve">  28,2</w:t>
            </w:r>
          </w:p>
        </w:tc>
        <w:tc>
          <w:tcPr>
            <w:tcW w:w="1396" w:type="dxa"/>
            <w:shd w:val="clear" w:color="auto" w:fill="auto"/>
            <w:hideMark/>
          </w:tcPr>
          <w:p w:rsidR="001347EF" w:rsidRDefault="001347EF" w:rsidP="00374E79">
            <w:pPr>
              <w:jc w:val="right"/>
              <w:rPr>
                <w:sz w:val="20"/>
                <w:szCs w:val="20"/>
              </w:rPr>
            </w:pPr>
            <w:r>
              <w:rPr>
                <w:sz w:val="20"/>
                <w:szCs w:val="20"/>
              </w:rPr>
              <w:t xml:space="preserve">  244,4</w:t>
            </w:r>
          </w:p>
        </w:tc>
        <w:tc>
          <w:tcPr>
            <w:tcW w:w="1396" w:type="dxa"/>
            <w:shd w:val="clear" w:color="auto" w:fill="auto"/>
            <w:hideMark/>
          </w:tcPr>
          <w:p w:rsidR="001347EF" w:rsidRDefault="001347EF" w:rsidP="00374E79">
            <w:pPr>
              <w:jc w:val="right"/>
              <w:rPr>
                <w:sz w:val="20"/>
                <w:szCs w:val="20"/>
              </w:rPr>
            </w:pPr>
            <w:r>
              <w:rPr>
                <w:sz w:val="20"/>
                <w:szCs w:val="20"/>
              </w:rPr>
              <w:t xml:space="preserve">  244,4</w:t>
            </w:r>
          </w:p>
        </w:tc>
        <w:tc>
          <w:tcPr>
            <w:tcW w:w="1310" w:type="dxa"/>
            <w:shd w:val="clear" w:color="auto" w:fill="auto"/>
            <w:hideMark/>
          </w:tcPr>
          <w:p w:rsidR="001347EF" w:rsidRDefault="001347EF" w:rsidP="00374E79">
            <w:pPr>
              <w:jc w:val="right"/>
              <w:rPr>
                <w:sz w:val="20"/>
                <w:szCs w:val="20"/>
              </w:rPr>
            </w:pPr>
            <w:r>
              <w:rPr>
                <w:sz w:val="20"/>
                <w:szCs w:val="20"/>
              </w:rPr>
              <w:t xml:space="preserve">  244,4</w:t>
            </w:r>
          </w:p>
        </w:tc>
        <w:tc>
          <w:tcPr>
            <w:tcW w:w="1310" w:type="dxa"/>
            <w:shd w:val="clear" w:color="auto" w:fill="auto"/>
            <w:hideMark/>
          </w:tcPr>
          <w:p w:rsidR="001347EF" w:rsidRDefault="001347EF" w:rsidP="00374E79">
            <w:pPr>
              <w:jc w:val="right"/>
              <w:rPr>
                <w:sz w:val="20"/>
                <w:szCs w:val="20"/>
              </w:rPr>
            </w:pPr>
            <w:r>
              <w:rPr>
                <w:sz w:val="20"/>
                <w:szCs w:val="20"/>
              </w:rPr>
              <w:t xml:space="preserve">  433,0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23</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320,9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64,9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52,5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77,5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51,3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73,4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1.3.1.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24</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320,9</w:t>
            </w:r>
          </w:p>
        </w:tc>
        <w:tc>
          <w:tcPr>
            <w:tcW w:w="1396" w:type="dxa"/>
            <w:shd w:val="clear" w:color="auto" w:fill="auto"/>
            <w:hideMark/>
          </w:tcPr>
          <w:p w:rsidR="001347EF" w:rsidRDefault="001347EF" w:rsidP="00374E79">
            <w:pPr>
              <w:jc w:val="right"/>
              <w:rPr>
                <w:sz w:val="20"/>
                <w:szCs w:val="20"/>
              </w:rPr>
            </w:pPr>
            <w:r>
              <w:rPr>
                <w:sz w:val="20"/>
                <w:szCs w:val="20"/>
              </w:rPr>
              <w:t xml:space="preserve">  64,9</w:t>
            </w:r>
          </w:p>
        </w:tc>
        <w:tc>
          <w:tcPr>
            <w:tcW w:w="1396" w:type="dxa"/>
            <w:shd w:val="clear" w:color="auto" w:fill="auto"/>
            <w:hideMark/>
          </w:tcPr>
          <w:p w:rsidR="001347EF" w:rsidRDefault="001347EF" w:rsidP="00374E79">
            <w:pPr>
              <w:jc w:val="right"/>
              <w:rPr>
                <w:sz w:val="20"/>
                <w:szCs w:val="20"/>
              </w:rPr>
            </w:pPr>
            <w:r>
              <w:rPr>
                <w:sz w:val="20"/>
                <w:szCs w:val="20"/>
              </w:rPr>
              <w:t xml:space="preserve">  52,5</w:t>
            </w:r>
          </w:p>
        </w:tc>
        <w:tc>
          <w:tcPr>
            <w:tcW w:w="1396" w:type="dxa"/>
            <w:shd w:val="clear" w:color="auto" w:fill="auto"/>
            <w:hideMark/>
          </w:tcPr>
          <w:p w:rsidR="001347EF" w:rsidRDefault="001347EF" w:rsidP="00374E79">
            <w:pPr>
              <w:jc w:val="right"/>
              <w:rPr>
                <w:sz w:val="20"/>
                <w:szCs w:val="20"/>
              </w:rPr>
            </w:pPr>
            <w:r>
              <w:rPr>
                <w:sz w:val="20"/>
                <w:szCs w:val="20"/>
              </w:rPr>
              <w:t xml:space="preserve">  77,5</w:t>
            </w:r>
          </w:p>
        </w:tc>
        <w:tc>
          <w:tcPr>
            <w:tcW w:w="1396" w:type="dxa"/>
            <w:shd w:val="clear" w:color="auto" w:fill="auto"/>
            <w:hideMark/>
          </w:tcPr>
          <w:p w:rsidR="001347EF" w:rsidRDefault="001347EF" w:rsidP="00374E79">
            <w:pPr>
              <w:jc w:val="right"/>
              <w:rPr>
                <w:sz w:val="20"/>
                <w:szCs w:val="20"/>
              </w:rPr>
            </w:pPr>
            <w:r>
              <w:rPr>
                <w:sz w:val="20"/>
                <w:szCs w:val="20"/>
              </w:rPr>
              <w:t xml:space="preserve">  1,3</w:t>
            </w:r>
          </w:p>
        </w:tc>
        <w:tc>
          <w:tcPr>
            <w:tcW w:w="1310" w:type="dxa"/>
            <w:shd w:val="clear" w:color="auto" w:fill="auto"/>
            <w:hideMark/>
          </w:tcPr>
          <w:p w:rsidR="001347EF" w:rsidRDefault="001347EF" w:rsidP="00374E79">
            <w:pPr>
              <w:jc w:val="right"/>
              <w:rPr>
                <w:sz w:val="20"/>
                <w:szCs w:val="20"/>
              </w:rPr>
            </w:pPr>
            <w:r>
              <w:rPr>
                <w:sz w:val="20"/>
                <w:szCs w:val="20"/>
              </w:rPr>
              <w:t xml:space="preserve">  51,3</w:t>
            </w:r>
          </w:p>
        </w:tc>
        <w:tc>
          <w:tcPr>
            <w:tcW w:w="1310" w:type="dxa"/>
            <w:shd w:val="clear" w:color="auto" w:fill="auto"/>
            <w:hideMark/>
          </w:tcPr>
          <w:p w:rsidR="001347EF" w:rsidRDefault="001347EF" w:rsidP="00374E79">
            <w:pPr>
              <w:jc w:val="right"/>
              <w:rPr>
                <w:sz w:val="20"/>
                <w:szCs w:val="20"/>
              </w:rPr>
            </w:pPr>
            <w:r>
              <w:rPr>
                <w:sz w:val="20"/>
                <w:szCs w:val="20"/>
              </w:rPr>
              <w:t xml:space="preserve">  73,4</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1 839,6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452,5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288,3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289,8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289,8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26</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1 839,6</w:t>
            </w:r>
          </w:p>
        </w:tc>
        <w:tc>
          <w:tcPr>
            <w:tcW w:w="1396" w:type="dxa"/>
            <w:shd w:val="clear" w:color="auto" w:fill="auto"/>
            <w:hideMark/>
          </w:tcPr>
          <w:p w:rsidR="001347EF" w:rsidRDefault="001347EF" w:rsidP="00374E79">
            <w:pPr>
              <w:jc w:val="right"/>
              <w:rPr>
                <w:sz w:val="20"/>
                <w:szCs w:val="20"/>
              </w:rPr>
            </w:pPr>
            <w:r>
              <w:rPr>
                <w:sz w:val="20"/>
                <w:szCs w:val="20"/>
              </w:rPr>
              <w:t xml:space="preserve">  239,2</w:t>
            </w:r>
          </w:p>
        </w:tc>
        <w:tc>
          <w:tcPr>
            <w:tcW w:w="1396" w:type="dxa"/>
            <w:shd w:val="clear" w:color="auto" w:fill="auto"/>
            <w:hideMark/>
          </w:tcPr>
          <w:p w:rsidR="001347EF" w:rsidRDefault="001347EF" w:rsidP="00374E79">
            <w:pPr>
              <w:jc w:val="right"/>
              <w:rPr>
                <w:sz w:val="20"/>
                <w:szCs w:val="20"/>
              </w:rPr>
            </w:pPr>
            <w:r>
              <w:rPr>
                <w:sz w:val="20"/>
                <w:szCs w:val="20"/>
              </w:rPr>
              <w:t xml:space="preserve">  452,5</w:t>
            </w:r>
          </w:p>
        </w:tc>
        <w:tc>
          <w:tcPr>
            <w:tcW w:w="1396" w:type="dxa"/>
            <w:shd w:val="clear" w:color="auto" w:fill="auto"/>
            <w:hideMark/>
          </w:tcPr>
          <w:p w:rsidR="001347EF" w:rsidRDefault="001347EF" w:rsidP="00374E79">
            <w:pPr>
              <w:jc w:val="right"/>
              <w:rPr>
                <w:sz w:val="20"/>
                <w:szCs w:val="20"/>
              </w:rPr>
            </w:pPr>
            <w:r>
              <w:rPr>
                <w:sz w:val="20"/>
                <w:szCs w:val="20"/>
              </w:rPr>
              <w:t xml:space="preserve">  288,3</w:t>
            </w:r>
          </w:p>
        </w:tc>
        <w:tc>
          <w:tcPr>
            <w:tcW w:w="1396" w:type="dxa"/>
            <w:shd w:val="clear" w:color="auto" w:fill="auto"/>
            <w:hideMark/>
          </w:tcPr>
          <w:p w:rsidR="001347EF" w:rsidRDefault="001347EF" w:rsidP="00374E79">
            <w:pPr>
              <w:jc w:val="right"/>
              <w:rPr>
                <w:sz w:val="20"/>
                <w:szCs w:val="20"/>
              </w:rPr>
            </w:pPr>
            <w:r>
              <w:rPr>
                <w:sz w:val="20"/>
                <w:szCs w:val="20"/>
              </w:rPr>
              <w:t xml:space="preserve">  289,8</w:t>
            </w:r>
          </w:p>
        </w:tc>
        <w:tc>
          <w:tcPr>
            <w:tcW w:w="1310" w:type="dxa"/>
            <w:shd w:val="clear" w:color="auto" w:fill="auto"/>
            <w:hideMark/>
          </w:tcPr>
          <w:p w:rsidR="001347EF" w:rsidRDefault="001347EF" w:rsidP="00374E79">
            <w:pPr>
              <w:jc w:val="right"/>
              <w:rPr>
                <w:sz w:val="20"/>
                <w:szCs w:val="20"/>
              </w:rPr>
            </w:pPr>
            <w:r>
              <w:rPr>
                <w:sz w:val="20"/>
                <w:szCs w:val="20"/>
              </w:rPr>
              <w:t xml:space="preserve">  289,8</w:t>
            </w:r>
          </w:p>
        </w:tc>
        <w:tc>
          <w:tcPr>
            <w:tcW w:w="1310" w:type="dxa"/>
            <w:shd w:val="clear" w:color="auto" w:fill="auto"/>
            <w:hideMark/>
          </w:tcPr>
          <w:p w:rsidR="001347EF" w:rsidRDefault="001347EF" w:rsidP="00374E79">
            <w:pPr>
              <w:jc w:val="right"/>
              <w:rPr>
                <w:sz w:val="20"/>
                <w:szCs w:val="20"/>
              </w:rPr>
            </w:pPr>
            <w:r>
              <w:rPr>
                <w:sz w:val="20"/>
                <w:szCs w:val="20"/>
              </w:rPr>
              <w:t xml:space="preserve">  280,0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876,3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69,0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269,1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269,1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269,1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28</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876,3</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69,0</w:t>
            </w:r>
          </w:p>
        </w:tc>
        <w:tc>
          <w:tcPr>
            <w:tcW w:w="1396" w:type="dxa"/>
            <w:shd w:val="clear" w:color="auto" w:fill="auto"/>
            <w:hideMark/>
          </w:tcPr>
          <w:p w:rsidR="001347EF" w:rsidRDefault="001347EF" w:rsidP="00374E79">
            <w:pPr>
              <w:jc w:val="right"/>
              <w:rPr>
                <w:sz w:val="20"/>
                <w:szCs w:val="20"/>
              </w:rPr>
            </w:pPr>
            <w:r>
              <w:rPr>
                <w:sz w:val="20"/>
                <w:szCs w:val="20"/>
              </w:rPr>
              <w:t xml:space="preserve">  269,1</w:t>
            </w:r>
          </w:p>
        </w:tc>
        <w:tc>
          <w:tcPr>
            <w:tcW w:w="1396" w:type="dxa"/>
            <w:shd w:val="clear" w:color="auto" w:fill="auto"/>
            <w:hideMark/>
          </w:tcPr>
          <w:p w:rsidR="001347EF" w:rsidRDefault="001347EF" w:rsidP="00374E79">
            <w:pPr>
              <w:jc w:val="right"/>
              <w:rPr>
                <w:sz w:val="20"/>
                <w:szCs w:val="20"/>
              </w:rPr>
            </w:pPr>
            <w:r>
              <w:rPr>
                <w:sz w:val="20"/>
                <w:szCs w:val="20"/>
              </w:rPr>
              <w:t xml:space="preserve">  269,1</w:t>
            </w:r>
          </w:p>
        </w:tc>
        <w:tc>
          <w:tcPr>
            <w:tcW w:w="1310" w:type="dxa"/>
            <w:shd w:val="clear" w:color="auto" w:fill="auto"/>
            <w:hideMark/>
          </w:tcPr>
          <w:p w:rsidR="001347EF" w:rsidRDefault="001347EF" w:rsidP="00374E79">
            <w:pPr>
              <w:jc w:val="right"/>
              <w:rPr>
                <w:sz w:val="20"/>
                <w:szCs w:val="20"/>
              </w:rPr>
            </w:pPr>
            <w:r>
              <w:rPr>
                <w:sz w:val="20"/>
                <w:szCs w:val="20"/>
              </w:rPr>
              <w:t xml:space="preserve">  269,1</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408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29</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20 161,1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10 000,0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10 161,1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1.2.12., 1.2.3.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lastRenderedPageBreak/>
              <w:t>30</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20 161,1</w:t>
            </w:r>
          </w:p>
        </w:tc>
        <w:tc>
          <w:tcPr>
            <w:tcW w:w="1396" w:type="dxa"/>
            <w:shd w:val="clear" w:color="auto" w:fill="auto"/>
            <w:hideMark/>
          </w:tcPr>
          <w:p w:rsidR="001347EF" w:rsidRDefault="001347EF" w:rsidP="00374E79">
            <w:pPr>
              <w:jc w:val="right"/>
              <w:rPr>
                <w:sz w:val="20"/>
                <w:szCs w:val="20"/>
              </w:rPr>
            </w:pPr>
            <w:r>
              <w:rPr>
                <w:sz w:val="20"/>
                <w:szCs w:val="20"/>
              </w:rPr>
              <w:t xml:space="preserve"> 10 000,0</w:t>
            </w:r>
          </w:p>
        </w:tc>
        <w:tc>
          <w:tcPr>
            <w:tcW w:w="1396" w:type="dxa"/>
            <w:shd w:val="clear" w:color="auto" w:fill="auto"/>
            <w:hideMark/>
          </w:tcPr>
          <w:p w:rsidR="001347EF" w:rsidRDefault="001347EF" w:rsidP="00374E79">
            <w:pPr>
              <w:jc w:val="right"/>
              <w:rPr>
                <w:sz w:val="20"/>
                <w:szCs w:val="20"/>
              </w:rPr>
            </w:pPr>
            <w:r>
              <w:rPr>
                <w:sz w:val="20"/>
                <w:szCs w:val="20"/>
              </w:rPr>
              <w:t xml:space="preserve"> 10 161,1</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31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4 619,2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719,2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32</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4 619,2</w:t>
            </w:r>
          </w:p>
        </w:tc>
        <w:tc>
          <w:tcPr>
            <w:tcW w:w="1396" w:type="dxa"/>
            <w:shd w:val="clear" w:color="auto" w:fill="auto"/>
            <w:hideMark/>
          </w:tcPr>
          <w:p w:rsidR="001347EF" w:rsidRDefault="001347EF" w:rsidP="00374E79">
            <w:pPr>
              <w:jc w:val="right"/>
              <w:rPr>
                <w:sz w:val="20"/>
                <w:szCs w:val="20"/>
              </w:rPr>
            </w:pPr>
            <w:r>
              <w:rPr>
                <w:sz w:val="20"/>
                <w:szCs w:val="20"/>
              </w:rPr>
              <w:t xml:space="preserve">  719,2</w:t>
            </w:r>
          </w:p>
        </w:tc>
        <w:tc>
          <w:tcPr>
            <w:tcW w:w="1396" w:type="dxa"/>
            <w:shd w:val="clear" w:color="auto" w:fill="auto"/>
            <w:hideMark/>
          </w:tcPr>
          <w:p w:rsidR="001347EF" w:rsidRDefault="001347EF" w:rsidP="00374E79">
            <w:pPr>
              <w:jc w:val="right"/>
              <w:rPr>
                <w:sz w:val="20"/>
                <w:szCs w:val="20"/>
              </w:rPr>
            </w:pPr>
            <w:r>
              <w:rPr>
                <w:sz w:val="20"/>
                <w:szCs w:val="20"/>
              </w:rPr>
              <w:t xml:space="preserve">  300,0</w:t>
            </w:r>
          </w:p>
        </w:tc>
        <w:tc>
          <w:tcPr>
            <w:tcW w:w="1396" w:type="dxa"/>
            <w:shd w:val="clear" w:color="auto" w:fill="auto"/>
            <w:hideMark/>
          </w:tcPr>
          <w:p w:rsidR="001347EF" w:rsidRDefault="001347EF" w:rsidP="00374E79">
            <w:pPr>
              <w:jc w:val="right"/>
              <w:rPr>
                <w:sz w:val="20"/>
                <w:szCs w:val="20"/>
              </w:rPr>
            </w:pPr>
            <w:r>
              <w:rPr>
                <w:sz w:val="20"/>
                <w:szCs w:val="20"/>
              </w:rPr>
              <w:t xml:space="preserve">  900,0</w:t>
            </w:r>
          </w:p>
        </w:tc>
        <w:tc>
          <w:tcPr>
            <w:tcW w:w="1396" w:type="dxa"/>
            <w:shd w:val="clear" w:color="auto" w:fill="auto"/>
            <w:hideMark/>
          </w:tcPr>
          <w:p w:rsidR="001347EF" w:rsidRDefault="001347EF" w:rsidP="00374E79">
            <w:pPr>
              <w:jc w:val="right"/>
              <w:rPr>
                <w:sz w:val="20"/>
                <w:szCs w:val="20"/>
              </w:rPr>
            </w:pPr>
            <w:r>
              <w:rPr>
                <w:sz w:val="20"/>
                <w:szCs w:val="20"/>
              </w:rPr>
              <w:t xml:space="preserve">  900,0</w:t>
            </w:r>
          </w:p>
        </w:tc>
        <w:tc>
          <w:tcPr>
            <w:tcW w:w="1310" w:type="dxa"/>
            <w:shd w:val="clear" w:color="auto" w:fill="auto"/>
            <w:hideMark/>
          </w:tcPr>
          <w:p w:rsidR="001347EF" w:rsidRDefault="001347EF" w:rsidP="00374E79">
            <w:pPr>
              <w:jc w:val="right"/>
              <w:rPr>
                <w:sz w:val="20"/>
                <w:szCs w:val="20"/>
              </w:rPr>
            </w:pPr>
            <w:r>
              <w:rPr>
                <w:sz w:val="20"/>
                <w:szCs w:val="20"/>
              </w:rPr>
              <w:t xml:space="preserve">  900,0</w:t>
            </w:r>
          </w:p>
        </w:tc>
        <w:tc>
          <w:tcPr>
            <w:tcW w:w="1310" w:type="dxa"/>
            <w:shd w:val="clear" w:color="auto" w:fill="auto"/>
            <w:hideMark/>
          </w:tcPr>
          <w:p w:rsidR="001347EF" w:rsidRDefault="001347EF" w:rsidP="00374E79">
            <w:pPr>
              <w:jc w:val="right"/>
              <w:rPr>
                <w:sz w:val="20"/>
                <w:szCs w:val="20"/>
              </w:rPr>
            </w:pPr>
            <w:r>
              <w:rPr>
                <w:sz w:val="20"/>
                <w:szCs w:val="20"/>
              </w:rPr>
              <w:t xml:space="preserve">  900,0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33</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53 399,6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8 354,5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8 834,6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9 142,5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9 142,5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9 142,5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8 783,0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34</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53 399,6</w:t>
            </w:r>
          </w:p>
        </w:tc>
        <w:tc>
          <w:tcPr>
            <w:tcW w:w="1396" w:type="dxa"/>
            <w:shd w:val="clear" w:color="auto" w:fill="auto"/>
            <w:hideMark/>
          </w:tcPr>
          <w:p w:rsidR="001347EF" w:rsidRDefault="001347EF" w:rsidP="00374E79">
            <w:pPr>
              <w:jc w:val="right"/>
              <w:rPr>
                <w:sz w:val="20"/>
                <w:szCs w:val="20"/>
              </w:rPr>
            </w:pPr>
            <w:r>
              <w:rPr>
                <w:sz w:val="20"/>
                <w:szCs w:val="20"/>
              </w:rPr>
              <w:t xml:space="preserve"> 8 354,5</w:t>
            </w:r>
          </w:p>
        </w:tc>
        <w:tc>
          <w:tcPr>
            <w:tcW w:w="1396" w:type="dxa"/>
            <w:shd w:val="clear" w:color="auto" w:fill="auto"/>
            <w:hideMark/>
          </w:tcPr>
          <w:p w:rsidR="001347EF" w:rsidRDefault="001347EF" w:rsidP="00374E79">
            <w:pPr>
              <w:jc w:val="right"/>
              <w:rPr>
                <w:sz w:val="20"/>
                <w:szCs w:val="20"/>
              </w:rPr>
            </w:pPr>
            <w:r>
              <w:rPr>
                <w:sz w:val="20"/>
                <w:szCs w:val="20"/>
              </w:rPr>
              <w:t xml:space="preserve"> 8 834,6</w:t>
            </w:r>
          </w:p>
        </w:tc>
        <w:tc>
          <w:tcPr>
            <w:tcW w:w="1396" w:type="dxa"/>
            <w:shd w:val="clear" w:color="auto" w:fill="auto"/>
            <w:hideMark/>
          </w:tcPr>
          <w:p w:rsidR="001347EF" w:rsidRDefault="001347EF" w:rsidP="00374E79">
            <w:pPr>
              <w:jc w:val="right"/>
              <w:rPr>
                <w:sz w:val="20"/>
                <w:szCs w:val="20"/>
              </w:rPr>
            </w:pPr>
            <w:r>
              <w:rPr>
                <w:sz w:val="20"/>
                <w:szCs w:val="20"/>
              </w:rPr>
              <w:t xml:space="preserve"> 9 142,5</w:t>
            </w:r>
          </w:p>
        </w:tc>
        <w:tc>
          <w:tcPr>
            <w:tcW w:w="1396" w:type="dxa"/>
            <w:shd w:val="clear" w:color="auto" w:fill="auto"/>
            <w:hideMark/>
          </w:tcPr>
          <w:p w:rsidR="001347EF" w:rsidRDefault="001347EF" w:rsidP="00374E79">
            <w:pPr>
              <w:jc w:val="right"/>
              <w:rPr>
                <w:sz w:val="20"/>
                <w:szCs w:val="20"/>
              </w:rPr>
            </w:pPr>
            <w:r>
              <w:rPr>
                <w:sz w:val="20"/>
                <w:szCs w:val="20"/>
              </w:rPr>
              <w:t xml:space="preserve"> 9 142,5</w:t>
            </w:r>
          </w:p>
        </w:tc>
        <w:tc>
          <w:tcPr>
            <w:tcW w:w="1310" w:type="dxa"/>
            <w:shd w:val="clear" w:color="auto" w:fill="auto"/>
            <w:hideMark/>
          </w:tcPr>
          <w:p w:rsidR="001347EF" w:rsidRDefault="001347EF" w:rsidP="00374E79">
            <w:pPr>
              <w:jc w:val="right"/>
              <w:rPr>
                <w:sz w:val="20"/>
                <w:szCs w:val="20"/>
              </w:rPr>
            </w:pPr>
            <w:r>
              <w:rPr>
                <w:sz w:val="20"/>
                <w:szCs w:val="20"/>
              </w:rPr>
              <w:t xml:space="preserve"> 9 142,5</w:t>
            </w:r>
          </w:p>
        </w:tc>
        <w:tc>
          <w:tcPr>
            <w:tcW w:w="1310" w:type="dxa"/>
            <w:shd w:val="clear" w:color="auto" w:fill="auto"/>
            <w:hideMark/>
          </w:tcPr>
          <w:p w:rsidR="001347EF" w:rsidRDefault="001347EF" w:rsidP="00374E79">
            <w:pPr>
              <w:jc w:val="right"/>
              <w:rPr>
                <w:sz w:val="20"/>
                <w:szCs w:val="20"/>
              </w:rPr>
            </w:pPr>
            <w:r>
              <w:rPr>
                <w:sz w:val="20"/>
                <w:szCs w:val="20"/>
              </w:rPr>
              <w:t xml:space="preserve"> 8 783,0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35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832,3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126,1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142,5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145,8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151,6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126,1</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36</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832,3</w:t>
            </w:r>
          </w:p>
        </w:tc>
        <w:tc>
          <w:tcPr>
            <w:tcW w:w="1396" w:type="dxa"/>
            <w:shd w:val="clear" w:color="auto" w:fill="auto"/>
            <w:hideMark/>
          </w:tcPr>
          <w:p w:rsidR="001347EF" w:rsidRDefault="001347EF" w:rsidP="00374E79">
            <w:pPr>
              <w:jc w:val="right"/>
              <w:rPr>
                <w:sz w:val="20"/>
                <w:szCs w:val="20"/>
              </w:rPr>
            </w:pPr>
            <w:r>
              <w:rPr>
                <w:sz w:val="20"/>
                <w:szCs w:val="20"/>
              </w:rPr>
              <w:t xml:space="preserve">  126,1</w:t>
            </w:r>
          </w:p>
        </w:tc>
        <w:tc>
          <w:tcPr>
            <w:tcW w:w="1396" w:type="dxa"/>
            <w:shd w:val="clear" w:color="auto" w:fill="auto"/>
            <w:hideMark/>
          </w:tcPr>
          <w:p w:rsidR="001347EF" w:rsidRDefault="001347EF" w:rsidP="00374E79">
            <w:pPr>
              <w:jc w:val="right"/>
              <w:rPr>
                <w:sz w:val="20"/>
                <w:szCs w:val="20"/>
              </w:rPr>
            </w:pPr>
            <w:r>
              <w:rPr>
                <w:sz w:val="20"/>
                <w:szCs w:val="20"/>
              </w:rPr>
              <w:t xml:space="preserve">  140,2</w:t>
            </w:r>
          </w:p>
        </w:tc>
        <w:tc>
          <w:tcPr>
            <w:tcW w:w="1396" w:type="dxa"/>
            <w:shd w:val="clear" w:color="auto" w:fill="auto"/>
            <w:hideMark/>
          </w:tcPr>
          <w:p w:rsidR="001347EF" w:rsidRDefault="001347EF" w:rsidP="00374E79">
            <w:pPr>
              <w:jc w:val="right"/>
              <w:rPr>
                <w:sz w:val="20"/>
                <w:szCs w:val="20"/>
              </w:rPr>
            </w:pPr>
            <w:r>
              <w:rPr>
                <w:sz w:val="20"/>
                <w:szCs w:val="20"/>
              </w:rPr>
              <w:t xml:space="preserve">  142,5</w:t>
            </w:r>
          </w:p>
        </w:tc>
        <w:tc>
          <w:tcPr>
            <w:tcW w:w="1396" w:type="dxa"/>
            <w:shd w:val="clear" w:color="auto" w:fill="auto"/>
            <w:hideMark/>
          </w:tcPr>
          <w:p w:rsidR="001347EF" w:rsidRDefault="001347EF" w:rsidP="00374E79">
            <w:pPr>
              <w:jc w:val="right"/>
              <w:rPr>
                <w:sz w:val="20"/>
                <w:szCs w:val="20"/>
              </w:rPr>
            </w:pPr>
            <w:r>
              <w:rPr>
                <w:sz w:val="20"/>
                <w:szCs w:val="20"/>
              </w:rPr>
              <w:t xml:space="preserve">  145,8</w:t>
            </w:r>
          </w:p>
        </w:tc>
        <w:tc>
          <w:tcPr>
            <w:tcW w:w="1310" w:type="dxa"/>
            <w:shd w:val="clear" w:color="auto" w:fill="auto"/>
            <w:hideMark/>
          </w:tcPr>
          <w:p w:rsidR="001347EF" w:rsidRDefault="001347EF" w:rsidP="00374E79">
            <w:pPr>
              <w:jc w:val="right"/>
              <w:rPr>
                <w:sz w:val="20"/>
                <w:szCs w:val="20"/>
              </w:rPr>
            </w:pPr>
            <w:r>
              <w:rPr>
                <w:sz w:val="20"/>
                <w:szCs w:val="20"/>
              </w:rPr>
              <w:t xml:space="preserve">  151,6</w:t>
            </w:r>
          </w:p>
        </w:tc>
        <w:tc>
          <w:tcPr>
            <w:tcW w:w="1310" w:type="dxa"/>
            <w:shd w:val="clear" w:color="auto" w:fill="auto"/>
            <w:hideMark/>
          </w:tcPr>
          <w:p w:rsidR="001347EF" w:rsidRDefault="001347EF" w:rsidP="00374E79">
            <w:pPr>
              <w:jc w:val="right"/>
              <w:rPr>
                <w:sz w:val="20"/>
                <w:szCs w:val="20"/>
              </w:rPr>
            </w:pPr>
            <w:r>
              <w:rPr>
                <w:sz w:val="20"/>
                <w:szCs w:val="20"/>
              </w:rPr>
              <w:t xml:space="preserve">  126,1</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331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37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38</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600,0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100,0</w:t>
            </w:r>
          </w:p>
        </w:tc>
        <w:tc>
          <w:tcPr>
            <w:tcW w:w="1396" w:type="dxa"/>
            <w:shd w:val="clear" w:color="auto" w:fill="auto"/>
            <w:hideMark/>
          </w:tcPr>
          <w:p w:rsidR="001347EF" w:rsidRDefault="001347EF" w:rsidP="00374E79">
            <w:pPr>
              <w:jc w:val="right"/>
              <w:rPr>
                <w:sz w:val="20"/>
                <w:szCs w:val="20"/>
              </w:rPr>
            </w:pPr>
            <w:r>
              <w:rPr>
                <w:sz w:val="20"/>
                <w:szCs w:val="20"/>
              </w:rPr>
              <w:t xml:space="preserve">  100,0</w:t>
            </w:r>
          </w:p>
        </w:tc>
        <w:tc>
          <w:tcPr>
            <w:tcW w:w="1310" w:type="dxa"/>
            <w:shd w:val="clear" w:color="auto" w:fill="auto"/>
            <w:hideMark/>
          </w:tcPr>
          <w:p w:rsidR="001347EF" w:rsidRDefault="001347EF" w:rsidP="00374E79">
            <w:pPr>
              <w:jc w:val="right"/>
              <w:rPr>
                <w:sz w:val="20"/>
                <w:szCs w:val="20"/>
              </w:rPr>
            </w:pPr>
            <w:r>
              <w:rPr>
                <w:sz w:val="20"/>
                <w:szCs w:val="20"/>
              </w:rPr>
              <w:t xml:space="preserve">  100,0</w:t>
            </w:r>
          </w:p>
        </w:tc>
        <w:tc>
          <w:tcPr>
            <w:tcW w:w="1310" w:type="dxa"/>
            <w:shd w:val="clear" w:color="auto" w:fill="auto"/>
            <w:hideMark/>
          </w:tcPr>
          <w:p w:rsidR="001347EF" w:rsidRDefault="001347EF" w:rsidP="00374E79">
            <w:pPr>
              <w:jc w:val="right"/>
              <w:rPr>
                <w:sz w:val="20"/>
                <w:szCs w:val="20"/>
              </w:rPr>
            </w:pPr>
            <w:r>
              <w:rPr>
                <w:sz w:val="20"/>
                <w:szCs w:val="20"/>
              </w:rPr>
              <w:t xml:space="preserve">  300,0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39</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4 786,8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1 919,3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377,1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365,9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395,1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410,9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1 318,5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1.2.10., 1.2.6., 1.2.8., 1.2.9.</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40</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634,3</w:t>
            </w:r>
          </w:p>
        </w:tc>
        <w:tc>
          <w:tcPr>
            <w:tcW w:w="1396" w:type="dxa"/>
            <w:shd w:val="clear" w:color="auto" w:fill="auto"/>
            <w:hideMark/>
          </w:tcPr>
          <w:p w:rsidR="001347EF" w:rsidRDefault="001347EF" w:rsidP="00374E79">
            <w:pPr>
              <w:jc w:val="right"/>
              <w:rPr>
                <w:sz w:val="20"/>
                <w:szCs w:val="20"/>
              </w:rPr>
            </w:pPr>
            <w:r>
              <w:rPr>
                <w:sz w:val="20"/>
                <w:szCs w:val="20"/>
              </w:rPr>
              <w:t xml:space="preserve">  634,3</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41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4 152,5</w:t>
            </w:r>
          </w:p>
        </w:tc>
        <w:tc>
          <w:tcPr>
            <w:tcW w:w="1396" w:type="dxa"/>
            <w:shd w:val="clear" w:color="auto" w:fill="auto"/>
            <w:hideMark/>
          </w:tcPr>
          <w:p w:rsidR="001347EF" w:rsidRDefault="001347EF" w:rsidP="00374E79">
            <w:pPr>
              <w:jc w:val="right"/>
              <w:rPr>
                <w:sz w:val="20"/>
                <w:szCs w:val="20"/>
              </w:rPr>
            </w:pPr>
            <w:r>
              <w:rPr>
                <w:sz w:val="20"/>
                <w:szCs w:val="20"/>
              </w:rPr>
              <w:t xml:space="preserve"> 1 285,0</w:t>
            </w:r>
          </w:p>
        </w:tc>
        <w:tc>
          <w:tcPr>
            <w:tcW w:w="1396" w:type="dxa"/>
            <w:shd w:val="clear" w:color="auto" w:fill="auto"/>
            <w:hideMark/>
          </w:tcPr>
          <w:p w:rsidR="001347EF" w:rsidRDefault="001347EF" w:rsidP="00374E79">
            <w:pPr>
              <w:jc w:val="right"/>
              <w:rPr>
                <w:sz w:val="20"/>
                <w:szCs w:val="20"/>
              </w:rPr>
            </w:pPr>
            <w:r>
              <w:rPr>
                <w:sz w:val="20"/>
                <w:szCs w:val="20"/>
              </w:rPr>
              <w:t xml:space="preserve">  377,1</w:t>
            </w:r>
          </w:p>
        </w:tc>
        <w:tc>
          <w:tcPr>
            <w:tcW w:w="1396" w:type="dxa"/>
            <w:shd w:val="clear" w:color="auto" w:fill="auto"/>
            <w:hideMark/>
          </w:tcPr>
          <w:p w:rsidR="001347EF" w:rsidRDefault="001347EF" w:rsidP="00374E79">
            <w:pPr>
              <w:jc w:val="right"/>
              <w:rPr>
                <w:sz w:val="20"/>
                <w:szCs w:val="20"/>
              </w:rPr>
            </w:pPr>
            <w:r>
              <w:rPr>
                <w:sz w:val="20"/>
                <w:szCs w:val="20"/>
              </w:rPr>
              <w:t xml:space="preserve">  365,9</w:t>
            </w:r>
          </w:p>
        </w:tc>
        <w:tc>
          <w:tcPr>
            <w:tcW w:w="1396" w:type="dxa"/>
            <w:shd w:val="clear" w:color="auto" w:fill="auto"/>
            <w:hideMark/>
          </w:tcPr>
          <w:p w:rsidR="001347EF" w:rsidRDefault="001347EF" w:rsidP="00374E79">
            <w:pPr>
              <w:jc w:val="right"/>
              <w:rPr>
                <w:sz w:val="20"/>
                <w:szCs w:val="20"/>
              </w:rPr>
            </w:pPr>
            <w:r>
              <w:rPr>
                <w:sz w:val="20"/>
                <w:szCs w:val="20"/>
              </w:rPr>
              <w:t xml:space="preserve">  395,1</w:t>
            </w:r>
          </w:p>
        </w:tc>
        <w:tc>
          <w:tcPr>
            <w:tcW w:w="1310" w:type="dxa"/>
            <w:shd w:val="clear" w:color="auto" w:fill="auto"/>
            <w:hideMark/>
          </w:tcPr>
          <w:p w:rsidR="001347EF" w:rsidRDefault="001347EF" w:rsidP="00374E79">
            <w:pPr>
              <w:jc w:val="right"/>
              <w:rPr>
                <w:sz w:val="20"/>
                <w:szCs w:val="20"/>
              </w:rPr>
            </w:pPr>
            <w:r>
              <w:rPr>
                <w:sz w:val="20"/>
                <w:szCs w:val="20"/>
              </w:rPr>
              <w:t xml:space="preserve">  410,9</w:t>
            </w:r>
          </w:p>
        </w:tc>
        <w:tc>
          <w:tcPr>
            <w:tcW w:w="1310" w:type="dxa"/>
            <w:shd w:val="clear" w:color="auto" w:fill="auto"/>
            <w:hideMark/>
          </w:tcPr>
          <w:p w:rsidR="001347EF" w:rsidRDefault="001347EF" w:rsidP="00374E79">
            <w:pPr>
              <w:jc w:val="right"/>
              <w:rPr>
                <w:sz w:val="20"/>
                <w:szCs w:val="20"/>
              </w:rPr>
            </w:pPr>
            <w:r>
              <w:rPr>
                <w:sz w:val="20"/>
                <w:szCs w:val="20"/>
              </w:rPr>
              <w:t xml:space="preserve"> 1 318,5</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80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42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43</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1,1</w:t>
            </w:r>
          </w:p>
        </w:tc>
        <w:tc>
          <w:tcPr>
            <w:tcW w:w="1396" w:type="dxa"/>
            <w:shd w:val="clear" w:color="auto" w:fill="auto"/>
            <w:hideMark/>
          </w:tcPr>
          <w:p w:rsidR="001347EF" w:rsidRDefault="001347EF" w:rsidP="00374E79">
            <w:pPr>
              <w:jc w:val="right"/>
              <w:rPr>
                <w:sz w:val="20"/>
                <w:szCs w:val="20"/>
              </w:rPr>
            </w:pPr>
            <w:r>
              <w:rPr>
                <w:sz w:val="20"/>
                <w:szCs w:val="20"/>
              </w:rPr>
              <w:t xml:space="preserve">  0,1</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10" w:type="dxa"/>
            <w:shd w:val="clear" w:color="auto" w:fill="auto"/>
            <w:hideMark/>
          </w:tcPr>
          <w:p w:rsidR="001347EF" w:rsidRDefault="001347EF" w:rsidP="00374E79">
            <w:pPr>
              <w:jc w:val="right"/>
              <w:rPr>
                <w:sz w:val="20"/>
                <w:szCs w:val="20"/>
              </w:rPr>
            </w:pPr>
            <w:r>
              <w:rPr>
                <w:sz w:val="20"/>
                <w:szCs w:val="20"/>
              </w:rPr>
              <w:t xml:space="preserve">  0,2</w:t>
            </w:r>
          </w:p>
        </w:tc>
        <w:tc>
          <w:tcPr>
            <w:tcW w:w="1310" w:type="dxa"/>
            <w:shd w:val="clear" w:color="auto" w:fill="auto"/>
            <w:hideMark/>
          </w:tcPr>
          <w:p w:rsidR="001347EF" w:rsidRDefault="001347EF" w:rsidP="00374E79">
            <w:pPr>
              <w:jc w:val="right"/>
              <w:rPr>
                <w:sz w:val="20"/>
                <w:szCs w:val="20"/>
              </w:rPr>
            </w:pPr>
            <w:r>
              <w:rPr>
                <w:sz w:val="20"/>
                <w:szCs w:val="20"/>
              </w:rPr>
              <w:t xml:space="preserve">  0,2</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44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612,9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37,8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45</w:t>
            </w:r>
          </w:p>
        </w:tc>
        <w:tc>
          <w:tcPr>
            <w:tcW w:w="2787" w:type="dxa"/>
            <w:shd w:val="clear" w:color="auto" w:fill="auto"/>
            <w:hideMark/>
          </w:tcPr>
          <w:p w:rsidR="001347EF" w:rsidRDefault="001347EF" w:rsidP="00374E79">
            <w:pPr>
              <w:rPr>
                <w:sz w:val="20"/>
                <w:szCs w:val="20"/>
              </w:rPr>
            </w:pPr>
            <w:r>
              <w:rPr>
                <w:sz w:val="20"/>
                <w:szCs w:val="20"/>
              </w:rPr>
              <w:t>федеральный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612,9</w:t>
            </w:r>
          </w:p>
        </w:tc>
        <w:tc>
          <w:tcPr>
            <w:tcW w:w="1396" w:type="dxa"/>
            <w:shd w:val="clear" w:color="auto" w:fill="auto"/>
            <w:hideMark/>
          </w:tcPr>
          <w:p w:rsidR="001347EF" w:rsidRDefault="001347EF" w:rsidP="00374E79">
            <w:pPr>
              <w:jc w:val="right"/>
              <w:rPr>
                <w:sz w:val="20"/>
                <w:szCs w:val="20"/>
              </w:rPr>
            </w:pPr>
            <w:r>
              <w:rPr>
                <w:sz w:val="20"/>
                <w:szCs w:val="20"/>
              </w:rPr>
              <w:t xml:space="preserve">  18,5</w:t>
            </w:r>
          </w:p>
        </w:tc>
        <w:tc>
          <w:tcPr>
            <w:tcW w:w="1396" w:type="dxa"/>
            <w:shd w:val="clear" w:color="auto" w:fill="auto"/>
            <w:hideMark/>
          </w:tcPr>
          <w:p w:rsidR="001347EF" w:rsidRDefault="001347EF" w:rsidP="00374E79">
            <w:pPr>
              <w:jc w:val="right"/>
              <w:rPr>
                <w:sz w:val="20"/>
                <w:szCs w:val="20"/>
              </w:rPr>
            </w:pPr>
            <w:r>
              <w:rPr>
                <w:sz w:val="20"/>
                <w:szCs w:val="20"/>
              </w:rPr>
              <w:t xml:space="preserve">  37,8</w:t>
            </w:r>
          </w:p>
        </w:tc>
        <w:tc>
          <w:tcPr>
            <w:tcW w:w="1396" w:type="dxa"/>
            <w:shd w:val="clear" w:color="auto" w:fill="auto"/>
            <w:hideMark/>
          </w:tcPr>
          <w:p w:rsidR="001347EF" w:rsidRDefault="001347EF" w:rsidP="00374E79">
            <w:pPr>
              <w:jc w:val="right"/>
              <w:rPr>
                <w:sz w:val="20"/>
                <w:szCs w:val="20"/>
              </w:rPr>
            </w:pPr>
            <w:r>
              <w:rPr>
                <w:sz w:val="20"/>
                <w:szCs w:val="20"/>
              </w:rPr>
              <w:t xml:space="preserve">  78,0</w:t>
            </w:r>
          </w:p>
        </w:tc>
        <w:tc>
          <w:tcPr>
            <w:tcW w:w="1396" w:type="dxa"/>
            <w:shd w:val="clear" w:color="auto" w:fill="auto"/>
            <w:hideMark/>
          </w:tcPr>
          <w:p w:rsidR="001347EF" w:rsidRDefault="001347EF" w:rsidP="00374E79">
            <w:pPr>
              <w:jc w:val="right"/>
              <w:rPr>
                <w:sz w:val="20"/>
                <w:szCs w:val="20"/>
              </w:rPr>
            </w:pPr>
            <w:r>
              <w:rPr>
                <w:sz w:val="20"/>
                <w:szCs w:val="20"/>
              </w:rPr>
              <w:t xml:space="preserve">  427,5</w:t>
            </w:r>
          </w:p>
        </w:tc>
        <w:tc>
          <w:tcPr>
            <w:tcW w:w="1310" w:type="dxa"/>
            <w:shd w:val="clear" w:color="auto" w:fill="auto"/>
            <w:hideMark/>
          </w:tcPr>
          <w:p w:rsidR="001347EF" w:rsidRDefault="001347EF" w:rsidP="00374E79">
            <w:pPr>
              <w:jc w:val="right"/>
              <w:rPr>
                <w:sz w:val="20"/>
                <w:szCs w:val="20"/>
              </w:rPr>
            </w:pPr>
            <w:r>
              <w:rPr>
                <w:sz w:val="20"/>
                <w:szCs w:val="20"/>
              </w:rPr>
              <w:t xml:space="preserve">  30,8</w:t>
            </w:r>
          </w:p>
        </w:tc>
        <w:tc>
          <w:tcPr>
            <w:tcW w:w="1310" w:type="dxa"/>
            <w:shd w:val="clear" w:color="auto" w:fill="auto"/>
            <w:hideMark/>
          </w:tcPr>
          <w:p w:rsidR="001347EF" w:rsidRDefault="001347EF" w:rsidP="00374E79">
            <w:pPr>
              <w:jc w:val="right"/>
              <w:rPr>
                <w:sz w:val="20"/>
                <w:szCs w:val="20"/>
              </w:rPr>
            </w:pPr>
            <w:r>
              <w:rPr>
                <w:sz w:val="20"/>
                <w:szCs w:val="20"/>
              </w:rPr>
              <w:t xml:space="preserve">  20,3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561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46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47</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1,1</w:t>
            </w:r>
          </w:p>
        </w:tc>
        <w:tc>
          <w:tcPr>
            <w:tcW w:w="1396" w:type="dxa"/>
            <w:shd w:val="clear" w:color="auto" w:fill="auto"/>
            <w:hideMark/>
          </w:tcPr>
          <w:p w:rsidR="001347EF" w:rsidRDefault="001347EF" w:rsidP="00374E79">
            <w:pPr>
              <w:jc w:val="right"/>
              <w:rPr>
                <w:sz w:val="20"/>
                <w:szCs w:val="20"/>
              </w:rPr>
            </w:pPr>
            <w:r>
              <w:rPr>
                <w:sz w:val="20"/>
                <w:szCs w:val="20"/>
              </w:rPr>
              <w:t xml:space="preserve">  0,1</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96" w:type="dxa"/>
            <w:shd w:val="clear" w:color="auto" w:fill="auto"/>
            <w:hideMark/>
          </w:tcPr>
          <w:p w:rsidR="001347EF" w:rsidRDefault="001347EF" w:rsidP="00374E79">
            <w:pPr>
              <w:jc w:val="right"/>
              <w:rPr>
                <w:sz w:val="20"/>
                <w:szCs w:val="20"/>
              </w:rPr>
            </w:pPr>
            <w:r>
              <w:rPr>
                <w:sz w:val="20"/>
                <w:szCs w:val="20"/>
              </w:rPr>
              <w:t xml:space="preserve">  0,2</w:t>
            </w:r>
          </w:p>
        </w:tc>
        <w:tc>
          <w:tcPr>
            <w:tcW w:w="1310" w:type="dxa"/>
            <w:shd w:val="clear" w:color="auto" w:fill="auto"/>
            <w:hideMark/>
          </w:tcPr>
          <w:p w:rsidR="001347EF" w:rsidRDefault="001347EF" w:rsidP="00374E79">
            <w:pPr>
              <w:jc w:val="right"/>
              <w:rPr>
                <w:sz w:val="20"/>
                <w:szCs w:val="20"/>
              </w:rPr>
            </w:pPr>
            <w:r>
              <w:rPr>
                <w:sz w:val="20"/>
                <w:szCs w:val="20"/>
              </w:rPr>
              <w:t xml:space="preserve">  0,2</w:t>
            </w:r>
          </w:p>
        </w:tc>
        <w:tc>
          <w:tcPr>
            <w:tcW w:w="1310" w:type="dxa"/>
            <w:shd w:val="clear" w:color="auto" w:fill="auto"/>
            <w:hideMark/>
          </w:tcPr>
          <w:p w:rsidR="001347EF" w:rsidRDefault="001347EF" w:rsidP="00374E79">
            <w:pPr>
              <w:jc w:val="right"/>
              <w:rPr>
                <w:sz w:val="20"/>
                <w:szCs w:val="20"/>
              </w:rPr>
            </w:pPr>
            <w:r>
              <w:rPr>
                <w:sz w:val="20"/>
                <w:szCs w:val="20"/>
              </w:rPr>
              <w:t xml:space="preserve">  0,2</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48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3 024,4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683,3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1 841,1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1.2.11.</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49</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3 024,4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683,3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1 841,1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500,0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620"/>
        </w:trPr>
        <w:tc>
          <w:tcPr>
            <w:tcW w:w="766" w:type="dxa"/>
            <w:shd w:val="clear" w:color="000000" w:fill="FFFFFF"/>
            <w:hideMark/>
          </w:tcPr>
          <w:p w:rsidR="001347EF" w:rsidRDefault="001347EF" w:rsidP="00374E79">
            <w:pPr>
              <w:rPr>
                <w:b/>
                <w:bCs/>
                <w:i/>
                <w:iCs/>
                <w:color w:val="000000"/>
                <w:sz w:val="20"/>
                <w:szCs w:val="20"/>
              </w:rPr>
            </w:pPr>
            <w:r>
              <w:rPr>
                <w:b/>
                <w:bCs/>
                <w:i/>
                <w:iCs/>
                <w:color w:val="000000"/>
                <w:sz w:val="20"/>
                <w:szCs w:val="20"/>
              </w:rPr>
              <w:t>50</w:t>
            </w:r>
          </w:p>
        </w:tc>
        <w:tc>
          <w:tcPr>
            <w:tcW w:w="2787" w:type="dxa"/>
            <w:shd w:val="clear" w:color="000000" w:fill="FFFFFF"/>
            <w:hideMark/>
          </w:tcPr>
          <w:p w:rsidR="001347EF" w:rsidRDefault="001347EF" w:rsidP="00374E79">
            <w:pPr>
              <w:rPr>
                <w:b/>
                <w:bCs/>
                <w:i/>
                <w:iCs/>
                <w:color w:val="000000"/>
                <w:sz w:val="20"/>
                <w:szCs w:val="20"/>
              </w:rPr>
            </w:pPr>
            <w:r>
              <w:rPr>
                <w:b/>
                <w:bCs/>
                <w:i/>
                <w:iCs/>
                <w:color w:val="000000"/>
                <w:sz w:val="20"/>
                <w:szCs w:val="20"/>
              </w:rPr>
              <w:t xml:space="preserve">Подмероприятие 1.20.1. Укрепление и развитие материально-технической базы муниципальных кладбищ </w:t>
            </w:r>
          </w:p>
        </w:tc>
        <w:tc>
          <w:tcPr>
            <w:tcW w:w="1399"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3 024,4</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683,3</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1 841,1</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0,0</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500,0</w:t>
            </w:r>
          </w:p>
        </w:tc>
        <w:tc>
          <w:tcPr>
            <w:tcW w:w="1811" w:type="dxa"/>
            <w:shd w:val="clear" w:color="000000" w:fill="FFFFFF"/>
            <w:hideMark/>
          </w:tcPr>
          <w:p w:rsidR="001347EF" w:rsidRDefault="001347EF" w:rsidP="00374E79">
            <w:pPr>
              <w:rPr>
                <w:b/>
                <w:bCs/>
                <w:i/>
                <w:iCs/>
                <w:color w:val="000000"/>
                <w:sz w:val="20"/>
                <w:szCs w:val="20"/>
              </w:rPr>
            </w:pPr>
            <w:r>
              <w:rPr>
                <w:b/>
                <w:bCs/>
                <w:i/>
                <w:iCs/>
                <w:color w:val="000000"/>
                <w:sz w:val="20"/>
                <w:szCs w:val="20"/>
              </w:rPr>
              <w:t>1.2.11.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51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3 024,4</w:t>
            </w:r>
          </w:p>
        </w:tc>
        <w:tc>
          <w:tcPr>
            <w:tcW w:w="1396" w:type="dxa"/>
            <w:shd w:val="clear" w:color="auto" w:fill="auto"/>
            <w:hideMark/>
          </w:tcPr>
          <w:p w:rsidR="001347EF" w:rsidRDefault="001347EF" w:rsidP="00374E79">
            <w:pPr>
              <w:jc w:val="right"/>
              <w:rPr>
                <w:sz w:val="20"/>
                <w:szCs w:val="20"/>
              </w:rPr>
            </w:pPr>
            <w:r>
              <w:rPr>
                <w:sz w:val="20"/>
                <w:szCs w:val="20"/>
              </w:rPr>
              <w:t xml:space="preserve">  683,3</w:t>
            </w:r>
          </w:p>
        </w:tc>
        <w:tc>
          <w:tcPr>
            <w:tcW w:w="1396" w:type="dxa"/>
            <w:shd w:val="clear" w:color="auto" w:fill="auto"/>
            <w:hideMark/>
          </w:tcPr>
          <w:p w:rsidR="001347EF" w:rsidRDefault="001347EF" w:rsidP="00374E79">
            <w:pPr>
              <w:jc w:val="right"/>
              <w:rPr>
                <w:sz w:val="20"/>
                <w:szCs w:val="20"/>
              </w:rPr>
            </w:pPr>
            <w:r>
              <w:rPr>
                <w:sz w:val="20"/>
                <w:szCs w:val="20"/>
              </w:rPr>
              <w:t xml:space="preserve"> 1 841,1</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500,0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52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1.2.7.</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53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4 000,0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4 000,0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331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54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451,8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51,8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55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451,8</w:t>
            </w:r>
          </w:p>
        </w:tc>
        <w:tc>
          <w:tcPr>
            <w:tcW w:w="1396" w:type="dxa"/>
            <w:shd w:val="clear" w:color="auto" w:fill="auto"/>
            <w:hideMark/>
          </w:tcPr>
          <w:p w:rsidR="001347EF" w:rsidRDefault="001347EF" w:rsidP="00374E79">
            <w:pPr>
              <w:jc w:val="right"/>
              <w:rPr>
                <w:sz w:val="20"/>
                <w:szCs w:val="20"/>
              </w:rPr>
            </w:pPr>
            <w:r>
              <w:rPr>
                <w:sz w:val="20"/>
                <w:szCs w:val="20"/>
              </w:rPr>
              <w:t xml:space="preserve">  115,0</w:t>
            </w:r>
          </w:p>
        </w:tc>
        <w:tc>
          <w:tcPr>
            <w:tcW w:w="1396" w:type="dxa"/>
            <w:shd w:val="clear" w:color="auto" w:fill="auto"/>
            <w:hideMark/>
          </w:tcPr>
          <w:p w:rsidR="001347EF" w:rsidRDefault="001347EF" w:rsidP="00374E79">
            <w:pPr>
              <w:jc w:val="right"/>
              <w:rPr>
                <w:sz w:val="20"/>
                <w:szCs w:val="20"/>
              </w:rPr>
            </w:pPr>
            <w:r>
              <w:rPr>
                <w:sz w:val="20"/>
                <w:szCs w:val="20"/>
              </w:rPr>
              <w:t xml:space="preserve">  51,8</w:t>
            </w:r>
          </w:p>
        </w:tc>
        <w:tc>
          <w:tcPr>
            <w:tcW w:w="1396" w:type="dxa"/>
            <w:shd w:val="clear" w:color="auto" w:fill="auto"/>
            <w:hideMark/>
          </w:tcPr>
          <w:p w:rsidR="001347EF" w:rsidRDefault="001347EF" w:rsidP="00374E79">
            <w:pPr>
              <w:jc w:val="right"/>
              <w:rPr>
                <w:sz w:val="20"/>
                <w:szCs w:val="20"/>
              </w:rPr>
            </w:pPr>
            <w:r>
              <w:rPr>
                <w:sz w:val="20"/>
                <w:szCs w:val="20"/>
              </w:rPr>
              <w:t xml:space="preserve">  95,0</w:t>
            </w:r>
          </w:p>
        </w:tc>
        <w:tc>
          <w:tcPr>
            <w:tcW w:w="1396" w:type="dxa"/>
            <w:shd w:val="clear" w:color="auto" w:fill="auto"/>
            <w:hideMark/>
          </w:tcPr>
          <w:p w:rsidR="001347EF" w:rsidRDefault="001347EF" w:rsidP="00374E79">
            <w:pPr>
              <w:jc w:val="right"/>
              <w:rPr>
                <w:sz w:val="20"/>
                <w:szCs w:val="20"/>
              </w:rPr>
            </w:pPr>
            <w:r>
              <w:rPr>
                <w:sz w:val="20"/>
                <w:szCs w:val="20"/>
              </w:rPr>
              <w:t xml:space="preserve">  95,0</w:t>
            </w:r>
          </w:p>
        </w:tc>
        <w:tc>
          <w:tcPr>
            <w:tcW w:w="1310" w:type="dxa"/>
            <w:shd w:val="clear" w:color="auto" w:fill="auto"/>
            <w:hideMark/>
          </w:tcPr>
          <w:p w:rsidR="001347EF" w:rsidRDefault="001347EF" w:rsidP="00374E79">
            <w:pPr>
              <w:jc w:val="right"/>
              <w:rPr>
                <w:sz w:val="20"/>
                <w:szCs w:val="20"/>
              </w:rPr>
            </w:pPr>
            <w:r>
              <w:rPr>
                <w:sz w:val="20"/>
                <w:szCs w:val="20"/>
              </w:rPr>
              <w:t xml:space="preserve">  95,0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56</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57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39 941,1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7 253,7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6 481,4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58</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39 941,1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9 879,5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7 253,7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6 481,4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6 557,5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6 557,5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3 211,6</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59</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60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39 941,1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7 253,7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6 481,4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61</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39 941,1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9 879,5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7 253,7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6 481,4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6 557,5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6 557,5</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3 211,6</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510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62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 в том числе муниципальные программы).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92,9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96,4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96,4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96,4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2.1.2.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63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459,6</w:t>
            </w:r>
          </w:p>
        </w:tc>
        <w:tc>
          <w:tcPr>
            <w:tcW w:w="1396" w:type="dxa"/>
            <w:shd w:val="clear" w:color="auto" w:fill="auto"/>
            <w:hideMark/>
          </w:tcPr>
          <w:p w:rsidR="001347EF" w:rsidRDefault="001347EF" w:rsidP="00374E79">
            <w:pPr>
              <w:jc w:val="right"/>
              <w:rPr>
                <w:sz w:val="20"/>
                <w:szCs w:val="20"/>
              </w:rPr>
            </w:pPr>
            <w:r>
              <w:rPr>
                <w:sz w:val="20"/>
                <w:szCs w:val="20"/>
              </w:rPr>
              <w:t xml:space="preserve">  92,9</w:t>
            </w:r>
          </w:p>
        </w:tc>
        <w:tc>
          <w:tcPr>
            <w:tcW w:w="1396" w:type="dxa"/>
            <w:shd w:val="clear" w:color="auto" w:fill="auto"/>
            <w:hideMark/>
          </w:tcPr>
          <w:p w:rsidR="001347EF" w:rsidRDefault="001347EF" w:rsidP="00374E79">
            <w:pPr>
              <w:jc w:val="right"/>
              <w:rPr>
                <w:sz w:val="20"/>
                <w:szCs w:val="20"/>
              </w:rPr>
            </w:pPr>
            <w:r>
              <w:rPr>
                <w:sz w:val="20"/>
                <w:szCs w:val="20"/>
              </w:rPr>
              <w:t xml:space="preserve">  55,0</w:t>
            </w:r>
          </w:p>
        </w:tc>
        <w:tc>
          <w:tcPr>
            <w:tcW w:w="1396" w:type="dxa"/>
            <w:shd w:val="clear" w:color="auto" w:fill="auto"/>
            <w:hideMark/>
          </w:tcPr>
          <w:p w:rsidR="001347EF" w:rsidRDefault="001347EF" w:rsidP="00374E79">
            <w:pPr>
              <w:jc w:val="right"/>
              <w:rPr>
                <w:sz w:val="20"/>
                <w:szCs w:val="20"/>
              </w:rPr>
            </w:pPr>
            <w:r>
              <w:rPr>
                <w:sz w:val="20"/>
                <w:szCs w:val="20"/>
              </w:rPr>
              <w:t xml:space="preserve">  96,4</w:t>
            </w:r>
          </w:p>
        </w:tc>
        <w:tc>
          <w:tcPr>
            <w:tcW w:w="1396" w:type="dxa"/>
            <w:shd w:val="clear" w:color="auto" w:fill="auto"/>
            <w:hideMark/>
          </w:tcPr>
          <w:p w:rsidR="001347EF" w:rsidRDefault="001347EF" w:rsidP="00374E79">
            <w:pPr>
              <w:jc w:val="right"/>
              <w:rPr>
                <w:sz w:val="20"/>
                <w:szCs w:val="20"/>
              </w:rPr>
            </w:pPr>
            <w:r>
              <w:rPr>
                <w:sz w:val="20"/>
                <w:szCs w:val="20"/>
              </w:rPr>
              <w:t xml:space="preserve">  96,4</w:t>
            </w:r>
          </w:p>
        </w:tc>
        <w:tc>
          <w:tcPr>
            <w:tcW w:w="1310" w:type="dxa"/>
            <w:shd w:val="clear" w:color="auto" w:fill="auto"/>
            <w:hideMark/>
          </w:tcPr>
          <w:p w:rsidR="001347EF" w:rsidRDefault="001347EF" w:rsidP="00374E79">
            <w:pPr>
              <w:jc w:val="right"/>
              <w:rPr>
                <w:sz w:val="20"/>
                <w:szCs w:val="20"/>
              </w:rPr>
            </w:pPr>
            <w:r>
              <w:rPr>
                <w:sz w:val="20"/>
                <w:szCs w:val="20"/>
              </w:rPr>
              <w:t xml:space="preserve">  96,4</w:t>
            </w:r>
          </w:p>
        </w:tc>
        <w:tc>
          <w:tcPr>
            <w:tcW w:w="1310" w:type="dxa"/>
            <w:shd w:val="clear" w:color="auto" w:fill="auto"/>
            <w:hideMark/>
          </w:tcPr>
          <w:p w:rsidR="001347EF" w:rsidRDefault="001347EF" w:rsidP="00374E79">
            <w:pPr>
              <w:jc w:val="right"/>
              <w:rPr>
                <w:sz w:val="20"/>
                <w:szCs w:val="20"/>
              </w:rPr>
            </w:pPr>
            <w:r>
              <w:rPr>
                <w:sz w:val="20"/>
                <w:szCs w:val="20"/>
              </w:rPr>
              <w:t xml:space="preserve">  22,5</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64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4 518,2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641,0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1 247,4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574,8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2.1.1., 2.3.1., 2.3.2.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65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4 518,2</w:t>
            </w:r>
          </w:p>
        </w:tc>
        <w:tc>
          <w:tcPr>
            <w:tcW w:w="1396" w:type="dxa"/>
            <w:shd w:val="clear" w:color="auto" w:fill="auto"/>
            <w:hideMark/>
          </w:tcPr>
          <w:p w:rsidR="001347EF" w:rsidRDefault="001347EF" w:rsidP="00374E79">
            <w:pPr>
              <w:jc w:val="right"/>
              <w:rPr>
                <w:sz w:val="20"/>
                <w:szCs w:val="20"/>
              </w:rPr>
            </w:pPr>
            <w:r>
              <w:rPr>
                <w:sz w:val="20"/>
                <w:szCs w:val="20"/>
              </w:rPr>
              <w:t xml:space="preserve">  641,0</w:t>
            </w:r>
          </w:p>
        </w:tc>
        <w:tc>
          <w:tcPr>
            <w:tcW w:w="1396" w:type="dxa"/>
            <w:shd w:val="clear" w:color="auto" w:fill="auto"/>
            <w:hideMark/>
          </w:tcPr>
          <w:p w:rsidR="001347EF" w:rsidRDefault="001347EF" w:rsidP="00374E79">
            <w:pPr>
              <w:jc w:val="right"/>
              <w:rPr>
                <w:sz w:val="20"/>
                <w:szCs w:val="20"/>
              </w:rPr>
            </w:pPr>
            <w:r>
              <w:rPr>
                <w:sz w:val="20"/>
                <w:szCs w:val="20"/>
              </w:rPr>
              <w:t xml:space="preserve"> 1 247,4</w:t>
            </w:r>
          </w:p>
        </w:tc>
        <w:tc>
          <w:tcPr>
            <w:tcW w:w="1396" w:type="dxa"/>
            <w:shd w:val="clear" w:color="auto" w:fill="auto"/>
            <w:hideMark/>
          </w:tcPr>
          <w:p w:rsidR="001347EF" w:rsidRDefault="001347EF" w:rsidP="00374E79">
            <w:pPr>
              <w:jc w:val="right"/>
              <w:rPr>
                <w:sz w:val="20"/>
                <w:szCs w:val="20"/>
              </w:rPr>
            </w:pPr>
            <w:r>
              <w:rPr>
                <w:sz w:val="20"/>
                <w:szCs w:val="20"/>
              </w:rPr>
              <w:t xml:space="preserve">  685,0</w:t>
            </w:r>
          </w:p>
        </w:tc>
        <w:tc>
          <w:tcPr>
            <w:tcW w:w="1396" w:type="dxa"/>
            <w:shd w:val="clear" w:color="auto" w:fill="auto"/>
            <w:hideMark/>
          </w:tcPr>
          <w:p w:rsidR="001347EF" w:rsidRDefault="001347EF" w:rsidP="00374E79">
            <w:pPr>
              <w:jc w:val="right"/>
              <w:rPr>
                <w:sz w:val="20"/>
                <w:szCs w:val="20"/>
              </w:rPr>
            </w:pPr>
            <w:r>
              <w:rPr>
                <w:sz w:val="20"/>
                <w:szCs w:val="20"/>
              </w:rPr>
              <w:t xml:space="preserve">  685,0</w:t>
            </w:r>
          </w:p>
        </w:tc>
        <w:tc>
          <w:tcPr>
            <w:tcW w:w="1310" w:type="dxa"/>
            <w:shd w:val="clear" w:color="auto" w:fill="auto"/>
            <w:hideMark/>
          </w:tcPr>
          <w:p w:rsidR="001347EF" w:rsidRDefault="001347EF" w:rsidP="00374E79">
            <w:pPr>
              <w:jc w:val="right"/>
              <w:rPr>
                <w:sz w:val="20"/>
                <w:szCs w:val="20"/>
              </w:rPr>
            </w:pPr>
            <w:r>
              <w:rPr>
                <w:sz w:val="20"/>
                <w:szCs w:val="20"/>
              </w:rPr>
              <w:t xml:space="preserve">  685,0</w:t>
            </w:r>
          </w:p>
        </w:tc>
        <w:tc>
          <w:tcPr>
            <w:tcW w:w="1310" w:type="dxa"/>
            <w:shd w:val="clear" w:color="auto" w:fill="auto"/>
            <w:hideMark/>
          </w:tcPr>
          <w:p w:rsidR="001347EF" w:rsidRDefault="001347EF" w:rsidP="00374E79">
            <w:pPr>
              <w:jc w:val="right"/>
              <w:rPr>
                <w:sz w:val="20"/>
                <w:szCs w:val="20"/>
              </w:rPr>
            </w:pPr>
            <w:r>
              <w:rPr>
                <w:sz w:val="20"/>
                <w:szCs w:val="20"/>
              </w:rPr>
              <w:t xml:space="preserve">  574,8</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66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2.7. Формирование эффективной системы муниципального управления на основеиспользования информационных и телекоммуникационных технологий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7 348,8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4 748,8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2.1.1., 2.3.1.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67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7 348,8</w:t>
            </w:r>
          </w:p>
        </w:tc>
        <w:tc>
          <w:tcPr>
            <w:tcW w:w="1396" w:type="dxa"/>
            <w:shd w:val="clear" w:color="auto" w:fill="auto"/>
            <w:hideMark/>
          </w:tcPr>
          <w:p w:rsidR="001347EF" w:rsidRDefault="001347EF" w:rsidP="00374E79">
            <w:pPr>
              <w:jc w:val="right"/>
              <w:rPr>
                <w:sz w:val="20"/>
                <w:szCs w:val="20"/>
              </w:rPr>
            </w:pPr>
            <w:r>
              <w:rPr>
                <w:sz w:val="20"/>
                <w:szCs w:val="20"/>
              </w:rPr>
              <w:t xml:space="preserve"> 4 748,8</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1 200,0</w:t>
            </w:r>
          </w:p>
        </w:tc>
        <w:tc>
          <w:tcPr>
            <w:tcW w:w="1396" w:type="dxa"/>
            <w:shd w:val="clear" w:color="auto" w:fill="auto"/>
            <w:hideMark/>
          </w:tcPr>
          <w:p w:rsidR="001347EF" w:rsidRDefault="001347EF" w:rsidP="00374E79">
            <w:pPr>
              <w:jc w:val="right"/>
              <w:rPr>
                <w:sz w:val="20"/>
                <w:szCs w:val="20"/>
              </w:rPr>
            </w:pPr>
            <w:r>
              <w:rPr>
                <w:sz w:val="20"/>
                <w:szCs w:val="20"/>
              </w:rPr>
              <w:t xml:space="preserve">  700,0</w:t>
            </w:r>
          </w:p>
        </w:tc>
        <w:tc>
          <w:tcPr>
            <w:tcW w:w="1310" w:type="dxa"/>
            <w:shd w:val="clear" w:color="auto" w:fill="auto"/>
            <w:hideMark/>
          </w:tcPr>
          <w:p w:rsidR="001347EF" w:rsidRDefault="001347EF" w:rsidP="00374E79">
            <w:pPr>
              <w:jc w:val="right"/>
              <w:rPr>
                <w:sz w:val="20"/>
                <w:szCs w:val="20"/>
              </w:rPr>
            </w:pPr>
            <w:r>
              <w:rPr>
                <w:sz w:val="20"/>
                <w:szCs w:val="20"/>
              </w:rPr>
              <w:t xml:space="preserve">  700,0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68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2.8. Финансовое обеспечение муниципальной газеты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27 413,0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4 195,3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5 951,3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4 500,0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5 076,1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5 076,1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2 614,3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2.2.1., 2.2.3., 2.2.4.</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69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27 413,0</w:t>
            </w:r>
          </w:p>
        </w:tc>
        <w:tc>
          <w:tcPr>
            <w:tcW w:w="1396" w:type="dxa"/>
            <w:shd w:val="clear" w:color="auto" w:fill="auto"/>
            <w:hideMark/>
          </w:tcPr>
          <w:p w:rsidR="001347EF" w:rsidRDefault="001347EF" w:rsidP="00374E79">
            <w:pPr>
              <w:jc w:val="right"/>
              <w:rPr>
                <w:sz w:val="20"/>
                <w:szCs w:val="20"/>
              </w:rPr>
            </w:pPr>
            <w:r>
              <w:rPr>
                <w:sz w:val="20"/>
                <w:szCs w:val="20"/>
              </w:rPr>
              <w:t xml:space="preserve"> 4 195,3</w:t>
            </w:r>
          </w:p>
        </w:tc>
        <w:tc>
          <w:tcPr>
            <w:tcW w:w="1396" w:type="dxa"/>
            <w:shd w:val="clear" w:color="auto" w:fill="auto"/>
            <w:hideMark/>
          </w:tcPr>
          <w:p w:rsidR="001347EF" w:rsidRDefault="001347EF" w:rsidP="00374E79">
            <w:pPr>
              <w:jc w:val="right"/>
              <w:rPr>
                <w:sz w:val="20"/>
                <w:szCs w:val="20"/>
              </w:rPr>
            </w:pPr>
            <w:r>
              <w:rPr>
                <w:sz w:val="20"/>
                <w:szCs w:val="20"/>
              </w:rPr>
              <w:t xml:space="preserve"> 5 951,3</w:t>
            </w:r>
          </w:p>
        </w:tc>
        <w:tc>
          <w:tcPr>
            <w:tcW w:w="1396" w:type="dxa"/>
            <w:shd w:val="clear" w:color="auto" w:fill="auto"/>
            <w:hideMark/>
          </w:tcPr>
          <w:p w:rsidR="001347EF" w:rsidRDefault="001347EF" w:rsidP="00374E79">
            <w:pPr>
              <w:jc w:val="right"/>
              <w:rPr>
                <w:sz w:val="20"/>
                <w:szCs w:val="20"/>
              </w:rPr>
            </w:pPr>
            <w:r>
              <w:rPr>
                <w:sz w:val="20"/>
                <w:szCs w:val="20"/>
              </w:rPr>
              <w:t xml:space="preserve"> 4 500,0</w:t>
            </w:r>
          </w:p>
        </w:tc>
        <w:tc>
          <w:tcPr>
            <w:tcW w:w="1396" w:type="dxa"/>
            <w:shd w:val="clear" w:color="auto" w:fill="auto"/>
            <w:hideMark/>
          </w:tcPr>
          <w:p w:rsidR="001347EF" w:rsidRDefault="001347EF" w:rsidP="00374E79">
            <w:pPr>
              <w:jc w:val="right"/>
              <w:rPr>
                <w:sz w:val="20"/>
                <w:szCs w:val="20"/>
              </w:rPr>
            </w:pPr>
            <w:r>
              <w:rPr>
                <w:sz w:val="20"/>
                <w:szCs w:val="20"/>
              </w:rPr>
              <w:t xml:space="preserve"> 5 076,1</w:t>
            </w:r>
          </w:p>
        </w:tc>
        <w:tc>
          <w:tcPr>
            <w:tcW w:w="1310" w:type="dxa"/>
            <w:shd w:val="clear" w:color="auto" w:fill="auto"/>
            <w:hideMark/>
          </w:tcPr>
          <w:p w:rsidR="001347EF" w:rsidRDefault="001347EF" w:rsidP="00374E79">
            <w:pPr>
              <w:jc w:val="right"/>
              <w:rPr>
                <w:sz w:val="20"/>
                <w:szCs w:val="20"/>
              </w:rPr>
            </w:pPr>
            <w:r>
              <w:rPr>
                <w:sz w:val="20"/>
                <w:szCs w:val="20"/>
              </w:rPr>
              <w:t xml:space="preserve"> 5 076,1</w:t>
            </w:r>
          </w:p>
        </w:tc>
        <w:tc>
          <w:tcPr>
            <w:tcW w:w="1310" w:type="dxa"/>
            <w:shd w:val="clear" w:color="auto" w:fill="auto"/>
            <w:hideMark/>
          </w:tcPr>
          <w:p w:rsidR="001347EF" w:rsidRDefault="001347EF" w:rsidP="00374E79">
            <w:pPr>
              <w:jc w:val="right"/>
              <w:rPr>
                <w:sz w:val="20"/>
                <w:szCs w:val="20"/>
              </w:rPr>
            </w:pPr>
            <w:r>
              <w:rPr>
                <w:sz w:val="20"/>
                <w:szCs w:val="20"/>
              </w:rPr>
              <w:t xml:space="preserve"> 2 614,3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70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2.2.2.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71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201,5</w:t>
            </w:r>
          </w:p>
        </w:tc>
        <w:tc>
          <w:tcPr>
            <w:tcW w:w="1396" w:type="dxa"/>
            <w:shd w:val="clear" w:color="auto" w:fill="auto"/>
            <w:hideMark/>
          </w:tcPr>
          <w:p w:rsidR="001347EF" w:rsidRDefault="001347EF" w:rsidP="00374E79">
            <w:pPr>
              <w:jc w:val="right"/>
              <w:rPr>
                <w:sz w:val="20"/>
                <w:szCs w:val="20"/>
              </w:rPr>
            </w:pPr>
            <w:r>
              <w:rPr>
                <w:sz w:val="20"/>
                <w:szCs w:val="20"/>
              </w:rPr>
              <w:t xml:space="preserve">  201,5</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72</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306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73</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22 535,5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4 100,0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4 200,0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74</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1 275,1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1 275,1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75</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21 260,4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2 622,2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3 982,3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4 000,0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4 100,0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4 200,0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2 355,9</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76</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77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22 535,5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4 100,0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4 200,0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78</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1 275,1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1 275,1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79</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21 260,4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2 622,2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3 982,3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4 000,0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4 100,0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4 200,0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2 355,9</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80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19 905,4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2 547,2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3 902,3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3 700,0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3 700,0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3 700,0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3.1.1., 3.2.1., 3.2.2., 3.2.3., 3.2.4., 3.2.5., 3.2.6.</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81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19 905,4</w:t>
            </w:r>
          </w:p>
        </w:tc>
        <w:tc>
          <w:tcPr>
            <w:tcW w:w="1396" w:type="dxa"/>
            <w:shd w:val="clear" w:color="auto" w:fill="auto"/>
            <w:hideMark/>
          </w:tcPr>
          <w:p w:rsidR="001347EF" w:rsidRDefault="001347EF" w:rsidP="00374E79">
            <w:pPr>
              <w:jc w:val="right"/>
              <w:rPr>
                <w:sz w:val="20"/>
                <w:szCs w:val="20"/>
              </w:rPr>
            </w:pPr>
            <w:r>
              <w:rPr>
                <w:sz w:val="20"/>
                <w:szCs w:val="20"/>
              </w:rPr>
              <w:t xml:space="preserve"> 2 547,2</w:t>
            </w:r>
          </w:p>
        </w:tc>
        <w:tc>
          <w:tcPr>
            <w:tcW w:w="1396" w:type="dxa"/>
            <w:shd w:val="clear" w:color="auto" w:fill="auto"/>
            <w:hideMark/>
          </w:tcPr>
          <w:p w:rsidR="001347EF" w:rsidRDefault="001347EF" w:rsidP="00374E79">
            <w:pPr>
              <w:jc w:val="right"/>
              <w:rPr>
                <w:sz w:val="20"/>
                <w:szCs w:val="20"/>
              </w:rPr>
            </w:pPr>
            <w:r>
              <w:rPr>
                <w:sz w:val="20"/>
                <w:szCs w:val="20"/>
              </w:rPr>
              <w:t xml:space="preserve"> 3 902,3</w:t>
            </w:r>
          </w:p>
        </w:tc>
        <w:tc>
          <w:tcPr>
            <w:tcW w:w="1396" w:type="dxa"/>
            <w:shd w:val="clear" w:color="auto" w:fill="auto"/>
            <w:hideMark/>
          </w:tcPr>
          <w:p w:rsidR="001347EF" w:rsidRDefault="001347EF" w:rsidP="00374E79">
            <w:pPr>
              <w:jc w:val="right"/>
              <w:rPr>
                <w:sz w:val="20"/>
                <w:szCs w:val="20"/>
              </w:rPr>
            </w:pPr>
            <w:r>
              <w:rPr>
                <w:sz w:val="20"/>
                <w:szCs w:val="20"/>
              </w:rPr>
              <w:t xml:space="preserve"> 3 700,0</w:t>
            </w:r>
          </w:p>
        </w:tc>
        <w:tc>
          <w:tcPr>
            <w:tcW w:w="1396" w:type="dxa"/>
            <w:shd w:val="clear" w:color="auto" w:fill="auto"/>
            <w:hideMark/>
          </w:tcPr>
          <w:p w:rsidR="001347EF" w:rsidRDefault="001347EF" w:rsidP="00374E79">
            <w:pPr>
              <w:jc w:val="right"/>
              <w:rPr>
                <w:sz w:val="20"/>
                <w:szCs w:val="20"/>
              </w:rPr>
            </w:pPr>
            <w:r>
              <w:rPr>
                <w:sz w:val="20"/>
                <w:szCs w:val="20"/>
              </w:rPr>
              <w:t xml:space="preserve"> 3 700,0</w:t>
            </w:r>
          </w:p>
        </w:tc>
        <w:tc>
          <w:tcPr>
            <w:tcW w:w="1310" w:type="dxa"/>
            <w:shd w:val="clear" w:color="auto" w:fill="auto"/>
            <w:hideMark/>
          </w:tcPr>
          <w:p w:rsidR="001347EF" w:rsidRDefault="001347EF" w:rsidP="00374E79">
            <w:pPr>
              <w:jc w:val="right"/>
              <w:rPr>
                <w:sz w:val="20"/>
                <w:szCs w:val="20"/>
              </w:rPr>
            </w:pPr>
            <w:r>
              <w:rPr>
                <w:sz w:val="20"/>
                <w:szCs w:val="20"/>
              </w:rPr>
              <w:t xml:space="preserve"> 3 700,0</w:t>
            </w:r>
          </w:p>
        </w:tc>
        <w:tc>
          <w:tcPr>
            <w:tcW w:w="1310" w:type="dxa"/>
            <w:shd w:val="clear" w:color="auto" w:fill="auto"/>
            <w:hideMark/>
          </w:tcPr>
          <w:p w:rsidR="001347EF" w:rsidRDefault="001347EF" w:rsidP="00374E79">
            <w:pPr>
              <w:jc w:val="right"/>
              <w:rPr>
                <w:sz w:val="20"/>
                <w:szCs w:val="20"/>
              </w:rPr>
            </w:pPr>
            <w:r>
              <w:rPr>
                <w:sz w:val="20"/>
                <w:szCs w:val="20"/>
              </w:rPr>
              <w:t xml:space="preserve"> 2 355,9</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459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82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1 350,1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1 350,1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3.1.2.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83</w:t>
            </w:r>
          </w:p>
        </w:tc>
        <w:tc>
          <w:tcPr>
            <w:tcW w:w="2787" w:type="dxa"/>
            <w:shd w:val="clear" w:color="auto" w:fill="auto"/>
            <w:hideMark/>
          </w:tcPr>
          <w:p w:rsidR="001347EF" w:rsidRDefault="001347EF" w:rsidP="00374E79">
            <w:pPr>
              <w:rPr>
                <w:sz w:val="20"/>
                <w:szCs w:val="20"/>
              </w:rPr>
            </w:pPr>
            <w:r>
              <w:rPr>
                <w:sz w:val="20"/>
                <w:szCs w:val="20"/>
              </w:rPr>
              <w:t>федеральный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1 275,1</w:t>
            </w:r>
          </w:p>
        </w:tc>
        <w:tc>
          <w:tcPr>
            <w:tcW w:w="1396" w:type="dxa"/>
            <w:shd w:val="clear" w:color="auto" w:fill="auto"/>
            <w:hideMark/>
          </w:tcPr>
          <w:p w:rsidR="001347EF" w:rsidRDefault="001347EF" w:rsidP="00374E79">
            <w:pPr>
              <w:jc w:val="right"/>
              <w:rPr>
                <w:sz w:val="20"/>
                <w:szCs w:val="20"/>
              </w:rPr>
            </w:pPr>
            <w:r>
              <w:rPr>
                <w:sz w:val="20"/>
                <w:szCs w:val="20"/>
              </w:rPr>
              <w:t xml:space="preserve"> 1 275,1</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84</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75,0</w:t>
            </w:r>
          </w:p>
        </w:tc>
        <w:tc>
          <w:tcPr>
            <w:tcW w:w="1396" w:type="dxa"/>
            <w:shd w:val="clear" w:color="auto" w:fill="auto"/>
            <w:hideMark/>
          </w:tcPr>
          <w:p w:rsidR="001347EF" w:rsidRDefault="001347EF" w:rsidP="00374E79">
            <w:pPr>
              <w:jc w:val="right"/>
              <w:rPr>
                <w:sz w:val="20"/>
                <w:szCs w:val="20"/>
              </w:rPr>
            </w:pPr>
            <w:r>
              <w:rPr>
                <w:sz w:val="20"/>
                <w:szCs w:val="20"/>
              </w:rPr>
              <w:t xml:space="preserve">  75,0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459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85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коронавирусной инфекции (2019-NCOV), в целях финансового обеспечения затрат по аренде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3.1.3.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86</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80,0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357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87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3.10. 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3.2.7.</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88</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1 200,0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300,0</w:t>
            </w:r>
          </w:p>
        </w:tc>
        <w:tc>
          <w:tcPr>
            <w:tcW w:w="1396" w:type="dxa"/>
            <w:shd w:val="clear" w:color="auto" w:fill="auto"/>
            <w:hideMark/>
          </w:tcPr>
          <w:p w:rsidR="001347EF" w:rsidRDefault="001347EF" w:rsidP="00374E79">
            <w:pPr>
              <w:jc w:val="right"/>
              <w:rPr>
                <w:sz w:val="20"/>
                <w:szCs w:val="20"/>
              </w:rPr>
            </w:pPr>
            <w:r>
              <w:rPr>
                <w:sz w:val="20"/>
                <w:szCs w:val="20"/>
              </w:rPr>
              <w:t xml:space="preserve">  400,0</w:t>
            </w:r>
          </w:p>
        </w:tc>
        <w:tc>
          <w:tcPr>
            <w:tcW w:w="1310" w:type="dxa"/>
            <w:shd w:val="clear" w:color="auto" w:fill="auto"/>
            <w:hideMark/>
          </w:tcPr>
          <w:p w:rsidR="001347EF" w:rsidRDefault="001347EF" w:rsidP="00374E79">
            <w:pPr>
              <w:jc w:val="right"/>
              <w:rPr>
                <w:sz w:val="20"/>
                <w:szCs w:val="20"/>
              </w:rPr>
            </w:pPr>
            <w:r>
              <w:rPr>
                <w:sz w:val="20"/>
                <w:szCs w:val="20"/>
              </w:rPr>
              <w:t xml:space="preserve">  500,0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89</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90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91</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1 612,0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241,0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262,0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283,0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294,0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260,0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92</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93</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94</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1 612,0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241,0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262,0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272,0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283,0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294,0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260,0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357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95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4.1.1., 4.1.2., 4.2.1., 4.2.2., 4.3.1.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96</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1 612,0</w:t>
            </w:r>
          </w:p>
        </w:tc>
        <w:tc>
          <w:tcPr>
            <w:tcW w:w="1396" w:type="dxa"/>
            <w:shd w:val="clear" w:color="auto" w:fill="auto"/>
            <w:hideMark/>
          </w:tcPr>
          <w:p w:rsidR="001347EF" w:rsidRDefault="001347EF" w:rsidP="00374E79">
            <w:pPr>
              <w:jc w:val="right"/>
              <w:rPr>
                <w:sz w:val="20"/>
                <w:szCs w:val="20"/>
              </w:rPr>
            </w:pPr>
            <w:r>
              <w:rPr>
                <w:sz w:val="20"/>
                <w:szCs w:val="20"/>
              </w:rPr>
              <w:t xml:space="preserve">  241,0</w:t>
            </w:r>
          </w:p>
        </w:tc>
        <w:tc>
          <w:tcPr>
            <w:tcW w:w="1396" w:type="dxa"/>
            <w:shd w:val="clear" w:color="auto" w:fill="auto"/>
            <w:hideMark/>
          </w:tcPr>
          <w:p w:rsidR="001347EF" w:rsidRDefault="001347EF" w:rsidP="00374E79">
            <w:pPr>
              <w:jc w:val="right"/>
              <w:rPr>
                <w:sz w:val="20"/>
                <w:szCs w:val="20"/>
              </w:rPr>
            </w:pPr>
            <w:r>
              <w:rPr>
                <w:sz w:val="20"/>
                <w:szCs w:val="20"/>
              </w:rPr>
              <w:t xml:space="preserve">  262,0</w:t>
            </w:r>
          </w:p>
        </w:tc>
        <w:tc>
          <w:tcPr>
            <w:tcW w:w="1396" w:type="dxa"/>
            <w:shd w:val="clear" w:color="auto" w:fill="auto"/>
            <w:hideMark/>
          </w:tcPr>
          <w:p w:rsidR="001347EF" w:rsidRDefault="001347EF" w:rsidP="00374E79">
            <w:pPr>
              <w:jc w:val="right"/>
              <w:rPr>
                <w:sz w:val="20"/>
                <w:szCs w:val="20"/>
              </w:rPr>
            </w:pPr>
            <w:r>
              <w:rPr>
                <w:sz w:val="20"/>
                <w:szCs w:val="20"/>
              </w:rPr>
              <w:t xml:space="preserve">  272,0</w:t>
            </w:r>
          </w:p>
        </w:tc>
        <w:tc>
          <w:tcPr>
            <w:tcW w:w="1396" w:type="dxa"/>
            <w:shd w:val="clear" w:color="auto" w:fill="auto"/>
            <w:hideMark/>
          </w:tcPr>
          <w:p w:rsidR="001347EF" w:rsidRDefault="001347EF" w:rsidP="00374E79">
            <w:pPr>
              <w:jc w:val="right"/>
              <w:rPr>
                <w:sz w:val="20"/>
                <w:szCs w:val="20"/>
              </w:rPr>
            </w:pPr>
            <w:r>
              <w:rPr>
                <w:sz w:val="20"/>
                <w:szCs w:val="20"/>
              </w:rPr>
              <w:t xml:space="preserve">  283,0</w:t>
            </w:r>
          </w:p>
        </w:tc>
        <w:tc>
          <w:tcPr>
            <w:tcW w:w="1310" w:type="dxa"/>
            <w:shd w:val="clear" w:color="auto" w:fill="auto"/>
            <w:hideMark/>
          </w:tcPr>
          <w:p w:rsidR="001347EF" w:rsidRDefault="001347EF" w:rsidP="00374E79">
            <w:pPr>
              <w:jc w:val="right"/>
              <w:rPr>
                <w:sz w:val="20"/>
                <w:szCs w:val="20"/>
              </w:rPr>
            </w:pPr>
            <w:r>
              <w:rPr>
                <w:sz w:val="20"/>
                <w:szCs w:val="20"/>
              </w:rPr>
              <w:t xml:space="preserve">  294,0</w:t>
            </w:r>
          </w:p>
        </w:tc>
        <w:tc>
          <w:tcPr>
            <w:tcW w:w="1310" w:type="dxa"/>
            <w:shd w:val="clear" w:color="auto" w:fill="auto"/>
            <w:hideMark/>
          </w:tcPr>
          <w:p w:rsidR="001347EF" w:rsidRDefault="001347EF" w:rsidP="00374E79">
            <w:pPr>
              <w:jc w:val="right"/>
              <w:rPr>
                <w:sz w:val="20"/>
                <w:szCs w:val="20"/>
              </w:rPr>
            </w:pPr>
            <w:r>
              <w:rPr>
                <w:sz w:val="20"/>
                <w:szCs w:val="20"/>
              </w:rPr>
              <w:t xml:space="preserve">  260,0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97</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61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98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104 823,4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18 405,5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18 745,6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20 071,1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17 672,2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99</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1 442,4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137,4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1 305,0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100</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103 381,0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18 129,7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18 268,1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17 440,6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20 071,1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17 672,2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11 799,4</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101</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102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104 823,4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18 405,5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18 745,6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20 071,1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17 672,2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103</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1 442,4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137,4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1 305,0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104</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103 381,0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18 129,7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18 268,1</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17 440,6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20 071,1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17 672,2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11 799,4</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331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105</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6 402,4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1 163,8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4 038,6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106</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1 442,4</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137,4</w:t>
            </w:r>
          </w:p>
        </w:tc>
        <w:tc>
          <w:tcPr>
            <w:tcW w:w="1396" w:type="dxa"/>
            <w:shd w:val="clear" w:color="auto" w:fill="auto"/>
            <w:hideMark/>
          </w:tcPr>
          <w:p w:rsidR="001347EF" w:rsidRDefault="001347EF" w:rsidP="00374E79">
            <w:pPr>
              <w:jc w:val="right"/>
              <w:rPr>
                <w:sz w:val="20"/>
                <w:szCs w:val="20"/>
              </w:rPr>
            </w:pPr>
            <w:r>
              <w:rPr>
                <w:sz w:val="20"/>
                <w:szCs w:val="20"/>
              </w:rPr>
              <w:t xml:space="preserve"> 1 305,0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107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4 960,0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1 026,4</w:t>
            </w:r>
          </w:p>
        </w:tc>
        <w:tc>
          <w:tcPr>
            <w:tcW w:w="1396" w:type="dxa"/>
            <w:shd w:val="clear" w:color="auto" w:fill="auto"/>
            <w:hideMark/>
          </w:tcPr>
          <w:p w:rsidR="001347EF" w:rsidRDefault="001347EF" w:rsidP="00374E79">
            <w:pPr>
              <w:jc w:val="right"/>
              <w:rPr>
                <w:sz w:val="20"/>
                <w:szCs w:val="20"/>
              </w:rPr>
            </w:pPr>
            <w:r>
              <w:rPr>
                <w:sz w:val="20"/>
                <w:szCs w:val="20"/>
              </w:rPr>
              <w:t xml:space="preserve"> 2 733,6</w:t>
            </w:r>
          </w:p>
        </w:tc>
        <w:tc>
          <w:tcPr>
            <w:tcW w:w="1396" w:type="dxa"/>
            <w:shd w:val="clear" w:color="auto" w:fill="auto"/>
            <w:hideMark/>
          </w:tcPr>
          <w:p w:rsidR="001347EF" w:rsidRDefault="001347EF" w:rsidP="00374E79">
            <w:pPr>
              <w:jc w:val="right"/>
              <w:rPr>
                <w:sz w:val="20"/>
                <w:szCs w:val="20"/>
              </w:rPr>
            </w:pPr>
            <w:r>
              <w:rPr>
                <w:sz w:val="20"/>
                <w:szCs w:val="20"/>
              </w:rPr>
              <w:t xml:space="preserve">  600,0</w:t>
            </w:r>
          </w:p>
        </w:tc>
        <w:tc>
          <w:tcPr>
            <w:tcW w:w="1310" w:type="dxa"/>
            <w:shd w:val="clear" w:color="auto" w:fill="auto"/>
            <w:hideMark/>
          </w:tcPr>
          <w:p w:rsidR="001347EF" w:rsidRDefault="001347EF" w:rsidP="00374E79">
            <w:pPr>
              <w:jc w:val="right"/>
              <w:rPr>
                <w:sz w:val="20"/>
                <w:szCs w:val="20"/>
              </w:rPr>
            </w:pPr>
            <w:r>
              <w:rPr>
                <w:sz w:val="20"/>
                <w:szCs w:val="20"/>
              </w:rPr>
              <w:t xml:space="preserve">  600,0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331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108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10 827,6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5 076,2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3 413,5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1 837,9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109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10 827,6</w:t>
            </w:r>
          </w:p>
        </w:tc>
        <w:tc>
          <w:tcPr>
            <w:tcW w:w="1396" w:type="dxa"/>
            <w:shd w:val="clear" w:color="auto" w:fill="auto"/>
            <w:hideMark/>
          </w:tcPr>
          <w:p w:rsidR="001347EF" w:rsidRDefault="001347EF" w:rsidP="00374E79">
            <w:pPr>
              <w:jc w:val="right"/>
              <w:rPr>
                <w:sz w:val="20"/>
                <w:szCs w:val="20"/>
              </w:rPr>
            </w:pPr>
            <w:r>
              <w:rPr>
                <w:sz w:val="20"/>
                <w:szCs w:val="20"/>
              </w:rPr>
              <w:t xml:space="preserve"> 5 076,2</w:t>
            </w:r>
          </w:p>
        </w:tc>
        <w:tc>
          <w:tcPr>
            <w:tcW w:w="1396" w:type="dxa"/>
            <w:shd w:val="clear" w:color="auto" w:fill="auto"/>
            <w:hideMark/>
          </w:tcPr>
          <w:p w:rsidR="001347EF" w:rsidRDefault="001347EF" w:rsidP="00374E79">
            <w:pPr>
              <w:jc w:val="right"/>
              <w:rPr>
                <w:sz w:val="20"/>
                <w:szCs w:val="20"/>
              </w:rPr>
            </w:pPr>
            <w:r>
              <w:rPr>
                <w:sz w:val="20"/>
                <w:szCs w:val="20"/>
              </w:rPr>
              <w:t xml:space="preserve"> 3 413,5</w:t>
            </w:r>
          </w:p>
        </w:tc>
        <w:tc>
          <w:tcPr>
            <w:tcW w:w="1396" w:type="dxa"/>
            <w:shd w:val="clear" w:color="auto" w:fill="auto"/>
            <w:hideMark/>
          </w:tcPr>
          <w:p w:rsidR="001347EF" w:rsidRDefault="001347EF" w:rsidP="00374E79">
            <w:pPr>
              <w:jc w:val="right"/>
              <w:rPr>
                <w:sz w:val="20"/>
                <w:szCs w:val="20"/>
              </w:rPr>
            </w:pPr>
            <w:r>
              <w:rPr>
                <w:sz w:val="20"/>
                <w:szCs w:val="20"/>
              </w:rPr>
              <w:t xml:space="preserve">  500,0</w:t>
            </w:r>
          </w:p>
        </w:tc>
        <w:tc>
          <w:tcPr>
            <w:tcW w:w="1396" w:type="dxa"/>
            <w:shd w:val="clear" w:color="auto" w:fill="auto"/>
            <w:hideMark/>
          </w:tcPr>
          <w:p w:rsidR="001347EF" w:rsidRDefault="001347EF" w:rsidP="00374E79">
            <w:pPr>
              <w:jc w:val="right"/>
              <w:rPr>
                <w:sz w:val="20"/>
                <w:szCs w:val="20"/>
              </w:rPr>
            </w:pPr>
            <w:r>
              <w:rPr>
                <w:sz w:val="20"/>
                <w:szCs w:val="20"/>
              </w:rPr>
              <w:t xml:space="preserve"> 1 837,9</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110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5.4. Разработка проектов по планировочным изменениям (раздел «Архитектурные решения»)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111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112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5.5. Подготовка документации по планировке территорий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5 616,8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113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5 616,8</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616,8</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3 000,0</w:t>
            </w:r>
          </w:p>
        </w:tc>
        <w:tc>
          <w:tcPr>
            <w:tcW w:w="1310" w:type="dxa"/>
            <w:shd w:val="clear" w:color="auto" w:fill="auto"/>
            <w:hideMark/>
          </w:tcPr>
          <w:p w:rsidR="001347EF" w:rsidRDefault="001347EF" w:rsidP="00374E79">
            <w:pPr>
              <w:jc w:val="right"/>
              <w:rPr>
                <w:sz w:val="20"/>
                <w:szCs w:val="20"/>
              </w:rPr>
            </w:pPr>
            <w:r>
              <w:rPr>
                <w:sz w:val="20"/>
                <w:szCs w:val="20"/>
              </w:rPr>
              <w:t xml:space="preserve"> 2 000,0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114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5.3.3.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115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116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79 548,9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10 625,7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13 211,4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14 207,0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14 633,2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15 072,2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5.1.1., 5.2.2., 5.2.3., 5.3.1., 5.3.2.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117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79 548,9</w:t>
            </w:r>
          </w:p>
        </w:tc>
        <w:tc>
          <w:tcPr>
            <w:tcW w:w="1396" w:type="dxa"/>
            <w:shd w:val="clear" w:color="auto" w:fill="auto"/>
            <w:hideMark/>
          </w:tcPr>
          <w:p w:rsidR="001347EF" w:rsidRDefault="001347EF" w:rsidP="00374E79">
            <w:pPr>
              <w:jc w:val="right"/>
              <w:rPr>
                <w:sz w:val="20"/>
                <w:szCs w:val="20"/>
              </w:rPr>
            </w:pPr>
            <w:r>
              <w:rPr>
                <w:sz w:val="20"/>
                <w:szCs w:val="20"/>
              </w:rPr>
              <w:t xml:space="preserve"> 10 625,7</w:t>
            </w:r>
          </w:p>
        </w:tc>
        <w:tc>
          <w:tcPr>
            <w:tcW w:w="1396" w:type="dxa"/>
            <w:shd w:val="clear" w:color="auto" w:fill="auto"/>
            <w:hideMark/>
          </w:tcPr>
          <w:p w:rsidR="001347EF" w:rsidRDefault="001347EF" w:rsidP="00374E79">
            <w:pPr>
              <w:jc w:val="right"/>
              <w:rPr>
                <w:sz w:val="20"/>
                <w:szCs w:val="20"/>
              </w:rPr>
            </w:pPr>
            <w:r>
              <w:rPr>
                <w:sz w:val="20"/>
                <w:szCs w:val="20"/>
              </w:rPr>
              <w:t xml:space="preserve"> 13 211,4</w:t>
            </w:r>
          </w:p>
        </w:tc>
        <w:tc>
          <w:tcPr>
            <w:tcW w:w="1396" w:type="dxa"/>
            <w:shd w:val="clear" w:color="auto" w:fill="auto"/>
            <w:hideMark/>
          </w:tcPr>
          <w:p w:rsidR="001347EF" w:rsidRDefault="001347EF" w:rsidP="00374E79">
            <w:pPr>
              <w:jc w:val="right"/>
              <w:rPr>
                <w:sz w:val="20"/>
                <w:szCs w:val="20"/>
              </w:rPr>
            </w:pPr>
            <w:r>
              <w:rPr>
                <w:sz w:val="20"/>
                <w:szCs w:val="20"/>
              </w:rPr>
              <w:t xml:space="preserve"> 14 207,0</w:t>
            </w:r>
          </w:p>
        </w:tc>
        <w:tc>
          <w:tcPr>
            <w:tcW w:w="1396" w:type="dxa"/>
            <w:shd w:val="clear" w:color="auto" w:fill="auto"/>
            <w:hideMark/>
          </w:tcPr>
          <w:p w:rsidR="001347EF" w:rsidRDefault="001347EF" w:rsidP="00374E79">
            <w:pPr>
              <w:jc w:val="right"/>
              <w:rPr>
                <w:sz w:val="20"/>
                <w:szCs w:val="20"/>
              </w:rPr>
            </w:pPr>
            <w:r>
              <w:rPr>
                <w:sz w:val="20"/>
                <w:szCs w:val="20"/>
              </w:rPr>
              <w:t xml:space="preserve"> 14 633,2</w:t>
            </w:r>
          </w:p>
        </w:tc>
        <w:tc>
          <w:tcPr>
            <w:tcW w:w="1310" w:type="dxa"/>
            <w:shd w:val="clear" w:color="auto" w:fill="auto"/>
            <w:hideMark/>
          </w:tcPr>
          <w:p w:rsidR="001347EF" w:rsidRDefault="001347EF" w:rsidP="00374E79">
            <w:pPr>
              <w:jc w:val="right"/>
              <w:rPr>
                <w:sz w:val="20"/>
                <w:szCs w:val="20"/>
              </w:rPr>
            </w:pPr>
            <w:r>
              <w:rPr>
                <w:sz w:val="20"/>
                <w:szCs w:val="20"/>
              </w:rPr>
              <w:t xml:space="preserve"> 15 072,2</w:t>
            </w:r>
          </w:p>
        </w:tc>
        <w:tc>
          <w:tcPr>
            <w:tcW w:w="1310" w:type="dxa"/>
            <w:shd w:val="clear" w:color="auto" w:fill="auto"/>
            <w:hideMark/>
          </w:tcPr>
          <w:p w:rsidR="001347EF" w:rsidRDefault="001347EF" w:rsidP="00374E79">
            <w:pPr>
              <w:jc w:val="right"/>
              <w:rPr>
                <w:sz w:val="20"/>
                <w:szCs w:val="20"/>
              </w:rPr>
            </w:pPr>
            <w:r>
              <w:rPr>
                <w:sz w:val="20"/>
                <w:szCs w:val="20"/>
              </w:rPr>
              <w:t xml:space="preserve"> 11 799,4</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118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5.4.1.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119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2 427,8</w:t>
            </w:r>
          </w:p>
        </w:tc>
        <w:tc>
          <w:tcPr>
            <w:tcW w:w="1396" w:type="dxa"/>
            <w:shd w:val="clear" w:color="auto" w:fill="auto"/>
            <w:hideMark/>
          </w:tcPr>
          <w:p w:rsidR="001347EF" w:rsidRDefault="001347EF" w:rsidP="00374E79">
            <w:pPr>
              <w:jc w:val="right"/>
              <w:rPr>
                <w:sz w:val="20"/>
                <w:szCs w:val="20"/>
              </w:rPr>
            </w:pPr>
            <w:r>
              <w:rPr>
                <w:sz w:val="20"/>
                <w:szCs w:val="20"/>
              </w:rPr>
              <w:t xml:space="preserve"> 2 427,8</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120</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121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19 161,4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5 711,3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2 981,0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122</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2 230,2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900,3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1 198,9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123</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1 759,4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1 168,8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590,6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124</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15 171,8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850,0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3 921,8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1 850,0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125</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126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19 161,4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5 711,3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2 981,0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127</w:t>
            </w:r>
          </w:p>
        </w:tc>
        <w:tc>
          <w:tcPr>
            <w:tcW w:w="2787" w:type="dxa"/>
            <w:shd w:val="clear" w:color="000000" w:fill="FFFFFF"/>
            <w:hideMark/>
          </w:tcPr>
          <w:p w:rsidR="001347EF" w:rsidRDefault="001347EF" w:rsidP="00374E79">
            <w:pPr>
              <w:rPr>
                <w:color w:val="000000"/>
                <w:sz w:val="20"/>
                <w:szCs w:val="20"/>
              </w:rPr>
            </w:pPr>
            <w:r>
              <w:rPr>
                <w:color w:val="000000"/>
                <w:sz w:val="20"/>
                <w:szCs w:val="20"/>
              </w:rPr>
              <w:t>федеральный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2 230,2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900,3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1 198,9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128</w:t>
            </w:r>
          </w:p>
        </w:tc>
        <w:tc>
          <w:tcPr>
            <w:tcW w:w="2787" w:type="dxa"/>
            <w:shd w:val="clear" w:color="000000" w:fill="FFFFFF"/>
            <w:hideMark/>
          </w:tcPr>
          <w:p w:rsidR="001347EF" w:rsidRDefault="001347EF" w:rsidP="00374E79">
            <w:pPr>
              <w:rPr>
                <w:color w:val="000000"/>
                <w:sz w:val="20"/>
                <w:szCs w:val="20"/>
              </w:rPr>
            </w:pPr>
            <w:r>
              <w:rPr>
                <w:color w:val="000000"/>
                <w:sz w:val="20"/>
                <w:szCs w:val="20"/>
              </w:rPr>
              <w:t>областной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1 759,4</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1 168,8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590,6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129</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15 171,8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850,0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3 921,8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2 850,0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1 850,0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130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12 649,2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2 199,1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1 981,0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6.1.1.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131</w:t>
            </w:r>
          </w:p>
        </w:tc>
        <w:tc>
          <w:tcPr>
            <w:tcW w:w="2787" w:type="dxa"/>
            <w:shd w:val="clear" w:color="auto" w:fill="auto"/>
            <w:hideMark/>
          </w:tcPr>
          <w:p w:rsidR="001347EF" w:rsidRDefault="001347EF" w:rsidP="00374E79">
            <w:pPr>
              <w:rPr>
                <w:sz w:val="20"/>
                <w:szCs w:val="20"/>
              </w:rPr>
            </w:pPr>
            <w:r>
              <w:rPr>
                <w:sz w:val="20"/>
                <w:szCs w:val="20"/>
              </w:rPr>
              <w:t>федеральный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1 797,5</w:t>
            </w:r>
          </w:p>
        </w:tc>
        <w:tc>
          <w:tcPr>
            <w:tcW w:w="1396" w:type="dxa"/>
            <w:shd w:val="clear" w:color="auto" w:fill="auto"/>
            <w:hideMark/>
          </w:tcPr>
          <w:p w:rsidR="001347EF" w:rsidRDefault="001347EF" w:rsidP="00374E79">
            <w:pPr>
              <w:jc w:val="right"/>
              <w:rPr>
                <w:sz w:val="20"/>
                <w:szCs w:val="20"/>
              </w:rPr>
            </w:pPr>
            <w:r>
              <w:rPr>
                <w:sz w:val="20"/>
                <w:szCs w:val="20"/>
              </w:rPr>
              <w:t xml:space="preserve">  900,3</w:t>
            </w:r>
          </w:p>
        </w:tc>
        <w:tc>
          <w:tcPr>
            <w:tcW w:w="1396" w:type="dxa"/>
            <w:shd w:val="clear" w:color="auto" w:fill="auto"/>
            <w:hideMark/>
          </w:tcPr>
          <w:p w:rsidR="001347EF" w:rsidRDefault="001347EF" w:rsidP="00374E79">
            <w:pPr>
              <w:jc w:val="right"/>
              <w:rPr>
                <w:sz w:val="20"/>
                <w:szCs w:val="20"/>
              </w:rPr>
            </w:pPr>
            <w:r>
              <w:rPr>
                <w:sz w:val="20"/>
                <w:szCs w:val="20"/>
              </w:rPr>
              <w:t xml:space="preserve">  766,2</w:t>
            </w:r>
          </w:p>
        </w:tc>
        <w:tc>
          <w:tcPr>
            <w:tcW w:w="1396" w:type="dxa"/>
            <w:shd w:val="clear" w:color="auto" w:fill="auto"/>
            <w:hideMark/>
          </w:tcPr>
          <w:p w:rsidR="001347EF" w:rsidRDefault="001347EF" w:rsidP="00374E79">
            <w:pPr>
              <w:jc w:val="right"/>
              <w:rPr>
                <w:sz w:val="20"/>
                <w:szCs w:val="20"/>
              </w:rPr>
            </w:pPr>
            <w:r>
              <w:rPr>
                <w:sz w:val="20"/>
                <w:szCs w:val="20"/>
              </w:rPr>
              <w:t xml:space="preserve">  131,0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132</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1 546,2</w:t>
            </w:r>
          </w:p>
        </w:tc>
        <w:tc>
          <w:tcPr>
            <w:tcW w:w="1396" w:type="dxa"/>
            <w:shd w:val="clear" w:color="auto" w:fill="auto"/>
            <w:hideMark/>
          </w:tcPr>
          <w:p w:rsidR="001347EF" w:rsidRDefault="001347EF" w:rsidP="00374E79">
            <w:pPr>
              <w:jc w:val="right"/>
              <w:rPr>
                <w:sz w:val="20"/>
                <w:szCs w:val="20"/>
              </w:rPr>
            </w:pPr>
            <w:r>
              <w:rPr>
                <w:sz w:val="20"/>
                <w:szCs w:val="20"/>
              </w:rPr>
              <w:t xml:space="preserve"> 1 168,8</w:t>
            </w:r>
          </w:p>
        </w:tc>
        <w:tc>
          <w:tcPr>
            <w:tcW w:w="1396" w:type="dxa"/>
            <w:shd w:val="clear" w:color="auto" w:fill="auto"/>
            <w:hideMark/>
          </w:tcPr>
          <w:p w:rsidR="001347EF" w:rsidRDefault="001347EF" w:rsidP="00374E79">
            <w:pPr>
              <w:jc w:val="right"/>
              <w:rPr>
                <w:sz w:val="20"/>
                <w:szCs w:val="20"/>
              </w:rPr>
            </w:pPr>
            <w:r>
              <w:rPr>
                <w:sz w:val="20"/>
                <w:szCs w:val="20"/>
              </w:rPr>
              <w:t xml:space="preserve">  377,4</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9 305,5</w:t>
            </w:r>
          </w:p>
        </w:tc>
        <w:tc>
          <w:tcPr>
            <w:tcW w:w="1396" w:type="dxa"/>
            <w:shd w:val="clear" w:color="auto" w:fill="auto"/>
            <w:hideMark/>
          </w:tcPr>
          <w:p w:rsidR="001347EF" w:rsidRDefault="001347EF" w:rsidP="00374E79">
            <w:pPr>
              <w:jc w:val="right"/>
              <w:rPr>
                <w:sz w:val="20"/>
                <w:szCs w:val="20"/>
              </w:rPr>
            </w:pPr>
            <w:r>
              <w:rPr>
                <w:sz w:val="20"/>
                <w:szCs w:val="20"/>
              </w:rPr>
              <w:t xml:space="preserve">  850,0</w:t>
            </w:r>
          </w:p>
        </w:tc>
        <w:tc>
          <w:tcPr>
            <w:tcW w:w="1396" w:type="dxa"/>
            <w:shd w:val="clear" w:color="auto" w:fill="auto"/>
            <w:hideMark/>
          </w:tcPr>
          <w:p w:rsidR="001347EF" w:rsidRDefault="001347EF" w:rsidP="00374E79">
            <w:pPr>
              <w:jc w:val="right"/>
              <w:rPr>
                <w:sz w:val="20"/>
                <w:szCs w:val="20"/>
              </w:rPr>
            </w:pPr>
            <w:r>
              <w:rPr>
                <w:sz w:val="20"/>
                <w:szCs w:val="20"/>
              </w:rPr>
              <w:t xml:space="preserve"> 1 055,5</w:t>
            </w:r>
          </w:p>
        </w:tc>
        <w:tc>
          <w:tcPr>
            <w:tcW w:w="1396" w:type="dxa"/>
            <w:shd w:val="clear" w:color="auto" w:fill="auto"/>
            <w:hideMark/>
          </w:tcPr>
          <w:p w:rsidR="001347EF" w:rsidRDefault="001347EF" w:rsidP="00374E79">
            <w:pPr>
              <w:jc w:val="right"/>
              <w:rPr>
                <w:sz w:val="20"/>
                <w:szCs w:val="20"/>
              </w:rPr>
            </w:pPr>
            <w:r>
              <w:rPr>
                <w:sz w:val="20"/>
                <w:szCs w:val="20"/>
              </w:rPr>
              <w:t xml:space="preserve"> 1 850,0</w:t>
            </w:r>
          </w:p>
        </w:tc>
        <w:tc>
          <w:tcPr>
            <w:tcW w:w="1396" w:type="dxa"/>
            <w:shd w:val="clear" w:color="auto" w:fill="auto"/>
            <w:hideMark/>
          </w:tcPr>
          <w:p w:rsidR="001347EF" w:rsidRDefault="001347EF" w:rsidP="00374E79">
            <w:pPr>
              <w:jc w:val="right"/>
              <w:rPr>
                <w:sz w:val="20"/>
                <w:szCs w:val="20"/>
              </w:rPr>
            </w:pPr>
            <w:r>
              <w:rPr>
                <w:sz w:val="20"/>
                <w:szCs w:val="20"/>
              </w:rPr>
              <w:t xml:space="preserve"> 1 850,0</w:t>
            </w:r>
          </w:p>
        </w:tc>
        <w:tc>
          <w:tcPr>
            <w:tcW w:w="1310" w:type="dxa"/>
            <w:shd w:val="clear" w:color="auto" w:fill="auto"/>
            <w:hideMark/>
          </w:tcPr>
          <w:p w:rsidR="001347EF" w:rsidRDefault="001347EF" w:rsidP="00374E79">
            <w:pPr>
              <w:jc w:val="right"/>
              <w:rPr>
                <w:sz w:val="20"/>
                <w:szCs w:val="20"/>
              </w:rPr>
            </w:pPr>
            <w:r>
              <w:rPr>
                <w:sz w:val="20"/>
                <w:szCs w:val="20"/>
              </w:rPr>
              <w:t xml:space="preserve"> 1 850,0</w:t>
            </w:r>
          </w:p>
        </w:tc>
        <w:tc>
          <w:tcPr>
            <w:tcW w:w="1310" w:type="dxa"/>
            <w:shd w:val="clear" w:color="auto" w:fill="auto"/>
            <w:hideMark/>
          </w:tcPr>
          <w:p w:rsidR="001347EF" w:rsidRDefault="001347EF" w:rsidP="00374E79">
            <w:pPr>
              <w:jc w:val="right"/>
              <w:rPr>
                <w:sz w:val="20"/>
                <w:szCs w:val="20"/>
              </w:rPr>
            </w:pPr>
            <w:r>
              <w:rPr>
                <w:sz w:val="20"/>
                <w:szCs w:val="20"/>
              </w:rPr>
              <w:t xml:space="preserve"> 1 850,0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134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6.2. Предоставление субсидии на грантовую поддержку местных инициатив граждан, проживающих в сельской местности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4 130,1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1 130,1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6.2.1.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4 130,1</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1 130,1</w:t>
            </w:r>
          </w:p>
        </w:tc>
        <w:tc>
          <w:tcPr>
            <w:tcW w:w="1396" w:type="dxa"/>
            <w:shd w:val="clear" w:color="auto" w:fill="auto"/>
            <w:hideMark/>
          </w:tcPr>
          <w:p w:rsidR="001347EF" w:rsidRDefault="001347EF" w:rsidP="00374E79">
            <w:pPr>
              <w:jc w:val="right"/>
              <w:rPr>
                <w:sz w:val="20"/>
                <w:szCs w:val="20"/>
              </w:rPr>
            </w:pPr>
            <w:r>
              <w:rPr>
                <w:sz w:val="20"/>
                <w:szCs w:val="20"/>
              </w:rPr>
              <w:t xml:space="preserve"> 1 000,0</w:t>
            </w:r>
          </w:p>
        </w:tc>
        <w:tc>
          <w:tcPr>
            <w:tcW w:w="1396" w:type="dxa"/>
            <w:shd w:val="clear" w:color="auto" w:fill="auto"/>
            <w:hideMark/>
          </w:tcPr>
          <w:p w:rsidR="001347EF" w:rsidRDefault="001347EF" w:rsidP="00374E79">
            <w:pPr>
              <w:jc w:val="right"/>
              <w:rPr>
                <w:sz w:val="20"/>
                <w:szCs w:val="20"/>
              </w:rPr>
            </w:pPr>
            <w:r>
              <w:rPr>
                <w:sz w:val="20"/>
                <w:szCs w:val="20"/>
              </w:rPr>
              <w:t xml:space="preserve"> 1 000,0</w:t>
            </w:r>
          </w:p>
        </w:tc>
        <w:tc>
          <w:tcPr>
            <w:tcW w:w="1310" w:type="dxa"/>
            <w:shd w:val="clear" w:color="auto" w:fill="auto"/>
            <w:hideMark/>
          </w:tcPr>
          <w:p w:rsidR="001347EF" w:rsidRDefault="001347EF" w:rsidP="00374E79">
            <w:pPr>
              <w:jc w:val="right"/>
              <w:rPr>
                <w:sz w:val="20"/>
                <w:szCs w:val="20"/>
              </w:rPr>
            </w:pPr>
            <w:r>
              <w:rPr>
                <w:sz w:val="20"/>
                <w:szCs w:val="20"/>
              </w:rPr>
              <w:t xml:space="preserve"> 1 000,0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136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2 382,1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2 382,1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6.2.1.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137</w:t>
            </w:r>
          </w:p>
        </w:tc>
        <w:tc>
          <w:tcPr>
            <w:tcW w:w="2787" w:type="dxa"/>
            <w:shd w:val="clear" w:color="auto" w:fill="auto"/>
            <w:hideMark/>
          </w:tcPr>
          <w:p w:rsidR="001347EF" w:rsidRDefault="001347EF" w:rsidP="00374E79">
            <w:pPr>
              <w:rPr>
                <w:sz w:val="20"/>
                <w:szCs w:val="20"/>
              </w:rPr>
            </w:pPr>
            <w:r>
              <w:rPr>
                <w:sz w:val="20"/>
                <w:szCs w:val="20"/>
              </w:rPr>
              <w:t>федеральный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432,7</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432,7</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138</w:t>
            </w:r>
          </w:p>
        </w:tc>
        <w:tc>
          <w:tcPr>
            <w:tcW w:w="2787" w:type="dxa"/>
            <w:shd w:val="clear" w:color="auto" w:fill="auto"/>
            <w:hideMark/>
          </w:tcPr>
          <w:p w:rsidR="001347EF" w:rsidRDefault="001347EF" w:rsidP="00374E79">
            <w:pPr>
              <w:rPr>
                <w:sz w:val="20"/>
                <w:szCs w:val="20"/>
              </w:rPr>
            </w:pPr>
            <w:r>
              <w:rPr>
                <w:sz w:val="20"/>
                <w:szCs w:val="20"/>
              </w:rPr>
              <w:t>областной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213,2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213,2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139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1 736,2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1 736,2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140</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382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38 686,9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7 420,5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6 627,6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6 819,6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6 007,2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142</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38 686,9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6 551,6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7 420,5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6 627,6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6 819,6</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6 007,2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5 260,4</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143</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144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38 686,9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7 420,5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6 627,6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6 819,6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6 007,2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145</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38 686,9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6 551,6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7 420,5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6 627,6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6 819,6</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6 007,2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5 260,4</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5 744,1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906,8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846,0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978,0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1 017,0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1 017,0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979,3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147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5 744,1</w:t>
            </w:r>
          </w:p>
        </w:tc>
        <w:tc>
          <w:tcPr>
            <w:tcW w:w="1396" w:type="dxa"/>
            <w:shd w:val="clear" w:color="auto" w:fill="auto"/>
            <w:hideMark/>
          </w:tcPr>
          <w:p w:rsidR="001347EF" w:rsidRDefault="001347EF" w:rsidP="00374E79">
            <w:pPr>
              <w:jc w:val="right"/>
              <w:rPr>
                <w:sz w:val="20"/>
                <w:szCs w:val="20"/>
              </w:rPr>
            </w:pPr>
            <w:r>
              <w:rPr>
                <w:sz w:val="20"/>
                <w:szCs w:val="20"/>
              </w:rPr>
              <w:t xml:space="preserve">  906,8</w:t>
            </w:r>
          </w:p>
        </w:tc>
        <w:tc>
          <w:tcPr>
            <w:tcW w:w="1396" w:type="dxa"/>
            <w:shd w:val="clear" w:color="auto" w:fill="auto"/>
            <w:hideMark/>
          </w:tcPr>
          <w:p w:rsidR="001347EF" w:rsidRDefault="001347EF" w:rsidP="00374E79">
            <w:pPr>
              <w:jc w:val="right"/>
              <w:rPr>
                <w:sz w:val="20"/>
                <w:szCs w:val="20"/>
              </w:rPr>
            </w:pPr>
            <w:r>
              <w:rPr>
                <w:sz w:val="20"/>
                <w:szCs w:val="20"/>
              </w:rPr>
              <w:t xml:space="preserve">  846,0</w:t>
            </w:r>
          </w:p>
        </w:tc>
        <w:tc>
          <w:tcPr>
            <w:tcW w:w="1396" w:type="dxa"/>
            <w:shd w:val="clear" w:color="auto" w:fill="auto"/>
            <w:hideMark/>
          </w:tcPr>
          <w:p w:rsidR="001347EF" w:rsidRDefault="001347EF" w:rsidP="00374E79">
            <w:pPr>
              <w:jc w:val="right"/>
              <w:rPr>
                <w:sz w:val="20"/>
                <w:szCs w:val="20"/>
              </w:rPr>
            </w:pPr>
            <w:r>
              <w:rPr>
                <w:sz w:val="20"/>
                <w:szCs w:val="20"/>
              </w:rPr>
              <w:t xml:space="preserve">  978,0</w:t>
            </w:r>
          </w:p>
        </w:tc>
        <w:tc>
          <w:tcPr>
            <w:tcW w:w="1396" w:type="dxa"/>
            <w:shd w:val="clear" w:color="auto" w:fill="auto"/>
            <w:hideMark/>
          </w:tcPr>
          <w:p w:rsidR="001347EF" w:rsidRDefault="001347EF" w:rsidP="00374E79">
            <w:pPr>
              <w:jc w:val="right"/>
              <w:rPr>
                <w:sz w:val="20"/>
                <w:szCs w:val="20"/>
              </w:rPr>
            </w:pPr>
            <w:r>
              <w:rPr>
                <w:sz w:val="20"/>
                <w:szCs w:val="20"/>
              </w:rPr>
              <w:t xml:space="preserve"> 1 017,0</w:t>
            </w:r>
          </w:p>
        </w:tc>
        <w:tc>
          <w:tcPr>
            <w:tcW w:w="1310" w:type="dxa"/>
            <w:shd w:val="clear" w:color="auto" w:fill="auto"/>
            <w:hideMark/>
          </w:tcPr>
          <w:p w:rsidR="001347EF" w:rsidRDefault="001347EF" w:rsidP="00374E79">
            <w:pPr>
              <w:jc w:val="right"/>
              <w:rPr>
                <w:sz w:val="20"/>
                <w:szCs w:val="20"/>
              </w:rPr>
            </w:pPr>
            <w:r>
              <w:rPr>
                <w:sz w:val="20"/>
                <w:szCs w:val="20"/>
              </w:rPr>
              <w:t xml:space="preserve"> 1 017,0</w:t>
            </w:r>
          </w:p>
        </w:tc>
        <w:tc>
          <w:tcPr>
            <w:tcW w:w="1310" w:type="dxa"/>
            <w:shd w:val="clear" w:color="auto" w:fill="auto"/>
            <w:hideMark/>
          </w:tcPr>
          <w:p w:rsidR="001347EF" w:rsidRDefault="001347EF" w:rsidP="00374E79">
            <w:pPr>
              <w:jc w:val="right"/>
              <w:rPr>
                <w:sz w:val="20"/>
                <w:szCs w:val="20"/>
              </w:rPr>
            </w:pPr>
            <w:r>
              <w:rPr>
                <w:sz w:val="20"/>
                <w:szCs w:val="20"/>
              </w:rPr>
              <w:t xml:space="preserve">  979,3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148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7.2. Ликвидация источников нецентрализованного водоснабжения вода в которых не соответствует требованиям СаНПиН</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149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121,0</w:t>
            </w:r>
          </w:p>
        </w:tc>
        <w:tc>
          <w:tcPr>
            <w:tcW w:w="1396" w:type="dxa"/>
            <w:shd w:val="clear" w:color="auto" w:fill="auto"/>
            <w:hideMark/>
          </w:tcPr>
          <w:p w:rsidR="001347EF" w:rsidRDefault="001347EF" w:rsidP="00374E79">
            <w:pPr>
              <w:jc w:val="right"/>
              <w:rPr>
                <w:sz w:val="20"/>
                <w:szCs w:val="20"/>
              </w:rPr>
            </w:pPr>
            <w:r>
              <w:rPr>
                <w:sz w:val="20"/>
                <w:szCs w:val="20"/>
              </w:rPr>
              <w:t xml:space="preserve">  22,0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24,0</w:t>
            </w:r>
          </w:p>
        </w:tc>
        <w:tc>
          <w:tcPr>
            <w:tcW w:w="1396" w:type="dxa"/>
            <w:shd w:val="clear" w:color="auto" w:fill="auto"/>
            <w:hideMark/>
          </w:tcPr>
          <w:p w:rsidR="001347EF" w:rsidRDefault="001347EF" w:rsidP="00374E79">
            <w:pPr>
              <w:jc w:val="right"/>
              <w:rPr>
                <w:sz w:val="20"/>
                <w:szCs w:val="20"/>
              </w:rPr>
            </w:pPr>
            <w:r>
              <w:rPr>
                <w:sz w:val="20"/>
                <w:szCs w:val="20"/>
              </w:rPr>
              <w:t xml:space="preserve">  25,0</w:t>
            </w:r>
          </w:p>
        </w:tc>
        <w:tc>
          <w:tcPr>
            <w:tcW w:w="1310" w:type="dxa"/>
            <w:shd w:val="clear" w:color="auto" w:fill="auto"/>
            <w:hideMark/>
          </w:tcPr>
          <w:p w:rsidR="001347EF" w:rsidRDefault="001347EF" w:rsidP="00374E79">
            <w:pPr>
              <w:jc w:val="right"/>
              <w:rPr>
                <w:sz w:val="20"/>
                <w:szCs w:val="20"/>
              </w:rPr>
            </w:pPr>
            <w:r>
              <w:rPr>
                <w:sz w:val="20"/>
                <w:szCs w:val="20"/>
              </w:rPr>
              <w:t xml:space="preserve">  26,0</w:t>
            </w:r>
          </w:p>
        </w:tc>
        <w:tc>
          <w:tcPr>
            <w:tcW w:w="1310" w:type="dxa"/>
            <w:shd w:val="clear" w:color="auto" w:fill="auto"/>
            <w:hideMark/>
          </w:tcPr>
          <w:p w:rsidR="001347EF" w:rsidRDefault="001347EF" w:rsidP="00374E79">
            <w:pPr>
              <w:jc w:val="right"/>
              <w:rPr>
                <w:sz w:val="20"/>
                <w:szCs w:val="20"/>
              </w:rPr>
            </w:pPr>
            <w:r>
              <w:rPr>
                <w:sz w:val="20"/>
                <w:szCs w:val="20"/>
              </w:rPr>
              <w:t xml:space="preserve">  24,0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150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1 251,3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176,1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203,6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196,6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151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1 251,3</w:t>
            </w:r>
          </w:p>
        </w:tc>
        <w:tc>
          <w:tcPr>
            <w:tcW w:w="1396" w:type="dxa"/>
            <w:shd w:val="clear" w:color="auto" w:fill="auto"/>
            <w:hideMark/>
          </w:tcPr>
          <w:p w:rsidR="001347EF" w:rsidRDefault="001347EF" w:rsidP="00374E79">
            <w:pPr>
              <w:jc w:val="right"/>
              <w:rPr>
                <w:sz w:val="20"/>
                <w:szCs w:val="20"/>
              </w:rPr>
            </w:pPr>
            <w:r>
              <w:rPr>
                <w:sz w:val="20"/>
                <w:szCs w:val="20"/>
              </w:rPr>
              <w:t xml:space="preserve">  176,1</w:t>
            </w:r>
          </w:p>
        </w:tc>
        <w:tc>
          <w:tcPr>
            <w:tcW w:w="1396" w:type="dxa"/>
            <w:shd w:val="clear" w:color="auto" w:fill="auto"/>
            <w:hideMark/>
          </w:tcPr>
          <w:p w:rsidR="001347EF" w:rsidRDefault="001347EF" w:rsidP="00374E79">
            <w:pPr>
              <w:jc w:val="right"/>
              <w:rPr>
                <w:sz w:val="20"/>
                <w:szCs w:val="20"/>
              </w:rPr>
            </w:pPr>
            <w:r>
              <w:rPr>
                <w:sz w:val="20"/>
                <w:szCs w:val="20"/>
              </w:rPr>
              <w:t xml:space="preserve">  203,6</w:t>
            </w:r>
          </w:p>
        </w:tc>
        <w:tc>
          <w:tcPr>
            <w:tcW w:w="1396" w:type="dxa"/>
            <w:shd w:val="clear" w:color="auto" w:fill="auto"/>
            <w:hideMark/>
          </w:tcPr>
          <w:p w:rsidR="001347EF" w:rsidRDefault="001347EF" w:rsidP="00374E79">
            <w:pPr>
              <w:jc w:val="right"/>
              <w:rPr>
                <w:sz w:val="20"/>
                <w:szCs w:val="20"/>
              </w:rPr>
            </w:pPr>
            <w:r>
              <w:rPr>
                <w:sz w:val="20"/>
                <w:szCs w:val="20"/>
              </w:rPr>
              <w:t xml:space="preserve">  215,0</w:t>
            </w:r>
          </w:p>
        </w:tc>
        <w:tc>
          <w:tcPr>
            <w:tcW w:w="1396" w:type="dxa"/>
            <w:shd w:val="clear" w:color="auto" w:fill="auto"/>
            <w:hideMark/>
          </w:tcPr>
          <w:p w:rsidR="001347EF" w:rsidRDefault="001347EF" w:rsidP="00374E79">
            <w:pPr>
              <w:jc w:val="right"/>
              <w:rPr>
                <w:sz w:val="20"/>
                <w:szCs w:val="20"/>
              </w:rPr>
            </w:pPr>
            <w:r>
              <w:rPr>
                <w:sz w:val="20"/>
                <w:szCs w:val="20"/>
              </w:rPr>
              <w:t xml:space="preserve">  225,0</w:t>
            </w:r>
          </w:p>
        </w:tc>
        <w:tc>
          <w:tcPr>
            <w:tcW w:w="1310" w:type="dxa"/>
            <w:shd w:val="clear" w:color="auto" w:fill="auto"/>
            <w:hideMark/>
          </w:tcPr>
          <w:p w:rsidR="001347EF" w:rsidRDefault="001347EF" w:rsidP="00374E79">
            <w:pPr>
              <w:jc w:val="right"/>
              <w:rPr>
                <w:sz w:val="20"/>
                <w:szCs w:val="20"/>
              </w:rPr>
            </w:pPr>
            <w:r>
              <w:rPr>
                <w:sz w:val="20"/>
                <w:szCs w:val="20"/>
              </w:rPr>
              <w:t xml:space="preserve">  235,0</w:t>
            </w:r>
          </w:p>
        </w:tc>
        <w:tc>
          <w:tcPr>
            <w:tcW w:w="1310" w:type="dxa"/>
            <w:shd w:val="clear" w:color="auto" w:fill="auto"/>
            <w:hideMark/>
          </w:tcPr>
          <w:p w:rsidR="001347EF" w:rsidRDefault="001347EF" w:rsidP="00374E79">
            <w:pPr>
              <w:jc w:val="right"/>
              <w:rPr>
                <w:sz w:val="20"/>
                <w:szCs w:val="20"/>
              </w:rPr>
            </w:pPr>
            <w:r>
              <w:rPr>
                <w:sz w:val="20"/>
                <w:szCs w:val="20"/>
              </w:rPr>
              <w:t xml:space="preserve">  196,6</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152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2 351,0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337,4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286,4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418,2</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153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2 351,0</w:t>
            </w:r>
          </w:p>
        </w:tc>
        <w:tc>
          <w:tcPr>
            <w:tcW w:w="1396" w:type="dxa"/>
            <w:shd w:val="clear" w:color="auto" w:fill="auto"/>
            <w:hideMark/>
          </w:tcPr>
          <w:p w:rsidR="001347EF" w:rsidRDefault="001347EF" w:rsidP="00374E79">
            <w:pPr>
              <w:jc w:val="right"/>
              <w:rPr>
                <w:sz w:val="20"/>
                <w:szCs w:val="20"/>
              </w:rPr>
            </w:pPr>
            <w:r>
              <w:rPr>
                <w:sz w:val="20"/>
                <w:szCs w:val="20"/>
              </w:rPr>
              <w:t xml:space="preserve">  337,4</w:t>
            </w:r>
          </w:p>
        </w:tc>
        <w:tc>
          <w:tcPr>
            <w:tcW w:w="1396" w:type="dxa"/>
            <w:shd w:val="clear" w:color="auto" w:fill="auto"/>
            <w:hideMark/>
          </w:tcPr>
          <w:p w:rsidR="001347EF" w:rsidRDefault="001347EF" w:rsidP="00374E79">
            <w:pPr>
              <w:jc w:val="right"/>
              <w:rPr>
                <w:sz w:val="20"/>
                <w:szCs w:val="20"/>
              </w:rPr>
            </w:pPr>
            <w:r>
              <w:rPr>
                <w:sz w:val="20"/>
                <w:szCs w:val="20"/>
              </w:rPr>
              <w:t xml:space="preserve">  286,4</w:t>
            </w:r>
          </w:p>
        </w:tc>
        <w:tc>
          <w:tcPr>
            <w:tcW w:w="1396" w:type="dxa"/>
            <w:shd w:val="clear" w:color="auto" w:fill="auto"/>
            <w:hideMark/>
          </w:tcPr>
          <w:p w:rsidR="001347EF" w:rsidRDefault="001347EF" w:rsidP="00374E79">
            <w:pPr>
              <w:jc w:val="right"/>
              <w:rPr>
                <w:sz w:val="20"/>
                <w:szCs w:val="20"/>
              </w:rPr>
            </w:pPr>
            <w:r>
              <w:rPr>
                <w:sz w:val="20"/>
                <w:szCs w:val="20"/>
              </w:rPr>
              <w:t xml:space="preserve">  418,0</w:t>
            </w:r>
          </w:p>
        </w:tc>
        <w:tc>
          <w:tcPr>
            <w:tcW w:w="1396" w:type="dxa"/>
            <w:shd w:val="clear" w:color="auto" w:fill="auto"/>
            <w:hideMark/>
          </w:tcPr>
          <w:p w:rsidR="001347EF" w:rsidRDefault="001347EF" w:rsidP="00374E79">
            <w:pPr>
              <w:jc w:val="right"/>
              <w:rPr>
                <w:sz w:val="20"/>
                <w:szCs w:val="20"/>
              </w:rPr>
            </w:pPr>
            <w:r>
              <w:rPr>
                <w:sz w:val="20"/>
                <w:szCs w:val="20"/>
              </w:rPr>
              <w:t xml:space="preserve">  435,0</w:t>
            </w:r>
          </w:p>
        </w:tc>
        <w:tc>
          <w:tcPr>
            <w:tcW w:w="1310" w:type="dxa"/>
            <w:shd w:val="clear" w:color="auto" w:fill="auto"/>
            <w:hideMark/>
          </w:tcPr>
          <w:p w:rsidR="001347EF" w:rsidRDefault="001347EF" w:rsidP="00374E79">
            <w:pPr>
              <w:jc w:val="right"/>
              <w:rPr>
                <w:sz w:val="20"/>
                <w:szCs w:val="20"/>
              </w:rPr>
            </w:pPr>
            <w:r>
              <w:rPr>
                <w:sz w:val="20"/>
                <w:szCs w:val="20"/>
              </w:rPr>
              <w:t xml:space="preserve">  456,0</w:t>
            </w:r>
          </w:p>
        </w:tc>
        <w:tc>
          <w:tcPr>
            <w:tcW w:w="1310" w:type="dxa"/>
            <w:shd w:val="clear" w:color="auto" w:fill="auto"/>
            <w:hideMark/>
          </w:tcPr>
          <w:p w:rsidR="001347EF" w:rsidRDefault="001347EF" w:rsidP="00374E79">
            <w:pPr>
              <w:jc w:val="right"/>
              <w:rPr>
                <w:sz w:val="20"/>
                <w:szCs w:val="20"/>
              </w:rPr>
            </w:pPr>
            <w:r>
              <w:rPr>
                <w:sz w:val="20"/>
                <w:szCs w:val="20"/>
              </w:rPr>
              <w:t xml:space="preserve">  418,2</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154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3 933,0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710,0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759,0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790,0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821,0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853,0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155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3 933,0</w:t>
            </w:r>
          </w:p>
        </w:tc>
        <w:tc>
          <w:tcPr>
            <w:tcW w:w="1396" w:type="dxa"/>
            <w:shd w:val="clear" w:color="auto" w:fill="auto"/>
            <w:hideMark/>
          </w:tcPr>
          <w:p w:rsidR="001347EF" w:rsidRDefault="001347EF" w:rsidP="00374E79">
            <w:pPr>
              <w:jc w:val="right"/>
              <w:rPr>
                <w:sz w:val="20"/>
                <w:szCs w:val="20"/>
              </w:rPr>
            </w:pPr>
            <w:r>
              <w:rPr>
                <w:sz w:val="20"/>
                <w:szCs w:val="20"/>
              </w:rPr>
              <w:t xml:space="preserve">  710,0</w:t>
            </w:r>
          </w:p>
        </w:tc>
        <w:tc>
          <w:tcPr>
            <w:tcW w:w="1396" w:type="dxa"/>
            <w:shd w:val="clear" w:color="auto" w:fill="auto"/>
            <w:hideMark/>
          </w:tcPr>
          <w:p w:rsidR="001347EF" w:rsidRDefault="001347EF" w:rsidP="00374E79">
            <w:pPr>
              <w:jc w:val="right"/>
              <w:rPr>
                <w:sz w:val="20"/>
                <w:szCs w:val="20"/>
              </w:rPr>
            </w:pPr>
            <w:r>
              <w:rPr>
                <w:sz w:val="20"/>
                <w:szCs w:val="20"/>
              </w:rPr>
              <w:t xml:space="preserve">  759,0</w:t>
            </w:r>
          </w:p>
        </w:tc>
        <w:tc>
          <w:tcPr>
            <w:tcW w:w="1396" w:type="dxa"/>
            <w:shd w:val="clear" w:color="auto" w:fill="auto"/>
            <w:hideMark/>
          </w:tcPr>
          <w:p w:rsidR="001347EF" w:rsidRDefault="001347EF" w:rsidP="00374E79">
            <w:pPr>
              <w:jc w:val="right"/>
              <w:rPr>
                <w:sz w:val="20"/>
                <w:szCs w:val="20"/>
              </w:rPr>
            </w:pPr>
            <w:r>
              <w:rPr>
                <w:sz w:val="20"/>
                <w:szCs w:val="20"/>
              </w:rPr>
              <w:t xml:space="preserve">  790,0</w:t>
            </w:r>
          </w:p>
        </w:tc>
        <w:tc>
          <w:tcPr>
            <w:tcW w:w="1396" w:type="dxa"/>
            <w:shd w:val="clear" w:color="auto" w:fill="auto"/>
            <w:hideMark/>
          </w:tcPr>
          <w:p w:rsidR="001347EF" w:rsidRDefault="001347EF" w:rsidP="00374E79">
            <w:pPr>
              <w:jc w:val="right"/>
              <w:rPr>
                <w:sz w:val="20"/>
                <w:szCs w:val="20"/>
              </w:rPr>
            </w:pPr>
            <w:r>
              <w:rPr>
                <w:sz w:val="20"/>
                <w:szCs w:val="20"/>
              </w:rPr>
              <w:t xml:space="preserve">  821,0</w:t>
            </w:r>
          </w:p>
        </w:tc>
        <w:tc>
          <w:tcPr>
            <w:tcW w:w="1310" w:type="dxa"/>
            <w:shd w:val="clear" w:color="auto" w:fill="auto"/>
            <w:hideMark/>
          </w:tcPr>
          <w:p w:rsidR="001347EF" w:rsidRDefault="001347EF" w:rsidP="00374E79">
            <w:pPr>
              <w:jc w:val="right"/>
              <w:rPr>
                <w:sz w:val="20"/>
                <w:szCs w:val="20"/>
              </w:rPr>
            </w:pPr>
            <w:r>
              <w:rPr>
                <w:sz w:val="20"/>
                <w:szCs w:val="20"/>
              </w:rPr>
              <w:t xml:space="preserve">  853,0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156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7.6. Паспортизация нецентрализованных источников водоснабжения. Гидрогиологическая экспертиза.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467,2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78,0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7.2.2.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157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467,2</w:t>
            </w:r>
          </w:p>
        </w:tc>
        <w:tc>
          <w:tcPr>
            <w:tcW w:w="1396" w:type="dxa"/>
            <w:shd w:val="clear" w:color="auto" w:fill="auto"/>
            <w:hideMark/>
          </w:tcPr>
          <w:p w:rsidR="001347EF" w:rsidRDefault="001347EF" w:rsidP="00374E79">
            <w:pPr>
              <w:jc w:val="right"/>
              <w:rPr>
                <w:sz w:val="20"/>
                <w:szCs w:val="20"/>
              </w:rPr>
            </w:pPr>
            <w:r>
              <w:rPr>
                <w:sz w:val="20"/>
                <w:szCs w:val="20"/>
              </w:rPr>
              <w:t xml:space="preserve">  75,0</w:t>
            </w:r>
          </w:p>
        </w:tc>
        <w:tc>
          <w:tcPr>
            <w:tcW w:w="1396" w:type="dxa"/>
            <w:shd w:val="clear" w:color="auto" w:fill="auto"/>
            <w:hideMark/>
          </w:tcPr>
          <w:p w:rsidR="001347EF" w:rsidRDefault="001347EF" w:rsidP="00374E79">
            <w:pPr>
              <w:jc w:val="right"/>
              <w:rPr>
                <w:sz w:val="20"/>
                <w:szCs w:val="20"/>
              </w:rPr>
            </w:pPr>
            <w:r>
              <w:rPr>
                <w:sz w:val="20"/>
                <w:szCs w:val="20"/>
              </w:rPr>
              <w:t xml:space="preserve">  70,2</w:t>
            </w:r>
          </w:p>
        </w:tc>
        <w:tc>
          <w:tcPr>
            <w:tcW w:w="1396" w:type="dxa"/>
            <w:shd w:val="clear" w:color="auto" w:fill="auto"/>
            <w:hideMark/>
          </w:tcPr>
          <w:p w:rsidR="001347EF" w:rsidRDefault="001347EF" w:rsidP="00374E79">
            <w:pPr>
              <w:jc w:val="right"/>
              <w:rPr>
                <w:sz w:val="20"/>
                <w:szCs w:val="20"/>
              </w:rPr>
            </w:pPr>
            <w:r>
              <w:rPr>
                <w:sz w:val="20"/>
                <w:szCs w:val="20"/>
              </w:rPr>
              <w:t xml:space="preserve">  80,0</w:t>
            </w:r>
          </w:p>
        </w:tc>
        <w:tc>
          <w:tcPr>
            <w:tcW w:w="1396" w:type="dxa"/>
            <w:shd w:val="clear" w:color="auto" w:fill="auto"/>
            <w:hideMark/>
          </w:tcPr>
          <w:p w:rsidR="001347EF" w:rsidRDefault="001347EF" w:rsidP="00374E79">
            <w:pPr>
              <w:jc w:val="right"/>
              <w:rPr>
                <w:sz w:val="20"/>
                <w:szCs w:val="20"/>
              </w:rPr>
            </w:pPr>
            <w:r>
              <w:rPr>
                <w:sz w:val="20"/>
                <w:szCs w:val="20"/>
              </w:rPr>
              <w:t xml:space="preserve">  84,0</w:t>
            </w:r>
          </w:p>
        </w:tc>
        <w:tc>
          <w:tcPr>
            <w:tcW w:w="1310" w:type="dxa"/>
            <w:shd w:val="clear" w:color="auto" w:fill="auto"/>
            <w:hideMark/>
          </w:tcPr>
          <w:p w:rsidR="001347EF" w:rsidRDefault="001347EF" w:rsidP="00374E79">
            <w:pPr>
              <w:jc w:val="right"/>
              <w:rPr>
                <w:sz w:val="20"/>
                <w:szCs w:val="20"/>
              </w:rPr>
            </w:pPr>
            <w:r>
              <w:rPr>
                <w:sz w:val="20"/>
                <w:szCs w:val="20"/>
              </w:rPr>
              <w:t xml:space="preserve">  80,0</w:t>
            </w:r>
          </w:p>
        </w:tc>
        <w:tc>
          <w:tcPr>
            <w:tcW w:w="1310" w:type="dxa"/>
            <w:shd w:val="clear" w:color="auto" w:fill="auto"/>
            <w:hideMark/>
          </w:tcPr>
          <w:p w:rsidR="001347EF" w:rsidRDefault="001347EF" w:rsidP="00374E79">
            <w:pPr>
              <w:jc w:val="right"/>
              <w:rPr>
                <w:sz w:val="20"/>
                <w:szCs w:val="20"/>
              </w:rPr>
            </w:pPr>
            <w:r>
              <w:rPr>
                <w:sz w:val="20"/>
                <w:szCs w:val="20"/>
              </w:rPr>
              <w:t xml:space="preserve">  78,0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158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7.13. Содержание гидротехнических сооружений.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2 570,2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417,0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430,6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435,2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435,2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417,0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159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2 570,2</w:t>
            </w:r>
          </w:p>
        </w:tc>
        <w:tc>
          <w:tcPr>
            <w:tcW w:w="1396" w:type="dxa"/>
            <w:shd w:val="clear" w:color="auto" w:fill="auto"/>
            <w:hideMark/>
          </w:tcPr>
          <w:p w:rsidR="001347EF" w:rsidRDefault="001347EF" w:rsidP="00374E79">
            <w:pPr>
              <w:jc w:val="right"/>
              <w:rPr>
                <w:sz w:val="20"/>
                <w:szCs w:val="20"/>
              </w:rPr>
            </w:pPr>
            <w:r>
              <w:rPr>
                <w:sz w:val="20"/>
                <w:szCs w:val="20"/>
              </w:rPr>
              <w:t xml:space="preserve">  417,0</w:t>
            </w:r>
          </w:p>
        </w:tc>
        <w:tc>
          <w:tcPr>
            <w:tcW w:w="1396" w:type="dxa"/>
            <w:shd w:val="clear" w:color="auto" w:fill="auto"/>
            <w:hideMark/>
          </w:tcPr>
          <w:p w:rsidR="001347EF" w:rsidRDefault="001347EF" w:rsidP="00374E79">
            <w:pPr>
              <w:jc w:val="right"/>
              <w:rPr>
                <w:sz w:val="20"/>
                <w:szCs w:val="20"/>
              </w:rPr>
            </w:pPr>
            <w:r>
              <w:rPr>
                <w:sz w:val="20"/>
                <w:szCs w:val="20"/>
              </w:rPr>
              <w:t xml:space="preserve">  430,6</w:t>
            </w:r>
          </w:p>
        </w:tc>
        <w:tc>
          <w:tcPr>
            <w:tcW w:w="1396" w:type="dxa"/>
            <w:shd w:val="clear" w:color="auto" w:fill="auto"/>
            <w:hideMark/>
          </w:tcPr>
          <w:p w:rsidR="001347EF" w:rsidRDefault="001347EF" w:rsidP="00374E79">
            <w:pPr>
              <w:jc w:val="right"/>
              <w:rPr>
                <w:sz w:val="20"/>
                <w:szCs w:val="20"/>
              </w:rPr>
            </w:pPr>
            <w:r>
              <w:rPr>
                <w:sz w:val="20"/>
                <w:szCs w:val="20"/>
              </w:rPr>
              <w:t xml:space="preserve">  435,2</w:t>
            </w:r>
          </w:p>
        </w:tc>
        <w:tc>
          <w:tcPr>
            <w:tcW w:w="1396" w:type="dxa"/>
            <w:shd w:val="clear" w:color="auto" w:fill="auto"/>
            <w:hideMark/>
          </w:tcPr>
          <w:p w:rsidR="001347EF" w:rsidRDefault="001347EF" w:rsidP="00374E79">
            <w:pPr>
              <w:jc w:val="right"/>
              <w:rPr>
                <w:sz w:val="20"/>
                <w:szCs w:val="20"/>
              </w:rPr>
            </w:pPr>
            <w:r>
              <w:rPr>
                <w:sz w:val="20"/>
                <w:szCs w:val="20"/>
              </w:rPr>
              <w:t xml:space="preserve">  435,2</w:t>
            </w:r>
          </w:p>
        </w:tc>
        <w:tc>
          <w:tcPr>
            <w:tcW w:w="1310" w:type="dxa"/>
            <w:shd w:val="clear" w:color="auto" w:fill="auto"/>
            <w:hideMark/>
          </w:tcPr>
          <w:p w:rsidR="001347EF" w:rsidRDefault="001347EF" w:rsidP="00374E79">
            <w:pPr>
              <w:jc w:val="right"/>
              <w:rPr>
                <w:sz w:val="20"/>
                <w:szCs w:val="20"/>
              </w:rPr>
            </w:pPr>
            <w:r>
              <w:rPr>
                <w:sz w:val="20"/>
                <w:szCs w:val="20"/>
              </w:rPr>
              <w:t xml:space="preserve">  435,2</w:t>
            </w:r>
          </w:p>
        </w:tc>
        <w:tc>
          <w:tcPr>
            <w:tcW w:w="1310" w:type="dxa"/>
            <w:shd w:val="clear" w:color="auto" w:fill="auto"/>
            <w:hideMark/>
          </w:tcPr>
          <w:p w:rsidR="001347EF" w:rsidRDefault="001347EF" w:rsidP="00374E79">
            <w:pPr>
              <w:jc w:val="right"/>
              <w:rPr>
                <w:sz w:val="20"/>
                <w:szCs w:val="20"/>
              </w:rPr>
            </w:pPr>
            <w:r>
              <w:rPr>
                <w:sz w:val="20"/>
                <w:szCs w:val="20"/>
              </w:rPr>
              <w:t xml:space="preserve">  417,0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160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7.14. Страхование гражданской ответственности ГТС</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418,4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74,0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7.2.3.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161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418,4</w:t>
            </w:r>
          </w:p>
        </w:tc>
        <w:tc>
          <w:tcPr>
            <w:tcW w:w="1396" w:type="dxa"/>
            <w:shd w:val="clear" w:color="auto" w:fill="auto"/>
            <w:hideMark/>
          </w:tcPr>
          <w:p w:rsidR="001347EF" w:rsidRDefault="001347EF" w:rsidP="00374E79">
            <w:pPr>
              <w:jc w:val="right"/>
              <w:rPr>
                <w:sz w:val="20"/>
                <w:szCs w:val="20"/>
              </w:rPr>
            </w:pPr>
            <w:r>
              <w:rPr>
                <w:sz w:val="20"/>
                <w:szCs w:val="20"/>
              </w:rPr>
              <w:t xml:space="preserve">  69,6</w:t>
            </w:r>
          </w:p>
        </w:tc>
        <w:tc>
          <w:tcPr>
            <w:tcW w:w="1396" w:type="dxa"/>
            <w:shd w:val="clear" w:color="auto" w:fill="auto"/>
            <w:hideMark/>
          </w:tcPr>
          <w:p w:rsidR="001347EF" w:rsidRDefault="001347EF" w:rsidP="00374E79">
            <w:pPr>
              <w:jc w:val="right"/>
              <w:rPr>
                <w:sz w:val="20"/>
                <w:szCs w:val="20"/>
              </w:rPr>
            </w:pPr>
            <w:r>
              <w:rPr>
                <w:sz w:val="20"/>
                <w:szCs w:val="20"/>
              </w:rPr>
              <w:t xml:space="preserve">  69,6</w:t>
            </w:r>
          </w:p>
        </w:tc>
        <w:tc>
          <w:tcPr>
            <w:tcW w:w="1396" w:type="dxa"/>
            <w:shd w:val="clear" w:color="auto" w:fill="auto"/>
            <w:hideMark/>
          </w:tcPr>
          <w:p w:rsidR="001347EF" w:rsidRDefault="001347EF" w:rsidP="00374E79">
            <w:pPr>
              <w:jc w:val="right"/>
              <w:rPr>
                <w:sz w:val="20"/>
                <w:szCs w:val="20"/>
              </w:rPr>
            </w:pPr>
            <w:r>
              <w:rPr>
                <w:sz w:val="20"/>
                <w:szCs w:val="20"/>
              </w:rPr>
              <w:t xml:space="preserve">  68,4</w:t>
            </w:r>
          </w:p>
        </w:tc>
        <w:tc>
          <w:tcPr>
            <w:tcW w:w="1396" w:type="dxa"/>
            <w:shd w:val="clear" w:color="auto" w:fill="auto"/>
            <w:hideMark/>
          </w:tcPr>
          <w:p w:rsidR="001347EF" w:rsidRDefault="001347EF" w:rsidP="00374E79">
            <w:pPr>
              <w:jc w:val="right"/>
              <w:rPr>
                <w:sz w:val="20"/>
                <w:szCs w:val="20"/>
              </w:rPr>
            </w:pPr>
            <w:r>
              <w:rPr>
                <w:sz w:val="20"/>
                <w:szCs w:val="20"/>
              </w:rPr>
              <w:t xml:space="preserve">  68,4</w:t>
            </w:r>
          </w:p>
        </w:tc>
        <w:tc>
          <w:tcPr>
            <w:tcW w:w="1310" w:type="dxa"/>
            <w:shd w:val="clear" w:color="auto" w:fill="auto"/>
            <w:hideMark/>
          </w:tcPr>
          <w:p w:rsidR="001347EF" w:rsidRDefault="001347EF" w:rsidP="00374E79">
            <w:pPr>
              <w:jc w:val="right"/>
              <w:rPr>
                <w:sz w:val="20"/>
                <w:szCs w:val="20"/>
              </w:rPr>
            </w:pPr>
            <w:r>
              <w:rPr>
                <w:sz w:val="20"/>
                <w:szCs w:val="20"/>
              </w:rPr>
              <w:t xml:space="preserve">  68,4</w:t>
            </w:r>
          </w:p>
        </w:tc>
        <w:tc>
          <w:tcPr>
            <w:tcW w:w="1310" w:type="dxa"/>
            <w:shd w:val="clear" w:color="auto" w:fill="auto"/>
            <w:hideMark/>
          </w:tcPr>
          <w:p w:rsidR="001347EF" w:rsidRDefault="001347EF" w:rsidP="00374E79">
            <w:pPr>
              <w:jc w:val="right"/>
              <w:rPr>
                <w:sz w:val="20"/>
                <w:szCs w:val="20"/>
              </w:rPr>
            </w:pPr>
            <w:r>
              <w:rPr>
                <w:sz w:val="20"/>
                <w:szCs w:val="20"/>
              </w:rPr>
              <w:t xml:space="preserve">  74,0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162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9 599,5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1 099,0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1 450,5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1 650,0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1 660,0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1 660,0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2 080,0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7.3.1., 7.3.3.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163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9 599,5</w:t>
            </w:r>
          </w:p>
        </w:tc>
        <w:tc>
          <w:tcPr>
            <w:tcW w:w="1396" w:type="dxa"/>
            <w:shd w:val="clear" w:color="auto" w:fill="auto"/>
            <w:hideMark/>
          </w:tcPr>
          <w:p w:rsidR="001347EF" w:rsidRDefault="001347EF" w:rsidP="00374E79">
            <w:pPr>
              <w:jc w:val="right"/>
              <w:rPr>
                <w:sz w:val="20"/>
                <w:szCs w:val="20"/>
              </w:rPr>
            </w:pPr>
            <w:r>
              <w:rPr>
                <w:sz w:val="20"/>
                <w:szCs w:val="20"/>
              </w:rPr>
              <w:t xml:space="preserve"> 1 099,0</w:t>
            </w:r>
          </w:p>
        </w:tc>
        <w:tc>
          <w:tcPr>
            <w:tcW w:w="1396" w:type="dxa"/>
            <w:shd w:val="clear" w:color="auto" w:fill="auto"/>
            <w:hideMark/>
          </w:tcPr>
          <w:p w:rsidR="001347EF" w:rsidRDefault="001347EF" w:rsidP="00374E79">
            <w:pPr>
              <w:jc w:val="right"/>
              <w:rPr>
                <w:sz w:val="20"/>
                <w:szCs w:val="20"/>
              </w:rPr>
            </w:pPr>
            <w:r>
              <w:rPr>
                <w:sz w:val="20"/>
                <w:szCs w:val="20"/>
              </w:rPr>
              <w:t xml:space="preserve"> 1 450,5</w:t>
            </w:r>
          </w:p>
        </w:tc>
        <w:tc>
          <w:tcPr>
            <w:tcW w:w="1396" w:type="dxa"/>
            <w:shd w:val="clear" w:color="auto" w:fill="auto"/>
            <w:hideMark/>
          </w:tcPr>
          <w:p w:rsidR="001347EF" w:rsidRDefault="001347EF" w:rsidP="00374E79">
            <w:pPr>
              <w:jc w:val="right"/>
              <w:rPr>
                <w:sz w:val="20"/>
                <w:szCs w:val="20"/>
              </w:rPr>
            </w:pPr>
            <w:r>
              <w:rPr>
                <w:sz w:val="20"/>
                <w:szCs w:val="20"/>
              </w:rPr>
              <w:t xml:space="preserve"> 1 650,0</w:t>
            </w:r>
          </w:p>
        </w:tc>
        <w:tc>
          <w:tcPr>
            <w:tcW w:w="1396" w:type="dxa"/>
            <w:shd w:val="clear" w:color="auto" w:fill="auto"/>
            <w:hideMark/>
          </w:tcPr>
          <w:p w:rsidR="001347EF" w:rsidRDefault="001347EF" w:rsidP="00374E79">
            <w:pPr>
              <w:jc w:val="right"/>
              <w:rPr>
                <w:sz w:val="20"/>
                <w:szCs w:val="20"/>
              </w:rPr>
            </w:pPr>
            <w:r>
              <w:rPr>
                <w:sz w:val="20"/>
                <w:szCs w:val="20"/>
              </w:rPr>
              <w:t xml:space="preserve"> 1 660,0</w:t>
            </w:r>
          </w:p>
        </w:tc>
        <w:tc>
          <w:tcPr>
            <w:tcW w:w="1310" w:type="dxa"/>
            <w:shd w:val="clear" w:color="auto" w:fill="auto"/>
            <w:hideMark/>
          </w:tcPr>
          <w:p w:rsidR="001347EF" w:rsidRDefault="001347EF" w:rsidP="00374E79">
            <w:pPr>
              <w:jc w:val="right"/>
              <w:rPr>
                <w:sz w:val="20"/>
                <w:szCs w:val="20"/>
              </w:rPr>
            </w:pPr>
            <w:r>
              <w:rPr>
                <w:sz w:val="20"/>
                <w:szCs w:val="20"/>
              </w:rPr>
              <w:t xml:space="preserve"> 1 660,0</w:t>
            </w:r>
          </w:p>
        </w:tc>
        <w:tc>
          <w:tcPr>
            <w:tcW w:w="1310" w:type="dxa"/>
            <w:shd w:val="clear" w:color="auto" w:fill="auto"/>
            <w:hideMark/>
          </w:tcPr>
          <w:p w:rsidR="001347EF" w:rsidRDefault="001347EF" w:rsidP="00374E79">
            <w:pPr>
              <w:jc w:val="right"/>
              <w:rPr>
                <w:sz w:val="20"/>
                <w:szCs w:val="20"/>
              </w:rPr>
            </w:pPr>
            <w:r>
              <w:rPr>
                <w:sz w:val="20"/>
                <w:szCs w:val="20"/>
              </w:rPr>
              <w:t xml:space="preserve"> 2 080,0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164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165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600,0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300,0</w:t>
            </w:r>
          </w:p>
        </w:tc>
        <w:tc>
          <w:tcPr>
            <w:tcW w:w="1396" w:type="dxa"/>
            <w:shd w:val="clear" w:color="auto" w:fill="auto"/>
            <w:hideMark/>
          </w:tcPr>
          <w:p w:rsidR="001347EF" w:rsidRDefault="001347EF" w:rsidP="00374E79">
            <w:pPr>
              <w:jc w:val="right"/>
              <w:rPr>
                <w:sz w:val="20"/>
                <w:szCs w:val="20"/>
              </w:rPr>
            </w:pPr>
            <w:r>
              <w:rPr>
                <w:sz w:val="20"/>
                <w:szCs w:val="20"/>
              </w:rPr>
              <w:t xml:space="preserve">  300,0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166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2 614,3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722,3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401,0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241,0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7.3.1.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167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2 614,3</w:t>
            </w:r>
          </w:p>
        </w:tc>
        <w:tc>
          <w:tcPr>
            <w:tcW w:w="1396" w:type="dxa"/>
            <w:shd w:val="clear" w:color="auto" w:fill="auto"/>
            <w:hideMark/>
          </w:tcPr>
          <w:p w:rsidR="001347EF" w:rsidRDefault="001347EF" w:rsidP="00374E79">
            <w:pPr>
              <w:jc w:val="right"/>
              <w:rPr>
                <w:sz w:val="20"/>
                <w:szCs w:val="20"/>
              </w:rPr>
            </w:pPr>
            <w:r>
              <w:rPr>
                <w:sz w:val="20"/>
                <w:szCs w:val="20"/>
              </w:rPr>
              <w:t xml:space="preserve">  722,3</w:t>
            </w:r>
          </w:p>
        </w:tc>
        <w:tc>
          <w:tcPr>
            <w:tcW w:w="1396" w:type="dxa"/>
            <w:shd w:val="clear" w:color="auto" w:fill="auto"/>
            <w:hideMark/>
          </w:tcPr>
          <w:p w:rsidR="001347EF" w:rsidRDefault="001347EF" w:rsidP="00374E79">
            <w:pPr>
              <w:jc w:val="right"/>
              <w:rPr>
                <w:sz w:val="20"/>
                <w:szCs w:val="20"/>
              </w:rPr>
            </w:pPr>
            <w:r>
              <w:rPr>
                <w:sz w:val="20"/>
                <w:szCs w:val="20"/>
              </w:rPr>
              <w:t xml:space="preserve">  401,0</w:t>
            </w:r>
          </w:p>
        </w:tc>
        <w:tc>
          <w:tcPr>
            <w:tcW w:w="1396" w:type="dxa"/>
            <w:shd w:val="clear" w:color="auto" w:fill="auto"/>
            <w:hideMark/>
          </w:tcPr>
          <w:p w:rsidR="001347EF" w:rsidRDefault="001347EF" w:rsidP="00374E79">
            <w:pPr>
              <w:jc w:val="right"/>
              <w:rPr>
                <w:sz w:val="20"/>
                <w:szCs w:val="20"/>
              </w:rPr>
            </w:pPr>
            <w:r>
              <w:rPr>
                <w:sz w:val="20"/>
                <w:szCs w:val="20"/>
              </w:rPr>
              <w:t xml:space="preserve">  410,0</w:t>
            </w:r>
          </w:p>
        </w:tc>
        <w:tc>
          <w:tcPr>
            <w:tcW w:w="1396" w:type="dxa"/>
            <w:shd w:val="clear" w:color="auto" w:fill="auto"/>
            <w:hideMark/>
          </w:tcPr>
          <w:p w:rsidR="001347EF" w:rsidRDefault="001347EF" w:rsidP="00374E79">
            <w:pPr>
              <w:jc w:val="right"/>
              <w:rPr>
                <w:sz w:val="20"/>
                <w:szCs w:val="20"/>
              </w:rPr>
            </w:pPr>
            <w:r>
              <w:rPr>
                <w:sz w:val="20"/>
                <w:szCs w:val="20"/>
              </w:rPr>
              <w:t xml:space="preserve">  420,0</w:t>
            </w:r>
          </w:p>
        </w:tc>
        <w:tc>
          <w:tcPr>
            <w:tcW w:w="1310" w:type="dxa"/>
            <w:shd w:val="clear" w:color="auto" w:fill="auto"/>
            <w:hideMark/>
          </w:tcPr>
          <w:p w:rsidR="001347EF" w:rsidRDefault="001347EF" w:rsidP="00374E79">
            <w:pPr>
              <w:jc w:val="right"/>
              <w:rPr>
                <w:sz w:val="20"/>
                <w:szCs w:val="20"/>
              </w:rPr>
            </w:pPr>
            <w:r>
              <w:rPr>
                <w:sz w:val="20"/>
                <w:szCs w:val="20"/>
              </w:rPr>
              <w:t xml:space="preserve">  420,0</w:t>
            </w:r>
          </w:p>
        </w:tc>
        <w:tc>
          <w:tcPr>
            <w:tcW w:w="1310" w:type="dxa"/>
            <w:shd w:val="clear" w:color="auto" w:fill="auto"/>
            <w:hideMark/>
          </w:tcPr>
          <w:p w:rsidR="001347EF" w:rsidRDefault="001347EF" w:rsidP="00374E79">
            <w:pPr>
              <w:jc w:val="right"/>
              <w:rPr>
                <w:sz w:val="20"/>
                <w:szCs w:val="20"/>
              </w:rPr>
            </w:pPr>
            <w:r>
              <w:rPr>
                <w:sz w:val="20"/>
                <w:szCs w:val="20"/>
              </w:rPr>
              <w:t xml:space="preserve">  241,0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168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1 172,0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184,6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168,4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208,0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195,0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169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1 172,0</w:t>
            </w:r>
          </w:p>
        </w:tc>
        <w:tc>
          <w:tcPr>
            <w:tcW w:w="1396" w:type="dxa"/>
            <w:shd w:val="clear" w:color="auto" w:fill="auto"/>
            <w:hideMark/>
          </w:tcPr>
          <w:p w:rsidR="001347EF" w:rsidRDefault="001347EF" w:rsidP="00374E79">
            <w:pPr>
              <w:jc w:val="right"/>
              <w:rPr>
                <w:sz w:val="20"/>
                <w:szCs w:val="20"/>
              </w:rPr>
            </w:pPr>
            <w:r>
              <w:rPr>
                <w:sz w:val="20"/>
                <w:szCs w:val="20"/>
              </w:rPr>
              <w:t xml:space="preserve">  184,6</w:t>
            </w:r>
          </w:p>
        </w:tc>
        <w:tc>
          <w:tcPr>
            <w:tcW w:w="1396" w:type="dxa"/>
            <w:shd w:val="clear" w:color="auto" w:fill="auto"/>
            <w:hideMark/>
          </w:tcPr>
          <w:p w:rsidR="001347EF" w:rsidRDefault="001347EF" w:rsidP="00374E79">
            <w:pPr>
              <w:jc w:val="right"/>
              <w:rPr>
                <w:sz w:val="20"/>
                <w:szCs w:val="20"/>
              </w:rPr>
            </w:pPr>
            <w:r>
              <w:rPr>
                <w:sz w:val="20"/>
                <w:szCs w:val="20"/>
              </w:rPr>
              <w:t xml:space="preserve">  168,4</w:t>
            </w:r>
          </w:p>
        </w:tc>
        <w:tc>
          <w:tcPr>
            <w:tcW w:w="1396" w:type="dxa"/>
            <w:shd w:val="clear" w:color="auto" w:fill="auto"/>
            <w:hideMark/>
          </w:tcPr>
          <w:p w:rsidR="001347EF" w:rsidRDefault="001347EF" w:rsidP="00374E79">
            <w:pPr>
              <w:jc w:val="right"/>
              <w:rPr>
                <w:sz w:val="20"/>
                <w:szCs w:val="20"/>
              </w:rPr>
            </w:pPr>
            <w:r>
              <w:rPr>
                <w:sz w:val="20"/>
                <w:szCs w:val="20"/>
              </w:rPr>
              <w:t xml:space="preserve">  200,0</w:t>
            </w:r>
          </w:p>
        </w:tc>
        <w:tc>
          <w:tcPr>
            <w:tcW w:w="1396" w:type="dxa"/>
            <w:shd w:val="clear" w:color="auto" w:fill="auto"/>
            <w:hideMark/>
          </w:tcPr>
          <w:p w:rsidR="001347EF" w:rsidRDefault="001347EF" w:rsidP="00374E79">
            <w:pPr>
              <w:jc w:val="right"/>
              <w:rPr>
                <w:sz w:val="20"/>
                <w:szCs w:val="20"/>
              </w:rPr>
            </w:pPr>
            <w:r>
              <w:rPr>
                <w:sz w:val="20"/>
                <w:szCs w:val="20"/>
              </w:rPr>
              <w:t xml:space="preserve">  208,0</w:t>
            </w:r>
          </w:p>
        </w:tc>
        <w:tc>
          <w:tcPr>
            <w:tcW w:w="1310" w:type="dxa"/>
            <w:shd w:val="clear" w:color="auto" w:fill="auto"/>
            <w:hideMark/>
          </w:tcPr>
          <w:p w:rsidR="001347EF" w:rsidRDefault="001347EF" w:rsidP="00374E79">
            <w:pPr>
              <w:jc w:val="right"/>
              <w:rPr>
                <w:sz w:val="20"/>
                <w:szCs w:val="20"/>
              </w:rPr>
            </w:pPr>
            <w:r>
              <w:rPr>
                <w:sz w:val="20"/>
                <w:szCs w:val="20"/>
              </w:rPr>
              <w:t xml:space="preserve">  216,0</w:t>
            </w:r>
          </w:p>
        </w:tc>
        <w:tc>
          <w:tcPr>
            <w:tcW w:w="1310" w:type="dxa"/>
            <w:shd w:val="clear" w:color="auto" w:fill="auto"/>
            <w:hideMark/>
          </w:tcPr>
          <w:p w:rsidR="001347EF" w:rsidRDefault="001347EF" w:rsidP="00374E79">
            <w:pPr>
              <w:jc w:val="right"/>
              <w:rPr>
                <w:sz w:val="20"/>
                <w:szCs w:val="20"/>
              </w:rPr>
            </w:pPr>
            <w:r>
              <w:rPr>
                <w:sz w:val="20"/>
                <w:szCs w:val="20"/>
              </w:rPr>
              <w:t xml:space="preserve">  195,0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170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218,0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171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218,0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218,0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172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2 130,0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475,0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475,0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475,0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173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2 130,0</w:t>
            </w:r>
          </w:p>
        </w:tc>
        <w:tc>
          <w:tcPr>
            <w:tcW w:w="1396" w:type="dxa"/>
            <w:shd w:val="clear" w:color="auto" w:fill="auto"/>
            <w:hideMark/>
          </w:tcPr>
          <w:p w:rsidR="001347EF" w:rsidRDefault="001347EF" w:rsidP="00374E79">
            <w:pPr>
              <w:jc w:val="right"/>
              <w:rPr>
                <w:sz w:val="20"/>
                <w:szCs w:val="20"/>
              </w:rPr>
            </w:pPr>
            <w:r>
              <w:rPr>
                <w:sz w:val="20"/>
                <w:szCs w:val="20"/>
              </w:rPr>
              <w:t xml:space="preserve">  230,0</w:t>
            </w:r>
          </w:p>
        </w:tc>
        <w:tc>
          <w:tcPr>
            <w:tcW w:w="1396" w:type="dxa"/>
            <w:shd w:val="clear" w:color="auto" w:fill="auto"/>
            <w:hideMark/>
          </w:tcPr>
          <w:p w:rsidR="001347EF" w:rsidRDefault="001347EF" w:rsidP="00374E79">
            <w:pPr>
              <w:jc w:val="right"/>
              <w:rPr>
                <w:sz w:val="20"/>
                <w:szCs w:val="20"/>
              </w:rPr>
            </w:pPr>
            <w:r>
              <w:rPr>
                <w:sz w:val="20"/>
                <w:szCs w:val="20"/>
              </w:rPr>
              <w:t xml:space="preserve">  225,0</w:t>
            </w:r>
          </w:p>
        </w:tc>
        <w:tc>
          <w:tcPr>
            <w:tcW w:w="1396" w:type="dxa"/>
            <w:shd w:val="clear" w:color="auto" w:fill="auto"/>
            <w:hideMark/>
          </w:tcPr>
          <w:p w:rsidR="001347EF" w:rsidRDefault="001347EF" w:rsidP="00374E79">
            <w:pPr>
              <w:jc w:val="right"/>
              <w:rPr>
                <w:sz w:val="20"/>
                <w:szCs w:val="20"/>
              </w:rPr>
            </w:pPr>
            <w:r>
              <w:rPr>
                <w:sz w:val="20"/>
                <w:szCs w:val="20"/>
              </w:rPr>
              <w:t xml:space="preserve">  475,0</w:t>
            </w:r>
          </w:p>
        </w:tc>
        <w:tc>
          <w:tcPr>
            <w:tcW w:w="1396" w:type="dxa"/>
            <w:shd w:val="clear" w:color="auto" w:fill="auto"/>
            <w:hideMark/>
          </w:tcPr>
          <w:p w:rsidR="001347EF" w:rsidRDefault="001347EF" w:rsidP="00374E79">
            <w:pPr>
              <w:jc w:val="right"/>
              <w:rPr>
                <w:sz w:val="20"/>
                <w:szCs w:val="20"/>
              </w:rPr>
            </w:pPr>
            <w:r>
              <w:rPr>
                <w:sz w:val="20"/>
                <w:szCs w:val="20"/>
              </w:rPr>
              <w:t xml:space="preserve">  475,0</w:t>
            </w:r>
          </w:p>
        </w:tc>
        <w:tc>
          <w:tcPr>
            <w:tcW w:w="1310" w:type="dxa"/>
            <w:shd w:val="clear" w:color="auto" w:fill="auto"/>
            <w:hideMark/>
          </w:tcPr>
          <w:p w:rsidR="001347EF" w:rsidRDefault="001347EF" w:rsidP="00374E79">
            <w:pPr>
              <w:jc w:val="right"/>
              <w:rPr>
                <w:sz w:val="20"/>
                <w:szCs w:val="20"/>
              </w:rPr>
            </w:pPr>
            <w:r>
              <w:rPr>
                <w:sz w:val="20"/>
                <w:szCs w:val="20"/>
              </w:rPr>
              <w:t xml:space="preserve">  475,0</w:t>
            </w:r>
          </w:p>
        </w:tc>
        <w:tc>
          <w:tcPr>
            <w:tcW w:w="1310" w:type="dxa"/>
            <w:shd w:val="clear" w:color="auto" w:fill="auto"/>
            <w:hideMark/>
          </w:tcPr>
          <w:p w:rsidR="001347EF" w:rsidRDefault="001347EF" w:rsidP="00374E79">
            <w:pPr>
              <w:jc w:val="right"/>
              <w:rPr>
                <w:sz w:val="20"/>
                <w:szCs w:val="20"/>
              </w:rPr>
            </w:pPr>
            <w:r>
              <w:rPr>
                <w:sz w:val="20"/>
                <w:szCs w:val="20"/>
              </w:rPr>
              <w:t xml:space="preserve">  250,0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174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327,8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49,8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57,0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63,0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51,3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175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327,8</w:t>
            </w:r>
          </w:p>
        </w:tc>
        <w:tc>
          <w:tcPr>
            <w:tcW w:w="1396" w:type="dxa"/>
            <w:shd w:val="clear" w:color="auto" w:fill="auto"/>
            <w:hideMark/>
          </w:tcPr>
          <w:p w:rsidR="001347EF" w:rsidRDefault="001347EF" w:rsidP="00374E79">
            <w:pPr>
              <w:jc w:val="right"/>
              <w:rPr>
                <w:sz w:val="20"/>
                <w:szCs w:val="20"/>
              </w:rPr>
            </w:pPr>
            <w:r>
              <w:rPr>
                <w:sz w:val="20"/>
                <w:szCs w:val="20"/>
              </w:rPr>
              <w:t xml:space="preserve">  46,7</w:t>
            </w:r>
          </w:p>
        </w:tc>
        <w:tc>
          <w:tcPr>
            <w:tcW w:w="1396" w:type="dxa"/>
            <w:shd w:val="clear" w:color="auto" w:fill="auto"/>
            <w:hideMark/>
          </w:tcPr>
          <w:p w:rsidR="001347EF" w:rsidRDefault="001347EF" w:rsidP="00374E79">
            <w:pPr>
              <w:jc w:val="right"/>
              <w:rPr>
                <w:sz w:val="20"/>
                <w:szCs w:val="20"/>
              </w:rPr>
            </w:pPr>
            <w:r>
              <w:rPr>
                <w:sz w:val="20"/>
                <w:szCs w:val="20"/>
              </w:rPr>
              <w:t xml:space="preserve">  49,8</w:t>
            </w:r>
          </w:p>
        </w:tc>
        <w:tc>
          <w:tcPr>
            <w:tcW w:w="1396" w:type="dxa"/>
            <w:shd w:val="clear" w:color="auto" w:fill="auto"/>
            <w:hideMark/>
          </w:tcPr>
          <w:p w:rsidR="001347EF" w:rsidRDefault="001347EF" w:rsidP="00374E79">
            <w:pPr>
              <w:jc w:val="right"/>
              <w:rPr>
                <w:sz w:val="20"/>
                <w:szCs w:val="20"/>
              </w:rPr>
            </w:pPr>
            <w:r>
              <w:rPr>
                <w:sz w:val="20"/>
                <w:szCs w:val="20"/>
              </w:rPr>
              <w:t xml:space="preserve">  57,0</w:t>
            </w:r>
          </w:p>
        </w:tc>
        <w:tc>
          <w:tcPr>
            <w:tcW w:w="1396" w:type="dxa"/>
            <w:shd w:val="clear" w:color="auto" w:fill="auto"/>
            <w:hideMark/>
          </w:tcPr>
          <w:p w:rsidR="001347EF" w:rsidRDefault="001347EF" w:rsidP="00374E79">
            <w:pPr>
              <w:jc w:val="right"/>
              <w:rPr>
                <w:sz w:val="20"/>
                <w:szCs w:val="20"/>
              </w:rPr>
            </w:pPr>
            <w:r>
              <w:rPr>
                <w:sz w:val="20"/>
                <w:szCs w:val="20"/>
              </w:rPr>
              <w:t xml:space="preserve">  60,0</w:t>
            </w:r>
          </w:p>
        </w:tc>
        <w:tc>
          <w:tcPr>
            <w:tcW w:w="1310" w:type="dxa"/>
            <w:shd w:val="clear" w:color="auto" w:fill="auto"/>
            <w:hideMark/>
          </w:tcPr>
          <w:p w:rsidR="001347EF" w:rsidRDefault="001347EF" w:rsidP="00374E79">
            <w:pPr>
              <w:jc w:val="right"/>
              <w:rPr>
                <w:sz w:val="20"/>
                <w:szCs w:val="20"/>
              </w:rPr>
            </w:pPr>
            <w:r>
              <w:rPr>
                <w:sz w:val="20"/>
                <w:szCs w:val="20"/>
              </w:rPr>
              <w:t xml:space="preserve">  63,0</w:t>
            </w:r>
          </w:p>
        </w:tc>
        <w:tc>
          <w:tcPr>
            <w:tcW w:w="1310" w:type="dxa"/>
            <w:shd w:val="clear" w:color="auto" w:fill="auto"/>
            <w:hideMark/>
          </w:tcPr>
          <w:p w:rsidR="001347EF" w:rsidRDefault="001347EF" w:rsidP="00374E79">
            <w:pPr>
              <w:jc w:val="right"/>
              <w:rPr>
                <w:sz w:val="20"/>
                <w:szCs w:val="20"/>
              </w:rPr>
            </w:pPr>
            <w:r>
              <w:rPr>
                <w:sz w:val="20"/>
                <w:szCs w:val="20"/>
              </w:rPr>
              <w:t xml:space="preserve">  51,3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176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2 260,9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177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2 260,9</w:t>
            </w:r>
          </w:p>
        </w:tc>
        <w:tc>
          <w:tcPr>
            <w:tcW w:w="1396" w:type="dxa"/>
            <w:shd w:val="clear" w:color="auto" w:fill="auto"/>
            <w:hideMark/>
          </w:tcPr>
          <w:p w:rsidR="001347EF" w:rsidRDefault="001347EF" w:rsidP="00374E79">
            <w:pPr>
              <w:jc w:val="right"/>
              <w:rPr>
                <w:sz w:val="20"/>
                <w:szCs w:val="20"/>
              </w:rPr>
            </w:pPr>
            <w:r>
              <w:rPr>
                <w:sz w:val="20"/>
                <w:szCs w:val="20"/>
              </w:rPr>
              <w:t xml:space="preserve"> 1 130,5</w:t>
            </w:r>
          </w:p>
        </w:tc>
        <w:tc>
          <w:tcPr>
            <w:tcW w:w="1396" w:type="dxa"/>
            <w:shd w:val="clear" w:color="auto" w:fill="auto"/>
            <w:hideMark/>
          </w:tcPr>
          <w:p w:rsidR="001347EF" w:rsidRDefault="001347EF" w:rsidP="00374E79">
            <w:pPr>
              <w:jc w:val="right"/>
              <w:rPr>
                <w:sz w:val="20"/>
                <w:szCs w:val="20"/>
              </w:rPr>
            </w:pPr>
            <w:r>
              <w:rPr>
                <w:sz w:val="20"/>
                <w:szCs w:val="20"/>
              </w:rPr>
              <w:t xml:space="preserve"> 1 130,5</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178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2 908,2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424,6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1 330,0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527,0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586,0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38,0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7.2.2.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179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2 908,2</w:t>
            </w:r>
          </w:p>
        </w:tc>
        <w:tc>
          <w:tcPr>
            <w:tcW w:w="1396" w:type="dxa"/>
            <w:shd w:val="clear" w:color="auto" w:fill="auto"/>
            <w:hideMark/>
          </w:tcPr>
          <w:p w:rsidR="001347EF" w:rsidRDefault="001347EF" w:rsidP="00374E79">
            <w:pPr>
              <w:jc w:val="right"/>
              <w:rPr>
                <w:sz w:val="20"/>
                <w:szCs w:val="20"/>
              </w:rPr>
            </w:pPr>
            <w:r>
              <w:rPr>
                <w:sz w:val="20"/>
                <w:szCs w:val="20"/>
              </w:rPr>
              <w:t xml:space="preserve">  424,6</w:t>
            </w:r>
          </w:p>
        </w:tc>
        <w:tc>
          <w:tcPr>
            <w:tcW w:w="1396" w:type="dxa"/>
            <w:shd w:val="clear" w:color="auto" w:fill="auto"/>
            <w:hideMark/>
          </w:tcPr>
          <w:p w:rsidR="001347EF" w:rsidRDefault="001347EF" w:rsidP="00374E79">
            <w:pPr>
              <w:jc w:val="right"/>
              <w:rPr>
                <w:sz w:val="20"/>
                <w:szCs w:val="20"/>
              </w:rPr>
            </w:pPr>
            <w:r>
              <w:rPr>
                <w:sz w:val="20"/>
                <w:szCs w:val="20"/>
              </w:rPr>
              <w:t xml:space="preserve"> 1 330,0</w:t>
            </w:r>
          </w:p>
        </w:tc>
        <w:tc>
          <w:tcPr>
            <w:tcW w:w="1396" w:type="dxa"/>
            <w:shd w:val="clear" w:color="auto" w:fill="auto"/>
            <w:hideMark/>
          </w:tcPr>
          <w:p w:rsidR="001347EF" w:rsidRDefault="001347EF" w:rsidP="00374E79">
            <w:pPr>
              <w:jc w:val="right"/>
              <w:rPr>
                <w:sz w:val="20"/>
                <w:szCs w:val="20"/>
              </w:rPr>
            </w:pPr>
            <w:r>
              <w:rPr>
                <w:sz w:val="20"/>
                <w:szCs w:val="20"/>
              </w:rPr>
              <w:t xml:space="preserve">  527,0</w:t>
            </w:r>
          </w:p>
        </w:tc>
        <w:tc>
          <w:tcPr>
            <w:tcW w:w="1396" w:type="dxa"/>
            <w:shd w:val="clear" w:color="auto" w:fill="auto"/>
            <w:hideMark/>
          </w:tcPr>
          <w:p w:rsidR="001347EF" w:rsidRDefault="001347EF" w:rsidP="00374E79">
            <w:pPr>
              <w:jc w:val="right"/>
              <w:rPr>
                <w:sz w:val="20"/>
                <w:szCs w:val="20"/>
              </w:rPr>
            </w:pPr>
            <w:r>
              <w:rPr>
                <w:sz w:val="20"/>
                <w:szCs w:val="20"/>
              </w:rPr>
              <w:t xml:space="preserve">  586,0</w:t>
            </w:r>
          </w:p>
        </w:tc>
        <w:tc>
          <w:tcPr>
            <w:tcW w:w="1310" w:type="dxa"/>
            <w:shd w:val="clear" w:color="auto" w:fill="auto"/>
            <w:hideMark/>
          </w:tcPr>
          <w:p w:rsidR="001347EF" w:rsidRDefault="001347EF" w:rsidP="00374E79">
            <w:pPr>
              <w:jc w:val="right"/>
              <w:rPr>
                <w:sz w:val="20"/>
                <w:szCs w:val="20"/>
              </w:rPr>
            </w:pPr>
            <w:r>
              <w:rPr>
                <w:sz w:val="20"/>
                <w:szCs w:val="20"/>
              </w:rPr>
              <w:t xml:space="preserve">  2,6</w:t>
            </w:r>
          </w:p>
        </w:tc>
        <w:tc>
          <w:tcPr>
            <w:tcW w:w="1310" w:type="dxa"/>
            <w:shd w:val="clear" w:color="auto" w:fill="auto"/>
            <w:hideMark/>
          </w:tcPr>
          <w:p w:rsidR="001347EF" w:rsidRDefault="001347EF" w:rsidP="00374E79">
            <w:pPr>
              <w:jc w:val="right"/>
              <w:rPr>
                <w:sz w:val="20"/>
                <w:szCs w:val="20"/>
              </w:rPr>
            </w:pPr>
            <w:r>
              <w:rPr>
                <w:sz w:val="20"/>
                <w:szCs w:val="20"/>
              </w:rPr>
              <w:t xml:space="preserve">  38,0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180</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80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181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27 704,2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4 077,9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5 279,3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4 361,8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3 945,1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182</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27 704,2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4 301,6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4 077,9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5 279,3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4 361,8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3 945,1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5 738,5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183</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184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27 704,2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4 077,9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5 279,3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4 361,8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3 945,1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185</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27 704,2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4 301,6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4 077,9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5 279,3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4 361,8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3 945,1</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5 738,5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186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4 095,1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603,9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622,1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1 004,8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379,5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379,5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1 105,3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187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4 095,1</w:t>
            </w:r>
          </w:p>
        </w:tc>
        <w:tc>
          <w:tcPr>
            <w:tcW w:w="1396" w:type="dxa"/>
            <w:shd w:val="clear" w:color="auto" w:fill="auto"/>
            <w:hideMark/>
          </w:tcPr>
          <w:p w:rsidR="001347EF" w:rsidRDefault="001347EF" w:rsidP="00374E79">
            <w:pPr>
              <w:jc w:val="right"/>
              <w:rPr>
                <w:sz w:val="20"/>
                <w:szCs w:val="20"/>
              </w:rPr>
            </w:pPr>
            <w:r>
              <w:rPr>
                <w:sz w:val="20"/>
                <w:szCs w:val="20"/>
              </w:rPr>
              <w:t xml:space="preserve">  603,9</w:t>
            </w:r>
          </w:p>
        </w:tc>
        <w:tc>
          <w:tcPr>
            <w:tcW w:w="1396" w:type="dxa"/>
            <w:shd w:val="clear" w:color="auto" w:fill="auto"/>
            <w:hideMark/>
          </w:tcPr>
          <w:p w:rsidR="001347EF" w:rsidRDefault="001347EF" w:rsidP="00374E79">
            <w:pPr>
              <w:jc w:val="right"/>
              <w:rPr>
                <w:sz w:val="20"/>
                <w:szCs w:val="20"/>
              </w:rPr>
            </w:pPr>
            <w:r>
              <w:rPr>
                <w:sz w:val="20"/>
                <w:szCs w:val="20"/>
              </w:rPr>
              <w:t xml:space="preserve">  622,1</w:t>
            </w:r>
          </w:p>
        </w:tc>
        <w:tc>
          <w:tcPr>
            <w:tcW w:w="1396" w:type="dxa"/>
            <w:shd w:val="clear" w:color="auto" w:fill="auto"/>
            <w:hideMark/>
          </w:tcPr>
          <w:p w:rsidR="001347EF" w:rsidRDefault="001347EF" w:rsidP="00374E79">
            <w:pPr>
              <w:jc w:val="right"/>
              <w:rPr>
                <w:sz w:val="20"/>
                <w:szCs w:val="20"/>
              </w:rPr>
            </w:pPr>
            <w:r>
              <w:rPr>
                <w:sz w:val="20"/>
                <w:szCs w:val="20"/>
              </w:rPr>
              <w:t xml:space="preserve"> 1 004,8</w:t>
            </w:r>
          </w:p>
        </w:tc>
        <w:tc>
          <w:tcPr>
            <w:tcW w:w="1396" w:type="dxa"/>
            <w:shd w:val="clear" w:color="auto" w:fill="auto"/>
            <w:hideMark/>
          </w:tcPr>
          <w:p w:rsidR="001347EF" w:rsidRDefault="001347EF" w:rsidP="00374E79">
            <w:pPr>
              <w:jc w:val="right"/>
              <w:rPr>
                <w:sz w:val="20"/>
                <w:szCs w:val="20"/>
              </w:rPr>
            </w:pPr>
            <w:r>
              <w:rPr>
                <w:sz w:val="20"/>
                <w:szCs w:val="20"/>
              </w:rPr>
              <w:t xml:space="preserve">  379,5</w:t>
            </w:r>
          </w:p>
        </w:tc>
        <w:tc>
          <w:tcPr>
            <w:tcW w:w="1310" w:type="dxa"/>
            <w:shd w:val="clear" w:color="auto" w:fill="auto"/>
            <w:hideMark/>
          </w:tcPr>
          <w:p w:rsidR="001347EF" w:rsidRDefault="001347EF" w:rsidP="00374E79">
            <w:pPr>
              <w:jc w:val="right"/>
              <w:rPr>
                <w:sz w:val="20"/>
                <w:szCs w:val="20"/>
              </w:rPr>
            </w:pPr>
            <w:r>
              <w:rPr>
                <w:sz w:val="20"/>
                <w:szCs w:val="20"/>
              </w:rPr>
              <w:t xml:space="preserve">  379,5</w:t>
            </w:r>
          </w:p>
        </w:tc>
        <w:tc>
          <w:tcPr>
            <w:tcW w:w="1310" w:type="dxa"/>
            <w:shd w:val="clear" w:color="auto" w:fill="auto"/>
            <w:hideMark/>
          </w:tcPr>
          <w:p w:rsidR="001347EF" w:rsidRDefault="001347EF" w:rsidP="00374E79">
            <w:pPr>
              <w:jc w:val="right"/>
              <w:rPr>
                <w:sz w:val="20"/>
                <w:szCs w:val="20"/>
              </w:rPr>
            </w:pPr>
            <w:r>
              <w:rPr>
                <w:sz w:val="20"/>
                <w:szCs w:val="20"/>
              </w:rPr>
              <w:t xml:space="preserve"> 1 105,3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188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164,7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76,5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47,2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8.2.3.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189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164,7</w:t>
            </w:r>
          </w:p>
        </w:tc>
        <w:tc>
          <w:tcPr>
            <w:tcW w:w="1396" w:type="dxa"/>
            <w:shd w:val="clear" w:color="auto" w:fill="auto"/>
            <w:hideMark/>
          </w:tcPr>
          <w:p w:rsidR="001347EF" w:rsidRDefault="001347EF" w:rsidP="00374E79">
            <w:pPr>
              <w:jc w:val="right"/>
              <w:rPr>
                <w:sz w:val="20"/>
                <w:szCs w:val="20"/>
              </w:rPr>
            </w:pPr>
            <w:r>
              <w:rPr>
                <w:sz w:val="20"/>
                <w:szCs w:val="20"/>
              </w:rPr>
              <w:t xml:space="preserve">  76,5</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47,2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41,0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190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811,3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234,0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31,7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56,0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56,0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377,6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8.2.2., 8.3.5.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191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811,3</w:t>
            </w:r>
          </w:p>
        </w:tc>
        <w:tc>
          <w:tcPr>
            <w:tcW w:w="1396" w:type="dxa"/>
            <w:shd w:val="clear" w:color="auto" w:fill="auto"/>
            <w:hideMark/>
          </w:tcPr>
          <w:p w:rsidR="001347EF" w:rsidRDefault="001347EF" w:rsidP="00374E79">
            <w:pPr>
              <w:jc w:val="right"/>
              <w:rPr>
                <w:sz w:val="20"/>
                <w:szCs w:val="20"/>
              </w:rPr>
            </w:pPr>
            <w:r>
              <w:rPr>
                <w:sz w:val="20"/>
                <w:szCs w:val="20"/>
              </w:rPr>
              <w:t xml:space="preserve">  234,0</w:t>
            </w:r>
          </w:p>
        </w:tc>
        <w:tc>
          <w:tcPr>
            <w:tcW w:w="1396" w:type="dxa"/>
            <w:shd w:val="clear" w:color="auto" w:fill="auto"/>
            <w:hideMark/>
          </w:tcPr>
          <w:p w:rsidR="001347EF" w:rsidRDefault="001347EF" w:rsidP="00374E79">
            <w:pPr>
              <w:jc w:val="right"/>
              <w:rPr>
                <w:sz w:val="20"/>
                <w:szCs w:val="20"/>
              </w:rPr>
            </w:pPr>
            <w:r>
              <w:rPr>
                <w:sz w:val="20"/>
                <w:szCs w:val="20"/>
              </w:rPr>
              <w:t xml:space="preserve">  31,7</w:t>
            </w:r>
          </w:p>
        </w:tc>
        <w:tc>
          <w:tcPr>
            <w:tcW w:w="1396" w:type="dxa"/>
            <w:shd w:val="clear" w:color="auto" w:fill="auto"/>
            <w:hideMark/>
          </w:tcPr>
          <w:p w:rsidR="001347EF" w:rsidRDefault="001347EF" w:rsidP="00374E79">
            <w:pPr>
              <w:jc w:val="right"/>
              <w:rPr>
                <w:sz w:val="20"/>
                <w:szCs w:val="20"/>
              </w:rPr>
            </w:pPr>
            <w:r>
              <w:rPr>
                <w:sz w:val="20"/>
                <w:szCs w:val="20"/>
              </w:rPr>
              <w:t xml:space="preserve">  56,0</w:t>
            </w:r>
          </w:p>
        </w:tc>
        <w:tc>
          <w:tcPr>
            <w:tcW w:w="1396" w:type="dxa"/>
            <w:shd w:val="clear" w:color="auto" w:fill="auto"/>
            <w:hideMark/>
          </w:tcPr>
          <w:p w:rsidR="001347EF" w:rsidRDefault="001347EF" w:rsidP="00374E79">
            <w:pPr>
              <w:jc w:val="right"/>
              <w:rPr>
                <w:sz w:val="20"/>
                <w:szCs w:val="20"/>
              </w:rPr>
            </w:pPr>
            <w:r>
              <w:rPr>
                <w:sz w:val="20"/>
                <w:szCs w:val="20"/>
              </w:rPr>
              <w:t xml:space="preserve">  56,0</w:t>
            </w:r>
          </w:p>
        </w:tc>
        <w:tc>
          <w:tcPr>
            <w:tcW w:w="1310" w:type="dxa"/>
            <w:shd w:val="clear" w:color="auto" w:fill="auto"/>
            <w:hideMark/>
          </w:tcPr>
          <w:p w:rsidR="001347EF" w:rsidRDefault="001347EF" w:rsidP="00374E79">
            <w:pPr>
              <w:jc w:val="right"/>
              <w:rPr>
                <w:sz w:val="20"/>
                <w:szCs w:val="20"/>
              </w:rPr>
            </w:pPr>
            <w:r>
              <w:rPr>
                <w:sz w:val="20"/>
                <w:szCs w:val="20"/>
              </w:rPr>
              <w:t xml:space="preserve">  56,0</w:t>
            </w:r>
          </w:p>
        </w:tc>
        <w:tc>
          <w:tcPr>
            <w:tcW w:w="1310" w:type="dxa"/>
            <w:shd w:val="clear" w:color="auto" w:fill="auto"/>
            <w:hideMark/>
          </w:tcPr>
          <w:p w:rsidR="001347EF" w:rsidRDefault="001347EF" w:rsidP="00374E79">
            <w:pPr>
              <w:jc w:val="right"/>
              <w:rPr>
                <w:sz w:val="20"/>
                <w:szCs w:val="20"/>
              </w:rPr>
            </w:pPr>
            <w:r>
              <w:rPr>
                <w:sz w:val="20"/>
                <w:szCs w:val="20"/>
              </w:rPr>
              <w:t xml:space="preserve">  377,6</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192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6 189,4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1 480,1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1 509,2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8.3.1., 8.3.6.</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193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6 189,4</w:t>
            </w:r>
          </w:p>
        </w:tc>
        <w:tc>
          <w:tcPr>
            <w:tcW w:w="1396" w:type="dxa"/>
            <w:shd w:val="clear" w:color="auto" w:fill="auto"/>
            <w:hideMark/>
          </w:tcPr>
          <w:p w:rsidR="001347EF" w:rsidRDefault="001347EF" w:rsidP="00374E79">
            <w:pPr>
              <w:jc w:val="right"/>
              <w:rPr>
                <w:sz w:val="20"/>
                <w:szCs w:val="20"/>
              </w:rPr>
            </w:pPr>
            <w:r>
              <w:rPr>
                <w:sz w:val="20"/>
                <w:szCs w:val="20"/>
              </w:rPr>
              <w:t xml:space="preserve"> 1 480,1</w:t>
            </w:r>
          </w:p>
        </w:tc>
        <w:tc>
          <w:tcPr>
            <w:tcW w:w="1396" w:type="dxa"/>
            <w:shd w:val="clear" w:color="auto" w:fill="auto"/>
            <w:hideMark/>
          </w:tcPr>
          <w:p w:rsidR="001347EF" w:rsidRDefault="001347EF" w:rsidP="00374E79">
            <w:pPr>
              <w:jc w:val="right"/>
              <w:rPr>
                <w:sz w:val="20"/>
                <w:szCs w:val="20"/>
              </w:rPr>
            </w:pPr>
            <w:r>
              <w:rPr>
                <w:sz w:val="20"/>
                <w:szCs w:val="20"/>
              </w:rPr>
              <w:t xml:space="preserve"> 1 509,2</w:t>
            </w:r>
          </w:p>
        </w:tc>
        <w:tc>
          <w:tcPr>
            <w:tcW w:w="1396" w:type="dxa"/>
            <w:shd w:val="clear" w:color="auto" w:fill="auto"/>
            <w:hideMark/>
          </w:tcPr>
          <w:p w:rsidR="001347EF" w:rsidRDefault="001347EF" w:rsidP="00374E79">
            <w:pPr>
              <w:jc w:val="right"/>
              <w:rPr>
                <w:sz w:val="20"/>
                <w:szCs w:val="20"/>
              </w:rPr>
            </w:pPr>
            <w:r>
              <w:rPr>
                <w:sz w:val="20"/>
                <w:szCs w:val="20"/>
              </w:rPr>
              <w:t xml:space="preserve">  800,0</w:t>
            </w:r>
          </w:p>
        </w:tc>
        <w:tc>
          <w:tcPr>
            <w:tcW w:w="1396" w:type="dxa"/>
            <w:shd w:val="clear" w:color="auto" w:fill="auto"/>
            <w:hideMark/>
          </w:tcPr>
          <w:p w:rsidR="001347EF" w:rsidRDefault="001347EF" w:rsidP="00374E79">
            <w:pPr>
              <w:jc w:val="right"/>
              <w:rPr>
                <w:sz w:val="20"/>
                <w:szCs w:val="20"/>
              </w:rPr>
            </w:pPr>
            <w:r>
              <w:rPr>
                <w:sz w:val="20"/>
                <w:szCs w:val="20"/>
              </w:rPr>
              <w:t xml:space="preserve">  800,0</w:t>
            </w:r>
          </w:p>
        </w:tc>
        <w:tc>
          <w:tcPr>
            <w:tcW w:w="1310" w:type="dxa"/>
            <w:shd w:val="clear" w:color="auto" w:fill="auto"/>
            <w:hideMark/>
          </w:tcPr>
          <w:p w:rsidR="001347EF" w:rsidRDefault="001347EF" w:rsidP="00374E79">
            <w:pPr>
              <w:jc w:val="right"/>
              <w:rPr>
                <w:sz w:val="20"/>
                <w:szCs w:val="20"/>
              </w:rPr>
            </w:pPr>
            <w:r>
              <w:rPr>
                <w:sz w:val="20"/>
                <w:szCs w:val="20"/>
              </w:rPr>
              <w:t xml:space="preserve">  800,0</w:t>
            </w:r>
          </w:p>
        </w:tc>
        <w:tc>
          <w:tcPr>
            <w:tcW w:w="1310" w:type="dxa"/>
            <w:shd w:val="clear" w:color="auto" w:fill="auto"/>
            <w:hideMark/>
          </w:tcPr>
          <w:p w:rsidR="001347EF" w:rsidRDefault="001347EF" w:rsidP="00374E79">
            <w:pPr>
              <w:jc w:val="right"/>
              <w:rPr>
                <w:sz w:val="20"/>
                <w:szCs w:val="20"/>
              </w:rPr>
            </w:pPr>
            <w:r>
              <w:rPr>
                <w:sz w:val="20"/>
                <w:szCs w:val="20"/>
              </w:rPr>
              <w:t xml:space="preserve">  800,0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194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9 711,6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1 031,9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913,0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1 838,6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1 800,5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1 800,5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2 327,0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8.4.1.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195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9 711,6</w:t>
            </w:r>
          </w:p>
        </w:tc>
        <w:tc>
          <w:tcPr>
            <w:tcW w:w="1396" w:type="dxa"/>
            <w:shd w:val="clear" w:color="auto" w:fill="auto"/>
            <w:hideMark/>
          </w:tcPr>
          <w:p w:rsidR="001347EF" w:rsidRDefault="001347EF" w:rsidP="00374E79">
            <w:pPr>
              <w:jc w:val="right"/>
              <w:rPr>
                <w:sz w:val="20"/>
                <w:szCs w:val="20"/>
              </w:rPr>
            </w:pPr>
            <w:r>
              <w:rPr>
                <w:sz w:val="20"/>
                <w:szCs w:val="20"/>
              </w:rPr>
              <w:t xml:space="preserve"> 1 031,9</w:t>
            </w:r>
          </w:p>
        </w:tc>
        <w:tc>
          <w:tcPr>
            <w:tcW w:w="1396" w:type="dxa"/>
            <w:shd w:val="clear" w:color="auto" w:fill="auto"/>
            <w:hideMark/>
          </w:tcPr>
          <w:p w:rsidR="001347EF" w:rsidRDefault="001347EF" w:rsidP="00374E79">
            <w:pPr>
              <w:jc w:val="right"/>
              <w:rPr>
                <w:sz w:val="20"/>
                <w:szCs w:val="20"/>
              </w:rPr>
            </w:pPr>
            <w:r>
              <w:rPr>
                <w:sz w:val="20"/>
                <w:szCs w:val="20"/>
              </w:rPr>
              <w:t xml:space="preserve">  913,0</w:t>
            </w:r>
          </w:p>
        </w:tc>
        <w:tc>
          <w:tcPr>
            <w:tcW w:w="1396" w:type="dxa"/>
            <w:shd w:val="clear" w:color="auto" w:fill="auto"/>
            <w:hideMark/>
          </w:tcPr>
          <w:p w:rsidR="001347EF" w:rsidRDefault="001347EF" w:rsidP="00374E79">
            <w:pPr>
              <w:jc w:val="right"/>
              <w:rPr>
                <w:sz w:val="20"/>
                <w:szCs w:val="20"/>
              </w:rPr>
            </w:pPr>
            <w:r>
              <w:rPr>
                <w:sz w:val="20"/>
                <w:szCs w:val="20"/>
              </w:rPr>
              <w:t xml:space="preserve"> 1 838,6</w:t>
            </w:r>
          </w:p>
        </w:tc>
        <w:tc>
          <w:tcPr>
            <w:tcW w:w="1396" w:type="dxa"/>
            <w:shd w:val="clear" w:color="auto" w:fill="auto"/>
            <w:hideMark/>
          </w:tcPr>
          <w:p w:rsidR="001347EF" w:rsidRDefault="001347EF" w:rsidP="00374E79">
            <w:pPr>
              <w:jc w:val="right"/>
              <w:rPr>
                <w:sz w:val="20"/>
                <w:szCs w:val="20"/>
              </w:rPr>
            </w:pPr>
            <w:r>
              <w:rPr>
                <w:sz w:val="20"/>
                <w:szCs w:val="20"/>
              </w:rPr>
              <w:t xml:space="preserve"> 1 800,5</w:t>
            </w:r>
          </w:p>
        </w:tc>
        <w:tc>
          <w:tcPr>
            <w:tcW w:w="1310" w:type="dxa"/>
            <w:shd w:val="clear" w:color="auto" w:fill="auto"/>
            <w:hideMark/>
          </w:tcPr>
          <w:p w:rsidR="001347EF" w:rsidRDefault="001347EF" w:rsidP="00374E79">
            <w:pPr>
              <w:jc w:val="right"/>
              <w:rPr>
                <w:sz w:val="20"/>
                <w:szCs w:val="20"/>
              </w:rPr>
            </w:pPr>
            <w:r>
              <w:rPr>
                <w:sz w:val="20"/>
                <w:szCs w:val="20"/>
              </w:rPr>
              <w:t xml:space="preserve"> 1 800,5</w:t>
            </w:r>
          </w:p>
        </w:tc>
        <w:tc>
          <w:tcPr>
            <w:tcW w:w="1310" w:type="dxa"/>
            <w:shd w:val="clear" w:color="auto" w:fill="auto"/>
            <w:hideMark/>
          </w:tcPr>
          <w:p w:rsidR="001347EF" w:rsidRDefault="001347EF" w:rsidP="00374E79">
            <w:pPr>
              <w:jc w:val="right"/>
              <w:rPr>
                <w:sz w:val="20"/>
                <w:szCs w:val="20"/>
              </w:rPr>
            </w:pPr>
            <w:r>
              <w:rPr>
                <w:sz w:val="20"/>
                <w:szCs w:val="20"/>
              </w:rPr>
              <w:t xml:space="preserve"> 2 327,0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196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8.9. Содержание и обслуживание пожарных водоемов для тушения пожаров в населенных пунктах, городских лесах и торфянных полях</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972,2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273,6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120,9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417,2</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197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972,2</w:t>
            </w:r>
          </w:p>
        </w:tc>
        <w:tc>
          <w:tcPr>
            <w:tcW w:w="1396" w:type="dxa"/>
            <w:shd w:val="clear" w:color="auto" w:fill="auto"/>
            <w:hideMark/>
          </w:tcPr>
          <w:p w:rsidR="001347EF" w:rsidRDefault="001347EF" w:rsidP="00374E79">
            <w:pPr>
              <w:jc w:val="right"/>
              <w:rPr>
                <w:sz w:val="20"/>
                <w:szCs w:val="20"/>
              </w:rPr>
            </w:pPr>
            <w:r>
              <w:rPr>
                <w:sz w:val="20"/>
                <w:szCs w:val="20"/>
              </w:rPr>
              <w:t xml:space="preserve">  273,6</w:t>
            </w:r>
          </w:p>
        </w:tc>
        <w:tc>
          <w:tcPr>
            <w:tcW w:w="1396" w:type="dxa"/>
            <w:shd w:val="clear" w:color="auto" w:fill="auto"/>
            <w:hideMark/>
          </w:tcPr>
          <w:p w:rsidR="001347EF" w:rsidRDefault="001347EF" w:rsidP="00374E79">
            <w:pPr>
              <w:jc w:val="right"/>
              <w:rPr>
                <w:sz w:val="20"/>
                <w:szCs w:val="20"/>
              </w:rPr>
            </w:pPr>
            <w:r>
              <w:rPr>
                <w:sz w:val="20"/>
                <w:szCs w:val="20"/>
              </w:rPr>
              <w:t xml:space="preserve">  80,4</w:t>
            </w:r>
          </w:p>
        </w:tc>
        <w:tc>
          <w:tcPr>
            <w:tcW w:w="1396" w:type="dxa"/>
            <w:shd w:val="clear" w:color="auto" w:fill="auto"/>
            <w:hideMark/>
          </w:tcPr>
          <w:p w:rsidR="001347EF" w:rsidRDefault="001347EF" w:rsidP="00374E79">
            <w:pPr>
              <w:jc w:val="right"/>
              <w:rPr>
                <w:sz w:val="20"/>
                <w:szCs w:val="20"/>
              </w:rPr>
            </w:pPr>
            <w:r>
              <w:rPr>
                <w:sz w:val="20"/>
                <w:szCs w:val="20"/>
              </w:rPr>
              <w:t xml:space="preserve">  80,0</w:t>
            </w:r>
          </w:p>
        </w:tc>
        <w:tc>
          <w:tcPr>
            <w:tcW w:w="1396" w:type="dxa"/>
            <w:shd w:val="clear" w:color="auto" w:fill="auto"/>
            <w:hideMark/>
          </w:tcPr>
          <w:p w:rsidR="001347EF" w:rsidRDefault="001347EF" w:rsidP="00374E79">
            <w:pPr>
              <w:jc w:val="right"/>
              <w:rPr>
                <w:sz w:val="20"/>
                <w:szCs w:val="20"/>
              </w:rPr>
            </w:pPr>
            <w:r>
              <w:rPr>
                <w:sz w:val="20"/>
                <w:szCs w:val="20"/>
              </w:rPr>
              <w:t xml:space="preserve">  120,9</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417,2</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198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1 112,7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150,9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218,0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218,0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157,8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8.3.2.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199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1 112,7</w:t>
            </w:r>
          </w:p>
        </w:tc>
        <w:tc>
          <w:tcPr>
            <w:tcW w:w="1396" w:type="dxa"/>
            <w:shd w:val="clear" w:color="auto" w:fill="auto"/>
            <w:hideMark/>
          </w:tcPr>
          <w:p w:rsidR="001347EF" w:rsidRDefault="001347EF" w:rsidP="00374E79">
            <w:pPr>
              <w:jc w:val="right"/>
              <w:rPr>
                <w:sz w:val="20"/>
                <w:szCs w:val="20"/>
              </w:rPr>
            </w:pPr>
            <w:r>
              <w:rPr>
                <w:sz w:val="20"/>
                <w:szCs w:val="20"/>
              </w:rPr>
              <w:t xml:space="preserve">  150,0</w:t>
            </w:r>
          </w:p>
        </w:tc>
        <w:tc>
          <w:tcPr>
            <w:tcW w:w="1396" w:type="dxa"/>
            <w:shd w:val="clear" w:color="auto" w:fill="auto"/>
            <w:hideMark/>
          </w:tcPr>
          <w:p w:rsidR="001347EF" w:rsidRDefault="001347EF" w:rsidP="00374E79">
            <w:pPr>
              <w:jc w:val="right"/>
              <w:rPr>
                <w:sz w:val="20"/>
                <w:szCs w:val="20"/>
              </w:rPr>
            </w:pPr>
            <w:r>
              <w:rPr>
                <w:sz w:val="20"/>
                <w:szCs w:val="20"/>
              </w:rPr>
              <w:t xml:space="preserve">  150,9</w:t>
            </w:r>
          </w:p>
        </w:tc>
        <w:tc>
          <w:tcPr>
            <w:tcW w:w="1396" w:type="dxa"/>
            <w:shd w:val="clear" w:color="auto" w:fill="auto"/>
            <w:hideMark/>
          </w:tcPr>
          <w:p w:rsidR="001347EF" w:rsidRDefault="001347EF" w:rsidP="00374E79">
            <w:pPr>
              <w:jc w:val="right"/>
              <w:rPr>
                <w:sz w:val="20"/>
                <w:szCs w:val="20"/>
              </w:rPr>
            </w:pPr>
            <w:r>
              <w:rPr>
                <w:sz w:val="20"/>
                <w:szCs w:val="20"/>
              </w:rPr>
              <w:t xml:space="preserve">  218,0</w:t>
            </w:r>
          </w:p>
        </w:tc>
        <w:tc>
          <w:tcPr>
            <w:tcW w:w="1396" w:type="dxa"/>
            <w:shd w:val="clear" w:color="auto" w:fill="auto"/>
            <w:hideMark/>
          </w:tcPr>
          <w:p w:rsidR="001347EF" w:rsidRDefault="001347EF" w:rsidP="00374E79">
            <w:pPr>
              <w:jc w:val="right"/>
              <w:rPr>
                <w:sz w:val="20"/>
                <w:szCs w:val="20"/>
              </w:rPr>
            </w:pPr>
            <w:r>
              <w:rPr>
                <w:sz w:val="20"/>
                <w:szCs w:val="20"/>
              </w:rPr>
              <w:t xml:space="preserve">  218,0</w:t>
            </w:r>
          </w:p>
        </w:tc>
        <w:tc>
          <w:tcPr>
            <w:tcW w:w="1310" w:type="dxa"/>
            <w:shd w:val="clear" w:color="auto" w:fill="auto"/>
            <w:hideMark/>
          </w:tcPr>
          <w:p w:rsidR="001347EF" w:rsidRDefault="001347EF" w:rsidP="00374E79">
            <w:pPr>
              <w:jc w:val="right"/>
              <w:rPr>
                <w:sz w:val="20"/>
                <w:szCs w:val="20"/>
              </w:rPr>
            </w:pPr>
            <w:r>
              <w:rPr>
                <w:sz w:val="20"/>
                <w:szCs w:val="20"/>
              </w:rPr>
              <w:t xml:space="preserve">  218,0</w:t>
            </w:r>
          </w:p>
        </w:tc>
        <w:tc>
          <w:tcPr>
            <w:tcW w:w="1310" w:type="dxa"/>
            <w:shd w:val="clear" w:color="auto" w:fill="auto"/>
            <w:hideMark/>
          </w:tcPr>
          <w:p w:rsidR="001347EF" w:rsidRDefault="001347EF" w:rsidP="00374E79">
            <w:pPr>
              <w:jc w:val="right"/>
              <w:rPr>
                <w:sz w:val="20"/>
                <w:szCs w:val="20"/>
              </w:rPr>
            </w:pPr>
            <w:r>
              <w:rPr>
                <w:sz w:val="20"/>
                <w:szCs w:val="20"/>
              </w:rPr>
              <w:t xml:space="preserve">  157,8</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200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3 041,6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141,5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625,1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664,8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609,2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609,1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391,8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8.3.4., 8.6.1., 8.6.2.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3 041,6</w:t>
            </w:r>
          </w:p>
        </w:tc>
        <w:tc>
          <w:tcPr>
            <w:tcW w:w="1396" w:type="dxa"/>
            <w:shd w:val="clear" w:color="auto" w:fill="auto"/>
            <w:hideMark/>
          </w:tcPr>
          <w:p w:rsidR="001347EF" w:rsidRDefault="001347EF" w:rsidP="00374E79">
            <w:pPr>
              <w:jc w:val="right"/>
              <w:rPr>
                <w:sz w:val="20"/>
                <w:szCs w:val="20"/>
              </w:rPr>
            </w:pPr>
            <w:r>
              <w:rPr>
                <w:sz w:val="20"/>
                <w:szCs w:val="20"/>
              </w:rPr>
              <w:t xml:space="preserve">  141,5</w:t>
            </w:r>
          </w:p>
        </w:tc>
        <w:tc>
          <w:tcPr>
            <w:tcW w:w="1396" w:type="dxa"/>
            <w:shd w:val="clear" w:color="auto" w:fill="auto"/>
            <w:hideMark/>
          </w:tcPr>
          <w:p w:rsidR="001347EF" w:rsidRDefault="001347EF" w:rsidP="00374E79">
            <w:pPr>
              <w:jc w:val="right"/>
              <w:rPr>
                <w:sz w:val="20"/>
                <w:szCs w:val="20"/>
              </w:rPr>
            </w:pPr>
            <w:r>
              <w:rPr>
                <w:sz w:val="20"/>
                <w:szCs w:val="20"/>
              </w:rPr>
              <w:t xml:space="preserve">  625,1</w:t>
            </w:r>
          </w:p>
        </w:tc>
        <w:tc>
          <w:tcPr>
            <w:tcW w:w="1396" w:type="dxa"/>
            <w:shd w:val="clear" w:color="auto" w:fill="auto"/>
            <w:hideMark/>
          </w:tcPr>
          <w:p w:rsidR="001347EF" w:rsidRDefault="001347EF" w:rsidP="00374E79">
            <w:pPr>
              <w:jc w:val="right"/>
              <w:rPr>
                <w:sz w:val="20"/>
                <w:szCs w:val="20"/>
              </w:rPr>
            </w:pPr>
            <w:r>
              <w:rPr>
                <w:sz w:val="20"/>
                <w:szCs w:val="20"/>
              </w:rPr>
              <w:t xml:space="preserve">  664,8</w:t>
            </w:r>
          </w:p>
        </w:tc>
        <w:tc>
          <w:tcPr>
            <w:tcW w:w="1396" w:type="dxa"/>
            <w:shd w:val="clear" w:color="auto" w:fill="auto"/>
            <w:hideMark/>
          </w:tcPr>
          <w:p w:rsidR="001347EF" w:rsidRDefault="001347EF" w:rsidP="00374E79">
            <w:pPr>
              <w:jc w:val="right"/>
              <w:rPr>
                <w:sz w:val="20"/>
                <w:szCs w:val="20"/>
              </w:rPr>
            </w:pPr>
            <w:r>
              <w:rPr>
                <w:sz w:val="20"/>
                <w:szCs w:val="20"/>
              </w:rPr>
              <w:t xml:space="preserve">  609,2</w:t>
            </w:r>
          </w:p>
        </w:tc>
        <w:tc>
          <w:tcPr>
            <w:tcW w:w="1310" w:type="dxa"/>
            <w:shd w:val="clear" w:color="auto" w:fill="auto"/>
            <w:hideMark/>
          </w:tcPr>
          <w:p w:rsidR="001347EF" w:rsidRDefault="001347EF" w:rsidP="00374E79">
            <w:pPr>
              <w:jc w:val="right"/>
              <w:rPr>
                <w:sz w:val="20"/>
                <w:szCs w:val="20"/>
              </w:rPr>
            </w:pPr>
            <w:r>
              <w:rPr>
                <w:sz w:val="20"/>
                <w:szCs w:val="20"/>
              </w:rPr>
              <w:t xml:space="preserve">  609,1</w:t>
            </w:r>
          </w:p>
        </w:tc>
        <w:tc>
          <w:tcPr>
            <w:tcW w:w="1310" w:type="dxa"/>
            <w:shd w:val="clear" w:color="auto" w:fill="auto"/>
            <w:hideMark/>
          </w:tcPr>
          <w:p w:rsidR="001347EF" w:rsidRDefault="001347EF" w:rsidP="00374E79">
            <w:pPr>
              <w:jc w:val="right"/>
              <w:rPr>
                <w:sz w:val="20"/>
                <w:szCs w:val="20"/>
              </w:rPr>
            </w:pPr>
            <w:r>
              <w:rPr>
                <w:sz w:val="20"/>
                <w:szCs w:val="20"/>
              </w:rPr>
              <w:t xml:space="preserve">  391,8</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202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227,8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27,0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66,8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8.1.2., 8.3.5., 8.5.1.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227,8</w:t>
            </w:r>
          </w:p>
        </w:tc>
        <w:tc>
          <w:tcPr>
            <w:tcW w:w="1396" w:type="dxa"/>
            <w:shd w:val="clear" w:color="auto" w:fill="auto"/>
            <w:hideMark/>
          </w:tcPr>
          <w:p w:rsidR="001347EF" w:rsidRDefault="001347EF" w:rsidP="00374E79">
            <w:pPr>
              <w:jc w:val="right"/>
              <w:rPr>
                <w:sz w:val="20"/>
                <w:szCs w:val="20"/>
              </w:rPr>
            </w:pPr>
            <w:r>
              <w:rPr>
                <w:sz w:val="20"/>
                <w:szCs w:val="20"/>
              </w:rPr>
              <w:t xml:space="preserve">  50,0</w:t>
            </w:r>
          </w:p>
        </w:tc>
        <w:tc>
          <w:tcPr>
            <w:tcW w:w="1396" w:type="dxa"/>
            <w:shd w:val="clear" w:color="auto" w:fill="auto"/>
            <w:hideMark/>
          </w:tcPr>
          <w:p w:rsidR="001347EF" w:rsidRDefault="001347EF" w:rsidP="00374E79">
            <w:pPr>
              <w:jc w:val="right"/>
              <w:rPr>
                <w:sz w:val="20"/>
                <w:szCs w:val="20"/>
              </w:rPr>
            </w:pPr>
            <w:r>
              <w:rPr>
                <w:sz w:val="20"/>
                <w:szCs w:val="20"/>
              </w:rPr>
              <w:t xml:space="preserve">  27,0</w:t>
            </w:r>
          </w:p>
        </w:tc>
        <w:tc>
          <w:tcPr>
            <w:tcW w:w="1396" w:type="dxa"/>
            <w:shd w:val="clear" w:color="auto" w:fill="auto"/>
            <w:hideMark/>
          </w:tcPr>
          <w:p w:rsidR="001347EF" w:rsidRDefault="001347EF" w:rsidP="00374E79">
            <w:pPr>
              <w:jc w:val="right"/>
              <w:rPr>
                <w:sz w:val="20"/>
                <w:szCs w:val="20"/>
              </w:rPr>
            </w:pPr>
            <w:r>
              <w:rPr>
                <w:sz w:val="20"/>
                <w:szCs w:val="20"/>
              </w:rPr>
              <w:t xml:space="preserve">  28,0</w:t>
            </w:r>
          </w:p>
        </w:tc>
        <w:tc>
          <w:tcPr>
            <w:tcW w:w="1396" w:type="dxa"/>
            <w:shd w:val="clear" w:color="auto" w:fill="auto"/>
            <w:hideMark/>
          </w:tcPr>
          <w:p w:rsidR="001347EF" w:rsidRDefault="001347EF" w:rsidP="00374E79">
            <w:pPr>
              <w:jc w:val="right"/>
              <w:rPr>
                <w:sz w:val="20"/>
                <w:szCs w:val="20"/>
              </w:rPr>
            </w:pPr>
            <w:r>
              <w:rPr>
                <w:sz w:val="20"/>
                <w:szCs w:val="20"/>
              </w:rPr>
              <w:t xml:space="preserve">  28,0</w:t>
            </w:r>
          </w:p>
        </w:tc>
        <w:tc>
          <w:tcPr>
            <w:tcW w:w="1310" w:type="dxa"/>
            <w:shd w:val="clear" w:color="auto" w:fill="auto"/>
            <w:hideMark/>
          </w:tcPr>
          <w:p w:rsidR="001347EF" w:rsidRDefault="001347EF" w:rsidP="00374E79">
            <w:pPr>
              <w:jc w:val="right"/>
              <w:rPr>
                <w:sz w:val="20"/>
                <w:szCs w:val="20"/>
              </w:rPr>
            </w:pPr>
            <w:r>
              <w:rPr>
                <w:sz w:val="20"/>
                <w:szCs w:val="20"/>
              </w:rPr>
              <w:t xml:space="preserve">  28,0</w:t>
            </w:r>
          </w:p>
        </w:tc>
        <w:tc>
          <w:tcPr>
            <w:tcW w:w="1310" w:type="dxa"/>
            <w:shd w:val="clear" w:color="auto" w:fill="auto"/>
            <w:hideMark/>
          </w:tcPr>
          <w:p w:rsidR="001347EF" w:rsidRDefault="001347EF" w:rsidP="00374E79">
            <w:pPr>
              <w:jc w:val="right"/>
              <w:rPr>
                <w:sz w:val="20"/>
                <w:szCs w:val="20"/>
              </w:rPr>
            </w:pPr>
            <w:r>
              <w:rPr>
                <w:sz w:val="20"/>
                <w:szCs w:val="20"/>
              </w:rPr>
              <w:t xml:space="preserve">  66,8</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204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845,3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118,4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219,2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349,7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54,0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8.3.3.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845,3</w:t>
            </w:r>
          </w:p>
        </w:tc>
        <w:tc>
          <w:tcPr>
            <w:tcW w:w="1396" w:type="dxa"/>
            <w:shd w:val="clear" w:color="auto" w:fill="auto"/>
            <w:hideMark/>
          </w:tcPr>
          <w:p w:rsidR="001347EF" w:rsidRDefault="001347EF" w:rsidP="00374E79">
            <w:pPr>
              <w:jc w:val="right"/>
              <w:rPr>
                <w:sz w:val="20"/>
                <w:szCs w:val="20"/>
              </w:rPr>
            </w:pPr>
            <w:r>
              <w:rPr>
                <w:sz w:val="20"/>
                <w:szCs w:val="20"/>
              </w:rPr>
              <w:t xml:space="preserve">  50,0</w:t>
            </w:r>
          </w:p>
        </w:tc>
        <w:tc>
          <w:tcPr>
            <w:tcW w:w="1396" w:type="dxa"/>
            <w:shd w:val="clear" w:color="auto" w:fill="auto"/>
            <w:hideMark/>
          </w:tcPr>
          <w:p w:rsidR="001347EF" w:rsidRDefault="001347EF" w:rsidP="00374E79">
            <w:pPr>
              <w:jc w:val="right"/>
              <w:rPr>
                <w:sz w:val="20"/>
                <w:szCs w:val="20"/>
              </w:rPr>
            </w:pPr>
            <w:r>
              <w:rPr>
                <w:sz w:val="20"/>
                <w:szCs w:val="20"/>
              </w:rPr>
              <w:t xml:space="preserve">  118,4</w:t>
            </w:r>
          </w:p>
        </w:tc>
        <w:tc>
          <w:tcPr>
            <w:tcW w:w="1396" w:type="dxa"/>
            <w:shd w:val="clear" w:color="auto" w:fill="auto"/>
            <w:hideMark/>
          </w:tcPr>
          <w:p w:rsidR="001347EF" w:rsidRDefault="001347EF" w:rsidP="00374E79">
            <w:pPr>
              <w:jc w:val="right"/>
              <w:rPr>
                <w:sz w:val="20"/>
                <w:szCs w:val="20"/>
              </w:rPr>
            </w:pPr>
            <w:r>
              <w:rPr>
                <w:sz w:val="20"/>
                <w:szCs w:val="20"/>
              </w:rPr>
              <w:t xml:space="preserve">  219,2</w:t>
            </w:r>
          </w:p>
        </w:tc>
        <w:tc>
          <w:tcPr>
            <w:tcW w:w="1396" w:type="dxa"/>
            <w:shd w:val="clear" w:color="auto" w:fill="auto"/>
            <w:hideMark/>
          </w:tcPr>
          <w:p w:rsidR="001347EF" w:rsidRDefault="001347EF" w:rsidP="00374E79">
            <w:pPr>
              <w:jc w:val="right"/>
              <w:rPr>
                <w:sz w:val="20"/>
                <w:szCs w:val="20"/>
              </w:rPr>
            </w:pPr>
            <w:r>
              <w:rPr>
                <w:sz w:val="20"/>
                <w:szCs w:val="20"/>
              </w:rPr>
              <w:t xml:space="preserve">  349,7</w:t>
            </w:r>
          </w:p>
        </w:tc>
        <w:tc>
          <w:tcPr>
            <w:tcW w:w="1310" w:type="dxa"/>
            <w:shd w:val="clear" w:color="auto" w:fill="auto"/>
            <w:hideMark/>
          </w:tcPr>
          <w:p w:rsidR="001347EF" w:rsidRDefault="001347EF" w:rsidP="00374E79">
            <w:pPr>
              <w:jc w:val="right"/>
              <w:rPr>
                <w:sz w:val="20"/>
                <w:szCs w:val="20"/>
              </w:rPr>
            </w:pPr>
            <w:r>
              <w:rPr>
                <w:sz w:val="20"/>
                <w:szCs w:val="20"/>
              </w:rPr>
              <w:t xml:space="preserve">  54,0</w:t>
            </w:r>
          </w:p>
        </w:tc>
        <w:tc>
          <w:tcPr>
            <w:tcW w:w="1310" w:type="dxa"/>
            <w:shd w:val="clear" w:color="auto" w:fill="auto"/>
            <w:hideMark/>
          </w:tcPr>
          <w:p w:rsidR="001347EF" w:rsidRDefault="001347EF" w:rsidP="00374E79">
            <w:pPr>
              <w:jc w:val="right"/>
              <w:rPr>
                <w:sz w:val="20"/>
                <w:szCs w:val="20"/>
              </w:rPr>
            </w:pPr>
            <w:r>
              <w:rPr>
                <w:sz w:val="20"/>
                <w:szCs w:val="20"/>
              </w:rPr>
              <w:t xml:space="preserve">  54,0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206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334,0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8.1.1., 8.2.1.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334,0</w:t>
            </w:r>
          </w:p>
        </w:tc>
        <w:tc>
          <w:tcPr>
            <w:tcW w:w="1396" w:type="dxa"/>
            <w:shd w:val="clear" w:color="auto" w:fill="auto"/>
            <w:hideMark/>
          </w:tcPr>
          <w:p w:rsidR="001347EF" w:rsidRDefault="001347EF" w:rsidP="00374E79">
            <w:pPr>
              <w:jc w:val="right"/>
              <w:rPr>
                <w:sz w:val="20"/>
                <w:szCs w:val="20"/>
              </w:rPr>
            </w:pPr>
            <w:r>
              <w:rPr>
                <w:sz w:val="20"/>
                <w:szCs w:val="20"/>
              </w:rPr>
              <w:t xml:space="preserve">  210,0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124,0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80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208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198,6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198,6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8.6.1.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209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198,6</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198,6</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210</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211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258 625,5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49 240,7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49 458,5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57 082,2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54 711,8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212</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258 625,5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45 488,5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49 240,7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49 458,5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57 082,2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54 711,8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2 643,8</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213</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258 625,5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49 240,7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49 458,5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57 082,2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54 711,8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215</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258 625,5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45 488,5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49 240,7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49 458,5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57 082,2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54 711,8</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2 643,8</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306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5 059,7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1 563,8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815,9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660,0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660,0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660,0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9.1.1., 9.1.2., 9.1.3.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217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5 059,7</w:t>
            </w:r>
          </w:p>
        </w:tc>
        <w:tc>
          <w:tcPr>
            <w:tcW w:w="1396" w:type="dxa"/>
            <w:shd w:val="clear" w:color="auto" w:fill="auto"/>
            <w:hideMark/>
          </w:tcPr>
          <w:p w:rsidR="001347EF" w:rsidRDefault="001347EF" w:rsidP="00374E79">
            <w:pPr>
              <w:jc w:val="right"/>
              <w:rPr>
                <w:sz w:val="20"/>
                <w:szCs w:val="20"/>
              </w:rPr>
            </w:pPr>
            <w:r>
              <w:rPr>
                <w:sz w:val="20"/>
                <w:szCs w:val="20"/>
              </w:rPr>
              <w:t xml:space="preserve"> 1 563,8</w:t>
            </w:r>
          </w:p>
        </w:tc>
        <w:tc>
          <w:tcPr>
            <w:tcW w:w="1396" w:type="dxa"/>
            <w:shd w:val="clear" w:color="auto" w:fill="auto"/>
            <w:hideMark/>
          </w:tcPr>
          <w:p w:rsidR="001347EF" w:rsidRDefault="001347EF" w:rsidP="00374E79">
            <w:pPr>
              <w:jc w:val="right"/>
              <w:rPr>
                <w:sz w:val="20"/>
                <w:szCs w:val="20"/>
              </w:rPr>
            </w:pPr>
            <w:r>
              <w:rPr>
                <w:sz w:val="20"/>
                <w:szCs w:val="20"/>
              </w:rPr>
              <w:t xml:space="preserve">  815,9</w:t>
            </w:r>
          </w:p>
        </w:tc>
        <w:tc>
          <w:tcPr>
            <w:tcW w:w="1396" w:type="dxa"/>
            <w:shd w:val="clear" w:color="auto" w:fill="auto"/>
            <w:hideMark/>
          </w:tcPr>
          <w:p w:rsidR="001347EF" w:rsidRDefault="001347EF" w:rsidP="00374E79">
            <w:pPr>
              <w:jc w:val="right"/>
              <w:rPr>
                <w:sz w:val="20"/>
                <w:szCs w:val="20"/>
              </w:rPr>
            </w:pPr>
            <w:r>
              <w:rPr>
                <w:sz w:val="20"/>
                <w:szCs w:val="20"/>
              </w:rPr>
              <w:t xml:space="preserve">  660,0</w:t>
            </w:r>
          </w:p>
        </w:tc>
        <w:tc>
          <w:tcPr>
            <w:tcW w:w="1396" w:type="dxa"/>
            <w:shd w:val="clear" w:color="auto" w:fill="auto"/>
            <w:hideMark/>
          </w:tcPr>
          <w:p w:rsidR="001347EF" w:rsidRDefault="001347EF" w:rsidP="00374E79">
            <w:pPr>
              <w:jc w:val="right"/>
              <w:rPr>
                <w:sz w:val="20"/>
                <w:szCs w:val="20"/>
              </w:rPr>
            </w:pPr>
            <w:r>
              <w:rPr>
                <w:sz w:val="20"/>
                <w:szCs w:val="20"/>
              </w:rPr>
              <w:t xml:space="preserve">  660,0</w:t>
            </w:r>
          </w:p>
        </w:tc>
        <w:tc>
          <w:tcPr>
            <w:tcW w:w="1310" w:type="dxa"/>
            <w:shd w:val="clear" w:color="auto" w:fill="auto"/>
            <w:hideMark/>
          </w:tcPr>
          <w:p w:rsidR="001347EF" w:rsidRDefault="001347EF" w:rsidP="00374E79">
            <w:pPr>
              <w:jc w:val="right"/>
              <w:rPr>
                <w:sz w:val="20"/>
                <w:szCs w:val="20"/>
              </w:rPr>
            </w:pPr>
            <w:r>
              <w:rPr>
                <w:sz w:val="20"/>
                <w:szCs w:val="20"/>
              </w:rPr>
              <w:t xml:space="preserve">  660,0</w:t>
            </w:r>
          </w:p>
        </w:tc>
        <w:tc>
          <w:tcPr>
            <w:tcW w:w="1310" w:type="dxa"/>
            <w:shd w:val="clear" w:color="auto" w:fill="auto"/>
            <w:hideMark/>
          </w:tcPr>
          <w:p w:rsidR="001347EF" w:rsidRDefault="001347EF" w:rsidP="00374E79">
            <w:pPr>
              <w:jc w:val="right"/>
              <w:rPr>
                <w:sz w:val="20"/>
                <w:szCs w:val="20"/>
              </w:rPr>
            </w:pPr>
            <w:r>
              <w:rPr>
                <w:sz w:val="20"/>
                <w:szCs w:val="20"/>
              </w:rPr>
              <w:t xml:space="preserve">  700,0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218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2 584,3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417,4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583,5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559,8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559,8</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463,8</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9.1.1., 9.1.2., 9.1.3.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lastRenderedPageBreak/>
              <w:t>219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2 584,3</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417,4</w:t>
            </w:r>
          </w:p>
        </w:tc>
        <w:tc>
          <w:tcPr>
            <w:tcW w:w="1396" w:type="dxa"/>
            <w:shd w:val="clear" w:color="auto" w:fill="auto"/>
            <w:hideMark/>
          </w:tcPr>
          <w:p w:rsidR="001347EF" w:rsidRDefault="001347EF" w:rsidP="00374E79">
            <w:pPr>
              <w:jc w:val="right"/>
              <w:rPr>
                <w:sz w:val="20"/>
                <w:szCs w:val="20"/>
              </w:rPr>
            </w:pPr>
            <w:r>
              <w:rPr>
                <w:sz w:val="20"/>
                <w:szCs w:val="20"/>
              </w:rPr>
              <w:t xml:space="preserve">  583,5</w:t>
            </w:r>
          </w:p>
        </w:tc>
        <w:tc>
          <w:tcPr>
            <w:tcW w:w="1396" w:type="dxa"/>
            <w:shd w:val="clear" w:color="auto" w:fill="auto"/>
            <w:hideMark/>
          </w:tcPr>
          <w:p w:rsidR="001347EF" w:rsidRDefault="001347EF" w:rsidP="00374E79">
            <w:pPr>
              <w:jc w:val="right"/>
              <w:rPr>
                <w:sz w:val="20"/>
                <w:szCs w:val="20"/>
              </w:rPr>
            </w:pPr>
            <w:r>
              <w:rPr>
                <w:sz w:val="20"/>
                <w:szCs w:val="20"/>
              </w:rPr>
              <w:t xml:space="preserve">  559,8</w:t>
            </w:r>
          </w:p>
        </w:tc>
        <w:tc>
          <w:tcPr>
            <w:tcW w:w="1310" w:type="dxa"/>
            <w:shd w:val="clear" w:color="auto" w:fill="auto"/>
            <w:hideMark/>
          </w:tcPr>
          <w:p w:rsidR="001347EF" w:rsidRDefault="001347EF" w:rsidP="00374E79">
            <w:pPr>
              <w:jc w:val="right"/>
              <w:rPr>
                <w:sz w:val="20"/>
                <w:szCs w:val="20"/>
              </w:rPr>
            </w:pPr>
            <w:r>
              <w:rPr>
                <w:sz w:val="20"/>
                <w:szCs w:val="20"/>
              </w:rPr>
              <w:t xml:space="preserve">  559,8</w:t>
            </w:r>
          </w:p>
        </w:tc>
        <w:tc>
          <w:tcPr>
            <w:tcW w:w="1310" w:type="dxa"/>
            <w:shd w:val="clear" w:color="auto" w:fill="auto"/>
            <w:hideMark/>
          </w:tcPr>
          <w:p w:rsidR="001347EF" w:rsidRDefault="001347EF" w:rsidP="00374E79">
            <w:pPr>
              <w:jc w:val="right"/>
              <w:rPr>
                <w:sz w:val="20"/>
                <w:szCs w:val="20"/>
              </w:rPr>
            </w:pPr>
            <w:r>
              <w:rPr>
                <w:sz w:val="20"/>
                <w:szCs w:val="20"/>
              </w:rPr>
              <w:t xml:space="preserve">  463,8</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220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245 329,6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43 214,7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46 984,6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47 145,3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54 792,7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52 422,3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770,0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9.2.2., 9.2.5.</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221</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245 329,6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43 214,7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46 984,6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47 145,3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54 792,7</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52 422,3</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770,0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890"/>
        </w:trPr>
        <w:tc>
          <w:tcPr>
            <w:tcW w:w="766" w:type="dxa"/>
            <w:shd w:val="clear" w:color="000000" w:fill="FFFFFF"/>
            <w:hideMark/>
          </w:tcPr>
          <w:p w:rsidR="001347EF" w:rsidRDefault="001347EF" w:rsidP="00374E79">
            <w:pPr>
              <w:rPr>
                <w:b/>
                <w:bCs/>
                <w:i/>
                <w:iCs/>
                <w:color w:val="000000"/>
                <w:sz w:val="20"/>
                <w:szCs w:val="20"/>
              </w:rPr>
            </w:pPr>
            <w:r>
              <w:rPr>
                <w:b/>
                <w:bCs/>
                <w:i/>
                <w:iCs/>
                <w:color w:val="000000"/>
                <w:sz w:val="20"/>
                <w:szCs w:val="20"/>
              </w:rPr>
              <w:t>222</w:t>
            </w:r>
          </w:p>
        </w:tc>
        <w:tc>
          <w:tcPr>
            <w:tcW w:w="2787" w:type="dxa"/>
            <w:shd w:val="clear" w:color="000000" w:fill="FFFFFF"/>
            <w:hideMark/>
          </w:tcPr>
          <w:p w:rsidR="001347EF" w:rsidRDefault="001347EF" w:rsidP="00374E79">
            <w:pPr>
              <w:rPr>
                <w:b/>
                <w:bCs/>
                <w:i/>
                <w:iCs/>
                <w:color w:val="000000"/>
                <w:sz w:val="20"/>
                <w:szCs w:val="20"/>
              </w:rPr>
            </w:pPr>
            <w:r>
              <w:rPr>
                <w:b/>
                <w:bCs/>
                <w:i/>
                <w:iCs/>
                <w:color w:val="000000"/>
                <w:sz w:val="20"/>
                <w:szCs w:val="20"/>
              </w:rPr>
              <w:t>Подмероприятие 9.8.1. Обеспечение антитеррористической защищенности объектов образовательных организаций</w:t>
            </w:r>
          </w:p>
        </w:tc>
        <w:tc>
          <w:tcPr>
            <w:tcW w:w="1399"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230 478,9</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41 656,0</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44 254,9</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43 253,0</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51 852,7</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49 462,3</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1347EF" w:rsidRDefault="001347EF" w:rsidP="00374E79">
            <w:pPr>
              <w:rPr>
                <w:b/>
                <w:bCs/>
                <w:i/>
                <w:iCs/>
                <w:color w:val="000000"/>
                <w:sz w:val="20"/>
                <w:szCs w:val="20"/>
              </w:rPr>
            </w:pPr>
            <w:r>
              <w:rPr>
                <w:b/>
                <w:bCs/>
                <w:i/>
                <w:iCs/>
                <w:color w:val="000000"/>
                <w:sz w:val="20"/>
                <w:szCs w:val="20"/>
              </w:rPr>
              <w:t>9.2.2., 9.2.5.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223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230 478,9</w:t>
            </w:r>
          </w:p>
        </w:tc>
        <w:tc>
          <w:tcPr>
            <w:tcW w:w="1396" w:type="dxa"/>
            <w:shd w:val="clear" w:color="auto" w:fill="auto"/>
            <w:hideMark/>
          </w:tcPr>
          <w:p w:rsidR="001347EF" w:rsidRDefault="001347EF" w:rsidP="00374E79">
            <w:pPr>
              <w:jc w:val="right"/>
              <w:rPr>
                <w:sz w:val="20"/>
                <w:szCs w:val="20"/>
              </w:rPr>
            </w:pPr>
            <w:r>
              <w:rPr>
                <w:sz w:val="20"/>
                <w:szCs w:val="20"/>
              </w:rPr>
              <w:t xml:space="preserve"> 41 656,0</w:t>
            </w:r>
          </w:p>
        </w:tc>
        <w:tc>
          <w:tcPr>
            <w:tcW w:w="1396" w:type="dxa"/>
            <w:shd w:val="clear" w:color="auto" w:fill="auto"/>
            <w:hideMark/>
          </w:tcPr>
          <w:p w:rsidR="001347EF" w:rsidRDefault="001347EF" w:rsidP="00374E79">
            <w:pPr>
              <w:jc w:val="right"/>
              <w:rPr>
                <w:sz w:val="20"/>
                <w:szCs w:val="20"/>
              </w:rPr>
            </w:pPr>
            <w:r>
              <w:rPr>
                <w:sz w:val="20"/>
                <w:szCs w:val="20"/>
              </w:rPr>
              <w:t xml:space="preserve"> 44 254,9</w:t>
            </w:r>
          </w:p>
        </w:tc>
        <w:tc>
          <w:tcPr>
            <w:tcW w:w="1396" w:type="dxa"/>
            <w:shd w:val="clear" w:color="auto" w:fill="auto"/>
            <w:hideMark/>
          </w:tcPr>
          <w:p w:rsidR="001347EF" w:rsidRDefault="001347EF" w:rsidP="00374E79">
            <w:pPr>
              <w:jc w:val="right"/>
              <w:rPr>
                <w:sz w:val="20"/>
                <w:szCs w:val="20"/>
              </w:rPr>
            </w:pPr>
            <w:r>
              <w:rPr>
                <w:sz w:val="20"/>
                <w:szCs w:val="20"/>
              </w:rPr>
              <w:t xml:space="preserve"> 43 253,0</w:t>
            </w:r>
          </w:p>
        </w:tc>
        <w:tc>
          <w:tcPr>
            <w:tcW w:w="1396" w:type="dxa"/>
            <w:shd w:val="clear" w:color="auto" w:fill="auto"/>
            <w:hideMark/>
          </w:tcPr>
          <w:p w:rsidR="001347EF" w:rsidRDefault="001347EF" w:rsidP="00374E79">
            <w:pPr>
              <w:jc w:val="right"/>
              <w:rPr>
                <w:sz w:val="20"/>
                <w:szCs w:val="20"/>
              </w:rPr>
            </w:pPr>
            <w:r>
              <w:rPr>
                <w:sz w:val="20"/>
                <w:szCs w:val="20"/>
              </w:rPr>
              <w:t xml:space="preserve"> 51 852,7</w:t>
            </w:r>
          </w:p>
        </w:tc>
        <w:tc>
          <w:tcPr>
            <w:tcW w:w="1310" w:type="dxa"/>
            <w:shd w:val="clear" w:color="auto" w:fill="auto"/>
            <w:hideMark/>
          </w:tcPr>
          <w:p w:rsidR="001347EF" w:rsidRDefault="001347EF" w:rsidP="00374E79">
            <w:pPr>
              <w:jc w:val="right"/>
              <w:rPr>
                <w:sz w:val="20"/>
                <w:szCs w:val="20"/>
              </w:rPr>
            </w:pPr>
            <w:r>
              <w:rPr>
                <w:sz w:val="20"/>
                <w:szCs w:val="20"/>
              </w:rPr>
              <w:t xml:space="preserve"> 49 462,3</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620"/>
        </w:trPr>
        <w:tc>
          <w:tcPr>
            <w:tcW w:w="766" w:type="dxa"/>
            <w:shd w:val="clear" w:color="000000" w:fill="FFFFFF"/>
            <w:hideMark/>
          </w:tcPr>
          <w:p w:rsidR="001347EF" w:rsidRDefault="001347EF" w:rsidP="00374E79">
            <w:pPr>
              <w:rPr>
                <w:b/>
                <w:bCs/>
                <w:i/>
                <w:iCs/>
                <w:color w:val="000000"/>
                <w:sz w:val="20"/>
                <w:szCs w:val="20"/>
              </w:rPr>
            </w:pPr>
            <w:r>
              <w:rPr>
                <w:b/>
                <w:bCs/>
                <w:i/>
                <w:iCs/>
                <w:color w:val="000000"/>
                <w:sz w:val="20"/>
                <w:szCs w:val="20"/>
              </w:rPr>
              <w:t>224</w:t>
            </w:r>
          </w:p>
        </w:tc>
        <w:tc>
          <w:tcPr>
            <w:tcW w:w="2787" w:type="dxa"/>
            <w:shd w:val="clear" w:color="000000" w:fill="FFFFFF"/>
            <w:hideMark/>
          </w:tcPr>
          <w:p w:rsidR="001347EF" w:rsidRDefault="001347EF" w:rsidP="00374E79">
            <w:pPr>
              <w:rPr>
                <w:b/>
                <w:bCs/>
                <w:i/>
                <w:iCs/>
                <w:color w:val="000000"/>
                <w:sz w:val="20"/>
                <w:szCs w:val="20"/>
              </w:rPr>
            </w:pPr>
            <w:r>
              <w:rPr>
                <w:b/>
                <w:bCs/>
                <w:i/>
                <w:iCs/>
                <w:color w:val="000000"/>
                <w:sz w:val="20"/>
                <w:szCs w:val="20"/>
              </w:rPr>
              <w:t>Подмероприятие 9.8.2. Обеспечение антитеррористической защищенности объектов культурно-массовых мероприятий</w:t>
            </w:r>
          </w:p>
        </w:tc>
        <w:tc>
          <w:tcPr>
            <w:tcW w:w="1399"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10 245,3</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890,7</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932,3</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3 422,3</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2 500,0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2 500,0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1347EF" w:rsidRDefault="001347EF" w:rsidP="00374E79">
            <w:pPr>
              <w:rPr>
                <w:b/>
                <w:bCs/>
                <w:i/>
                <w:iCs/>
                <w:color w:val="000000"/>
                <w:sz w:val="20"/>
                <w:szCs w:val="20"/>
              </w:rPr>
            </w:pPr>
            <w:r>
              <w:rPr>
                <w:b/>
                <w:bCs/>
                <w:i/>
                <w:iCs/>
                <w:color w:val="000000"/>
                <w:sz w:val="20"/>
                <w:szCs w:val="20"/>
              </w:rPr>
              <w:t>9.2.2., 9.2.5.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225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10 245,3</w:t>
            </w:r>
          </w:p>
        </w:tc>
        <w:tc>
          <w:tcPr>
            <w:tcW w:w="1396" w:type="dxa"/>
            <w:shd w:val="clear" w:color="auto" w:fill="auto"/>
            <w:hideMark/>
          </w:tcPr>
          <w:p w:rsidR="001347EF" w:rsidRDefault="001347EF" w:rsidP="00374E79">
            <w:pPr>
              <w:jc w:val="right"/>
              <w:rPr>
                <w:sz w:val="20"/>
                <w:szCs w:val="20"/>
              </w:rPr>
            </w:pPr>
            <w:r>
              <w:rPr>
                <w:sz w:val="20"/>
                <w:szCs w:val="20"/>
              </w:rPr>
              <w:t xml:space="preserve">  890,7</w:t>
            </w:r>
          </w:p>
        </w:tc>
        <w:tc>
          <w:tcPr>
            <w:tcW w:w="1396" w:type="dxa"/>
            <w:shd w:val="clear" w:color="auto" w:fill="auto"/>
            <w:hideMark/>
          </w:tcPr>
          <w:p w:rsidR="001347EF" w:rsidRDefault="001347EF" w:rsidP="00374E79">
            <w:pPr>
              <w:jc w:val="right"/>
              <w:rPr>
                <w:sz w:val="20"/>
                <w:szCs w:val="20"/>
              </w:rPr>
            </w:pPr>
            <w:r>
              <w:rPr>
                <w:sz w:val="20"/>
                <w:szCs w:val="20"/>
              </w:rPr>
              <w:t xml:space="preserve">  932,3</w:t>
            </w:r>
          </w:p>
        </w:tc>
        <w:tc>
          <w:tcPr>
            <w:tcW w:w="1396" w:type="dxa"/>
            <w:shd w:val="clear" w:color="auto" w:fill="auto"/>
            <w:hideMark/>
          </w:tcPr>
          <w:p w:rsidR="001347EF" w:rsidRDefault="001347EF" w:rsidP="00374E79">
            <w:pPr>
              <w:jc w:val="right"/>
              <w:rPr>
                <w:sz w:val="20"/>
                <w:szCs w:val="20"/>
              </w:rPr>
            </w:pPr>
            <w:r>
              <w:rPr>
                <w:sz w:val="20"/>
                <w:szCs w:val="20"/>
              </w:rPr>
              <w:t xml:space="preserve"> 3 422,3</w:t>
            </w:r>
          </w:p>
        </w:tc>
        <w:tc>
          <w:tcPr>
            <w:tcW w:w="1396" w:type="dxa"/>
            <w:shd w:val="clear" w:color="auto" w:fill="auto"/>
            <w:hideMark/>
          </w:tcPr>
          <w:p w:rsidR="001347EF" w:rsidRDefault="001347EF" w:rsidP="00374E79">
            <w:pPr>
              <w:jc w:val="right"/>
              <w:rPr>
                <w:sz w:val="20"/>
                <w:szCs w:val="20"/>
              </w:rPr>
            </w:pPr>
            <w:r>
              <w:rPr>
                <w:sz w:val="20"/>
                <w:szCs w:val="20"/>
              </w:rPr>
              <w:t xml:space="preserve"> 2 500,0</w:t>
            </w:r>
          </w:p>
        </w:tc>
        <w:tc>
          <w:tcPr>
            <w:tcW w:w="1310" w:type="dxa"/>
            <w:shd w:val="clear" w:color="auto" w:fill="auto"/>
            <w:hideMark/>
          </w:tcPr>
          <w:p w:rsidR="001347EF" w:rsidRDefault="001347EF" w:rsidP="00374E79">
            <w:pPr>
              <w:jc w:val="right"/>
              <w:rPr>
                <w:sz w:val="20"/>
                <w:szCs w:val="20"/>
              </w:rPr>
            </w:pPr>
            <w:r>
              <w:rPr>
                <w:sz w:val="20"/>
                <w:szCs w:val="20"/>
              </w:rPr>
              <w:t xml:space="preserve"> 2 500,0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620"/>
        </w:trPr>
        <w:tc>
          <w:tcPr>
            <w:tcW w:w="766" w:type="dxa"/>
            <w:shd w:val="clear" w:color="000000" w:fill="FFFFFF"/>
            <w:hideMark/>
          </w:tcPr>
          <w:p w:rsidR="001347EF" w:rsidRDefault="001347EF" w:rsidP="00374E79">
            <w:pPr>
              <w:rPr>
                <w:b/>
                <w:bCs/>
                <w:i/>
                <w:iCs/>
                <w:color w:val="000000"/>
                <w:sz w:val="20"/>
                <w:szCs w:val="20"/>
              </w:rPr>
            </w:pPr>
            <w:r>
              <w:rPr>
                <w:b/>
                <w:bCs/>
                <w:i/>
                <w:iCs/>
                <w:color w:val="000000"/>
                <w:sz w:val="20"/>
                <w:szCs w:val="20"/>
              </w:rPr>
              <w:t>226</w:t>
            </w:r>
          </w:p>
        </w:tc>
        <w:tc>
          <w:tcPr>
            <w:tcW w:w="2787" w:type="dxa"/>
            <w:shd w:val="clear" w:color="000000" w:fill="FFFFFF"/>
            <w:hideMark/>
          </w:tcPr>
          <w:p w:rsidR="001347EF" w:rsidRDefault="001347EF" w:rsidP="00374E79">
            <w:pPr>
              <w:rPr>
                <w:b/>
                <w:bCs/>
                <w:i/>
                <w:iCs/>
                <w:color w:val="000000"/>
                <w:sz w:val="20"/>
                <w:szCs w:val="20"/>
              </w:rPr>
            </w:pPr>
            <w:r>
              <w:rPr>
                <w:b/>
                <w:bCs/>
                <w:i/>
                <w:iCs/>
                <w:color w:val="000000"/>
                <w:sz w:val="20"/>
                <w:szCs w:val="20"/>
              </w:rPr>
              <w:t>Подмероприятие 9.8.3. Обеспечение антитеррористической защищенности объектов физкультуры и спорта</w:t>
            </w:r>
          </w:p>
        </w:tc>
        <w:tc>
          <w:tcPr>
            <w:tcW w:w="1399"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4 605,4</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668,0</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1 797,4</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470,0</w:t>
            </w:r>
          </w:p>
        </w:tc>
        <w:tc>
          <w:tcPr>
            <w:tcW w:w="1396"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440,0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460,0</w:t>
            </w:r>
          </w:p>
        </w:tc>
        <w:tc>
          <w:tcPr>
            <w:tcW w:w="1310" w:type="dxa"/>
            <w:shd w:val="clear" w:color="000000" w:fill="FFFFFF"/>
            <w:hideMark/>
          </w:tcPr>
          <w:p w:rsidR="001347EF" w:rsidRDefault="001347EF" w:rsidP="00374E79">
            <w:pPr>
              <w:jc w:val="right"/>
              <w:rPr>
                <w:b/>
                <w:bCs/>
                <w:i/>
                <w:iCs/>
                <w:color w:val="000000"/>
                <w:sz w:val="20"/>
                <w:szCs w:val="20"/>
              </w:rPr>
            </w:pPr>
            <w:r>
              <w:rPr>
                <w:b/>
                <w:bCs/>
                <w:i/>
                <w:iCs/>
                <w:color w:val="000000"/>
                <w:sz w:val="20"/>
                <w:szCs w:val="20"/>
              </w:rPr>
              <w:t xml:space="preserve">  770,0</w:t>
            </w:r>
          </w:p>
        </w:tc>
        <w:tc>
          <w:tcPr>
            <w:tcW w:w="1811" w:type="dxa"/>
            <w:shd w:val="clear" w:color="000000" w:fill="FFFFFF"/>
            <w:hideMark/>
          </w:tcPr>
          <w:p w:rsidR="001347EF" w:rsidRDefault="001347EF" w:rsidP="00374E79">
            <w:pPr>
              <w:rPr>
                <w:b/>
                <w:bCs/>
                <w:i/>
                <w:iCs/>
                <w:color w:val="000000"/>
                <w:sz w:val="20"/>
                <w:szCs w:val="20"/>
              </w:rPr>
            </w:pPr>
            <w:r>
              <w:rPr>
                <w:b/>
                <w:bCs/>
                <w:i/>
                <w:iCs/>
                <w:color w:val="000000"/>
                <w:sz w:val="20"/>
                <w:szCs w:val="20"/>
              </w:rPr>
              <w:t>9.2.2., 9.2.5.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227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4 605,4</w:t>
            </w:r>
          </w:p>
        </w:tc>
        <w:tc>
          <w:tcPr>
            <w:tcW w:w="1396" w:type="dxa"/>
            <w:shd w:val="clear" w:color="auto" w:fill="auto"/>
            <w:hideMark/>
          </w:tcPr>
          <w:p w:rsidR="001347EF" w:rsidRDefault="001347EF" w:rsidP="00374E79">
            <w:pPr>
              <w:jc w:val="right"/>
              <w:rPr>
                <w:sz w:val="20"/>
                <w:szCs w:val="20"/>
              </w:rPr>
            </w:pPr>
            <w:r>
              <w:rPr>
                <w:sz w:val="20"/>
                <w:szCs w:val="20"/>
              </w:rPr>
              <w:t xml:space="preserve">  668,0</w:t>
            </w:r>
          </w:p>
        </w:tc>
        <w:tc>
          <w:tcPr>
            <w:tcW w:w="1396" w:type="dxa"/>
            <w:shd w:val="clear" w:color="auto" w:fill="auto"/>
            <w:hideMark/>
          </w:tcPr>
          <w:p w:rsidR="001347EF" w:rsidRDefault="001347EF" w:rsidP="00374E79">
            <w:pPr>
              <w:jc w:val="right"/>
              <w:rPr>
                <w:sz w:val="20"/>
                <w:szCs w:val="20"/>
              </w:rPr>
            </w:pPr>
            <w:r>
              <w:rPr>
                <w:sz w:val="20"/>
                <w:szCs w:val="20"/>
              </w:rPr>
              <w:t xml:space="preserve"> 1 797,4</w:t>
            </w:r>
          </w:p>
        </w:tc>
        <w:tc>
          <w:tcPr>
            <w:tcW w:w="1396" w:type="dxa"/>
            <w:shd w:val="clear" w:color="auto" w:fill="auto"/>
            <w:hideMark/>
          </w:tcPr>
          <w:p w:rsidR="001347EF" w:rsidRDefault="001347EF" w:rsidP="00374E79">
            <w:pPr>
              <w:jc w:val="right"/>
              <w:rPr>
                <w:sz w:val="20"/>
                <w:szCs w:val="20"/>
              </w:rPr>
            </w:pPr>
            <w:r>
              <w:rPr>
                <w:sz w:val="20"/>
                <w:szCs w:val="20"/>
              </w:rPr>
              <w:t xml:space="preserve">  470,0</w:t>
            </w:r>
          </w:p>
        </w:tc>
        <w:tc>
          <w:tcPr>
            <w:tcW w:w="1396" w:type="dxa"/>
            <w:shd w:val="clear" w:color="auto" w:fill="auto"/>
            <w:hideMark/>
          </w:tcPr>
          <w:p w:rsidR="001347EF" w:rsidRDefault="001347EF" w:rsidP="00374E79">
            <w:pPr>
              <w:jc w:val="right"/>
              <w:rPr>
                <w:sz w:val="20"/>
                <w:szCs w:val="20"/>
              </w:rPr>
            </w:pPr>
            <w:r>
              <w:rPr>
                <w:sz w:val="20"/>
                <w:szCs w:val="20"/>
              </w:rPr>
              <w:t xml:space="preserve">  440,0</w:t>
            </w:r>
          </w:p>
        </w:tc>
        <w:tc>
          <w:tcPr>
            <w:tcW w:w="1310" w:type="dxa"/>
            <w:shd w:val="clear" w:color="auto" w:fill="auto"/>
            <w:hideMark/>
          </w:tcPr>
          <w:p w:rsidR="001347EF" w:rsidRDefault="001347EF" w:rsidP="00374E79">
            <w:pPr>
              <w:jc w:val="right"/>
              <w:rPr>
                <w:sz w:val="20"/>
                <w:szCs w:val="20"/>
              </w:rPr>
            </w:pPr>
            <w:r>
              <w:rPr>
                <w:sz w:val="20"/>
                <w:szCs w:val="20"/>
              </w:rPr>
              <w:t xml:space="preserve">  460,0</w:t>
            </w:r>
          </w:p>
        </w:tc>
        <w:tc>
          <w:tcPr>
            <w:tcW w:w="1310" w:type="dxa"/>
            <w:shd w:val="clear" w:color="auto" w:fill="auto"/>
            <w:hideMark/>
          </w:tcPr>
          <w:p w:rsidR="001347EF" w:rsidRDefault="001347EF" w:rsidP="00374E79">
            <w:pPr>
              <w:jc w:val="right"/>
              <w:rPr>
                <w:sz w:val="20"/>
                <w:szCs w:val="20"/>
              </w:rPr>
            </w:pPr>
            <w:r>
              <w:rPr>
                <w:sz w:val="20"/>
                <w:szCs w:val="20"/>
              </w:rPr>
              <w:t xml:space="preserve">  770,0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04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228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176,1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26,1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9.2.3., 9.2.4.</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229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176,1</w:t>
            </w:r>
          </w:p>
        </w:tc>
        <w:tc>
          <w:tcPr>
            <w:tcW w:w="1396" w:type="dxa"/>
            <w:shd w:val="clear" w:color="auto" w:fill="auto"/>
            <w:hideMark/>
          </w:tcPr>
          <w:p w:rsidR="001347EF" w:rsidRDefault="001347EF" w:rsidP="00374E79">
            <w:pPr>
              <w:jc w:val="right"/>
              <w:rPr>
                <w:sz w:val="20"/>
                <w:szCs w:val="20"/>
              </w:rPr>
            </w:pPr>
            <w:r>
              <w:rPr>
                <w:sz w:val="20"/>
                <w:szCs w:val="20"/>
              </w:rPr>
              <w:t xml:space="preserve">  30,0</w:t>
            </w:r>
          </w:p>
        </w:tc>
        <w:tc>
          <w:tcPr>
            <w:tcW w:w="1396" w:type="dxa"/>
            <w:shd w:val="clear" w:color="auto" w:fill="auto"/>
            <w:hideMark/>
          </w:tcPr>
          <w:p w:rsidR="001347EF" w:rsidRDefault="001347EF" w:rsidP="00374E79">
            <w:pPr>
              <w:jc w:val="right"/>
              <w:rPr>
                <w:sz w:val="20"/>
                <w:szCs w:val="20"/>
              </w:rPr>
            </w:pPr>
            <w:r>
              <w:rPr>
                <w:sz w:val="20"/>
                <w:szCs w:val="20"/>
              </w:rPr>
              <w:t xml:space="preserve">  26,1</w:t>
            </w:r>
          </w:p>
        </w:tc>
        <w:tc>
          <w:tcPr>
            <w:tcW w:w="1396" w:type="dxa"/>
            <w:shd w:val="clear" w:color="auto" w:fill="auto"/>
            <w:hideMark/>
          </w:tcPr>
          <w:p w:rsidR="001347EF" w:rsidRDefault="001347EF" w:rsidP="00374E79">
            <w:pPr>
              <w:jc w:val="right"/>
              <w:rPr>
                <w:sz w:val="20"/>
                <w:szCs w:val="20"/>
              </w:rPr>
            </w:pPr>
            <w:r>
              <w:rPr>
                <w:sz w:val="20"/>
                <w:szCs w:val="20"/>
              </w:rPr>
              <w:t xml:space="preserve">  30,0</w:t>
            </w:r>
          </w:p>
        </w:tc>
        <w:tc>
          <w:tcPr>
            <w:tcW w:w="1396" w:type="dxa"/>
            <w:shd w:val="clear" w:color="auto" w:fill="auto"/>
            <w:hideMark/>
          </w:tcPr>
          <w:p w:rsidR="001347EF" w:rsidRDefault="001347EF" w:rsidP="00374E79">
            <w:pPr>
              <w:jc w:val="right"/>
              <w:rPr>
                <w:sz w:val="20"/>
                <w:szCs w:val="20"/>
              </w:rPr>
            </w:pPr>
            <w:r>
              <w:rPr>
                <w:sz w:val="20"/>
                <w:szCs w:val="20"/>
              </w:rPr>
              <w:t xml:space="preserve">  30,0</w:t>
            </w:r>
          </w:p>
        </w:tc>
        <w:tc>
          <w:tcPr>
            <w:tcW w:w="1310" w:type="dxa"/>
            <w:shd w:val="clear" w:color="auto" w:fill="auto"/>
            <w:hideMark/>
          </w:tcPr>
          <w:p w:rsidR="001347EF" w:rsidRDefault="001347EF" w:rsidP="00374E79">
            <w:pPr>
              <w:jc w:val="right"/>
              <w:rPr>
                <w:sz w:val="20"/>
                <w:szCs w:val="20"/>
              </w:rPr>
            </w:pPr>
            <w:r>
              <w:rPr>
                <w:sz w:val="20"/>
                <w:szCs w:val="20"/>
              </w:rPr>
              <w:t xml:space="preserve">  30,0</w:t>
            </w:r>
          </w:p>
        </w:tc>
        <w:tc>
          <w:tcPr>
            <w:tcW w:w="1310" w:type="dxa"/>
            <w:shd w:val="clear" w:color="auto" w:fill="auto"/>
            <w:hideMark/>
          </w:tcPr>
          <w:p w:rsidR="001347EF" w:rsidRDefault="001347EF" w:rsidP="00374E79">
            <w:pPr>
              <w:jc w:val="right"/>
              <w:rPr>
                <w:sz w:val="20"/>
                <w:szCs w:val="20"/>
              </w:rPr>
            </w:pPr>
            <w:r>
              <w:rPr>
                <w:sz w:val="20"/>
                <w:szCs w:val="20"/>
              </w:rPr>
              <w:t xml:space="preserve">  30,0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230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5 475,9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996,8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1 039,7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1 039,7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1 039,7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680,0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9.2.5.</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231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5 475,9</w:t>
            </w:r>
          </w:p>
        </w:tc>
        <w:tc>
          <w:tcPr>
            <w:tcW w:w="1396" w:type="dxa"/>
            <w:shd w:val="clear" w:color="auto" w:fill="auto"/>
            <w:hideMark/>
          </w:tcPr>
          <w:p w:rsidR="001347EF" w:rsidRDefault="001347EF" w:rsidP="00374E79">
            <w:pPr>
              <w:jc w:val="right"/>
              <w:rPr>
                <w:sz w:val="20"/>
                <w:szCs w:val="20"/>
              </w:rPr>
            </w:pPr>
            <w:r>
              <w:rPr>
                <w:sz w:val="20"/>
                <w:szCs w:val="20"/>
              </w:rPr>
              <w:t xml:space="preserve">  680,0</w:t>
            </w:r>
          </w:p>
        </w:tc>
        <w:tc>
          <w:tcPr>
            <w:tcW w:w="1396" w:type="dxa"/>
            <w:shd w:val="clear" w:color="auto" w:fill="auto"/>
            <w:hideMark/>
          </w:tcPr>
          <w:p w:rsidR="001347EF" w:rsidRDefault="001347EF" w:rsidP="00374E79">
            <w:pPr>
              <w:jc w:val="right"/>
              <w:rPr>
                <w:sz w:val="20"/>
                <w:szCs w:val="20"/>
              </w:rPr>
            </w:pPr>
            <w:r>
              <w:rPr>
                <w:sz w:val="20"/>
                <w:szCs w:val="20"/>
              </w:rPr>
              <w:t xml:space="preserve">  996,8</w:t>
            </w:r>
          </w:p>
        </w:tc>
        <w:tc>
          <w:tcPr>
            <w:tcW w:w="1396" w:type="dxa"/>
            <w:shd w:val="clear" w:color="auto" w:fill="auto"/>
            <w:hideMark/>
          </w:tcPr>
          <w:p w:rsidR="001347EF" w:rsidRDefault="001347EF" w:rsidP="00374E79">
            <w:pPr>
              <w:jc w:val="right"/>
              <w:rPr>
                <w:sz w:val="20"/>
                <w:szCs w:val="20"/>
              </w:rPr>
            </w:pPr>
            <w:r>
              <w:rPr>
                <w:sz w:val="20"/>
                <w:szCs w:val="20"/>
              </w:rPr>
              <w:t xml:space="preserve"> 1 039,7</w:t>
            </w:r>
          </w:p>
        </w:tc>
        <w:tc>
          <w:tcPr>
            <w:tcW w:w="1396" w:type="dxa"/>
            <w:shd w:val="clear" w:color="auto" w:fill="auto"/>
            <w:hideMark/>
          </w:tcPr>
          <w:p w:rsidR="001347EF" w:rsidRDefault="001347EF" w:rsidP="00374E79">
            <w:pPr>
              <w:jc w:val="right"/>
              <w:rPr>
                <w:sz w:val="20"/>
                <w:szCs w:val="20"/>
              </w:rPr>
            </w:pPr>
            <w:r>
              <w:rPr>
                <w:sz w:val="20"/>
                <w:szCs w:val="20"/>
              </w:rPr>
              <w:t xml:space="preserve"> 1 039,7</w:t>
            </w:r>
          </w:p>
        </w:tc>
        <w:tc>
          <w:tcPr>
            <w:tcW w:w="1310" w:type="dxa"/>
            <w:shd w:val="clear" w:color="auto" w:fill="auto"/>
            <w:hideMark/>
          </w:tcPr>
          <w:p w:rsidR="001347EF" w:rsidRDefault="001347EF" w:rsidP="00374E79">
            <w:pPr>
              <w:jc w:val="right"/>
              <w:rPr>
                <w:sz w:val="20"/>
                <w:szCs w:val="20"/>
              </w:rPr>
            </w:pPr>
            <w:r>
              <w:rPr>
                <w:sz w:val="20"/>
                <w:szCs w:val="20"/>
              </w:rPr>
              <w:t xml:space="preserve"> 1 039,7</w:t>
            </w:r>
          </w:p>
        </w:tc>
        <w:tc>
          <w:tcPr>
            <w:tcW w:w="1310" w:type="dxa"/>
            <w:shd w:val="clear" w:color="auto" w:fill="auto"/>
            <w:hideMark/>
          </w:tcPr>
          <w:p w:rsidR="001347EF" w:rsidRDefault="001347EF" w:rsidP="00374E79">
            <w:pPr>
              <w:jc w:val="right"/>
              <w:rPr>
                <w:sz w:val="20"/>
                <w:szCs w:val="20"/>
              </w:rPr>
            </w:pPr>
            <w:r>
              <w:rPr>
                <w:sz w:val="20"/>
                <w:szCs w:val="20"/>
              </w:rPr>
              <w:t xml:space="preserve">  680,0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232</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408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233</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840 641,3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148 019,3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147 415,8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149 569,7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150 105,4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234</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840 641,3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134 285,5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148 019,3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147 415,8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149 569,7</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150 105,4</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111 245,6</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235</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236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840 641,3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148 019,3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147 415,8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149 569,7</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150 105,4</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237</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840 641,3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134 285,5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148 019,3</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147 415,8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149 569,7</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150 105,4</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111 245,6</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238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413 176,8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59 163,6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73 268,8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77 099,8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77 712,5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77 712,5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48 219,6</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10.1.1., 10.1.3.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239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413 176,8</w:t>
            </w:r>
          </w:p>
        </w:tc>
        <w:tc>
          <w:tcPr>
            <w:tcW w:w="1396" w:type="dxa"/>
            <w:shd w:val="clear" w:color="auto" w:fill="auto"/>
            <w:hideMark/>
          </w:tcPr>
          <w:p w:rsidR="001347EF" w:rsidRDefault="001347EF" w:rsidP="00374E79">
            <w:pPr>
              <w:jc w:val="right"/>
              <w:rPr>
                <w:sz w:val="20"/>
                <w:szCs w:val="20"/>
              </w:rPr>
            </w:pPr>
            <w:r>
              <w:rPr>
                <w:sz w:val="20"/>
                <w:szCs w:val="20"/>
              </w:rPr>
              <w:t xml:space="preserve"> 59 163,6</w:t>
            </w:r>
          </w:p>
        </w:tc>
        <w:tc>
          <w:tcPr>
            <w:tcW w:w="1396" w:type="dxa"/>
            <w:shd w:val="clear" w:color="auto" w:fill="auto"/>
            <w:hideMark/>
          </w:tcPr>
          <w:p w:rsidR="001347EF" w:rsidRDefault="001347EF" w:rsidP="00374E79">
            <w:pPr>
              <w:jc w:val="right"/>
              <w:rPr>
                <w:sz w:val="20"/>
                <w:szCs w:val="20"/>
              </w:rPr>
            </w:pPr>
            <w:r>
              <w:rPr>
                <w:sz w:val="20"/>
                <w:szCs w:val="20"/>
              </w:rPr>
              <w:t xml:space="preserve"> 73 268,8</w:t>
            </w:r>
          </w:p>
        </w:tc>
        <w:tc>
          <w:tcPr>
            <w:tcW w:w="1396" w:type="dxa"/>
            <w:shd w:val="clear" w:color="auto" w:fill="auto"/>
            <w:hideMark/>
          </w:tcPr>
          <w:p w:rsidR="001347EF" w:rsidRDefault="001347EF" w:rsidP="00374E79">
            <w:pPr>
              <w:jc w:val="right"/>
              <w:rPr>
                <w:sz w:val="20"/>
                <w:szCs w:val="20"/>
              </w:rPr>
            </w:pPr>
            <w:r>
              <w:rPr>
                <w:sz w:val="20"/>
                <w:szCs w:val="20"/>
              </w:rPr>
              <w:t xml:space="preserve"> 77 099,8</w:t>
            </w:r>
          </w:p>
        </w:tc>
        <w:tc>
          <w:tcPr>
            <w:tcW w:w="1396" w:type="dxa"/>
            <w:shd w:val="clear" w:color="auto" w:fill="auto"/>
            <w:hideMark/>
          </w:tcPr>
          <w:p w:rsidR="001347EF" w:rsidRDefault="001347EF" w:rsidP="00374E79">
            <w:pPr>
              <w:jc w:val="right"/>
              <w:rPr>
                <w:sz w:val="20"/>
                <w:szCs w:val="20"/>
              </w:rPr>
            </w:pPr>
            <w:r>
              <w:rPr>
                <w:sz w:val="20"/>
                <w:szCs w:val="20"/>
              </w:rPr>
              <w:t xml:space="preserve"> 77 712,5</w:t>
            </w:r>
          </w:p>
        </w:tc>
        <w:tc>
          <w:tcPr>
            <w:tcW w:w="1310" w:type="dxa"/>
            <w:shd w:val="clear" w:color="auto" w:fill="auto"/>
            <w:hideMark/>
          </w:tcPr>
          <w:p w:rsidR="001347EF" w:rsidRDefault="001347EF" w:rsidP="00374E79">
            <w:pPr>
              <w:jc w:val="right"/>
              <w:rPr>
                <w:sz w:val="20"/>
                <w:szCs w:val="20"/>
              </w:rPr>
            </w:pPr>
            <w:r>
              <w:rPr>
                <w:sz w:val="20"/>
                <w:szCs w:val="20"/>
              </w:rPr>
              <w:t xml:space="preserve"> 77 712,5</w:t>
            </w:r>
          </w:p>
        </w:tc>
        <w:tc>
          <w:tcPr>
            <w:tcW w:w="1310" w:type="dxa"/>
            <w:shd w:val="clear" w:color="auto" w:fill="auto"/>
            <w:hideMark/>
          </w:tcPr>
          <w:p w:rsidR="001347EF" w:rsidRDefault="001347EF" w:rsidP="00374E79">
            <w:pPr>
              <w:jc w:val="right"/>
              <w:rPr>
                <w:sz w:val="20"/>
                <w:szCs w:val="20"/>
              </w:rPr>
            </w:pPr>
            <w:r>
              <w:rPr>
                <w:sz w:val="20"/>
                <w:szCs w:val="20"/>
              </w:rPr>
              <w:t xml:space="preserve"> 48 219,6</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240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3 445,8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619,9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343,3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611,1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611,1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611,1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649,3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241</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3 445,8</w:t>
            </w:r>
          </w:p>
        </w:tc>
        <w:tc>
          <w:tcPr>
            <w:tcW w:w="1396" w:type="dxa"/>
            <w:shd w:val="clear" w:color="auto" w:fill="auto"/>
            <w:hideMark/>
          </w:tcPr>
          <w:p w:rsidR="001347EF" w:rsidRDefault="001347EF" w:rsidP="00374E79">
            <w:pPr>
              <w:jc w:val="right"/>
              <w:rPr>
                <w:sz w:val="20"/>
                <w:szCs w:val="20"/>
              </w:rPr>
            </w:pPr>
            <w:r>
              <w:rPr>
                <w:sz w:val="20"/>
                <w:szCs w:val="20"/>
              </w:rPr>
              <w:t xml:space="preserve">  619,9</w:t>
            </w:r>
          </w:p>
        </w:tc>
        <w:tc>
          <w:tcPr>
            <w:tcW w:w="1396" w:type="dxa"/>
            <w:shd w:val="clear" w:color="auto" w:fill="auto"/>
            <w:hideMark/>
          </w:tcPr>
          <w:p w:rsidR="001347EF" w:rsidRDefault="001347EF" w:rsidP="00374E79">
            <w:pPr>
              <w:jc w:val="right"/>
              <w:rPr>
                <w:sz w:val="20"/>
                <w:szCs w:val="20"/>
              </w:rPr>
            </w:pPr>
            <w:r>
              <w:rPr>
                <w:sz w:val="20"/>
                <w:szCs w:val="20"/>
              </w:rPr>
              <w:t xml:space="preserve">  343,3</w:t>
            </w:r>
          </w:p>
        </w:tc>
        <w:tc>
          <w:tcPr>
            <w:tcW w:w="1396" w:type="dxa"/>
            <w:shd w:val="clear" w:color="auto" w:fill="auto"/>
            <w:hideMark/>
          </w:tcPr>
          <w:p w:rsidR="001347EF" w:rsidRDefault="001347EF" w:rsidP="00374E79">
            <w:pPr>
              <w:jc w:val="right"/>
              <w:rPr>
                <w:sz w:val="20"/>
                <w:szCs w:val="20"/>
              </w:rPr>
            </w:pPr>
            <w:r>
              <w:rPr>
                <w:sz w:val="20"/>
                <w:szCs w:val="20"/>
              </w:rPr>
              <w:t xml:space="preserve">  611,1</w:t>
            </w:r>
          </w:p>
        </w:tc>
        <w:tc>
          <w:tcPr>
            <w:tcW w:w="1396" w:type="dxa"/>
            <w:shd w:val="clear" w:color="auto" w:fill="auto"/>
            <w:hideMark/>
          </w:tcPr>
          <w:p w:rsidR="001347EF" w:rsidRDefault="001347EF" w:rsidP="00374E79">
            <w:pPr>
              <w:jc w:val="right"/>
              <w:rPr>
                <w:sz w:val="20"/>
                <w:szCs w:val="20"/>
              </w:rPr>
            </w:pPr>
            <w:r>
              <w:rPr>
                <w:sz w:val="20"/>
                <w:szCs w:val="20"/>
              </w:rPr>
              <w:t xml:space="preserve">  611,1</w:t>
            </w:r>
          </w:p>
        </w:tc>
        <w:tc>
          <w:tcPr>
            <w:tcW w:w="1310" w:type="dxa"/>
            <w:shd w:val="clear" w:color="auto" w:fill="auto"/>
            <w:hideMark/>
          </w:tcPr>
          <w:p w:rsidR="001347EF" w:rsidRDefault="001347EF" w:rsidP="00374E79">
            <w:pPr>
              <w:jc w:val="right"/>
              <w:rPr>
                <w:sz w:val="20"/>
                <w:szCs w:val="20"/>
              </w:rPr>
            </w:pPr>
            <w:r>
              <w:rPr>
                <w:sz w:val="20"/>
                <w:szCs w:val="20"/>
              </w:rPr>
              <w:t xml:space="preserve">  611,1</w:t>
            </w:r>
          </w:p>
        </w:tc>
        <w:tc>
          <w:tcPr>
            <w:tcW w:w="1310" w:type="dxa"/>
            <w:shd w:val="clear" w:color="auto" w:fill="auto"/>
            <w:hideMark/>
          </w:tcPr>
          <w:p w:rsidR="001347EF" w:rsidRDefault="001347EF" w:rsidP="00374E79">
            <w:pPr>
              <w:jc w:val="right"/>
              <w:rPr>
                <w:sz w:val="20"/>
                <w:szCs w:val="20"/>
              </w:rPr>
            </w:pPr>
            <w:r>
              <w:rPr>
                <w:sz w:val="20"/>
                <w:szCs w:val="20"/>
              </w:rPr>
              <w:t xml:space="preserve">  649,3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242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285 125,2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51 745,0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50 662,9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45 024,1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46 641,9</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46 802,1</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44 249,3</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243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285 125,2</w:t>
            </w:r>
          </w:p>
        </w:tc>
        <w:tc>
          <w:tcPr>
            <w:tcW w:w="1396" w:type="dxa"/>
            <w:shd w:val="clear" w:color="auto" w:fill="auto"/>
            <w:hideMark/>
          </w:tcPr>
          <w:p w:rsidR="001347EF" w:rsidRDefault="001347EF" w:rsidP="00374E79">
            <w:pPr>
              <w:jc w:val="right"/>
              <w:rPr>
                <w:sz w:val="20"/>
                <w:szCs w:val="20"/>
              </w:rPr>
            </w:pPr>
            <w:r>
              <w:rPr>
                <w:sz w:val="20"/>
                <w:szCs w:val="20"/>
              </w:rPr>
              <w:t xml:space="preserve"> 51 745,0</w:t>
            </w:r>
          </w:p>
        </w:tc>
        <w:tc>
          <w:tcPr>
            <w:tcW w:w="1396" w:type="dxa"/>
            <w:shd w:val="clear" w:color="auto" w:fill="auto"/>
            <w:hideMark/>
          </w:tcPr>
          <w:p w:rsidR="001347EF" w:rsidRDefault="001347EF" w:rsidP="00374E79">
            <w:pPr>
              <w:jc w:val="right"/>
              <w:rPr>
                <w:sz w:val="20"/>
                <w:szCs w:val="20"/>
              </w:rPr>
            </w:pPr>
            <w:r>
              <w:rPr>
                <w:sz w:val="20"/>
                <w:szCs w:val="20"/>
              </w:rPr>
              <w:t xml:space="preserve"> 50 662,9</w:t>
            </w:r>
          </w:p>
        </w:tc>
        <w:tc>
          <w:tcPr>
            <w:tcW w:w="1396" w:type="dxa"/>
            <w:shd w:val="clear" w:color="auto" w:fill="auto"/>
            <w:hideMark/>
          </w:tcPr>
          <w:p w:rsidR="001347EF" w:rsidRDefault="001347EF" w:rsidP="00374E79">
            <w:pPr>
              <w:jc w:val="right"/>
              <w:rPr>
                <w:sz w:val="20"/>
                <w:szCs w:val="20"/>
              </w:rPr>
            </w:pPr>
            <w:r>
              <w:rPr>
                <w:sz w:val="20"/>
                <w:szCs w:val="20"/>
              </w:rPr>
              <w:t xml:space="preserve"> 45 024,1</w:t>
            </w:r>
          </w:p>
        </w:tc>
        <w:tc>
          <w:tcPr>
            <w:tcW w:w="1396" w:type="dxa"/>
            <w:shd w:val="clear" w:color="auto" w:fill="auto"/>
            <w:hideMark/>
          </w:tcPr>
          <w:p w:rsidR="001347EF" w:rsidRDefault="001347EF" w:rsidP="00374E79">
            <w:pPr>
              <w:jc w:val="right"/>
              <w:rPr>
                <w:sz w:val="20"/>
                <w:szCs w:val="20"/>
              </w:rPr>
            </w:pPr>
            <w:r>
              <w:rPr>
                <w:sz w:val="20"/>
                <w:szCs w:val="20"/>
              </w:rPr>
              <w:t xml:space="preserve"> 46 641,9</w:t>
            </w:r>
          </w:p>
        </w:tc>
        <w:tc>
          <w:tcPr>
            <w:tcW w:w="1310" w:type="dxa"/>
            <w:shd w:val="clear" w:color="auto" w:fill="auto"/>
            <w:hideMark/>
          </w:tcPr>
          <w:p w:rsidR="001347EF" w:rsidRDefault="001347EF" w:rsidP="00374E79">
            <w:pPr>
              <w:jc w:val="right"/>
              <w:rPr>
                <w:sz w:val="20"/>
                <w:szCs w:val="20"/>
              </w:rPr>
            </w:pPr>
            <w:r>
              <w:rPr>
                <w:sz w:val="20"/>
                <w:szCs w:val="20"/>
              </w:rPr>
              <w:t xml:space="preserve"> 46 802,1</w:t>
            </w:r>
          </w:p>
        </w:tc>
        <w:tc>
          <w:tcPr>
            <w:tcW w:w="1310" w:type="dxa"/>
            <w:shd w:val="clear" w:color="auto" w:fill="auto"/>
            <w:hideMark/>
          </w:tcPr>
          <w:p w:rsidR="001347EF" w:rsidRDefault="001347EF" w:rsidP="00374E79">
            <w:pPr>
              <w:jc w:val="right"/>
              <w:rPr>
                <w:sz w:val="20"/>
                <w:szCs w:val="20"/>
              </w:rPr>
            </w:pPr>
            <w:r>
              <w:rPr>
                <w:sz w:val="20"/>
                <w:szCs w:val="20"/>
              </w:rPr>
              <w:t xml:space="preserve"> 44 249,3</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244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11 081,7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1 714,0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2 076,7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1 978,2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1 978,2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1 978,2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1 356,5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245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11 081,7</w:t>
            </w:r>
          </w:p>
        </w:tc>
        <w:tc>
          <w:tcPr>
            <w:tcW w:w="1396" w:type="dxa"/>
            <w:shd w:val="clear" w:color="auto" w:fill="auto"/>
            <w:hideMark/>
          </w:tcPr>
          <w:p w:rsidR="001347EF" w:rsidRDefault="001347EF" w:rsidP="00374E79">
            <w:pPr>
              <w:jc w:val="right"/>
              <w:rPr>
                <w:sz w:val="20"/>
                <w:szCs w:val="20"/>
              </w:rPr>
            </w:pPr>
            <w:r>
              <w:rPr>
                <w:sz w:val="20"/>
                <w:szCs w:val="20"/>
              </w:rPr>
              <w:t xml:space="preserve"> 1 714,0</w:t>
            </w:r>
          </w:p>
        </w:tc>
        <w:tc>
          <w:tcPr>
            <w:tcW w:w="1396" w:type="dxa"/>
            <w:shd w:val="clear" w:color="auto" w:fill="auto"/>
            <w:hideMark/>
          </w:tcPr>
          <w:p w:rsidR="001347EF" w:rsidRDefault="001347EF" w:rsidP="00374E79">
            <w:pPr>
              <w:jc w:val="right"/>
              <w:rPr>
                <w:sz w:val="20"/>
                <w:szCs w:val="20"/>
              </w:rPr>
            </w:pPr>
            <w:r>
              <w:rPr>
                <w:sz w:val="20"/>
                <w:szCs w:val="20"/>
              </w:rPr>
              <w:t xml:space="preserve"> 2 076,7</w:t>
            </w:r>
          </w:p>
        </w:tc>
        <w:tc>
          <w:tcPr>
            <w:tcW w:w="1396" w:type="dxa"/>
            <w:shd w:val="clear" w:color="auto" w:fill="auto"/>
            <w:hideMark/>
          </w:tcPr>
          <w:p w:rsidR="001347EF" w:rsidRDefault="001347EF" w:rsidP="00374E79">
            <w:pPr>
              <w:jc w:val="right"/>
              <w:rPr>
                <w:sz w:val="20"/>
                <w:szCs w:val="20"/>
              </w:rPr>
            </w:pPr>
            <w:r>
              <w:rPr>
                <w:sz w:val="20"/>
                <w:szCs w:val="20"/>
              </w:rPr>
              <w:t xml:space="preserve"> 1 978,2</w:t>
            </w:r>
          </w:p>
        </w:tc>
        <w:tc>
          <w:tcPr>
            <w:tcW w:w="1396" w:type="dxa"/>
            <w:shd w:val="clear" w:color="auto" w:fill="auto"/>
            <w:hideMark/>
          </w:tcPr>
          <w:p w:rsidR="001347EF" w:rsidRDefault="001347EF" w:rsidP="00374E79">
            <w:pPr>
              <w:jc w:val="right"/>
              <w:rPr>
                <w:sz w:val="20"/>
                <w:szCs w:val="20"/>
              </w:rPr>
            </w:pPr>
            <w:r>
              <w:rPr>
                <w:sz w:val="20"/>
                <w:szCs w:val="20"/>
              </w:rPr>
              <w:t xml:space="preserve"> 1 978,2</w:t>
            </w:r>
          </w:p>
        </w:tc>
        <w:tc>
          <w:tcPr>
            <w:tcW w:w="1310" w:type="dxa"/>
            <w:shd w:val="clear" w:color="auto" w:fill="auto"/>
            <w:hideMark/>
          </w:tcPr>
          <w:p w:rsidR="001347EF" w:rsidRDefault="001347EF" w:rsidP="00374E79">
            <w:pPr>
              <w:jc w:val="right"/>
              <w:rPr>
                <w:sz w:val="20"/>
                <w:szCs w:val="20"/>
              </w:rPr>
            </w:pPr>
            <w:r>
              <w:rPr>
                <w:sz w:val="20"/>
                <w:szCs w:val="20"/>
              </w:rPr>
              <w:t xml:space="preserve"> 1 978,2</w:t>
            </w:r>
          </w:p>
        </w:tc>
        <w:tc>
          <w:tcPr>
            <w:tcW w:w="1310" w:type="dxa"/>
            <w:shd w:val="clear" w:color="auto" w:fill="auto"/>
            <w:hideMark/>
          </w:tcPr>
          <w:p w:rsidR="001347EF" w:rsidRDefault="001347EF" w:rsidP="00374E79">
            <w:pPr>
              <w:jc w:val="right"/>
              <w:rPr>
                <w:sz w:val="20"/>
                <w:szCs w:val="20"/>
              </w:rPr>
            </w:pPr>
            <w:r>
              <w:rPr>
                <w:sz w:val="20"/>
                <w:szCs w:val="20"/>
              </w:rPr>
              <w:t xml:space="preserve"> 1 356,5</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246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119 621,5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18 468,9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19 933,6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21 608,6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21 532,0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21 907,5</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16 170,9</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lastRenderedPageBreak/>
              <w:t>247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119 621,5</w:t>
            </w:r>
          </w:p>
        </w:tc>
        <w:tc>
          <w:tcPr>
            <w:tcW w:w="1396" w:type="dxa"/>
            <w:shd w:val="clear" w:color="auto" w:fill="auto"/>
            <w:hideMark/>
          </w:tcPr>
          <w:p w:rsidR="001347EF" w:rsidRDefault="001347EF" w:rsidP="00374E79">
            <w:pPr>
              <w:jc w:val="right"/>
              <w:rPr>
                <w:sz w:val="20"/>
                <w:szCs w:val="20"/>
              </w:rPr>
            </w:pPr>
            <w:r>
              <w:rPr>
                <w:sz w:val="20"/>
                <w:szCs w:val="20"/>
              </w:rPr>
              <w:t xml:space="preserve"> 18 468,9</w:t>
            </w:r>
          </w:p>
        </w:tc>
        <w:tc>
          <w:tcPr>
            <w:tcW w:w="1396" w:type="dxa"/>
            <w:shd w:val="clear" w:color="auto" w:fill="auto"/>
            <w:hideMark/>
          </w:tcPr>
          <w:p w:rsidR="001347EF" w:rsidRDefault="001347EF" w:rsidP="00374E79">
            <w:pPr>
              <w:jc w:val="right"/>
              <w:rPr>
                <w:sz w:val="20"/>
                <w:szCs w:val="20"/>
              </w:rPr>
            </w:pPr>
            <w:r>
              <w:rPr>
                <w:sz w:val="20"/>
                <w:szCs w:val="20"/>
              </w:rPr>
              <w:t xml:space="preserve"> 19 933,6</w:t>
            </w:r>
          </w:p>
        </w:tc>
        <w:tc>
          <w:tcPr>
            <w:tcW w:w="1396" w:type="dxa"/>
            <w:shd w:val="clear" w:color="auto" w:fill="auto"/>
            <w:hideMark/>
          </w:tcPr>
          <w:p w:rsidR="001347EF" w:rsidRDefault="001347EF" w:rsidP="00374E79">
            <w:pPr>
              <w:jc w:val="right"/>
              <w:rPr>
                <w:sz w:val="20"/>
                <w:szCs w:val="20"/>
              </w:rPr>
            </w:pPr>
            <w:r>
              <w:rPr>
                <w:sz w:val="20"/>
                <w:szCs w:val="20"/>
              </w:rPr>
              <w:t xml:space="preserve"> 21 608,6</w:t>
            </w:r>
          </w:p>
        </w:tc>
        <w:tc>
          <w:tcPr>
            <w:tcW w:w="1396" w:type="dxa"/>
            <w:shd w:val="clear" w:color="auto" w:fill="auto"/>
            <w:hideMark/>
          </w:tcPr>
          <w:p w:rsidR="001347EF" w:rsidRDefault="001347EF" w:rsidP="00374E79">
            <w:pPr>
              <w:jc w:val="right"/>
              <w:rPr>
                <w:sz w:val="20"/>
                <w:szCs w:val="20"/>
              </w:rPr>
            </w:pPr>
            <w:r>
              <w:rPr>
                <w:sz w:val="20"/>
                <w:szCs w:val="20"/>
              </w:rPr>
              <w:t xml:space="preserve"> 21 532,0</w:t>
            </w:r>
          </w:p>
        </w:tc>
        <w:tc>
          <w:tcPr>
            <w:tcW w:w="1310" w:type="dxa"/>
            <w:shd w:val="clear" w:color="auto" w:fill="auto"/>
            <w:hideMark/>
          </w:tcPr>
          <w:p w:rsidR="001347EF" w:rsidRDefault="001347EF" w:rsidP="00374E79">
            <w:pPr>
              <w:jc w:val="right"/>
              <w:rPr>
                <w:sz w:val="20"/>
                <w:szCs w:val="20"/>
              </w:rPr>
            </w:pPr>
            <w:r>
              <w:rPr>
                <w:sz w:val="20"/>
                <w:szCs w:val="20"/>
              </w:rPr>
              <w:t xml:space="preserve"> 21 907,5</w:t>
            </w:r>
          </w:p>
        </w:tc>
        <w:tc>
          <w:tcPr>
            <w:tcW w:w="1310" w:type="dxa"/>
            <w:shd w:val="clear" w:color="auto" w:fill="auto"/>
            <w:hideMark/>
          </w:tcPr>
          <w:p w:rsidR="001347EF" w:rsidRDefault="001347EF" w:rsidP="00374E79">
            <w:pPr>
              <w:jc w:val="right"/>
              <w:rPr>
                <w:sz w:val="20"/>
                <w:szCs w:val="20"/>
              </w:rPr>
            </w:pPr>
            <w:r>
              <w:rPr>
                <w:sz w:val="20"/>
                <w:szCs w:val="20"/>
              </w:rPr>
              <w:t xml:space="preserve"> 16 170,9</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02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248</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8 190,3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2 574,2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1 734,1</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1 094,0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1 094,0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1 094,0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600,0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10.1.1.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249</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8 190,3</w:t>
            </w:r>
          </w:p>
        </w:tc>
        <w:tc>
          <w:tcPr>
            <w:tcW w:w="1396" w:type="dxa"/>
            <w:shd w:val="clear" w:color="auto" w:fill="auto"/>
            <w:hideMark/>
          </w:tcPr>
          <w:p w:rsidR="001347EF" w:rsidRDefault="001347EF" w:rsidP="00374E79">
            <w:pPr>
              <w:jc w:val="right"/>
              <w:rPr>
                <w:sz w:val="20"/>
                <w:szCs w:val="20"/>
              </w:rPr>
            </w:pPr>
            <w:r>
              <w:rPr>
                <w:sz w:val="20"/>
                <w:szCs w:val="20"/>
              </w:rPr>
              <w:t xml:space="preserve"> 2 574,2</w:t>
            </w:r>
          </w:p>
        </w:tc>
        <w:tc>
          <w:tcPr>
            <w:tcW w:w="1396" w:type="dxa"/>
            <w:shd w:val="clear" w:color="auto" w:fill="auto"/>
            <w:hideMark/>
          </w:tcPr>
          <w:p w:rsidR="001347EF" w:rsidRDefault="001347EF" w:rsidP="00374E79">
            <w:pPr>
              <w:jc w:val="right"/>
              <w:rPr>
                <w:sz w:val="20"/>
                <w:szCs w:val="20"/>
              </w:rPr>
            </w:pPr>
            <w:r>
              <w:rPr>
                <w:sz w:val="20"/>
                <w:szCs w:val="20"/>
              </w:rPr>
              <w:t xml:space="preserve"> 1 734,1</w:t>
            </w:r>
          </w:p>
        </w:tc>
        <w:tc>
          <w:tcPr>
            <w:tcW w:w="1396" w:type="dxa"/>
            <w:shd w:val="clear" w:color="auto" w:fill="auto"/>
            <w:hideMark/>
          </w:tcPr>
          <w:p w:rsidR="001347EF" w:rsidRDefault="001347EF" w:rsidP="00374E79">
            <w:pPr>
              <w:jc w:val="right"/>
              <w:rPr>
                <w:sz w:val="20"/>
                <w:szCs w:val="20"/>
              </w:rPr>
            </w:pPr>
            <w:r>
              <w:rPr>
                <w:sz w:val="20"/>
                <w:szCs w:val="20"/>
              </w:rPr>
              <w:t xml:space="preserve"> 1 094,0</w:t>
            </w:r>
          </w:p>
        </w:tc>
        <w:tc>
          <w:tcPr>
            <w:tcW w:w="1396" w:type="dxa"/>
            <w:shd w:val="clear" w:color="auto" w:fill="auto"/>
            <w:hideMark/>
          </w:tcPr>
          <w:p w:rsidR="001347EF" w:rsidRDefault="001347EF" w:rsidP="00374E79">
            <w:pPr>
              <w:jc w:val="right"/>
              <w:rPr>
                <w:sz w:val="20"/>
                <w:szCs w:val="20"/>
              </w:rPr>
            </w:pPr>
            <w:r>
              <w:rPr>
                <w:sz w:val="20"/>
                <w:szCs w:val="20"/>
              </w:rPr>
              <w:t xml:space="preserve"> 1 094,0</w:t>
            </w:r>
          </w:p>
        </w:tc>
        <w:tc>
          <w:tcPr>
            <w:tcW w:w="1310" w:type="dxa"/>
            <w:shd w:val="clear" w:color="auto" w:fill="auto"/>
            <w:hideMark/>
          </w:tcPr>
          <w:p w:rsidR="001347EF" w:rsidRDefault="001347EF" w:rsidP="00374E79">
            <w:pPr>
              <w:jc w:val="right"/>
              <w:rPr>
                <w:sz w:val="20"/>
                <w:szCs w:val="20"/>
              </w:rPr>
            </w:pPr>
            <w:r>
              <w:rPr>
                <w:sz w:val="20"/>
                <w:szCs w:val="20"/>
              </w:rPr>
              <w:t xml:space="preserve"> 1 094,0</w:t>
            </w:r>
          </w:p>
        </w:tc>
        <w:tc>
          <w:tcPr>
            <w:tcW w:w="1310" w:type="dxa"/>
            <w:shd w:val="clear" w:color="auto" w:fill="auto"/>
            <w:hideMark/>
          </w:tcPr>
          <w:p w:rsidR="001347EF" w:rsidRDefault="001347EF" w:rsidP="00374E79">
            <w:pPr>
              <w:jc w:val="right"/>
              <w:rPr>
                <w:sz w:val="20"/>
                <w:szCs w:val="20"/>
              </w:rPr>
            </w:pPr>
            <w:r>
              <w:rPr>
                <w:sz w:val="20"/>
                <w:szCs w:val="20"/>
              </w:rPr>
              <w:t xml:space="preserve">  600,0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250</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251</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252</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21 247,5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3 135,2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2 443,5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3 289,9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3 388,6</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3 490,3</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5 500,0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253</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255</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21 247,5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3 135,2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2 443,5</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3 289,9</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3 388,6</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3 490,3</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5 500,0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11.1.1., 11.1.2., 11.1.3.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257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21 247,5</w:t>
            </w:r>
          </w:p>
        </w:tc>
        <w:tc>
          <w:tcPr>
            <w:tcW w:w="1396" w:type="dxa"/>
            <w:shd w:val="clear" w:color="auto" w:fill="auto"/>
            <w:hideMark/>
          </w:tcPr>
          <w:p w:rsidR="001347EF" w:rsidRDefault="001347EF" w:rsidP="00374E79">
            <w:pPr>
              <w:jc w:val="right"/>
              <w:rPr>
                <w:sz w:val="20"/>
                <w:szCs w:val="20"/>
              </w:rPr>
            </w:pPr>
            <w:r>
              <w:rPr>
                <w:sz w:val="20"/>
                <w:szCs w:val="20"/>
              </w:rPr>
              <w:t xml:space="preserve"> 3 135,2</w:t>
            </w:r>
          </w:p>
        </w:tc>
        <w:tc>
          <w:tcPr>
            <w:tcW w:w="1396" w:type="dxa"/>
            <w:shd w:val="clear" w:color="auto" w:fill="auto"/>
            <w:hideMark/>
          </w:tcPr>
          <w:p w:rsidR="001347EF" w:rsidRDefault="001347EF" w:rsidP="00374E79">
            <w:pPr>
              <w:jc w:val="right"/>
              <w:rPr>
                <w:sz w:val="20"/>
                <w:szCs w:val="20"/>
              </w:rPr>
            </w:pPr>
            <w:r>
              <w:rPr>
                <w:sz w:val="20"/>
                <w:szCs w:val="20"/>
              </w:rPr>
              <w:t xml:space="preserve"> 2 443,5</w:t>
            </w:r>
          </w:p>
        </w:tc>
        <w:tc>
          <w:tcPr>
            <w:tcW w:w="1396" w:type="dxa"/>
            <w:shd w:val="clear" w:color="auto" w:fill="auto"/>
            <w:hideMark/>
          </w:tcPr>
          <w:p w:rsidR="001347EF" w:rsidRDefault="001347EF" w:rsidP="00374E79">
            <w:pPr>
              <w:jc w:val="right"/>
              <w:rPr>
                <w:sz w:val="20"/>
                <w:szCs w:val="20"/>
              </w:rPr>
            </w:pPr>
            <w:r>
              <w:rPr>
                <w:sz w:val="20"/>
                <w:szCs w:val="20"/>
              </w:rPr>
              <w:t xml:space="preserve"> 3 289,9</w:t>
            </w:r>
          </w:p>
        </w:tc>
        <w:tc>
          <w:tcPr>
            <w:tcW w:w="1396" w:type="dxa"/>
            <w:shd w:val="clear" w:color="auto" w:fill="auto"/>
            <w:hideMark/>
          </w:tcPr>
          <w:p w:rsidR="001347EF" w:rsidRDefault="001347EF" w:rsidP="00374E79">
            <w:pPr>
              <w:jc w:val="right"/>
              <w:rPr>
                <w:sz w:val="20"/>
                <w:szCs w:val="20"/>
              </w:rPr>
            </w:pPr>
            <w:r>
              <w:rPr>
                <w:sz w:val="20"/>
                <w:szCs w:val="20"/>
              </w:rPr>
              <w:t xml:space="preserve"> 3 388,6</w:t>
            </w:r>
          </w:p>
        </w:tc>
        <w:tc>
          <w:tcPr>
            <w:tcW w:w="1310" w:type="dxa"/>
            <w:shd w:val="clear" w:color="auto" w:fill="auto"/>
            <w:hideMark/>
          </w:tcPr>
          <w:p w:rsidR="001347EF" w:rsidRDefault="001347EF" w:rsidP="00374E79">
            <w:pPr>
              <w:jc w:val="right"/>
              <w:rPr>
                <w:sz w:val="20"/>
                <w:szCs w:val="20"/>
              </w:rPr>
            </w:pPr>
            <w:r>
              <w:rPr>
                <w:sz w:val="20"/>
                <w:szCs w:val="20"/>
              </w:rPr>
              <w:t xml:space="preserve"> 3 490,3</w:t>
            </w:r>
          </w:p>
        </w:tc>
        <w:tc>
          <w:tcPr>
            <w:tcW w:w="1310" w:type="dxa"/>
            <w:shd w:val="clear" w:color="auto" w:fill="auto"/>
            <w:hideMark/>
          </w:tcPr>
          <w:p w:rsidR="001347EF" w:rsidRDefault="001347EF" w:rsidP="00374E79">
            <w:pPr>
              <w:jc w:val="right"/>
              <w:rPr>
                <w:sz w:val="20"/>
                <w:szCs w:val="20"/>
              </w:rPr>
            </w:pPr>
            <w:r>
              <w:rPr>
                <w:sz w:val="20"/>
                <w:szCs w:val="20"/>
              </w:rPr>
              <w:t xml:space="preserve"> 5 500,0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258</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259</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2 636,8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260</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2 636,8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309,8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1 000,0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426,0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261</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262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2 636,8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263</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2 636,8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309,8</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301,0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300,0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1 000,0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300,0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426,0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29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264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224,4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98,4</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126,0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12.1.1., 12.1.2.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265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224,4</w:t>
            </w:r>
          </w:p>
        </w:tc>
        <w:tc>
          <w:tcPr>
            <w:tcW w:w="1396" w:type="dxa"/>
            <w:shd w:val="clear" w:color="auto" w:fill="auto"/>
            <w:hideMark/>
          </w:tcPr>
          <w:p w:rsidR="001347EF" w:rsidRDefault="001347EF" w:rsidP="00374E79">
            <w:pPr>
              <w:jc w:val="right"/>
              <w:rPr>
                <w:sz w:val="20"/>
                <w:szCs w:val="20"/>
              </w:rPr>
            </w:pPr>
            <w:r>
              <w:rPr>
                <w:sz w:val="20"/>
                <w:szCs w:val="20"/>
              </w:rPr>
              <w:t xml:space="preserve">  98,4</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126,0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266</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2 412,3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211,3</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12.1.3.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267</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2 412,3</w:t>
            </w:r>
          </w:p>
        </w:tc>
        <w:tc>
          <w:tcPr>
            <w:tcW w:w="1396" w:type="dxa"/>
            <w:shd w:val="clear" w:color="auto" w:fill="auto"/>
            <w:hideMark/>
          </w:tcPr>
          <w:p w:rsidR="001347EF" w:rsidRDefault="001347EF" w:rsidP="00374E79">
            <w:pPr>
              <w:jc w:val="right"/>
              <w:rPr>
                <w:sz w:val="20"/>
                <w:szCs w:val="20"/>
              </w:rPr>
            </w:pPr>
            <w:r>
              <w:rPr>
                <w:sz w:val="20"/>
                <w:szCs w:val="20"/>
              </w:rPr>
              <w:t xml:space="preserve">  211,3</w:t>
            </w:r>
          </w:p>
        </w:tc>
        <w:tc>
          <w:tcPr>
            <w:tcW w:w="1396" w:type="dxa"/>
            <w:shd w:val="clear" w:color="auto" w:fill="auto"/>
            <w:hideMark/>
          </w:tcPr>
          <w:p w:rsidR="001347EF" w:rsidRDefault="001347EF" w:rsidP="00374E79">
            <w:pPr>
              <w:jc w:val="right"/>
              <w:rPr>
                <w:sz w:val="20"/>
                <w:szCs w:val="20"/>
              </w:rPr>
            </w:pPr>
            <w:r>
              <w:rPr>
                <w:sz w:val="20"/>
                <w:szCs w:val="20"/>
              </w:rPr>
              <w:t xml:space="preserve">  301,0</w:t>
            </w:r>
          </w:p>
        </w:tc>
        <w:tc>
          <w:tcPr>
            <w:tcW w:w="1396" w:type="dxa"/>
            <w:shd w:val="clear" w:color="auto" w:fill="auto"/>
            <w:hideMark/>
          </w:tcPr>
          <w:p w:rsidR="001347EF" w:rsidRDefault="001347EF" w:rsidP="00374E79">
            <w:pPr>
              <w:jc w:val="right"/>
              <w:rPr>
                <w:sz w:val="20"/>
                <w:szCs w:val="20"/>
              </w:rPr>
            </w:pPr>
            <w:r>
              <w:rPr>
                <w:sz w:val="20"/>
                <w:szCs w:val="20"/>
              </w:rPr>
              <w:t xml:space="preserve">  300,0</w:t>
            </w:r>
          </w:p>
        </w:tc>
        <w:tc>
          <w:tcPr>
            <w:tcW w:w="1396" w:type="dxa"/>
            <w:shd w:val="clear" w:color="auto" w:fill="auto"/>
            <w:hideMark/>
          </w:tcPr>
          <w:p w:rsidR="001347EF" w:rsidRDefault="001347EF" w:rsidP="00374E79">
            <w:pPr>
              <w:jc w:val="right"/>
              <w:rPr>
                <w:sz w:val="20"/>
                <w:szCs w:val="20"/>
              </w:rPr>
            </w:pPr>
            <w:r>
              <w:rPr>
                <w:sz w:val="20"/>
                <w:szCs w:val="20"/>
              </w:rPr>
              <w:t xml:space="preserve"> 1 000,0</w:t>
            </w:r>
          </w:p>
        </w:tc>
        <w:tc>
          <w:tcPr>
            <w:tcW w:w="1310" w:type="dxa"/>
            <w:shd w:val="clear" w:color="auto" w:fill="auto"/>
            <w:hideMark/>
          </w:tcPr>
          <w:p w:rsidR="001347EF" w:rsidRDefault="001347EF" w:rsidP="00374E79">
            <w:pPr>
              <w:jc w:val="right"/>
              <w:rPr>
                <w:sz w:val="20"/>
                <w:szCs w:val="20"/>
              </w:rPr>
            </w:pPr>
            <w:r>
              <w:rPr>
                <w:sz w:val="20"/>
                <w:szCs w:val="20"/>
              </w:rPr>
              <w:t xml:space="preserve">  300,0</w:t>
            </w:r>
          </w:p>
        </w:tc>
        <w:tc>
          <w:tcPr>
            <w:tcW w:w="1310" w:type="dxa"/>
            <w:shd w:val="clear" w:color="auto" w:fill="auto"/>
            <w:hideMark/>
          </w:tcPr>
          <w:p w:rsidR="001347EF" w:rsidRDefault="001347EF" w:rsidP="00374E79">
            <w:pPr>
              <w:jc w:val="right"/>
              <w:rPr>
                <w:sz w:val="20"/>
                <w:szCs w:val="20"/>
              </w:rPr>
            </w:pPr>
            <w:r>
              <w:rPr>
                <w:sz w:val="20"/>
                <w:szCs w:val="20"/>
              </w:rPr>
              <w:t xml:space="preserve">  300,0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268</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357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269</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270</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32 868,7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3 825,2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29 043,5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271</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273</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32 868,7</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3 825,2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0,0</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29 043,5</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78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13.1.3.</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275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32 868,7</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3 825,2</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96"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0,0</w:t>
            </w:r>
          </w:p>
        </w:tc>
        <w:tc>
          <w:tcPr>
            <w:tcW w:w="1310" w:type="dxa"/>
            <w:shd w:val="clear" w:color="auto" w:fill="auto"/>
            <w:hideMark/>
          </w:tcPr>
          <w:p w:rsidR="001347EF" w:rsidRDefault="001347EF" w:rsidP="00374E79">
            <w:pPr>
              <w:jc w:val="right"/>
              <w:rPr>
                <w:sz w:val="20"/>
                <w:szCs w:val="20"/>
              </w:rPr>
            </w:pPr>
            <w:r>
              <w:rPr>
                <w:sz w:val="20"/>
                <w:szCs w:val="20"/>
              </w:rPr>
              <w:t xml:space="preserve"> 29 043,5</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276</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382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lastRenderedPageBreak/>
              <w:t>277</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278</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9 229,6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1 444,0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1 706,0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757,0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279</w:t>
            </w:r>
          </w:p>
        </w:tc>
        <w:tc>
          <w:tcPr>
            <w:tcW w:w="12390" w:type="dxa"/>
            <w:gridSpan w:val="8"/>
            <w:shd w:val="clear" w:color="000000" w:fill="FFFFFF"/>
            <w:vAlign w:val="center"/>
            <w:hideMark/>
          </w:tcPr>
          <w:p w:rsidR="001347EF" w:rsidRDefault="001347EF" w:rsidP="00374E79">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76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280</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 </w:t>
            </w:r>
          </w:p>
        </w:tc>
      </w:tr>
      <w:tr w:rsidR="001347EF" w:rsidTr="00374E79">
        <w:trPr>
          <w:cantSplit/>
          <w:trHeight w:val="255"/>
        </w:trPr>
        <w:tc>
          <w:tcPr>
            <w:tcW w:w="766" w:type="dxa"/>
            <w:shd w:val="clear" w:color="000000" w:fill="FFFFFF"/>
            <w:hideMark/>
          </w:tcPr>
          <w:p w:rsidR="001347EF" w:rsidRDefault="001347EF" w:rsidP="00374E79">
            <w:pPr>
              <w:rPr>
                <w:color w:val="000000"/>
                <w:sz w:val="20"/>
                <w:szCs w:val="20"/>
              </w:rPr>
            </w:pPr>
            <w:r>
              <w:rPr>
                <w:color w:val="000000"/>
                <w:sz w:val="20"/>
                <w:szCs w:val="20"/>
              </w:rPr>
              <w:t>281</w:t>
            </w:r>
          </w:p>
        </w:tc>
        <w:tc>
          <w:tcPr>
            <w:tcW w:w="2787" w:type="dxa"/>
            <w:shd w:val="clear" w:color="000000" w:fill="FFFFFF"/>
            <w:hideMark/>
          </w:tcPr>
          <w:p w:rsidR="001347EF" w:rsidRDefault="001347EF" w:rsidP="00374E79">
            <w:pPr>
              <w:rPr>
                <w:color w:val="000000"/>
                <w:sz w:val="20"/>
                <w:szCs w:val="20"/>
              </w:rPr>
            </w:pPr>
            <w:r>
              <w:rPr>
                <w:color w:val="000000"/>
                <w:sz w:val="20"/>
                <w:szCs w:val="20"/>
              </w:rPr>
              <w:t>местный бюджет</w:t>
            </w:r>
          </w:p>
        </w:tc>
        <w:tc>
          <w:tcPr>
            <w:tcW w:w="1399" w:type="dxa"/>
            <w:shd w:val="clear" w:color="000000" w:fill="FFFFFF"/>
            <w:hideMark/>
          </w:tcPr>
          <w:p w:rsidR="001347EF" w:rsidRDefault="001347EF" w:rsidP="00374E79">
            <w:pPr>
              <w:jc w:val="right"/>
              <w:rPr>
                <w:color w:val="000000"/>
                <w:sz w:val="20"/>
                <w:szCs w:val="20"/>
              </w:rPr>
            </w:pPr>
            <w:r>
              <w:rPr>
                <w:color w:val="000000"/>
                <w:sz w:val="20"/>
                <w:szCs w:val="20"/>
              </w:rPr>
              <w:t xml:space="preserve"> 9 229,6</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1 444,0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1 706,0</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96"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1 774,2</w:t>
            </w:r>
          </w:p>
        </w:tc>
        <w:tc>
          <w:tcPr>
            <w:tcW w:w="1310" w:type="dxa"/>
            <w:shd w:val="clear" w:color="000000" w:fill="FFFFFF"/>
            <w:hideMark/>
          </w:tcPr>
          <w:p w:rsidR="001347EF" w:rsidRDefault="001347EF" w:rsidP="00374E79">
            <w:pPr>
              <w:jc w:val="right"/>
              <w:rPr>
                <w:color w:val="000000"/>
                <w:sz w:val="20"/>
                <w:szCs w:val="20"/>
              </w:rPr>
            </w:pPr>
            <w:r>
              <w:rPr>
                <w:color w:val="000000"/>
                <w:sz w:val="20"/>
                <w:szCs w:val="20"/>
              </w:rPr>
              <w:t xml:space="preserve">  757,0</w:t>
            </w:r>
          </w:p>
        </w:tc>
        <w:tc>
          <w:tcPr>
            <w:tcW w:w="1811" w:type="dxa"/>
            <w:shd w:val="clear" w:color="000000" w:fill="FFFFFF"/>
            <w:hideMark/>
          </w:tcPr>
          <w:p w:rsidR="001347EF" w:rsidRDefault="001347EF" w:rsidP="00374E79">
            <w:pPr>
              <w:rPr>
                <w:color w:val="000000"/>
                <w:sz w:val="20"/>
                <w:szCs w:val="20"/>
              </w:rPr>
            </w:pPr>
            <w:r>
              <w:rPr>
                <w:color w:val="000000"/>
                <w:sz w:val="20"/>
                <w:szCs w:val="20"/>
              </w:rPr>
              <w:t> </w:t>
            </w:r>
          </w:p>
        </w:tc>
      </w:tr>
      <w:tr w:rsidR="001347EF" w:rsidTr="00374E79">
        <w:trPr>
          <w:cantSplit/>
          <w:trHeight w:val="1275"/>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282</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14.1.1.</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283</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 xml:space="preserve"> 9 229,6</w:t>
            </w:r>
          </w:p>
        </w:tc>
        <w:tc>
          <w:tcPr>
            <w:tcW w:w="1396" w:type="dxa"/>
            <w:shd w:val="clear" w:color="auto" w:fill="auto"/>
            <w:hideMark/>
          </w:tcPr>
          <w:p w:rsidR="001347EF" w:rsidRDefault="001347EF" w:rsidP="00374E79">
            <w:pPr>
              <w:jc w:val="right"/>
              <w:rPr>
                <w:sz w:val="20"/>
                <w:szCs w:val="20"/>
              </w:rPr>
            </w:pPr>
            <w:r>
              <w:rPr>
                <w:sz w:val="20"/>
                <w:szCs w:val="20"/>
              </w:rPr>
              <w:t xml:space="preserve"> 1 444,0</w:t>
            </w:r>
          </w:p>
        </w:tc>
        <w:tc>
          <w:tcPr>
            <w:tcW w:w="1396" w:type="dxa"/>
            <w:shd w:val="clear" w:color="auto" w:fill="auto"/>
            <w:hideMark/>
          </w:tcPr>
          <w:p w:rsidR="001347EF" w:rsidRDefault="001347EF" w:rsidP="00374E79">
            <w:pPr>
              <w:jc w:val="right"/>
              <w:rPr>
                <w:sz w:val="20"/>
                <w:szCs w:val="20"/>
              </w:rPr>
            </w:pPr>
            <w:r>
              <w:rPr>
                <w:sz w:val="20"/>
                <w:szCs w:val="20"/>
              </w:rPr>
              <w:t xml:space="preserve"> 1 706,0</w:t>
            </w:r>
          </w:p>
        </w:tc>
        <w:tc>
          <w:tcPr>
            <w:tcW w:w="1396" w:type="dxa"/>
            <w:shd w:val="clear" w:color="auto" w:fill="auto"/>
            <w:hideMark/>
          </w:tcPr>
          <w:p w:rsidR="001347EF" w:rsidRDefault="001347EF" w:rsidP="00374E79">
            <w:pPr>
              <w:jc w:val="right"/>
              <w:rPr>
                <w:sz w:val="20"/>
                <w:szCs w:val="20"/>
              </w:rPr>
            </w:pPr>
            <w:r>
              <w:rPr>
                <w:sz w:val="20"/>
                <w:szCs w:val="20"/>
              </w:rPr>
              <w:t xml:space="preserve"> 1 774,2</w:t>
            </w:r>
          </w:p>
        </w:tc>
        <w:tc>
          <w:tcPr>
            <w:tcW w:w="1396" w:type="dxa"/>
            <w:shd w:val="clear" w:color="auto" w:fill="auto"/>
            <w:hideMark/>
          </w:tcPr>
          <w:p w:rsidR="001347EF" w:rsidRDefault="001347EF" w:rsidP="00374E79">
            <w:pPr>
              <w:jc w:val="right"/>
              <w:rPr>
                <w:sz w:val="20"/>
                <w:szCs w:val="20"/>
              </w:rPr>
            </w:pPr>
            <w:r>
              <w:rPr>
                <w:sz w:val="20"/>
                <w:szCs w:val="20"/>
              </w:rPr>
              <w:t xml:space="preserve"> 1 774,2</w:t>
            </w:r>
          </w:p>
        </w:tc>
        <w:tc>
          <w:tcPr>
            <w:tcW w:w="1310" w:type="dxa"/>
            <w:shd w:val="clear" w:color="auto" w:fill="auto"/>
            <w:hideMark/>
          </w:tcPr>
          <w:p w:rsidR="001347EF" w:rsidRDefault="001347EF" w:rsidP="00374E79">
            <w:pPr>
              <w:jc w:val="right"/>
              <w:rPr>
                <w:sz w:val="20"/>
                <w:szCs w:val="20"/>
              </w:rPr>
            </w:pPr>
            <w:r>
              <w:rPr>
                <w:sz w:val="20"/>
                <w:szCs w:val="20"/>
              </w:rPr>
              <w:t xml:space="preserve"> 1 774,2</w:t>
            </w:r>
          </w:p>
        </w:tc>
        <w:tc>
          <w:tcPr>
            <w:tcW w:w="1310" w:type="dxa"/>
            <w:shd w:val="clear" w:color="auto" w:fill="auto"/>
            <w:hideMark/>
          </w:tcPr>
          <w:p w:rsidR="001347EF" w:rsidRDefault="001347EF" w:rsidP="00374E79">
            <w:pPr>
              <w:jc w:val="right"/>
              <w:rPr>
                <w:sz w:val="20"/>
                <w:szCs w:val="20"/>
              </w:rPr>
            </w:pPr>
            <w:r>
              <w:rPr>
                <w:sz w:val="20"/>
                <w:szCs w:val="20"/>
              </w:rPr>
              <w:t xml:space="preserve">  757,0</w:t>
            </w:r>
          </w:p>
        </w:tc>
        <w:tc>
          <w:tcPr>
            <w:tcW w:w="1811" w:type="dxa"/>
            <w:shd w:val="clear" w:color="auto" w:fill="auto"/>
            <w:hideMark/>
          </w:tcPr>
          <w:p w:rsidR="001347EF" w:rsidRDefault="001347EF" w:rsidP="00374E79">
            <w:pPr>
              <w:rPr>
                <w:sz w:val="20"/>
                <w:szCs w:val="20"/>
              </w:rPr>
            </w:pPr>
            <w:r>
              <w:rPr>
                <w:sz w:val="20"/>
                <w:szCs w:val="20"/>
              </w:rPr>
              <w:t> </w:t>
            </w:r>
          </w:p>
        </w:tc>
      </w:tr>
      <w:tr w:rsidR="001347EF" w:rsidTr="00374E79">
        <w:trPr>
          <w:cantSplit/>
          <w:trHeight w:val="1530"/>
        </w:trPr>
        <w:tc>
          <w:tcPr>
            <w:tcW w:w="766" w:type="dxa"/>
            <w:shd w:val="clear" w:color="000000" w:fill="FFFFFF"/>
            <w:hideMark/>
          </w:tcPr>
          <w:p w:rsidR="001347EF" w:rsidRDefault="001347EF" w:rsidP="00374E79">
            <w:pPr>
              <w:rPr>
                <w:b/>
                <w:bCs/>
                <w:color w:val="000000"/>
                <w:sz w:val="20"/>
                <w:szCs w:val="20"/>
              </w:rPr>
            </w:pPr>
            <w:r>
              <w:rPr>
                <w:b/>
                <w:bCs/>
                <w:color w:val="000000"/>
                <w:sz w:val="20"/>
                <w:szCs w:val="20"/>
              </w:rPr>
              <w:t>284</w:t>
            </w:r>
          </w:p>
        </w:tc>
        <w:tc>
          <w:tcPr>
            <w:tcW w:w="2787" w:type="dxa"/>
            <w:shd w:val="clear" w:color="000000" w:fill="FFFFFF"/>
            <w:hideMark/>
          </w:tcPr>
          <w:p w:rsidR="001347EF" w:rsidRDefault="001347EF" w:rsidP="00374E79">
            <w:pPr>
              <w:rPr>
                <w:b/>
                <w:bCs/>
                <w:color w:val="000000"/>
                <w:sz w:val="20"/>
                <w:szCs w:val="20"/>
              </w:rPr>
            </w:pPr>
            <w:r>
              <w:rPr>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96"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310" w:type="dxa"/>
            <w:shd w:val="clear" w:color="000000" w:fill="FFFFFF"/>
            <w:hideMark/>
          </w:tcPr>
          <w:p w:rsidR="001347EF" w:rsidRDefault="001347EF" w:rsidP="00374E79">
            <w:pPr>
              <w:jc w:val="right"/>
              <w:rPr>
                <w:b/>
                <w:bCs/>
                <w:color w:val="000000"/>
                <w:sz w:val="20"/>
                <w:szCs w:val="20"/>
              </w:rPr>
            </w:pPr>
            <w:r>
              <w:rPr>
                <w:b/>
                <w:bCs/>
                <w:color w:val="000000"/>
                <w:sz w:val="20"/>
                <w:szCs w:val="20"/>
              </w:rPr>
              <w:t>-</w:t>
            </w:r>
          </w:p>
        </w:tc>
        <w:tc>
          <w:tcPr>
            <w:tcW w:w="1811" w:type="dxa"/>
            <w:shd w:val="clear" w:color="000000" w:fill="FFFFFF"/>
            <w:hideMark/>
          </w:tcPr>
          <w:p w:rsidR="001347EF" w:rsidRDefault="001347EF" w:rsidP="00374E79">
            <w:pPr>
              <w:rPr>
                <w:b/>
                <w:bCs/>
                <w:color w:val="000000"/>
                <w:sz w:val="20"/>
                <w:szCs w:val="20"/>
              </w:rPr>
            </w:pPr>
            <w:r>
              <w:rPr>
                <w:b/>
                <w:bCs/>
                <w:color w:val="000000"/>
                <w:sz w:val="20"/>
                <w:szCs w:val="20"/>
              </w:rPr>
              <w:t>14.1.2.</w:t>
            </w:r>
          </w:p>
        </w:tc>
      </w:tr>
      <w:tr w:rsidR="001347EF" w:rsidTr="00374E79">
        <w:trPr>
          <w:cantSplit/>
          <w:trHeight w:val="255"/>
        </w:trPr>
        <w:tc>
          <w:tcPr>
            <w:tcW w:w="766" w:type="dxa"/>
            <w:shd w:val="clear" w:color="auto" w:fill="auto"/>
            <w:hideMark/>
          </w:tcPr>
          <w:p w:rsidR="001347EF" w:rsidRDefault="001347EF" w:rsidP="00374E79">
            <w:pPr>
              <w:rPr>
                <w:sz w:val="20"/>
                <w:szCs w:val="20"/>
              </w:rPr>
            </w:pPr>
            <w:r>
              <w:rPr>
                <w:sz w:val="20"/>
                <w:szCs w:val="20"/>
              </w:rPr>
              <w:t>285</w:t>
            </w:r>
          </w:p>
        </w:tc>
        <w:tc>
          <w:tcPr>
            <w:tcW w:w="2787" w:type="dxa"/>
            <w:shd w:val="clear" w:color="auto" w:fill="auto"/>
            <w:hideMark/>
          </w:tcPr>
          <w:p w:rsidR="001347EF" w:rsidRDefault="001347EF" w:rsidP="00374E79">
            <w:pPr>
              <w:rPr>
                <w:sz w:val="20"/>
                <w:szCs w:val="20"/>
              </w:rPr>
            </w:pPr>
            <w:r>
              <w:rPr>
                <w:sz w:val="20"/>
                <w:szCs w:val="20"/>
              </w:rPr>
              <w:t>местный бюджет</w:t>
            </w:r>
          </w:p>
        </w:tc>
        <w:tc>
          <w:tcPr>
            <w:tcW w:w="1399"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96"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310" w:type="dxa"/>
            <w:shd w:val="clear" w:color="auto" w:fill="auto"/>
            <w:hideMark/>
          </w:tcPr>
          <w:p w:rsidR="001347EF" w:rsidRDefault="001347EF" w:rsidP="00374E79">
            <w:pPr>
              <w:jc w:val="right"/>
              <w:rPr>
                <w:sz w:val="20"/>
                <w:szCs w:val="20"/>
              </w:rPr>
            </w:pPr>
            <w:r>
              <w:rPr>
                <w:sz w:val="20"/>
                <w:szCs w:val="20"/>
              </w:rPr>
              <w:t>-</w:t>
            </w:r>
          </w:p>
        </w:tc>
        <w:tc>
          <w:tcPr>
            <w:tcW w:w="1811" w:type="dxa"/>
            <w:shd w:val="clear" w:color="auto" w:fill="auto"/>
            <w:hideMark/>
          </w:tcPr>
          <w:p w:rsidR="001347EF" w:rsidRDefault="001347EF" w:rsidP="00374E79">
            <w:pPr>
              <w:rPr>
                <w:sz w:val="20"/>
                <w:szCs w:val="20"/>
              </w:rPr>
            </w:pPr>
            <w:r>
              <w:rPr>
                <w:sz w:val="20"/>
                <w:szCs w:val="20"/>
              </w:rPr>
              <w:t> </w:t>
            </w:r>
          </w:p>
        </w:tc>
      </w:tr>
    </w:tbl>
    <w:p w:rsidR="001347EF" w:rsidRDefault="001347EF" w:rsidP="001347EF"/>
    <w:p w:rsidR="001347EF" w:rsidRDefault="001347EF"/>
    <w:sectPr w:rsidR="001347EF" w:rsidSect="007A3DFA">
      <w:pgSz w:w="16838" w:h="11906" w:orient="landscape"/>
      <w:pgMar w:top="1134"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81" w:rsidRDefault="00F95081">
      <w:r>
        <w:separator/>
      </w:r>
    </w:p>
  </w:endnote>
  <w:endnote w:type="continuationSeparator" w:id="0">
    <w:p w:rsidR="00F95081" w:rsidRDefault="00F9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Cambria"/>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347EF" w:rsidP="00810AAA">
    <w:pPr>
      <w:pStyle w:val="a5"/>
      <w:jc w:val="right"/>
      <w:rPr>
        <w:sz w:val="20"/>
        <w:szCs w:val="20"/>
      </w:rPr>
    </w:pPr>
    <w:r w:rsidRPr="00EC798A">
      <w:rPr>
        <w:sz w:val="20"/>
        <w:szCs w:val="20"/>
      </w:rPr>
      <w:t>Вр-324242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347EF" w:rsidP="007B0005">
    <w:pPr>
      <w:pStyle w:val="a5"/>
      <w:jc w:val="right"/>
      <w:rPr>
        <w:sz w:val="20"/>
        <w:szCs w:val="20"/>
      </w:rPr>
    </w:pPr>
    <w:r w:rsidRPr="00EC798A">
      <w:rPr>
        <w:sz w:val="20"/>
        <w:szCs w:val="20"/>
      </w:rPr>
      <w:t>Вр-324242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81" w:rsidRDefault="00F95081">
      <w:r>
        <w:separator/>
      </w:r>
    </w:p>
  </w:footnote>
  <w:footnote w:type="continuationSeparator" w:id="0">
    <w:p w:rsidR="00F95081" w:rsidRDefault="00F95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135184395" w:edGrp="everyone"/>
  <w:p w:rsidR="00AF0248" w:rsidRDefault="001347EF">
    <w:pPr>
      <w:pStyle w:val="a3"/>
      <w:jc w:val="center"/>
    </w:pPr>
    <w:r>
      <w:fldChar w:fldCharType="begin"/>
    </w:r>
    <w:r>
      <w:instrText xml:space="preserve"> PAGE   \* MERGEFORMAT </w:instrText>
    </w:r>
    <w:r>
      <w:fldChar w:fldCharType="separate"/>
    </w:r>
    <w:r w:rsidR="005613D8">
      <w:rPr>
        <w:noProof/>
      </w:rPr>
      <w:t>30</w:t>
    </w:r>
    <w:r>
      <w:fldChar w:fldCharType="end"/>
    </w:r>
  </w:p>
  <w:permEnd w:id="2135184395"/>
  <w:p w:rsidR="00810AAA" w:rsidRPr="00810AAA" w:rsidRDefault="00F9508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F95081" w:rsidP="00810AAA">
    <w:pPr>
      <w:pStyle w:val="a3"/>
      <w:jc w:val="center"/>
    </w:pPr>
    <w:permStart w:id="576403029" w:edGrp="everyone"/>
    <w:permEnd w:id="57640302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72"/>
    <w:rsid w:val="001347EF"/>
    <w:rsid w:val="001D457B"/>
    <w:rsid w:val="001D6C88"/>
    <w:rsid w:val="005613D8"/>
    <w:rsid w:val="00826672"/>
    <w:rsid w:val="00E4264B"/>
    <w:rsid w:val="00F95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5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457B"/>
    <w:pPr>
      <w:tabs>
        <w:tab w:val="center" w:pos="4677"/>
        <w:tab w:val="right" w:pos="9355"/>
      </w:tabs>
    </w:pPr>
  </w:style>
  <w:style w:type="character" w:customStyle="1" w:styleId="a4">
    <w:name w:val="Верхний колонтитул Знак"/>
    <w:basedOn w:val="a0"/>
    <w:link w:val="a3"/>
    <w:rsid w:val="001D457B"/>
    <w:rPr>
      <w:rFonts w:ascii="Times New Roman" w:eastAsia="Times New Roman" w:hAnsi="Times New Roman" w:cs="Times New Roman"/>
      <w:sz w:val="24"/>
      <w:szCs w:val="24"/>
      <w:lang w:eastAsia="ru-RU"/>
    </w:rPr>
  </w:style>
  <w:style w:type="paragraph" w:styleId="a5">
    <w:name w:val="footer"/>
    <w:basedOn w:val="a"/>
    <w:link w:val="a6"/>
    <w:rsid w:val="001D457B"/>
    <w:pPr>
      <w:tabs>
        <w:tab w:val="center" w:pos="4677"/>
        <w:tab w:val="right" w:pos="9355"/>
      </w:tabs>
    </w:pPr>
  </w:style>
  <w:style w:type="character" w:customStyle="1" w:styleId="a6">
    <w:name w:val="Нижний колонтитул Знак"/>
    <w:basedOn w:val="a0"/>
    <w:link w:val="a5"/>
    <w:rsid w:val="001D457B"/>
    <w:rPr>
      <w:rFonts w:ascii="Times New Roman" w:eastAsia="Times New Roman" w:hAnsi="Times New Roman" w:cs="Times New Roman"/>
      <w:sz w:val="24"/>
      <w:szCs w:val="24"/>
      <w:lang w:eastAsia="ru-RU"/>
    </w:rPr>
  </w:style>
  <w:style w:type="paragraph" w:customStyle="1" w:styleId="ConsNormal">
    <w:name w:val="ConsNormal"/>
    <w:rsid w:val="001D457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2">
    <w:name w:val="ParagraphStyle2"/>
    <w:rsid w:val="001D457B"/>
    <w:pPr>
      <w:spacing w:after="0" w:line="240" w:lineRule="auto"/>
      <w:ind w:left="115"/>
    </w:pPr>
    <w:rPr>
      <w:rFonts w:ascii="Calibri" w:eastAsia="Times New Roman" w:hAnsi="Calibri" w:cs="Times New Roman"/>
      <w:lang w:eastAsia="ru-RU"/>
    </w:rPr>
  </w:style>
  <w:style w:type="paragraph" w:customStyle="1" w:styleId="ParagraphStyle3">
    <w:name w:val="ParagraphStyle3"/>
    <w:rsid w:val="001D457B"/>
    <w:pPr>
      <w:spacing w:after="0" w:line="240" w:lineRule="auto"/>
      <w:ind w:left="115" w:right="115"/>
      <w:jc w:val="both"/>
    </w:pPr>
    <w:rPr>
      <w:rFonts w:ascii="Calibri" w:eastAsia="Times New Roman" w:hAnsi="Calibri" w:cs="Times New Roman"/>
      <w:lang w:eastAsia="ru-RU"/>
    </w:rPr>
  </w:style>
  <w:style w:type="paragraph" w:customStyle="1" w:styleId="ParagraphStyle9">
    <w:name w:val="ParagraphStyle9"/>
    <w:rsid w:val="001D457B"/>
    <w:pPr>
      <w:spacing w:after="0" w:line="240" w:lineRule="auto"/>
      <w:ind w:left="115"/>
    </w:pPr>
    <w:rPr>
      <w:rFonts w:ascii="Calibri" w:eastAsia="Times New Roman" w:hAnsi="Calibri" w:cs="Times New Roman"/>
      <w:lang w:eastAsia="ru-RU"/>
    </w:rPr>
  </w:style>
  <w:style w:type="paragraph" w:customStyle="1" w:styleId="ParagraphStyle10">
    <w:name w:val="ParagraphStyle10"/>
    <w:rsid w:val="001D457B"/>
    <w:pPr>
      <w:spacing w:after="0" w:line="240" w:lineRule="auto"/>
      <w:ind w:left="115" w:right="115"/>
      <w:jc w:val="both"/>
    </w:pPr>
    <w:rPr>
      <w:rFonts w:ascii="Calibri" w:eastAsia="Times New Roman" w:hAnsi="Calibri" w:cs="Times New Roman"/>
      <w:lang w:eastAsia="ru-RU"/>
    </w:rPr>
  </w:style>
  <w:style w:type="paragraph" w:customStyle="1" w:styleId="ParagraphStyle11">
    <w:name w:val="ParagraphStyle11"/>
    <w:rsid w:val="001D457B"/>
    <w:pPr>
      <w:spacing w:after="0" w:line="240" w:lineRule="auto"/>
      <w:ind w:left="115"/>
    </w:pPr>
    <w:rPr>
      <w:rFonts w:ascii="Calibri" w:eastAsia="Times New Roman" w:hAnsi="Calibri" w:cs="Times New Roman"/>
      <w:lang w:eastAsia="ru-RU"/>
    </w:rPr>
  </w:style>
  <w:style w:type="character" w:customStyle="1" w:styleId="FakeCharacterStyle">
    <w:name w:val="FakeCharacterStyle"/>
    <w:rsid w:val="001D457B"/>
    <w:rPr>
      <w:sz w:val="2"/>
      <w:szCs w:val="2"/>
    </w:rPr>
  </w:style>
  <w:style w:type="character" w:customStyle="1" w:styleId="CharacterStyle2">
    <w:name w:val="CharacterStyle2"/>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3">
    <w:name w:val="CharacterStyle3"/>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9">
    <w:name w:val="CharacterStyle9"/>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0">
    <w:name w:val="CharacterStyle10"/>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1">
    <w:name w:val="CharacterStyle11"/>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styleId="a7">
    <w:name w:val="Hyperlink"/>
    <w:basedOn w:val="a0"/>
    <w:uiPriority w:val="99"/>
    <w:semiHidden/>
    <w:unhideWhenUsed/>
    <w:rsid w:val="001347EF"/>
    <w:rPr>
      <w:color w:val="0000FF"/>
      <w:u w:val="single"/>
    </w:rPr>
  </w:style>
  <w:style w:type="character" w:styleId="a8">
    <w:name w:val="FollowedHyperlink"/>
    <w:basedOn w:val="a0"/>
    <w:uiPriority w:val="99"/>
    <w:semiHidden/>
    <w:unhideWhenUsed/>
    <w:rsid w:val="001347EF"/>
    <w:rPr>
      <w:color w:val="800080"/>
      <w:u w:val="single"/>
    </w:rPr>
  </w:style>
  <w:style w:type="paragraph" w:customStyle="1" w:styleId="xl65">
    <w:name w:val="xl65"/>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1347EF"/>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1">
    <w:name w:val="xl71"/>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
    <w:rsid w:val="001347EF"/>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3">
    <w:name w:val="xl73"/>
    <w:basedOn w:val="a"/>
    <w:rsid w:val="001347EF"/>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
    <w:rsid w:val="001347E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1347EF"/>
    <w:pPr>
      <w:pBdr>
        <w:top w:val="single" w:sz="4" w:space="0" w:color="auto"/>
        <w:lef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1347EF"/>
    <w:pPr>
      <w:pBdr>
        <w:top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1347EF"/>
    <w:pPr>
      <w:pBdr>
        <w:top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1347EF"/>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1347EF"/>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82">
    <w:name w:val="xl82"/>
    <w:basedOn w:val="a"/>
    <w:rsid w:val="001347E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1347EF"/>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1347EF"/>
    <w:pPr>
      <w:pBdr>
        <w:left w:val="single" w:sz="4" w:space="0" w:color="auto"/>
        <w:right w:val="single" w:sz="4" w:space="0" w:color="auto"/>
      </w:pBdr>
      <w:spacing w:before="100" w:beforeAutospacing="1" w:after="100" w:afterAutospacing="1"/>
      <w:textAlignment w:val="top"/>
    </w:pPr>
  </w:style>
  <w:style w:type="paragraph" w:customStyle="1" w:styleId="xl85">
    <w:name w:val="xl85"/>
    <w:basedOn w:val="a"/>
    <w:rsid w:val="001347EF"/>
    <w:pPr>
      <w:pBdr>
        <w:left w:val="single" w:sz="4" w:space="0" w:color="auto"/>
        <w:right w:val="single" w:sz="4" w:space="0" w:color="auto"/>
      </w:pBdr>
      <w:spacing w:before="100" w:beforeAutospacing="1" w:after="100" w:afterAutospacing="1"/>
      <w:jc w:val="right"/>
      <w:textAlignment w:val="top"/>
    </w:pPr>
  </w:style>
  <w:style w:type="paragraph" w:styleId="a9">
    <w:name w:val="Balloon Text"/>
    <w:basedOn w:val="a"/>
    <w:link w:val="aa"/>
    <w:uiPriority w:val="99"/>
    <w:semiHidden/>
    <w:unhideWhenUsed/>
    <w:rsid w:val="001347EF"/>
    <w:pPr>
      <w:contextualSpacing/>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1347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5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457B"/>
    <w:pPr>
      <w:tabs>
        <w:tab w:val="center" w:pos="4677"/>
        <w:tab w:val="right" w:pos="9355"/>
      </w:tabs>
    </w:pPr>
  </w:style>
  <w:style w:type="character" w:customStyle="1" w:styleId="a4">
    <w:name w:val="Верхний колонтитул Знак"/>
    <w:basedOn w:val="a0"/>
    <w:link w:val="a3"/>
    <w:rsid w:val="001D457B"/>
    <w:rPr>
      <w:rFonts w:ascii="Times New Roman" w:eastAsia="Times New Roman" w:hAnsi="Times New Roman" w:cs="Times New Roman"/>
      <w:sz w:val="24"/>
      <w:szCs w:val="24"/>
      <w:lang w:eastAsia="ru-RU"/>
    </w:rPr>
  </w:style>
  <w:style w:type="paragraph" w:styleId="a5">
    <w:name w:val="footer"/>
    <w:basedOn w:val="a"/>
    <w:link w:val="a6"/>
    <w:rsid w:val="001D457B"/>
    <w:pPr>
      <w:tabs>
        <w:tab w:val="center" w:pos="4677"/>
        <w:tab w:val="right" w:pos="9355"/>
      </w:tabs>
    </w:pPr>
  </w:style>
  <w:style w:type="character" w:customStyle="1" w:styleId="a6">
    <w:name w:val="Нижний колонтитул Знак"/>
    <w:basedOn w:val="a0"/>
    <w:link w:val="a5"/>
    <w:rsid w:val="001D457B"/>
    <w:rPr>
      <w:rFonts w:ascii="Times New Roman" w:eastAsia="Times New Roman" w:hAnsi="Times New Roman" w:cs="Times New Roman"/>
      <w:sz w:val="24"/>
      <w:szCs w:val="24"/>
      <w:lang w:eastAsia="ru-RU"/>
    </w:rPr>
  </w:style>
  <w:style w:type="paragraph" w:customStyle="1" w:styleId="ConsNormal">
    <w:name w:val="ConsNormal"/>
    <w:rsid w:val="001D457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2">
    <w:name w:val="ParagraphStyle2"/>
    <w:rsid w:val="001D457B"/>
    <w:pPr>
      <w:spacing w:after="0" w:line="240" w:lineRule="auto"/>
      <w:ind w:left="115"/>
    </w:pPr>
    <w:rPr>
      <w:rFonts w:ascii="Calibri" w:eastAsia="Times New Roman" w:hAnsi="Calibri" w:cs="Times New Roman"/>
      <w:lang w:eastAsia="ru-RU"/>
    </w:rPr>
  </w:style>
  <w:style w:type="paragraph" w:customStyle="1" w:styleId="ParagraphStyle3">
    <w:name w:val="ParagraphStyle3"/>
    <w:rsid w:val="001D457B"/>
    <w:pPr>
      <w:spacing w:after="0" w:line="240" w:lineRule="auto"/>
      <w:ind w:left="115" w:right="115"/>
      <w:jc w:val="both"/>
    </w:pPr>
    <w:rPr>
      <w:rFonts w:ascii="Calibri" w:eastAsia="Times New Roman" w:hAnsi="Calibri" w:cs="Times New Roman"/>
      <w:lang w:eastAsia="ru-RU"/>
    </w:rPr>
  </w:style>
  <w:style w:type="paragraph" w:customStyle="1" w:styleId="ParagraphStyle9">
    <w:name w:val="ParagraphStyle9"/>
    <w:rsid w:val="001D457B"/>
    <w:pPr>
      <w:spacing w:after="0" w:line="240" w:lineRule="auto"/>
      <w:ind w:left="115"/>
    </w:pPr>
    <w:rPr>
      <w:rFonts w:ascii="Calibri" w:eastAsia="Times New Roman" w:hAnsi="Calibri" w:cs="Times New Roman"/>
      <w:lang w:eastAsia="ru-RU"/>
    </w:rPr>
  </w:style>
  <w:style w:type="paragraph" w:customStyle="1" w:styleId="ParagraphStyle10">
    <w:name w:val="ParagraphStyle10"/>
    <w:rsid w:val="001D457B"/>
    <w:pPr>
      <w:spacing w:after="0" w:line="240" w:lineRule="auto"/>
      <w:ind w:left="115" w:right="115"/>
      <w:jc w:val="both"/>
    </w:pPr>
    <w:rPr>
      <w:rFonts w:ascii="Calibri" w:eastAsia="Times New Roman" w:hAnsi="Calibri" w:cs="Times New Roman"/>
      <w:lang w:eastAsia="ru-RU"/>
    </w:rPr>
  </w:style>
  <w:style w:type="paragraph" w:customStyle="1" w:styleId="ParagraphStyle11">
    <w:name w:val="ParagraphStyle11"/>
    <w:rsid w:val="001D457B"/>
    <w:pPr>
      <w:spacing w:after="0" w:line="240" w:lineRule="auto"/>
      <w:ind w:left="115"/>
    </w:pPr>
    <w:rPr>
      <w:rFonts w:ascii="Calibri" w:eastAsia="Times New Roman" w:hAnsi="Calibri" w:cs="Times New Roman"/>
      <w:lang w:eastAsia="ru-RU"/>
    </w:rPr>
  </w:style>
  <w:style w:type="character" w:customStyle="1" w:styleId="FakeCharacterStyle">
    <w:name w:val="FakeCharacterStyle"/>
    <w:rsid w:val="001D457B"/>
    <w:rPr>
      <w:sz w:val="2"/>
      <w:szCs w:val="2"/>
    </w:rPr>
  </w:style>
  <w:style w:type="character" w:customStyle="1" w:styleId="CharacterStyle2">
    <w:name w:val="CharacterStyle2"/>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3">
    <w:name w:val="CharacterStyle3"/>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9">
    <w:name w:val="CharacterStyle9"/>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0">
    <w:name w:val="CharacterStyle10"/>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1">
    <w:name w:val="CharacterStyle11"/>
    <w:rsid w:val="001D457B"/>
    <w:rPr>
      <w:rFonts w:ascii="Times New Roman" w:hAnsi="Times New Roman" w:cs="Times New Roman" w:hint="default"/>
      <w:b w:val="0"/>
      <w:bCs w:val="0"/>
      <w:i w:val="0"/>
      <w:iCs w:val="0"/>
      <w:strike w:val="0"/>
      <w:dstrike w:val="0"/>
      <w:noProof/>
      <w:color w:val="000000"/>
      <w:sz w:val="28"/>
      <w:szCs w:val="28"/>
      <w:u w:val="none"/>
      <w:effect w:val="none"/>
    </w:rPr>
  </w:style>
  <w:style w:type="character" w:styleId="a7">
    <w:name w:val="Hyperlink"/>
    <w:basedOn w:val="a0"/>
    <w:uiPriority w:val="99"/>
    <w:semiHidden/>
    <w:unhideWhenUsed/>
    <w:rsid w:val="001347EF"/>
    <w:rPr>
      <w:color w:val="0000FF"/>
      <w:u w:val="single"/>
    </w:rPr>
  </w:style>
  <w:style w:type="character" w:styleId="a8">
    <w:name w:val="FollowedHyperlink"/>
    <w:basedOn w:val="a0"/>
    <w:uiPriority w:val="99"/>
    <w:semiHidden/>
    <w:unhideWhenUsed/>
    <w:rsid w:val="001347EF"/>
    <w:rPr>
      <w:color w:val="800080"/>
      <w:u w:val="single"/>
    </w:rPr>
  </w:style>
  <w:style w:type="paragraph" w:customStyle="1" w:styleId="xl65">
    <w:name w:val="xl65"/>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13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1347EF"/>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1">
    <w:name w:val="xl71"/>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
    <w:rsid w:val="001347EF"/>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3">
    <w:name w:val="xl73"/>
    <w:basedOn w:val="a"/>
    <w:rsid w:val="001347EF"/>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
    <w:rsid w:val="001347E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1347EF"/>
    <w:pPr>
      <w:pBdr>
        <w:top w:val="single" w:sz="4" w:space="0" w:color="auto"/>
        <w:lef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1347EF"/>
    <w:pPr>
      <w:pBdr>
        <w:top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1347EF"/>
    <w:pPr>
      <w:pBdr>
        <w:top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1347EF"/>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1347EF"/>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a"/>
    <w:rsid w:val="001347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82">
    <w:name w:val="xl82"/>
    <w:basedOn w:val="a"/>
    <w:rsid w:val="001347E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1347EF"/>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1347EF"/>
    <w:pPr>
      <w:pBdr>
        <w:left w:val="single" w:sz="4" w:space="0" w:color="auto"/>
        <w:right w:val="single" w:sz="4" w:space="0" w:color="auto"/>
      </w:pBdr>
      <w:spacing w:before="100" w:beforeAutospacing="1" w:after="100" w:afterAutospacing="1"/>
      <w:textAlignment w:val="top"/>
    </w:pPr>
  </w:style>
  <w:style w:type="paragraph" w:customStyle="1" w:styleId="xl85">
    <w:name w:val="xl85"/>
    <w:basedOn w:val="a"/>
    <w:rsid w:val="001347EF"/>
    <w:pPr>
      <w:pBdr>
        <w:left w:val="single" w:sz="4" w:space="0" w:color="auto"/>
        <w:right w:val="single" w:sz="4" w:space="0" w:color="auto"/>
      </w:pBdr>
      <w:spacing w:before="100" w:beforeAutospacing="1" w:after="100" w:afterAutospacing="1"/>
      <w:jc w:val="right"/>
      <w:textAlignment w:val="top"/>
    </w:pPr>
  </w:style>
  <w:style w:type="paragraph" w:styleId="a9">
    <w:name w:val="Balloon Text"/>
    <w:basedOn w:val="a"/>
    <w:link w:val="aa"/>
    <w:uiPriority w:val="99"/>
    <w:semiHidden/>
    <w:unhideWhenUsed/>
    <w:rsid w:val="001347EF"/>
    <w:pPr>
      <w:contextualSpacing/>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134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62</Pages>
  <Words>11096</Words>
  <Characters>63253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2021-03-10T11:01:00Z</dcterms:created>
  <dcterms:modified xsi:type="dcterms:W3CDTF">2021-03-10T11:15:00Z</dcterms:modified>
</cp:coreProperties>
</file>