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8205A" w:rsidRPr="00D8205A" w:rsidTr="00374E79">
        <w:trPr>
          <w:trHeight w:val="524"/>
        </w:trPr>
        <w:tc>
          <w:tcPr>
            <w:tcW w:w="9460" w:type="dxa"/>
            <w:gridSpan w:val="5"/>
          </w:tcPr>
          <w:p w:rsidR="00D8205A" w:rsidRPr="00D8205A" w:rsidRDefault="00D8205A" w:rsidP="00D82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8205A" w:rsidRPr="00D8205A" w:rsidRDefault="00D8205A" w:rsidP="00D82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8205A" w:rsidRPr="00D8205A" w:rsidRDefault="00D8205A" w:rsidP="00D82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8205A" w:rsidRPr="00D8205A" w:rsidRDefault="00D8205A" w:rsidP="00D82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205A" w:rsidRPr="00D8205A" w:rsidTr="00374E79">
        <w:trPr>
          <w:trHeight w:val="524"/>
        </w:trPr>
        <w:tc>
          <w:tcPr>
            <w:tcW w:w="284" w:type="dxa"/>
            <w:vAlign w:val="bottom"/>
          </w:tcPr>
          <w:p w:rsidR="00D8205A" w:rsidRPr="00D8205A" w:rsidRDefault="00D8205A" w:rsidP="00D8205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205A" w:rsidRPr="00D8205A" w:rsidRDefault="00D8205A" w:rsidP="00D82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D8205A" w:rsidRPr="00D8205A" w:rsidRDefault="00D8205A" w:rsidP="00D82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205A" w:rsidRPr="00D8205A" w:rsidRDefault="00D8205A" w:rsidP="00D82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2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82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2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20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205A" w:rsidRPr="00D8205A" w:rsidRDefault="00D8205A" w:rsidP="00D8205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8205A" w:rsidRPr="00D8205A" w:rsidTr="00374E79">
        <w:trPr>
          <w:trHeight w:val="130"/>
        </w:trPr>
        <w:tc>
          <w:tcPr>
            <w:tcW w:w="9460" w:type="dxa"/>
            <w:gridSpan w:val="5"/>
          </w:tcPr>
          <w:p w:rsidR="00D8205A" w:rsidRPr="00D8205A" w:rsidRDefault="00D8205A" w:rsidP="00D82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8205A" w:rsidRPr="00D8205A" w:rsidTr="00374E79">
        <w:tc>
          <w:tcPr>
            <w:tcW w:w="9460" w:type="dxa"/>
            <w:gridSpan w:val="5"/>
          </w:tcPr>
          <w:p w:rsidR="00D8205A" w:rsidRPr="00D8205A" w:rsidRDefault="00D8205A" w:rsidP="00D82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8205A" w:rsidRPr="00D8205A" w:rsidRDefault="00D8205A" w:rsidP="00D82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8205A" w:rsidRPr="00D8205A" w:rsidRDefault="00D8205A" w:rsidP="00D82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8205A" w:rsidRPr="00D8205A" w:rsidTr="00374E79">
        <w:tc>
          <w:tcPr>
            <w:tcW w:w="9460" w:type="dxa"/>
            <w:gridSpan w:val="5"/>
          </w:tcPr>
          <w:p w:rsidR="00D8205A" w:rsidRPr="00D8205A" w:rsidRDefault="00D8205A" w:rsidP="00D82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D8205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«Повышение эффективности управления муниципальной собственностью </w:t>
            </w:r>
            <w:bookmarkEnd w:id="0"/>
            <w:r w:rsidRPr="00D8205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D8205A" w:rsidRPr="00D8205A" w:rsidTr="00374E79">
        <w:tc>
          <w:tcPr>
            <w:tcW w:w="9460" w:type="dxa"/>
            <w:gridSpan w:val="5"/>
          </w:tcPr>
          <w:p w:rsidR="00D8205A" w:rsidRPr="00D8205A" w:rsidRDefault="00D8205A" w:rsidP="00D82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205A" w:rsidRPr="00D8205A" w:rsidRDefault="00D8205A" w:rsidP="00D820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</w:t>
      </w: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реализации муниципальных программ в городском округе Верхняя Пышма», </w:t>
      </w:r>
      <w:r w:rsidRPr="00D82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Решением Думы городского округа Верхняя Пышма от  24 декабря 2020 года № 29/1 «О бюджете городского округа Верхняя Пышма на 2021 год и плановый период 2022 и 2023 годов</w:t>
      </w:r>
      <w:proofErr w:type="gramEnd"/>
      <w:r w:rsidRPr="00D82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 редакции от 25.02.2021 № 31/3), руководствуясь Уставом городского округа Верхняя Пышма, администрация городского округа Верхняя Пышма</w:t>
      </w:r>
    </w:p>
    <w:p w:rsidR="00D8205A" w:rsidRPr="00D8205A" w:rsidRDefault="00D8205A" w:rsidP="00D8205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205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02.03.2021 № 156) (далее – Программа), следующие изменения:</w:t>
      </w: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4"/>
      </w:tblGrid>
      <w:tr w:rsidR="00D8205A" w:rsidRPr="00D8205A" w:rsidTr="00374E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5A" w:rsidRPr="00D8205A" w:rsidRDefault="00D8205A" w:rsidP="00D8205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годам реализации, тыс. рублей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5A" w:rsidRPr="00D8205A" w:rsidRDefault="00D8205A" w:rsidP="00D8205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ВСЕГО: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164 135,1 тыс. рублей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D8205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42 712,0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29 007,8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19 338,6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19 340,5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из них: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местный бюджет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164 135,1 тыс. рублей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D8205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42 712,0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29 007,8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19 338,6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19 340,5 тыс. рублей,</w:t>
            </w:r>
          </w:p>
          <w:p w:rsidR="00D8205A" w:rsidRPr="00D8205A" w:rsidRDefault="00D8205A" w:rsidP="00D8205A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</w:tc>
      </w:tr>
    </w:tbl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Приложения № 1, 2 к Программе изложить в новой редакции (прилагаются).</w:t>
      </w: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D820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                      за собой.</w:t>
      </w: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8205A" w:rsidRPr="00D8205A" w:rsidRDefault="00D8205A" w:rsidP="00D8205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8205A" w:rsidRPr="00D8205A" w:rsidTr="00374E79">
        <w:tc>
          <w:tcPr>
            <w:tcW w:w="6237" w:type="dxa"/>
            <w:vAlign w:val="bottom"/>
          </w:tcPr>
          <w:p w:rsidR="00D8205A" w:rsidRPr="00D8205A" w:rsidRDefault="00D8205A" w:rsidP="00D8205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205A" w:rsidRPr="00D8205A" w:rsidRDefault="00D8205A" w:rsidP="00D8205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205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8205A" w:rsidRPr="00D8205A" w:rsidRDefault="00D8205A" w:rsidP="00D8205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>
      <w:pPr>
        <w:sectPr w:rsidR="00D8205A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D8205A" w:rsidRPr="00D8205A" w:rsidTr="00374E7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К постановлению администрации </w:t>
            </w: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br/>
              <w:t xml:space="preserve">городского округа Верхняя Пышма </w:t>
            </w: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proofErr w:type="gramStart"/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>от</w:t>
            </w:r>
            <w:proofErr w:type="gramEnd"/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 _____</w:t>
            </w:r>
            <w:r>
              <w:rPr>
                <w:rFonts w:ascii="Liberation Serif" w:eastAsia="Calibri" w:hAnsi="Liberation Serif" w:cs="Liberation Serif"/>
                <w:sz w:val="24"/>
                <w:szCs w:val="20"/>
              </w:rPr>
              <w:t>проект</w:t>
            </w: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>___________ № ___________</w:t>
            </w: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>Приложение № 1 к муниципальной программе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D8205A" w:rsidRPr="00D8205A" w:rsidTr="00374E79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</w:tr>
      <w:tr w:rsidR="00D8205A" w:rsidRPr="00D8205A" w:rsidTr="00374E79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D8205A" w:rsidRPr="00D8205A" w:rsidTr="00374E79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D8205A" w:rsidRPr="00D8205A" w:rsidRDefault="00D8205A" w:rsidP="00D8205A">
      <w:pPr>
        <w:spacing w:after="0" w:line="240" w:lineRule="auto"/>
        <w:contextualSpacing/>
        <w:rPr>
          <w:rFonts w:ascii="Liberation Serif" w:eastAsia="Calibri" w:hAnsi="Liberation Serif" w:cs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D8205A" w:rsidRPr="00D8205A" w:rsidTr="00374E79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D8205A" w:rsidRPr="00D8205A" w:rsidRDefault="00D8205A" w:rsidP="00D8205A">
      <w:pPr>
        <w:spacing w:after="160" w:line="259" w:lineRule="auto"/>
        <w:contextualSpacing/>
        <w:rPr>
          <w:rFonts w:ascii="Liberation Serif" w:eastAsia="Calibri" w:hAnsi="Liberation Serif" w:cs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D8205A" w:rsidRPr="00D8205A" w:rsidTr="00374E79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в границах городского округа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городского</w:t>
            </w:r>
            <w:proofErr w:type="gramEnd"/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D8205A" w:rsidRPr="00D8205A" w:rsidTr="00374E79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8205A" w:rsidRPr="00D8205A" w:rsidTr="00374E7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D8205A" w:rsidRPr="00D8205A" w:rsidTr="00374E79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D8205A" w:rsidRPr="00D8205A" w:rsidTr="00374E79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D8205A" w:rsidRPr="00D8205A" w:rsidTr="00374E79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D8205A" w:rsidRPr="00D8205A" w:rsidTr="00374E7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8205A" w:rsidRPr="00D8205A" w:rsidTr="00374E7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8205A" w:rsidRPr="00D8205A" w:rsidTr="00374E7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D8205A" w:rsidRPr="00D8205A" w:rsidTr="00374E79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для</w:t>
            </w:r>
            <w:proofErr w:type="gramEnd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предоставление</w:t>
            </w:r>
            <w:proofErr w:type="gramEnd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D8205A" w:rsidRPr="00D8205A" w:rsidTr="00374E7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D8205A" w:rsidRPr="00D8205A" w:rsidTr="00374E79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( </w:t>
            </w:r>
            <w:proofErr w:type="gramEnd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8205A" w:rsidRPr="00D8205A" w:rsidTr="00374E79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D8205A" w:rsidRPr="00D8205A" w:rsidRDefault="00D8205A" w:rsidP="00D8205A">
      <w:pPr>
        <w:spacing w:after="0" w:line="240" w:lineRule="auto"/>
        <w:contextualSpacing/>
        <w:rPr>
          <w:rFonts w:ascii="Liberation Serif" w:eastAsia="Calibri" w:hAnsi="Liberation Serif" w:cs="Liberation Serif"/>
          <w:sz w:val="20"/>
          <w:szCs w:val="20"/>
        </w:rPr>
      </w:pPr>
    </w:p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p w:rsidR="00D8205A" w:rsidRDefault="00D8205A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D8205A" w:rsidRPr="00D8205A" w:rsidTr="00374E7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К постановлению администрации </w:t>
            </w: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br/>
              <w:t xml:space="preserve">городского округа Верхняя Пышма </w:t>
            </w: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proofErr w:type="gramStart"/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>от</w:t>
            </w:r>
            <w:proofErr w:type="gramEnd"/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 ___</w:t>
            </w:r>
            <w:r>
              <w:rPr>
                <w:rFonts w:ascii="Liberation Serif" w:eastAsia="Calibri" w:hAnsi="Liberation Serif" w:cs="Liberation Serif"/>
                <w:sz w:val="24"/>
                <w:szCs w:val="20"/>
              </w:rPr>
              <w:t>проект</w:t>
            </w: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>___________ № ___________</w:t>
            </w: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D8205A" w:rsidRPr="00D8205A" w:rsidRDefault="00D8205A" w:rsidP="00D8205A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4"/>
                <w:szCs w:val="20"/>
              </w:rPr>
              <w:t>Приложение № 2 к муниципальной программе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D8205A" w:rsidRPr="00D8205A" w:rsidTr="00374E79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ПЛАН МЕРОПРИЯТИЙ</w:t>
            </w:r>
          </w:p>
        </w:tc>
      </w:tr>
      <w:tr w:rsidR="00D8205A" w:rsidRPr="00D8205A" w:rsidTr="00374E79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D8205A" w:rsidRPr="00D8205A" w:rsidTr="00374E79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D8205A" w:rsidRPr="00D8205A" w:rsidRDefault="00D8205A" w:rsidP="00D8205A">
      <w:pPr>
        <w:spacing w:after="0" w:line="240" w:lineRule="auto"/>
        <w:contextualSpacing/>
        <w:rPr>
          <w:rFonts w:ascii="Liberation Serif" w:eastAsia="Calibri" w:hAnsi="Liberation Serif" w:cs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D8205A" w:rsidRPr="00D8205A" w:rsidTr="00374E79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D8205A" w:rsidRPr="00D8205A" w:rsidTr="00374E79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D8205A" w:rsidRPr="00D8205A" w:rsidRDefault="00D8205A" w:rsidP="00D8205A">
      <w:pPr>
        <w:spacing w:after="160" w:line="259" w:lineRule="auto"/>
        <w:contextualSpacing/>
        <w:rPr>
          <w:rFonts w:ascii="Liberation Serif" w:eastAsia="Calibri" w:hAnsi="Liberation Serif" w:cs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D8205A" w:rsidRPr="00D8205A" w:rsidTr="00374E79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D8205A" w:rsidRPr="00D8205A" w:rsidTr="00374E79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164 135.1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29 007.8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57 902.1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9 575.9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8 844.3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2 681.1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8 844.3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2 681.1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4 046.5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4 046.5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361.8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1 315.7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361.8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40 465.9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40 465.9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36 594.8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36 594.8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4 624.9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2 620.0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2 620.0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104 776.3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18 423.5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104 776.3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18 423.5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D8205A" w:rsidRPr="00D8205A" w:rsidTr="00374E79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1 456.7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1 008.4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D8205A" w:rsidRPr="00D8205A" w:rsidTr="00374E7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1 456.7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1 008.4</w:t>
            </w:r>
          </w:p>
        </w:tc>
        <w:tc>
          <w:tcPr>
            <w:tcW w:w="1456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D8205A" w:rsidRPr="00D8205A" w:rsidRDefault="00D8205A" w:rsidP="00D8205A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D8205A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</w:tbl>
    <w:p w:rsidR="00D8205A" w:rsidRPr="00D8205A" w:rsidRDefault="00D8205A" w:rsidP="00D8205A">
      <w:pPr>
        <w:spacing w:after="0" w:line="240" w:lineRule="auto"/>
        <w:contextualSpacing/>
        <w:rPr>
          <w:rFonts w:ascii="Liberation Serif" w:eastAsia="Calibri" w:hAnsi="Liberation Serif" w:cs="Liberation Serif"/>
          <w:sz w:val="20"/>
          <w:szCs w:val="20"/>
        </w:rPr>
      </w:pPr>
    </w:p>
    <w:p w:rsidR="00D8205A" w:rsidRDefault="00D8205A"/>
    <w:sectPr w:rsidR="00D8205A" w:rsidSect="00D8205A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8205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Вр-324814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8205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Вр-324814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25204067" w:edGrp="everyone"/>
  <w:p w:rsidR="00AF0248" w:rsidRDefault="00D8205A">
    <w:pPr>
      <w:pStyle w:val="a3"/>
      <w:jc w:val="center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25204067"/>
  <w:p w:rsidR="00810AAA" w:rsidRPr="00810AAA" w:rsidRDefault="00D8205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8205A" w:rsidP="00810AAA">
    <w:pPr>
      <w:pStyle w:val="a3"/>
      <w:jc w:val="center"/>
    </w:pPr>
    <w:permStart w:id="215561936" w:edGrp="everyone"/>
    <w:permEnd w:id="2155619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A2"/>
    <w:rsid w:val="001D6C88"/>
    <w:rsid w:val="003405A2"/>
    <w:rsid w:val="00D8205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2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2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2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2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2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2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2175</Words>
  <Characters>12403</Characters>
  <Application>Microsoft Office Word</Application>
  <DocSecurity>0</DocSecurity>
  <Lines>103</Lines>
  <Paragraphs>29</Paragraphs>
  <ScaleCrop>false</ScaleCrop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2021-03-16T11:03:00Z</dcterms:created>
  <dcterms:modified xsi:type="dcterms:W3CDTF">2021-03-16T11:04:00Z</dcterms:modified>
</cp:coreProperties>
</file>