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7DD" w:rsidRDefault="004B47DD" w:rsidP="004B47DD">
      <w:pPr>
        <w:jc w:val="center"/>
        <w:rPr>
          <w:b/>
        </w:rPr>
      </w:pPr>
    </w:p>
    <w:p w:rsidR="004B47DD" w:rsidRDefault="004B47DD" w:rsidP="004B47DD">
      <w:pPr>
        <w:jc w:val="center"/>
        <w:rPr>
          <w:b/>
        </w:rPr>
      </w:pPr>
    </w:p>
    <w:p w:rsidR="004B47DD" w:rsidRPr="00EA2DAE" w:rsidRDefault="004B47DD" w:rsidP="004B47DD">
      <w:pPr>
        <w:jc w:val="center"/>
        <w:rPr>
          <w:rFonts w:ascii="Liberation Serif" w:hAnsi="Liberation Serif"/>
          <w:b/>
          <w:sz w:val="26"/>
          <w:szCs w:val="26"/>
        </w:rPr>
      </w:pPr>
      <w:r w:rsidRPr="00EA2DAE">
        <w:rPr>
          <w:rFonts w:ascii="Liberation Serif" w:hAnsi="Liberation Serif"/>
          <w:b/>
          <w:sz w:val="26"/>
          <w:szCs w:val="26"/>
        </w:rPr>
        <w:t>ИНФОРМАЦИЯ</w:t>
      </w:r>
    </w:p>
    <w:p w:rsidR="004B47DD" w:rsidRPr="00EA2DAE" w:rsidRDefault="004B47DD" w:rsidP="004B47DD">
      <w:pPr>
        <w:jc w:val="center"/>
        <w:rPr>
          <w:rFonts w:ascii="Liberation Serif" w:hAnsi="Liberation Serif"/>
          <w:b/>
          <w:sz w:val="26"/>
          <w:szCs w:val="26"/>
        </w:rPr>
      </w:pPr>
      <w:r w:rsidRPr="00EA2DAE">
        <w:rPr>
          <w:rFonts w:ascii="Liberation Serif" w:hAnsi="Liberation Serif"/>
          <w:b/>
          <w:sz w:val="26"/>
          <w:szCs w:val="26"/>
        </w:rPr>
        <w:t>о среднемесячной заработной плате руководителей, их заместителей и</w:t>
      </w:r>
    </w:p>
    <w:p w:rsidR="004B47DD" w:rsidRPr="00EA2DAE" w:rsidRDefault="004B47DD" w:rsidP="004B47DD">
      <w:pPr>
        <w:jc w:val="center"/>
        <w:rPr>
          <w:rFonts w:ascii="Liberation Serif" w:hAnsi="Liberation Serif"/>
          <w:b/>
          <w:sz w:val="26"/>
          <w:szCs w:val="26"/>
        </w:rPr>
      </w:pPr>
      <w:r w:rsidRPr="00EA2DAE">
        <w:rPr>
          <w:rFonts w:ascii="Liberation Serif" w:hAnsi="Liberation Serif"/>
          <w:b/>
          <w:sz w:val="26"/>
          <w:szCs w:val="26"/>
        </w:rPr>
        <w:t>главных бухгалтеров в сфере образования за 2020 год</w:t>
      </w:r>
    </w:p>
    <w:p w:rsidR="004B47DD" w:rsidRPr="00EA2DAE" w:rsidRDefault="004B47DD" w:rsidP="004B47DD">
      <w:pPr>
        <w:jc w:val="center"/>
        <w:rPr>
          <w:rFonts w:ascii="Liberation Serif" w:hAnsi="Liberation Serif"/>
          <w:b/>
          <w:sz w:val="26"/>
          <w:szCs w:val="26"/>
        </w:rPr>
      </w:pPr>
    </w:p>
    <w:p w:rsidR="004B47DD" w:rsidRPr="00EA2DAE" w:rsidRDefault="004B47DD" w:rsidP="004B47DD">
      <w:pPr>
        <w:jc w:val="center"/>
        <w:rPr>
          <w:rFonts w:ascii="Liberation Serif" w:hAnsi="Liberation Serif"/>
          <w:b/>
          <w:sz w:val="26"/>
          <w:szCs w:val="26"/>
        </w:rPr>
      </w:pPr>
    </w:p>
    <w:tbl>
      <w:tblPr>
        <w:tblStyle w:val="a5"/>
        <w:tblW w:w="0" w:type="auto"/>
        <w:tblInd w:w="675" w:type="dxa"/>
        <w:tblLook w:val="04A0" w:firstRow="1" w:lastRow="0" w:firstColumn="1" w:lastColumn="0" w:noHBand="0" w:noVBand="1"/>
      </w:tblPr>
      <w:tblGrid>
        <w:gridCol w:w="5102"/>
        <w:gridCol w:w="4254"/>
      </w:tblGrid>
      <w:tr w:rsidR="004B47DD" w:rsidRPr="00EA2DAE" w:rsidTr="00EA2DAE">
        <w:tc>
          <w:tcPr>
            <w:tcW w:w="9356" w:type="dxa"/>
            <w:gridSpan w:val="2"/>
          </w:tcPr>
          <w:p w:rsidR="004B47DD" w:rsidRPr="00EA2DAE" w:rsidRDefault="004B47DD" w:rsidP="00672E2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A2DAE">
              <w:rPr>
                <w:rFonts w:ascii="Liberation Serif" w:hAnsi="Liberation Serif"/>
                <w:sz w:val="26"/>
                <w:szCs w:val="26"/>
              </w:rPr>
              <w:t xml:space="preserve">Наименование муниципального учреждения, муниципального унитарного </w:t>
            </w:r>
          </w:p>
          <w:p w:rsidR="004B47DD" w:rsidRPr="00EA2DAE" w:rsidRDefault="004B47DD" w:rsidP="00672E25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EA2DAE">
              <w:rPr>
                <w:rFonts w:ascii="Liberation Serif" w:hAnsi="Liberation Serif"/>
                <w:sz w:val="26"/>
                <w:szCs w:val="26"/>
              </w:rPr>
              <w:t>предприятия городского округа Верхняя Пышма</w:t>
            </w:r>
          </w:p>
        </w:tc>
      </w:tr>
      <w:tr w:rsidR="004B47DD" w:rsidRPr="00EA2DAE" w:rsidTr="00EA2DAE">
        <w:tc>
          <w:tcPr>
            <w:tcW w:w="9356" w:type="dxa"/>
            <w:gridSpan w:val="2"/>
          </w:tcPr>
          <w:p w:rsidR="004B47DD" w:rsidRPr="00EA2DAE" w:rsidRDefault="004B47DD" w:rsidP="00672E25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bookmarkStart w:id="0" w:name="_GoBack"/>
            <w:r w:rsidRPr="00EA2DAE">
              <w:rPr>
                <w:rFonts w:ascii="Liberation Serif" w:hAnsi="Liberation Serif"/>
                <w:b/>
                <w:sz w:val="26"/>
                <w:szCs w:val="26"/>
              </w:rPr>
              <w:t>Муниципальное автономное учреждение «Комбинат детского питания»</w:t>
            </w:r>
          </w:p>
          <w:bookmarkEnd w:id="0"/>
          <w:p w:rsidR="004B47DD" w:rsidRPr="00EA2DAE" w:rsidRDefault="004B47DD" w:rsidP="00672E25">
            <w:pPr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  <w:tr w:rsidR="004B47DD" w:rsidRPr="00EA2DAE" w:rsidTr="00EA2DAE">
        <w:tc>
          <w:tcPr>
            <w:tcW w:w="5102" w:type="dxa"/>
          </w:tcPr>
          <w:p w:rsidR="004B47DD" w:rsidRPr="00EA2DAE" w:rsidRDefault="004B47DD" w:rsidP="00672E25">
            <w:pPr>
              <w:rPr>
                <w:rFonts w:ascii="Liberation Serif" w:hAnsi="Liberation Serif"/>
                <w:sz w:val="26"/>
                <w:szCs w:val="26"/>
              </w:rPr>
            </w:pPr>
            <w:r w:rsidRPr="00EA2DAE">
              <w:rPr>
                <w:rFonts w:ascii="Liberation Serif" w:hAnsi="Liberation Serif"/>
                <w:sz w:val="26"/>
                <w:szCs w:val="26"/>
              </w:rPr>
              <w:t>Фамилия, имя, отчество руководителя</w:t>
            </w:r>
          </w:p>
          <w:p w:rsidR="004B47DD" w:rsidRPr="00EA2DAE" w:rsidRDefault="004B47DD" w:rsidP="00672E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254" w:type="dxa"/>
          </w:tcPr>
          <w:p w:rsidR="00EA2DAE" w:rsidRPr="00EA2DAE" w:rsidRDefault="00EA2DAE" w:rsidP="00EA2DAE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Пьянков Андрей Юрьевич</w:t>
            </w:r>
          </w:p>
        </w:tc>
      </w:tr>
      <w:tr w:rsidR="004B47DD" w:rsidRPr="00EA2DAE" w:rsidTr="00EA2DAE">
        <w:tc>
          <w:tcPr>
            <w:tcW w:w="5102" w:type="dxa"/>
          </w:tcPr>
          <w:p w:rsidR="004B47DD" w:rsidRPr="00EA2DAE" w:rsidRDefault="004B47DD" w:rsidP="00672E25">
            <w:pPr>
              <w:rPr>
                <w:rFonts w:ascii="Liberation Serif" w:hAnsi="Liberation Serif"/>
                <w:sz w:val="26"/>
                <w:szCs w:val="26"/>
              </w:rPr>
            </w:pPr>
            <w:r w:rsidRPr="00EA2DAE">
              <w:rPr>
                <w:rFonts w:ascii="Liberation Serif" w:hAnsi="Liberation Serif"/>
                <w:sz w:val="26"/>
                <w:szCs w:val="26"/>
              </w:rPr>
              <w:t>Полное наименование должности руководителя</w:t>
            </w:r>
          </w:p>
          <w:p w:rsidR="004B47DD" w:rsidRPr="00EA2DAE" w:rsidRDefault="004B47DD" w:rsidP="00672E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254" w:type="dxa"/>
          </w:tcPr>
          <w:p w:rsidR="004B47DD" w:rsidRPr="00EA2DAE" w:rsidRDefault="004B47DD" w:rsidP="00EA2DAE">
            <w:pPr>
              <w:rPr>
                <w:rFonts w:ascii="Liberation Serif" w:hAnsi="Liberation Serif"/>
                <w:sz w:val="26"/>
                <w:szCs w:val="26"/>
              </w:rPr>
            </w:pPr>
            <w:r w:rsidRPr="00EA2DAE">
              <w:rPr>
                <w:rFonts w:ascii="Liberation Serif" w:hAnsi="Liberation Serif"/>
                <w:sz w:val="26"/>
                <w:szCs w:val="26"/>
              </w:rPr>
              <w:t>Н</w:t>
            </w:r>
            <w:r w:rsidR="00EA2DAE">
              <w:rPr>
                <w:rFonts w:ascii="Liberation Serif" w:hAnsi="Liberation Serif"/>
                <w:sz w:val="26"/>
                <w:szCs w:val="26"/>
              </w:rPr>
              <w:t>ачальник</w:t>
            </w:r>
          </w:p>
        </w:tc>
      </w:tr>
      <w:tr w:rsidR="004B47DD" w:rsidRPr="00EA2DAE" w:rsidTr="00EA2DAE">
        <w:tc>
          <w:tcPr>
            <w:tcW w:w="5102" w:type="dxa"/>
          </w:tcPr>
          <w:p w:rsidR="004B47DD" w:rsidRPr="00EA2DAE" w:rsidRDefault="004B47DD" w:rsidP="00672E25">
            <w:pPr>
              <w:rPr>
                <w:rFonts w:ascii="Liberation Serif" w:hAnsi="Liberation Serif"/>
                <w:sz w:val="26"/>
                <w:szCs w:val="26"/>
              </w:rPr>
            </w:pPr>
            <w:r w:rsidRPr="00EA2DAE">
              <w:rPr>
                <w:rFonts w:ascii="Liberation Serif" w:hAnsi="Liberation Serif"/>
                <w:sz w:val="26"/>
                <w:szCs w:val="26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4254" w:type="dxa"/>
          </w:tcPr>
          <w:p w:rsidR="004B47DD" w:rsidRPr="00EA2DAE" w:rsidRDefault="004B47DD" w:rsidP="00EA2DAE">
            <w:pPr>
              <w:rPr>
                <w:rFonts w:ascii="Liberation Serif" w:hAnsi="Liberation Serif"/>
                <w:sz w:val="26"/>
                <w:szCs w:val="26"/>
              </w:rPr>
            </w:pPr>
            <w:r w:rsidRPr="00EA2DAE">
              <w:rPr>
                <w:rFonts w:ascii="Liberation Serif" w:hAnsi="Liberation Serif"/>
                <w:sz w:val="26"/>
                <w:szCs w:val="26"/>
              </w:rPr>
              <w:t>77 828,85</w:t>
            </w:r>
          </w:p>
        </w:tc>
      </w:tr>
      <w:tr w:rsidR="004B47DD" w:rsidRPr="00EA2DAE" w:rsidTr="00EA2DAE">
        <w:tc>
          <w:tcPr>
            <w:tcW w:w="5102" w:type="dxa"/>
          </w:tcPr>
          <w:p w:rsidR="004B47DD" w:rsidRPr="00EA2DAE" w:rsidRDefault="004B47DD" w:rsidP="00672E25">
            <w:pPr>
              <w:rPr>
                <w:rFonts w:ascii="Liberation Serif" w:hAnsi="Liberation Serif"/>
                <w:sz w:val="26"/>
                <w:szCs w:val="26"/>
              </w:rPr>
            </w:pPr>
            <w:r w:rsidRPr="00EA2DAE">
              <w:rPr>
                <w:rFonts w:ascii="Liberation Serif" w:hAnsi="Liberation Serif"/>
                <w:sz w:val="26"/>
                <w:szCs w:val="26"/>
              </w:rPr>
              <w:t>Фамилия, имя, отчество главного бухгалтера</w:t>
            </w:r>
          </w:p>
          <w:p w:rsidR="004B47DD" w:rsidRPr="00EA2DAE" w:rsidRDefault="004B47DD" w:rsidP="00672E25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254" w:type="dxa"/>
          </w:tcPr>
          <w:p w:rsidR="00EA2DAE" w:rsidRPr="00EA2DAE" w:rsidRDefault="00EA2DAE" w:rsidP="00EA2DAE">
            <w:pPr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Лищук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 Наталия Александровна</w:t>
            </w:r>
          </w:p>
          <w:p w:rsidR="004B47DD" w:rsidRPr="00EA2DAE" w:rsidRDefault="004B47DD" w:rsidP="00EA2DAE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4B47DD" w:rsidRPr="00EA2DAE" w:rsidTr="00EA2DAE">
        <w:tc>
          <w:tcPr>
            <w:tcW w:w="5102" w:type="dxa"/>
          </w:tcPr>
          <w:p w:rsidR="004B47DD" w:rsidRPr="00EA2DAE" w:rsidRDefault="004B47DD" w:rsidP="00672E25">
            <w:pPr>
              <w:rPr>
                <w:rFonts w:ascii="Liberation Serif" w:hAnsi="Liberation Serif"/>
                <w:sz w:val="26"/>
                <w:szCs w:val="26"/>
              </w:rPr>
            </w:pPr>
            <w:r w:rsidRPr="00EA2DAE">
              <w:rPr>
                <w:rFonts w:ascii="Liberation Serif" w:hAnsi="Liberation Serif"/>
                <w:sz w:val="26"/>
                <w:szCs w:val="26"/>
              </w:rPr>
              <w:t>Полное наименование должности главного бухгалтера</w:t>
            </w:r>
          </w:p>
        </w:tc>
        <w:tc>
          <w:tcPr>
            <w:tcW w:w="4254" w:type="dxa"/>
          </w:tcPr>
          <w:p w:rsidR="004B47DD" w:rsidRDefault="00EA2DAE" w:rsidP="00EA2DAE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Главный бухгалтер</w:t>
            </w:r>
          </w:p>
          <w:p w:rsidR="00EA2DAE" w:rsidRPr="00EA2DAE" w:rsidRDefault="00EA2DAE" w:rsidP="00EA2DAE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4B47DD" w:rsidRPr="00EA2DAE" w:rsidTr="00EA2DAE">
        <w:tc>
          <w:tcPr>
            <w:tcW w:w="5102" w:type="dxa"/>
          </w:tcPr>
          <w:p w:rsidR="004B47DD" w:rsidRPr="00EA2DAE" w:rsidRDefault="004B47DD" w:rsidP="00672E25">
            <w:pPr>
              <w:rPr>
                <w:rFonts w:ascii="Liberation Serif" w:hAnsi="Liberation Serif"/>
                <w:sz w:val="26"/>
                <w:szCs w:val="26"/>
              </w:rPr>
            </w:pPr>
            <w:r w:rsidRPr="00EA2DAE">
              <w:rPr>
                <w:rFonts w:ascii="Liberation Serif" w:hAnsi="Liberation Serif"/>
                <w:sz w:val="26"/>
                <w:szCs w:val="26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4254" w:type="dxa"/>
          </w:tcPr>
          <w:p w:rsidR="004B47DD" w:rsidRPr="00EA2DAE" w:rsidRDefault="004B47DD" w:rsidP="00EA2DAE">
            <w:pPr>
              <w:rPr>
                <w:rFonts w:ascii="Liberation Serif" w:hAnsi="Liberation Serif"/>
                <w:sz w:val="26"/>
                <w:szCs w:val="26"/>
              </w:rPr>
            </w:pPr>
            <w:r w:rsidRPr="00EA2DAE">
              <w:rPr>
                <w:rFonts w:ascii="Liberation Serif" w:hAnsi="Liberation Serif"/>
                <w:sz w:val="26"/>
                <w:szCs w:val="26"/>
              </w:rPr>
              <w:t>69 732,74</w:t>
            </w:r>
          </w:p>
        </w:tc>
      </w:tr>
    </w:tbl>
    <w:p w:rsidR="004B47DD" w:rsidRPr="00EA2DAE" w:rsidRDefault="004B47DD" w:rsidP="004B47DD">
      <w:pPr>
        <w:jc w:val="center"/>
        <w:rPr>
          <w:rFonts w:ascii="Liberation Serif" w:hAnsi="Liberation Serif"/>
          <w:sz w:val="26"/>
          <w:szCs w:val="26"/>
        </w:rPr>
      </w:pPr>
    </w:p>
    <w:p w:rsidR="004B47DD" w:rsidRDefault="004B47DD" w:rsidP="004B47DD"/>
    <w:p w:rsidR="004B47DD" w:rsidRDefault="004B47DD" w:rsidP="004B47DD"/>
    <w:p w:rsidR="004B47DD" w:rsidRPr="00243DE8" w:rsidRDefault="004B47DD" w:rsidP="004B47DD"/>
    <w:sectPr w:rsidR="004B47DD" w:rsidRPr="00243DE8" w:rsidSect="004B47D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7DD"/>
    <w:rsid w:val="004B47DD"/>
    <w:rsid w:val="00D84A18"/>
    <w:rsid w:val="00EA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47DD"/>
    <w:pPr>
      <w:keepNext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47DD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4B47DD"/>
    <w:pPr>
      <w:ind w:left="630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B47D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4B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B47DD"/>
    <w:pPr>
      <w:keepNext/>
      <w:outlineLvl w:val="1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B47DD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4B47DD"/>
    <w:pPr>
      <w:ind w:left="630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B47D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4B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Korepanova_NN</cp:lastModifiedBy>
  <cp:revision>2</cp:revision>
  <dcterms:created xsi:type="dcterms:W3CDTF">2021-02-01T05:41:00Z</dcterms:created>
  <dcterms:modified xsi:type="dcterms:W3CDTF">2021-03-23T05:56:00Z</dcterms:modified>
</cp:coreProperties>
</file>