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E37F5E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 w:rsidR="00660745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0E7CE0" w:rsidRPr="00660745" w:rsidRDefault="00867B25" w:rsidP="00660745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660745">
              <w:rPr>
                <w:rFonts w:ascii="Liberation Serif" w:hAnsi="Liberation Serif"/>
                <w:b/>
                <w:sz w:val="26"/>
                <w:szCs w:val="26"/>
              </w:rPr>
              <w:t>Муниципальное автономное дошкольное образовательное учреждение «</w:t>
            </w:r>
            <w:proofErr w:type="gramStart"/>
            <w:r w:rsidRPr="00660745">
              <w:rPr>
                <w:rFonts w:ascii="Liberation Serif" w:hAnsi="Liberation Serif"/>
                <w:b/>
                <w:sz w:val="26"/>
                <w:szCs w:val="26"/>
              </w:rPr>
              <w:t>Детский</w:t>
            </w:r>
            <w:proofErr w:type="gramEnd"/>
            <w:r w:rsidRPr="00660745">
              <w:rPr>
                <w:rFonts w:ascii="Liberation Serif" w:hAnsi="Liberation Serif"/>
                <w:b/>
                <w:sz w:val="26"/>
                <w:szCs w:val="26"/>
              </w:rPr>
              <w:t xml:space="preserve"> сад № 26» (</w:t>
            </w:r>
            <w:bookmarkStart w:id="0" w:name="_GoBack"/>
            <w:r w:rsidRPr="00660745">
              <w:rPr>
                <w:rFonts w:ascii="Liberation Serif" w:hAnsi="Liberation Serif"/>
                <w:b/>
                <w:sz w:val="26"/>
                <w:szCs w:val="26"/>
              </w:rPr>
              <w:t>МАДОУ «Детский сад № 26»</w:t>
            </w:r>
            <w:bookmarkEnd w:id="0"/>
            <w:r w:rsidRPr="00660745">
              <w:rPr>
                <w:rFonts w:ascii="Liberation Serif" w:hAnsi="Liberation Serif"/>
                <w:b/>
                <w:sz w:val="26"/>
                <w:szCs w:val="26"/>
              </w:rPr>
              <w:t xml:space="preserve">) </w:t>
            </w:r>
            <w:r w:rsidR="000E7CE0" w:rsidRPr="00660745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867B25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Паньшина Полина Залмановна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 МАДОУ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37F5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55 000,34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Попова Галина Михайловна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ВМР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37F5E" w:rsidRDefault="000E7CE0" w:rsidP="00E37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  <w:r w:rsidR="00E37F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E7CE0" w:rsidRPr="00B41E72" w:rsidRDefault="000E7CE0" w:rsidP="00E37F5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37F5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59 540,26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867B25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</w:tbl>
    <w:p w:rsidR="000E7CE0" w:rsidRPr="00B41E72" w:rsidRDefault="00E37F5E" w:rsidP="00E37F5E">
      <w:pPr>
        <w:ind w:left="360"/>
        <w:rPr>
          <w:rFonts w:ascii="Liberation Serif" w:hAnsi="Liberation Serif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*  рассчитано с совмещением по должности «педагог-психолог»</w:t>
      </w:r>
    </w:p>
    <w:p w:rsidR="00E37F5E" w:rsidRDefault="00E37F5E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A7E" w:rsidRDefault="00C72A7E">
      <w:pPr>
        <w:spacing w:after="0" w:line="240" w:lineRule="auto"/>
      </w:pPr>
      <w:r>
        <w:separator/>
      </w:r>
    </w:p>
  </w:endnote>
  <w:endnote w:type="continuationSeparator" w:id="0">
    <w:p w:rsidR="00C72A7E" w:rsidRDefault="00C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A7E" w:rsidRDefault="00C72A7E">
      <w:pPr>
        <w:spacing w:after="0" w:line="240" w:lineRule="auto"/>
      </w:pPr>
      <w:r>
        <w:separator/>
      </w:r>
    </w:p>
  </w:footnote>
  <w:footnote w:type="continuationSeparator" w:id="0">
    <w:p w:rsidR="00C72A7E" w:rsidRDefault="00C72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2A0D"/>
    <w:multiLevelType w:val="hybridMultilevel"/>
    <w:tmpl w:val="006EE6A6"/>
    <w:lvl w:ilvl="0" w:tplc="BBDA546A">
      <w:start w:val="5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D42C6"/>
    <w:rsid w:val="003F7A00"/>
    <w:rsid w:val="00441E89"/>
    <w:rsid w:val="00445B9A"/>
    <w:rsid w:val="004561D6"/>
    <w:rsid w:val="0047167A"/>
    <w:rsid w:val="005C70D7"/>
    <w:rsid w:val="005D1534"/>
    <w:rsid w:val="00637354"/>
    <w:rsid w:val="00660745"/>
    <w:rsid w:val="006B44D6"/>
    <w:rsid w:val="007021CD"/>
    <w:rsid w:val="00804E16"/>
    <w:rsid w:val="00867B25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41E72"/>
    <w:rsid w:val="00B47220"/>
    <w:rsid w:val="00C72A7E"/>
    <w:rsid w:val="00D21E08"/>
    <w:rsid w:val="00D54D99"/>
    <w:rsid w:val="00E30FD1"/>
    <w:rsid w:val="00E37F5E"/>
    <w:rsid w:val="00E80FD4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2021-01-28T07:51:00Z</cp:lastPrinted>
  <dcterms:created xsi:type="dcterms:W3CDTF">2021-01-28T03:35:00Z</dcterms:created>
  <dcterms:modified xsi:type="dcterms:W3CDTF">2021-03-23T07:17:00Z</dcterms:modified>
</cp:coreProperties>
</file>