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32D6D" w:rsidRPr="00532D6D" w:rsidTr="000E1F0D">
        <w:trPr>
          <w:trHeight w:val="524"/>
        </w:trPr>
        <w:tc>
          <w:tcPr>
            <w:tcW w:w="9460" w:type="dxa"/>
            <w:gridSpan w:val="5"/>
          </w:tcPr>
          <w:p w:rsidR="00532D6D" w:rsidRPr="00532D6D" w:rsidRDefault="00532D6D" w:rsidP="00532D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32D6D" w:rsidRPr="00532D6D" w:rsidRDefault="00532D6D" w:rsidP="00532D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32D6D" w:rsidRPr="00532D6D" w:rsidRDefault="00532D6D" w:rsidP="00532D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32D6D" w:rsidRPr="00532D6D" w:rsidRDefault="00532D6D" w:rsidP="00532D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2D6D" w:rsidRPr="00532D6D" w:rsidTr="000E1F0D">
        <w:trPr>
          <w:trHeight w:val="524"/>
        </w:trPr>
        <w:tc>
          <w:tcPr>
            <w:tcW w:w="284" w:type="dxa"/>
            <w:vAlign w:val="bottom"/>
          </w:tcPr>
          <w:p w:rsidR="00532D6D" w:rsidRPr="00532D6D" w:rsidRDefault="00532D6D" w:rsidP="00532D6D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32D6D" w:rsidRPr="00532D6D" w:rsidRDefault="00532D6D" w:rsidP="00532D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14.04.2021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32D6D" w:rsidRPr="00532D6D" w:rsidRDefault="00532D6D" w:rsidP="00532D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32D6D" w:rsidRPr="00532D6D" w:rsidRDefault="00532D6D" w:rsidP="00532D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289</w:t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2D6D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2D6D" w:rsidRPr="00532D6D" w:rsidRDefault="00532D6D" w:rsidP="00532D6D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32D6D" w:rsidRPr="00532D6D" w:rsidTr="000E1F0D">
        <w:trPr>
          <w:trHeight w:val="130"/>
        </w:trPr>
        <w:tc>
          <w:tcPr>
            <w:tcW w:w="9460" w:type="dxa"/>
            <w:gridSpan w:val="5"/>
          </w:tcPr>
          <w:p w:rsidR="00532D6D" w:rsidRPr="00532D6D" w:rsidRDefault="00532D6D" w:rsidP="00532D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32D6D" w:rsidRPr="00532D6D" w:rsidTr="000E1F0D">
        <w:tc>
          <w:tcPr>
            <w:tcW w:w="9460" w:type="dxa"/>
            <w:gridSpan w:val="5"/>
          </w:tcPr>
          <w:p w:rsidR="00532D6D" w:rsidRPr="00532D6D" w:rsidRDefault="00532D6D" w:rsidP="00532D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32D6D" w:rsidRPr="00532D6D" w:rsidRDefault="00532D6D" w:rsidP="00532D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532D6D" w:rsidRPr="00532D6D" w:rsidRDefault="00532D6D" w:rsidP="00532D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532D6D" w:rsidRPr="00532D6D" w:rsidTr="000E1F0D">
        <w:tc>
          <w:tcPr>
            <w:tcW w:w="9460" w:type="dxa"/>
            <w:gridSpan w:val="5"/>
          </w:tcPr>
          <w:p w:rsidR="00532D6D" w:rsidRPr="00532D6D" w:rsidRDefault="00532D6D" w:rsidP="00532D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b/>
                <w:i/>
                <w:sz w:val="26"/>
                <w:szCs w:val="26"/>
                <w:lang w:eastAsia="ru-RU"/>
              </w:rPr>
              <w:t>Об ограничении движения автотранспорта по автомобильной дороге общего пользования местного значения</w:t>
            </w:r>
          </w:p>
        </w:tc>
      </w:tr>
      <w:tr w:rsidR="00532D6D" w:rsidRPr="00532D6D" w:rsidTr="000E1F0D">
        <w:tc>
          <w:tcPr>
            <w:tcW w:w="9460" w:type="dxa"/>
            <w:gridSpan w:val="5"/>
          </w:tcPr>
          <w:p w:rsidR="00532D6D" w:rsidRPr="00532D6D" w:rsidRDefault="00532D6D" w:rsidP="00532D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32D6D" w:rsidRPr="00532D6D" w:rsidRDefault="00532D6D" w:rsidP="00532D6D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32D6D" w:rsidRPr="00532D6D" w:rsidRDefault="00532D6D" w:rsidP="00532D6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частью 4 статьи 6 Федерального закона от </w:t>
      </w: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10 декабря 1995 года № 196-ФЗ «О безопасности дорожного движения»,  пунктом 5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5 части 1 статьи 6 Устава городского округа Верхняя Пышма, рассмотрев обращение ООО «СЗ Элит-ГРУПП» от 13.04.2021</w:t>
      </w:r>
      <w:proofErr w:type="gramEnd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, администрация городского округа Верхняя Пышма</w:t>
      </w:r>
    </w:p>
    <w:p w:rsidR="00532D6D" w:rsidRPr="00532D6D" w:rsidRDefault="00532D6D" w:rsidP="00532D6D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2D6D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32D6D" w:rsidRPr="00532D6D" w:rsidRDefault="00532D6D" w:rsidP="00532D6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1. Ввести в период с 08.00 часов 16.04.2021 до 20.00 часов 17.04.2021 временные ограничения движения транспорта по автомобильной дороге общего пользования местного значения по ул. Кирова, 13, г. Верхняя Пышма с полным перекрытием проезжей части ул. Кирова.</w:t>
      </w:r>
    </w:p>
    <w:p w:rsidR="00532D6D" w:rsidRPr="00532D6D" w:rsidRDefault="00532D6D" w:rsidP="00532D6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2. Муниципальному казенному учреждению «Комитет жилищно-коммунального хозяйства» на период выполнения работ:</w:t>
      </w:r>
    </w:p>
    <w:p w:rsidR="00532D6D" w:rsidRPr="00532D6D" w:rsidRDefault="00532D6D" w:rsidP="00532D6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1) организовать перекрытие дорожного движения транспортных средств по автомобильной дороге общего пользования местного значения на участке, указанном в пункте 1 настоящего постановления;</w:t>
      </w:r>
    </w:p>
    <w:p w:rsidR="00532D6D" w:rsidRPr="00532D6D" w:rsidRDefault="00532D6D" w:rsidP="00532D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организовать движение транспортных средств согласно прилагаемой схеме.</w:t>
      </w:r>
    </w:p>
    <w:p w:rsidR="00532D6D" w:rsidRPr="00532D6D" w:rsidRDefault="00532D6D" w:rsidP="00532D6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3. Опубликовать настоящее постановление на официальном интернет-портале правовой информации городского округа Верхняя Пышма (</w:t>
      </w:r>
      <w:r w:rsidRPr="00532D6D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верхняяпышма-право</w:t>
      </w:r>
      <w:proofErr w:type="gramStart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ф</w:t>
      </w:r>
      <w:proofErr w:type="spellEnd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), разместить на официальном сайте городского округа Верхняя Пышма.</w:t>
      </w:r>
    </w:p>
    <w:p w:rsidR="00532D6D" w:rsidRPr="00532D6D" w:rsidRDefault="00532D6D" w:rsidP="00532D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</w:t>
      </w:r>
      <w:proofErr w:type="gramStart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возложить </w:t>
      </w: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  <w:proofErr w:type="spellStart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>Невструева</w:t>
      </w:r>
      <w:proofErr w:type="spellEnd"/>
      <w:r w:rsidRPr="00532D6D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Н.В.</w:t>
      </w:r>
    </w:p>
    <w:p w:rsidR="00532D6D" w:rsidRPr="00532D6D" w:rsidRDefault="00532D6D" w:rsidP="00532D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532D6D" w:rsidRPr="00532D6D" w:rsidRDefault="00532D6D" w:rsidP="00532D6D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32D6D" w:rsidRPr="00532D6D" w:rsidTr="000E1F0D">
        <w:tc>
          <w:tcPr>
            <w:tcW w:w="6237" w:type="dxa"/>
            <w:vAlign w:val="bottom"/>
          </w:tcPr>
          <w:p w:rsidR="00532D6D" w:rsidRPr="00532D6D" w:rsidRDefault="00532D6D" w:rsidP="00532D6D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32D6D" w:rsidRPr="00532D6D" w:rsidRDefault="00532D6D" w:rsidP="00532D6D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532D6D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532D6D" w:rsidRPr="00532D6D" w:rsidRDefault="00532D6D" w:rsidP="00532D6D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32D6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Вр-332256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32D6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Вр-332256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61709691" w:edGrp="everyone"/>
  <w:p w:rsidR="00AF0248" w:rsidRDefault="00532D6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61709691"/>
  <w:p w:rsidR="00810AAA" w:rsidRPr="00810AAA" w:rsidRDefault="00532D6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32D6D" w:rsidP="00810AAA">
    <w:pPr>
      <w:pStyle w:val="a3"/>
      <w:jc w:val="center"/>
    </w:pPr>
    <w:permStart w:id="1356425424" w:edGrp="everyone"/>
    <w:permEnd w:id="13564254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7E"/>
    <w:rsid w:val="001D6C88"/>
    <w:rsid w:val="00532D6D"/>
    <w:rsid w:val="007C437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D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32D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2D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32D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2D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32D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2D6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32D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2021-04-14T09:32:00Z</dcterms:created>
  <dcterms:modified xsi:type="dcterms:W3CDTF">2021-04-14T09:32:00Z</dcterms:modified>
</cp:coreProperties>
</file>