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F4BE7" w:rsidRPr="00EF4BE7" w:rsidTr="00C10188">
        <w:trPr>
          <w:trHeight w:val="524"/>
        </w:trPr>
        <w:tc>
          <w:tcPr>
            <w:tcW w:w="9460" w:type="dxa"/>
            <w:gridSpan w:val="5"/>
          </w:tcPr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F4BE7" w:rsidRPr="00EF4BE7" w:rsidRDefault="00EF4BE7" w:rsidP="00EF4B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F4BE7" w:rsidRPr="00EF4BE7" w:rsidRDefault="00EF4BE7" w:rsidP="00EF4B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4BE7" w:rsidRPr="00EF4BE7" w:rsidTr="00C10188">
        <w:trPr>
          <w:trHeight w:val="524"/>
        </w:trPr>
        <w:tc>
          <w:tcPr>
            <w:tcW w:w="284" w:type="dxa"/>
            <w:vAlign w:val="bottom"/>
          </w:tcPr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F4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4BE7" w:rsidRPr="00EF4BE7" w:rsidRDefault="00EF4BE7" w:rsidP="00EF4B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F4BE7" w:rsidRPr="00EF4BE7" w:rsidTr="00C10188">
        <w:trPr>
          <w:trHeight w:val="130"/>
        </w:trPr>
        <w:tc>
          <w:tcPr>
            <w:tcW w:w="9460" w:type="dxa"/>
            <w:gridSpan w:val="5"/>
          </w:tcPr>
          <w:p w:rsidR="00EF4BE7" w:rsidRPr="00EF4BE7" w:rsidRDefault="00EF4BE7" w:rsidP="00EF4B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F4BE7" w:rsidRPr="00EF4BE7" w:rsidTr="00C10188">
        <w:tc>
          <w:tcPr>
            <w:tcW w:w="9460" w:type="dxa"/>
            <w:gridSpan w:val="5"/>
          </w:tcPr>
          <w:p w:rsidR="00EF4BE7" w:rsidRPr="00EF4BE7" w:rsidRDefault="00EF4BE7" w:rsidP="00EF4B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F4BE7" w:rsidRPr="00EF4BE7" w:rsidRDefault="00EF4BE7" w:rsidP="00EF4B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F4BE7" w:rsidRPr="00EF4BE7" w:rsidRDefault="00EF4BE7" w:rsidP="00EF4B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F4BE7" w:rsidRPr="00EF4BE7" w:rsidTr="00C10188">
        <w:tc>
          <w:tcPr>
            <w:tcW w:w="9460" w:type="dxa"/>
            <w:gridSpan w:val="5"/>
          </w:tcPr>
          <w:p w:rsidR="00EF4BE7" w:rsidRPr="00EF4BE7" w:rsidRDefault="00EF4BE7" w:rsidP="00EF4B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EF4BE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Административный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городского округа </w:t>
            </w:r>
            <w:bookmarkEnd w:id="0"/>
            <w:r w:rsidRPr="00EF4BE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Верхняя Пышма Свердловской области»,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утвержденный постановлением а</w:t>
            </w:r>
            <w:r w:rsidRPr="00EF4BE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дминистрации городского округа Верхняя Пышма от 14 мая 2020 года № 389</w:t>
            </w:r>
          </w:p>
        </w:tc>
      </w:tr>
      <w:tr w:rsidR="00EF4BE7" w:rsidRPr="00EF4BE7" w:rsidTr="00C10188">
        <w:tc>
          <w:tcPr>
            <w:tcW w:w="9460" w:type="dxa"/>
            <w:gridSpan w:val="5"/>
          </w:tcPr>
          <w:p w:rsidR="00EF4BE7" w:rsidRPr="00EF4BE7" w:rsidRDefault="00EF4BE7" w:rsidP="00EF4B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F4BE7" w:rsidRPr="00EF4BE7" w:rsidRDefault="00EF4BE7" w:rsidP="00EF4B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F4BE7" w:rsidRPr="00EF4BE7" w:rsidRDefault="00EF4BE7" w:rsidP="00EF4B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</w:t>
      </w:r>
      <w:r w:rsidRPr="00EF4BE7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EF4BE7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Федеральным законом от 28 ноября 2018 года № 442-ФЗ </w:t>
      </w:r>
      <w:r w:rsidRPr="00EF4BE7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br/>
        <w:t>«О внесении изменений в статьи 159 и 160 Жилищного кодекса Российской Федерации»,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F4BE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EF4BE7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остановлением администрации городского округа Верхняя Пышма от 14.08.2020 № 639 «Об утверждении Положения об особенностях подачи и рассмотрения жалоб на решения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</w:t>
      </w:r>
      <w:r w:rsidRPr="00EF4BE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руководствуясь Уставом городского округа Верхняя Пышма, администрация городского округа Верхняя Пышма </w:t>
      </w:r>
    </w:p>
    <w:p w:rsidR="00EF4BE7" w:rsidRPr="00EF4BE7" w:rsidRDefault="00EF4BE7" w:rsidP="00EF4BE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А</w:t>
      </w: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городского округа Верхняя Пышма Свердловской области», утвержденный постановлением администрации городского округа Верхняя Пышма от 14.05.2020 № 389 «Об утверждении административного регламента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Свердловской области», следующие изменения: 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пункт 3 дополнить подпунктом 57 следующего содержания: 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«57) лиц, являющихся супругой (супругом) умершего гражданина, 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которому присвоено звание «Почетный гражданин городского округа Верхняя Пышма»</w:t>
      </w: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.»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пункт 11 дополнить абзацем двенадцатым следующего содержания: 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«оператор государственной информационной системы жилищно-коммунального хозяйства - акционерное общество «Почта России»</w:t>
      </w: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.»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3)  подпункт 4 части первой пункта 18 изложить в следующей редакции: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«4) сведения об оплате заявителем жилого помещения и коммунальных услуг за месяц, предшествующий месяцу обращения, о размере фактически начисленной платы за жилое помещение и коммунальные услуги и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года;»;</w:t>
      </w:r>
      <w:proofErr w:type="gramEnd"/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подпункт 3 части второй пункта 21 изложить в следующей редакции: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«3) 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</w:t>
      </w: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абзац четвертый пункта 109 изложить в следующей редакции: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«постановлением администрации городского округа Верхняя Пышма                        от 14.08.2020 № 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работников».».</w:t>
      </w:r>
      <w:proofErr w:type="gramEnd"/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 Настоящее постановление вступает в силу с 1 июля 2021 года. 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(https://www.верхняяпышма-право</w:t>
      </w: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Пышма. 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EF4B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F4BE7" w:rsidRPr="00EF4BE7" w:rsidRDefault="00EF4BE7" w:rsidP="00EF4B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F4BE7" w:rsidRPr="00EF4BE7" w:rsidTr="00C10188">
        <w:tc>
          <w:tcPr>
            <w:tcW w:w="6237" w:type="dxa"/>
            <w:vAlign w:val="bottom"/>
          </w:tcPr>
          <w:p w:rsidR="00EF4BE7" w:rsidRPr="00EF4BE7" w:rsidRDefault="00EF4BE7" w:rsidP="00EF4B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F4BE7" w:rsidRPr="00EF4BE7" w:rsidRDefault="00EF4BE7" w:rsidP="00EF4BE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F4BE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F4BE7" w:rsidRPr="00EF4BE7" w:rsidRDefault="00EF4BE7" w:rsidP="00EF4BE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BE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Вр-3373</w:t>
    </w:r>
    <w:r w:rsidRPr="00EC798A">
      <w:rPr>
        <w:sz w:val="20"/>
        <w:szCs w:val="20"/>
      </w:rPr>
      <w:t>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F4BE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Вр-337349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9198347" w:edGrp="everyone"/>
  <w:p w:rsidR="00AF0248" w:rsidRDefault="00EF4B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9198347"/>
  <w:p w:rsidR="00810AAA" w:rsidRPr="00810AAA" w:rsidRDefault="00EF4BE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F4BE7" w:rsidP="00810AAA">
    <w:pPr>
      <w:pStyle w:val="a3"/>
      <w:jc w:val="center"/>
    </w:pPr>
    <w:permStart w:id="1991773650" w:edGrp="everyone"/>
    <w:permEnd w:id="19917736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4A"/>
    <w:rsid w:val="0000364A"/>
    <w:rsid w:val="001D6C88"/>
    <w:rsid w:val="00E4264B"/>
    <w:rsid w:val="00E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4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F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4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F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2021-05-24T11:30:00Z</dcterms:created>
  <dcterms:modified xsi:type="dcterms:W3CDTF">2021-05-24T11:32:00Z</dcterms:modified>
</cp:coreProperties>
</file>