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354"/>
      </w:tblGrid>
      <w:tr w:rsidR="008F3BE5" w:rsidTr="008F3BE5">
        <w:tc>
          <w:tcPr>
            <w:tcW w:w="10206" w:type="dxa"/>
          </w:tcPr>
          <w:p w:rsidR="008F3BE5" w:rsidRDefault="008F3BE5" w:rsidP="008F3B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54" w:type="dxa"/>
          </w:tcPr>
          <w:p w:rsidR="008F3BE5" w:rsidRPr="008F3BE5" w:rsidRDefault="008F3BE5" w:rsidP="008F3BE5">
            <w:pPr>
              <w:rPr>
                <w:rFonts w:ascii="Liberation Serif" w:hAnsi="Liberation Serif"/>
              </w:rPr>
            </w:pPr>
            <w:r w:rsidRPr="008F3BE5">
              <w:rPr>
                <w:rFonts w:ascii="Liberation Serif" w:hAnsi="Liberation Serif"/>
              </w:rPr>
              <w:t>Приложение к письму</w:t>
            </w:r>
          </w:p>
          <w:p w:rsidR="008F3BE5" w:rsidRPr="008F3BE5" w:rsidRDefault="008F3BE5" w:rsidP="008F3BE5">
            <w:pPr>
              <w:rPr>
                <w:rFonts w:ascii="Liberation Serif" w:hAnsi="Liberation Serif"/>
              </w:rPr>
            </w:pPr>
            <w:r w:rsidRPr="008F3BE5">
              <w:rPr>
                <w:rFonts w:ascii="Liberation Serif" w:hAnsi="Liberation Serif"/>
              </w:rPr>
              <w:t>администрации городского округа</w:t>
            </w:r>
          </w:p>
          <w:p w:rsidR="008F3BE5" w:rsidRPr="008F3BE5" w:rsidRDefault="008F3BE5" w:rsidP="008F3BE5">
            <w:pPr>
              <w:rPr>
                <w:rFonts w:ascii="Liberation Serif" w:hAnsi="Liberation Serif"/>
              </w:rPr>
            </w:pPr>
            <w:r w:rsidRPr="008F3BE5">
              <w:rPr>
                <w:rFonts w:ascii="Liberation Serif" w:hAnsi="Liberation Serif"/>
              </w:rPr>
              <w:t>Верхняя Пышма от __________ № ____________</w:t>
            </w:r>
          </w:p>
          <w:p w:rsidR="008F3BE5" w:rsidRPr="008F3BE5" w:rsidRDefault="008F3BE5" w:rsidP="008F3BE5">
            <w:pPr>
              <w:rPr>
                <w:rFonts w:ascii="Liberation Serif" w:hAnsi="Liberation Serif"/>
              </w:rPr>
            </w:pPr>
          </w:p>
        </w:tc>
      </w:tr>
    </w:tbl>
    <w:p w:rsidR="008F3BE5" w:rsidRDefault="008F3BE5" w:rsidP="008F3BE5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Таблица 1</w:t>
      </w:r>
    </w:p>
    <w:p w:rsidR="0079558D" w:rsidRP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мероприятий по содействию развитию конкуренции на товарных рынках </w:t>
      </w:r>
    </w:p>
    <w:p w:rsidR="001423A4" w:rsidRPr="008F3BE5" w:rsidRDefault="008F3BE5" w:rsidP="008F3BE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>городско</w:t>
      </w:r>
      <w:r w:rsidR="0079558D">
        <w:rPr>
          <w:rFonts w:ascii="Liberation Serif" w:hAnsi="Liberation Serif"/>
          <w:b/>
          <w:sz w:val="24"/>
          <w:szCs w:val="24"/>
        </w:rPr>
        <w:t>го</w:t>
      </w:r>
      <w:r w:rsidRPr="008F3BE5">
        <w:rPr>
          <w:rFonts w:ascii="Liberation Serif" w:hAnsi="Liberation Serif"/>
          <w:b/>
          <w:sz w:val="24"/>
          <w:szCs w:val="24"/>
        </w:rPr>
        <w:t xml:space="preserve"> округ</w:t>
      </w:r>
      <w:r w:rsidR="0079558D">
        <w:rPr>
          <w:rFonts w:ascii="Liberation Serif" w:hAnsi="Liberation Serif"/>
          <w:b/>
          <w:sz w:val="24"/>
          <w:szCs w:val="24"/>
        </w:rPr>
        <w:t>а</w:t>
      </w:r>
      <w:r w:rsidRPr="008F3BE5">
        <w:rPr>
          <w:rFonts w:ascii="Liberation Serif" w:hAnsi="Liberation Serif"/>
          <w:b/>
          <w:sz w:val="24"/>
          <w:szCs w:val="24"/>
        </w:rPr>
        <w:t xml:space="preserve"> Верхняя Пышма</w:t>
      </w:r>
      <w:r w:rsidR="00C734C2">
        <w:rPr>
          <w:rFonts w:ascii="Liberation Serif" w:hAnsi="Liberation Serif"/>
          <w:b/>
          <w:sz w:val="24"/>
          <w:szCs w:val="24"/>
        </w:rPr>
        <w:t xml:space="preserve"> за </w:t>
      </w:r>
      <w:r w:rsidR="009266FB">
        <w:rPr>
          <w:rFonts w:ascii="Liberation Serif" w:hAnsi="Liberation Serif"/>
          <w:b/>
          <w:sz w:val="24"/>
          <w:szCs w:val="24"/>
        </w:rPr>
        <w:t>2020 год</w:t>
      </w:r>
    </w:p>
    <w:p w:rsidR="008F3BE5" w:rsidRDefault="008F3BE5" w:rsidP="008F3BE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4820"/>
        <w:gridCol w:w="5396"/>
        <w:gridCol w:w="3817"/>
      </w:tblGrid>
      <w:tr w:rsidR="008F3BE5" w:rsidTr="00F71D27"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товарного рынка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3817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исполнения мероприятия</w:t>
            </w:r>
          </w:p>
        </w:tc>
      </w:tr>
      <w:tr w:rsidR="008F3BE5" w:rsidTr="00F71D27">
        <w:trPr>
          <w:trHeight w:val="308"/>
        </w:trPr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817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</w:tr>
      <w:tr w:rsidR="009C1570" w:rsidTr="00F71D27">
        <w:tc>
          <w:tcPr>
            <w:tcW w:w="704" w:type="dxa"/>
          </w:tcPr>
          <w:p w:rsidR="009C1570" w:rsidRPr="00DA5ABE" w:rsidRDefault="009C1570" w:rsidP="009C1570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C1570" w:rsidRPr="00DA5ABE" w:rsidRDefault="009C1570" w:rsidP="009C1570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396" w:type="dxa"/>
            <w:shd w:val="clear" w:color="auto" w:fill="auto"/>
          </w:tcPr>
          <w:p w:rsidR="009C1570" w:rsidRPr="00DA5ABE" w:rsidRDefault="009C1570" w:rsidP="004A3A4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объектов муниципальной собственности, расположенных в населенных пунктах, где отсутствуют аптечные организации, либо расположено не более одной аптечной организации, в аренду организациям, осуществляющим фармацевтическую деятельность на территории городского округа Верхняя Пышма</w:t>
            </w:r>
          </w:p>
        </w:tc>
        <w:tc>
          <w:tcPr>
            <w:tcW w:w="3817" w:type="dxa"/>
            <w:shd w:val="clear" w:color="auto" w:fill="auto"/>
          </w:tcPr>
          <w:p w:rsidR="009C1570" w:rsidRPr="00DA5ABE" w:rsidRDefault="009A0D19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 xml:space="preserve">Согласно </w:t>
            </w:r>
            <w:proofErr w:type="gramStart"/>
            <w:r>
              <w:rPr>
                <w:rFonts w:ascii="Liberation Serif" w:eastAsia="Calibri" w:hAnsi="Liberation Serif" w:cs="Liberation Serif"/>
                <w:lang w:eastAsia="ru-RU"/>
              </w:rPr>
              <w:t>Плану</w:t>
            </w:r>
            <w:proofErr w:type="gramEnd"/>
            <w:r>
              <w:rPr>
                <w:rFonts w:ascii="Liberation Serif" w:eastAsia="Calibri" w:hAnsi="Liberation Serif" w:cs="Liberation Serif"/>
                <w:lang w:eastAsia="ru-RU"/>
              </w:rPr>
              <w:t xml:space="preserve"> мероприятие</w:t>
            </w:r>
            <w:r w:rsidR="009C1570">
              <w:rPr>
                <w:rFonts w:ascii="Liberation Serif" w:eastAsia="Calibri" w:hAnsi="Liberation Serif" w:cs="Liberation Serif"/>
                <w:lang w:eastAsia="ru-RU"/>
              </w:rPr>
              <w:t xml:space="preserve"> запланировано на 2022 год</w:t>
            </w:r>
          </w:p>
        </w:tc>
      </w:tr>
      <w:tr w:rsidR="00E95C0B" w:rsidTr="00F71D27">
        <w:tc>
          <w:tcPr>
            <w:tcW w:w="704" w:type="dxa"/>
          </w:tcPr>
          <w:p w:rsidR="00E95C0B" w:rsidRPr="00DA5ABE" w:rsidRDefault="00C22ACB" w:rsidP="009C1570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E95C0B" w:rsidRPr="00DA5ABE" w:rsidRDefault="00E95C0B" w:rsidP="00E95C0B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E95C0B">
              <w:rPr>
                <w:rFonts w:ascii="Liberation Serif" w:eastAsia="Calibri" w:hAnsi="Liberation Serif" w:cs="Liberation Serif"/>
                <w:lang w:eastAsia="ru-RU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396" w:type="dxa"/>
            <w:shd w:val="clear" w:color="auto" w:fill="auto"/>
          </w:tcPr>
          <w:p w:rsidR="00E95C0B" w:rsidRPr="00DA5ABE" w:rsidRDefault="00C22ACB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22ACB">
              <w:rPr>
                <w:rFonts w:ascii="Liberation Serif" w:eastAsia="Calibri" w:hAnsi="Liberation Serif" w:cs="Liberation Serif"/>
                <w:lang w:eastAsia="ru-RU"/>
              </w:rPr>
              <w:t>Организация единой информационно-консультационной системы для родителей и законных представителей детей с ОВЗ, содержащей информацию об организации обучения, воспитания детей с ОВЗ</w:t>
            </w:r>
          </w:p>
        </w:tc>
        <w:tc>
          <w:tcPr>
            <w:tcW w:w="3817" w:type="dxa"/>
            <w:shd w:val="clear" w:color="auto" w:fill="auto"/>
          </w:tcPr>
          <w:p w:rsidR="00C22ACB" w:rsidRPr="00C22ACB" w:rsidRDefault="00C22ACB" w:rsidP="00C22AC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22ACB">
              <w:rPr>
                <w:rFonts w:ascii="Liberation Serif" w:eastAsia="Calibri" w:hAnsi="Liberation Serif" w:cs="Liberation Serif"/>
                <w:lang w:eastAsia="ru-RU"/>
              </w:rPr>
              <w:t>Количество проведенных индивидуальных консультаций на базе общеобразовательных учреждений для детей с ОВЗ по вопросам организации об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учения, воспитания детей с ОВЗ –</w:t>
            </w:r>
            <w:r w:rsidRPr="00C22ACB">
              <w:rPr>
                <w:rFonts w:ascii="Liberation Serif" w:eastAsia="Calibri" w:hAnsi="Liberation Serif" w:cs="Liberation Serif"/>
                <w:lang w:eastAsia="ru-RU"/>
              </w:rPr>
              <w:t xml:space="preserve"> 413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, и</w:t>
            </w:r>
            <w:r w:rsidRPr="00C22ACB">
              <w:rPr>
                <w:rFonts w:ascii="Liberation Serif" w:eastAsia="Calibri" w:hAnsi="Liberation Serif" w:cs="Liberation Serif"/>
                <w:lang w:eastAsia="ru-RU"/>
              </w:rPr>
              <w:t>з них проведено:</w:t>
            </w:r>
          </w:p>
          <w:p w:rsidR="00C22ACB" w:rsidRPr="00903679" w:rsidRDefault="00C22ACB" w:rsidP="00C22AC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03679">
              <w:rPr>
                <w:rFonts w:ascii="Liberation Serif" w:eastAsia="Calibri" w:hAnsi="Liberation Serif" w:cs="Liberation Serif"/>
                <w:lang w:eastAsia="ru-RU"/>
              </w:rPr>
              <w:t>педагогом-психологом – 225</w:t>
            </w:r>
          </w:p>
          <w:p w:rsidR="00C22ACB" w:rsidRPr="00903679" w:rsidRDefault="00C22ACB" w:rsidP="00C22AC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03679">
              <w:rPr>
                <w:rFonts w:ascii="Liberation Serif" w:eastAsia="Calibri" w:hAnsi="Liberation Serif" w:cs="Liberation Serif"/>
                <w:lang w:eastAsia="ru-RU"/>
              </w:rPr>
              <w:t>учителем-логопедом – 78</w:t>
            </w:r>
          </w:p>
          <w:p w:rsidR="00C22ACB" w:rsidRPr="00DA5ABE" w:rsidRDefault="00903679" w:rsidP="00903679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03679">
              <w:rPr>
                <w:rFonts w:ascii="Liberation Serif" w:eastAsia="Calibri" w:hAnsi="Liberation Serif" w:cs="Liberation Serif"/>
                <w:lang w:eastAsia="ru-RU"/>
              </w:rPr>
              <w:t>другим специалистом – 110</w:t>
            </w:r>
          </w:p>
        </w:tc>
      </w:tr>
      <w:tr w:rsidR="00E95C0B" w:rsidTr="00F71D27">
        <w:tc>
          <w:tcPr>
            <w:tcW w:w="704" w:type="dxa"/>
          </w:tcPr>
          <w:p w:rsidR="00E95C0B" w:rsidRPr="00DA5ABE" w:rsidRDefault="00C22ACB" w:rsidP="009C1570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  <w:r w:rsidR="00E95C0B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95C0B" w:rsidRPr="00DA5ABE" w:rsidRDefault="00E95C0B" w:rsidP="009C1570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Рынок услуг в сфере культуры</w:t>
            </w:r>
          </w:p>
        </w:tc>
        <w:tc>
          <w:tcPr>
            <w:tcW w:w="5396" w:type="dxa"/>
            <w:shd w:val="clear" w:color="auto" w:fill="auto"/>
          </w:tcPr>
          <w:p w:rsidR="00E95C0B" w:rsidRPr="00DA5ABE" w:rsidRDefault="00DC1C62" w:rsidP="00DC1C62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C1C62">
              <w:rPr>
                <w:rFonts w:ascii="Liberation Serif" w:eastAsia="Calibri" w:hAnsi="Liberation Serif" w:cs="Liberation Serif"/>
                <w:lang w:eastAsia="ru-RU"/>
              </w:rPr>
              <w:t xml:space="preserve">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«Развитие культуры в Свердловской области до 2024 года», </w:t>
            </w:r>
            <w:r w:rsidR="004A3A4B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утверждё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нной постановлением Правительства Свердловской области от 21.10.2013 № 1268-ПП</w:t>
            </w:r>
          </w:p>
        </w:tc>
        <w:tc>
          <w:tcPr>
            <w:tcW w:w="3817" w:type="dxa"/>
            <w:shd w:val="clear" w:color="auto" w:fill="auto"/>
          </w:tcPr>
          <w:p w:rsidR="00E95C0B" w:rsidRPr="00DA5ABE" w:rsidRDefault="00DC1C62" w:rsidP="00DC1C62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И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нформаци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я размещена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 xml:space="preserve"> на сайте городского округа Верхняя Пышма и на сайтах муниципальных учреждений, в соц</w:t>
            </w:r>
            <w:r w:rsidR="004A3A4B">
              <w:rPr>
                <w:rFonts w:ascii="Liberation Serif" w:eastAsia="Calibri" w:hAnsi="Liberation Serif" w:cs="Liberation Serif"/>
                <w:lang w:eastAsia="ru-RU"/>
              </w:rPr>
              <w:t xml:space="preserve">иальных 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сетях</w:t>
            </w:r>
          </w:p>
        </w:tc>
      </w:tr>
      <w:tr w:rsidR="006648EF" w:rsidTr="00F71D27">
        <w:tc>
          <w:tcPr>
            <w:tcW w:w="704" w:type="dxa"/>
          </w:tcPr>
          <w:p w:rsidR="006648EF" w:rsidRPr="00DA5ABE" w:rsidRDefault="00C22ACB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 w:rsidR="006648EF" w:rsidRPr="00DA5ABE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648EF" w:rsidRPr="00DA5ABE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5396" w:type="dxa"/>
            <w:shd w:val="clear" w:color="auto" w:fill="auto"/>
          </w:tcPr>
          <w:p w:rsidR="006648EF" w:rsidRPr="00104644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Выявление незарегистрированных объектов недвижимости, находящихся в муниципальной собственности </w:t>
            </w:r>
          </w:p>
        </w:tc>
        <w:tc>
          <w:tcPr>
            <w:tcW w:w="3817" w:type="dxa"/>
            <w:shd w:val="clear" w:color="auto" w:fill="auto"/>
          </w:tcPr>
          <w:p w:rsidR="006648EF" w:rsidRPr="00DA5ABE" w:rsidRDefault="006648EF" w:rsidP="00604D1A">
            <w:pPr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За 2020 год</w:t>
            </w:r>
            <w:r w:rsidRPr="00DA5ABE">
              <w:rPr>
                <w:rFonts w:ascii="Liberation Serif" w:eastAsia="Calibri" w:hAnsi="Liberation Serif" w:cs="Liberation Serif"/>
              </w:rPr>
              <w:t xml:space="preserve"> зарегистрирован</w:t>
            </w:r>
            <w:r w:rsidR="00604D1A">
              <w:rPr>
                <w:rFonts w:ascii="Liberation Serif" w:eastAsia="Calibri" w:hAnsi="Liberation Serif" w:cs="Liberation Serif"/>
              </w:rPr>
              <w:t xml:space="preserve"> 31 объект</w:t>
            </w:r>
            <w:r>
              <w:rPr>
                <w:rFonts w:ascii="Liberation Serif" w:eastAsia="Calibri" w:hAnsi="Liberation Serif" w:cs="Liberation Serif"/>
              </w:rPr>
              <w:t xml:space="preserve"> недвижимости, в результате доля зарегистрированных объектов недвижимости увеличилась на 3 процента</w:t>
            </w:r>
          </w:p>
        </w:tc>
      </w:tr>
      <w:tr w:rsidR="006648EF" w:rsidTr="00F71D27">
        <w:tc>
          <w:tcPr>
            <w:tcW w:w="704" w:type="dxa"/>
          </w:tcPr>
          <w:p w:rsidR="006648EF" w:rsidRPr="00DA5ABE" w:rsidRDefault="00C22ACB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6648EF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  <w:p w:rsidR="006648EF" w:rsidRPr="00DA5ABE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96" w:type="dxa"/>
            <w:shd w:val="clear" w:color="auto" w:fill="auto"/>
          </w:tcPr>
          <w:p w:rsidR="006648EF" w:rsidRPr="00104644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3817" w:type="dxa"/>
            <w:shd w:val="clear" w:color="auto" w:fill="auto"/>
          </w:tcPr>
          <w:p w:rsidR="006648EF" w:rsidRPr="00E84EEB" w:rsidRDefault="001E08D0" w:rsidP="000977D3">
            <w:pPr>
              <w:ind w:left="222"/>
              <w:rPr>
                <w:rFonts w:ascii="Liberation Serif" w:eastAsia="Calibri" w:hAnsi="Liberation Serif" w:cs="Liberation Serif"/>
                <w:highlight w:val="yellow"/>
              </w:rPr>
            </w:pPr>
            <w:r w:rsidRPr="00540B86">
              <w:rPr>
                <w:rFonts w:ascii="Liberation Serif" w:eastAsia="Calibri" w:hAnsi="Liberation Serif" w:cs="Liberation Serif"/>
              </w:rPr>
              <w:t>В городском округе Верхняя Пышма действует Межведомственная комиссия по выявлению объектов недвижимости, земельных участков и предприятий</w:t>
            </w:r>
            <w:r w:rsidR="000977D3">
              <w:rPr>
                <w:rFonts w:ascii="Liberation Serif" w:eastAsia="Calibri" w:hAnsi="Liberation Serif" w:cs="Liberation Serif"/>
              </w:rPr>
              <w:t xml:space="preserve"> (бизнеса). За 2020 год выявлены</w:t>
            </w:r>
            <w:r w:rsidRPr="00540B86">
              <w:rPr>
                <w:rFonts w:ascii="Liberation Serif" w:eastAsia="Calibri" w:hAnsi="Liberation Serif" w:cs="Liberation Serif"/>
              </w:rPr>
              <w:t xml:space="preserve"> </w:t>
            </w:r>
            <w:r w:rsidR="00542A43" w:rsidRPr="00542A43">
              <w:rPr>
                <w:rFonts w:ascii="Liberation Serif" w:eastAsia="Calibri" w:hAnsi="Liberation Serif" w:cs="Liberation Serif"/>
              </w:rPr>
              <w:t>136</w:t>
            </w:r>
            <w:r w:rsidRPr="00542A43">
              <w:rPr>
                <w:rFonts w:ascii="Liberation Serif" w:eastAsia="Calibri" w:hAnsi="Liberation Serif" w:cs="Liberation Serif"/>
              </w:rPr>
              <w:t xml:space="preserve"> объект</w:t>
            </w:r>
            <w:r w:rsidR="00542A43">
              <w:rPr>
                <w:rFonts w:ascii="Liberation Serif" w:eastAsia="Calibri" w:hAnsi="Liberation Serif" w:cs="Liberation Serif"/>
              </w:rPr>
              <w:t>ов</w:t>
            </w:r>
            <w:r w:rsidRPr="00542A43">
              <w:rPr>
                <w:rFonts w:ascii="Liberation Serif" w:eastAsia="Calibri" w:hAnsi="Liberation Serif" w:cs="Liberation Serif"/>
              </w:rPr>
              <w:t xml:space="preserve"> недвижимого имущества, на которые не оформлены правоустанавливающие док</w:t>
            </w:r>
            <w:r w:rsidR="00743AF2" w:rsidRPr="00542A43">
              <w:rPr>
                <w:rFonts w:ascii="Liberation Serif" w:eastAsia="Calibri" w:hAnsi="Liberation Serif" w:cs="Liberation Serif"/>
              </w:rPr>
              <w:t>ум</w:t>
            </w:r>
            <w:r w:rsidR="000977D3">
              <w:rPr>
                <w:rFonts w:ascii="Liberation Serif" w:eastAsia="Calibri" w:hAnsi="Liberation Serif" w:cs="Liberation Serif"/>
              </w:rPr>
              <w:t>енты в установленном порядке, и</w:t>
            </w:r>
            <w:r w:rsidR="00743AF2" w:rsidRPr="00542A43">
              <w:rPr>
                <w:rFonts w:ascii="Liberation Serif" w:eastAsia="Calibri" w:hAnsi="Liberation Serif" w:cs="Liberation Serif"/>
              </w:rPr>
              <w:t xml:space="preserve">з них </w:t>
            </w:r>
            <w:r w:rsidR="00542A43" w:rsidRPr="00542A43">
              <w:rPr>
                <w:rFonts w:ascii="Liberation Serif" w:eastAsia="Calibri" w:hAnsi="Liberation Serif" w:cs="Liberation Serif"/>
              </w:rPr>
              <w:t>1</w:t>
            </w:r>
            <w:r w:rsidR="00743AF2" w:rsidRPr="00542A43">
              <w:rPr>
                <w:rFonts w:ascii="Liberation Serif" w:eastAsia="Calibri" w:hAnsi="Liberation Serif" w:cs="Liberation Serif"/>
              </w:rPr>
              <w:t>1</w:t>
            </w:r>
            <w:r w:rsidR="00542A43" w:rsidRPr="00542A43">
              <w:rPr>
                <w:rFonts w:ascii="Liberation Serif" w:eastAsia="Calibri" w:hAnsi="Liberation Serif" w:cs="Liberation Serif"/>
              </w:rPr>
              <w:t>2</w:t>
            </w:r>
            <w:r w:rsidR="00743AF2" w:rsidRPr="00542A43">
              <w:rPr>
                <w:rFonts w:ascii="Liberation Serif" w:eastAsia="Calibri" w:hAnsi="Liberation Serif" w:cs="Liberation Serif"/>
              </w:rPr>
              <w:t xml:space="preserve"> лиц</w:t>
            </w:r>
            <w:r w:rsidR="004A3A4B">
              <w:rPr>
                <w:rFonts w:ascii="Liberation Serif" w:eastAsia="Calibri" w:hAnsi="Liberation Serif" w:cs="Liberation Serif"/>
              </w:rPr>
              <w:t xml:space="preserve"> зарегистрировали</w:t>
            </w:r>
            <w:r w:rsidR="00743AF2" w:rsidRPr="00542A43">
              <w:rPr>
                <w:rFonts w:ascii="Liberation Serif" w:eastAsia="Calibri" w:hAnsi="Liberation Serif" w:cs="Liberation Serif"/>
              </w:rPr>
              <w:t xml:space="preserve"> право собственности на выявленные объекты</w:t>
            </w:r>
          </w:p>
        </w:tc>
      </w:tr>
      <w:tr w:rsidR="008464C5" w:rsidTr="00F71D27">
        <w:tc>
          <w:tcPr>
            <w:tcW w:w="704" w:type="dxa"/>
          </w:tcPr>
          <w:p w:rsidR="008464C5" w:rsidRPr="00DA5ABE" w:rsidRDefault="001453C0" w:rsidP="008464C5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8464C5" w:rsidRPr="00DA5ABE" w:rsidRDefault="008464C5" w:rsidP="008464C5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396" w:type="dxa"/>
            <w:shd w:val="clear" w:color="auto" w:fill="auto"/>
          </w:tcPr>
          <w:p w:rsidR="008464C5" w:rsidRPr="00DA5ABE" w:rsidRDefault="008464C5" w:rsidP="007464F7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DA5ABE">
              <w:rPr>
                <w:rFonts w:ascii="Liberation Serif" w:eastAsia="Calibri" w:hAnsi="Liberation Serif" w:cs="Liberation Serif"/>
              </w:rPr>
              <w:t>Организация и проведение конкурсных процедур на маршруты, включенные в реестр марш</w:t>
            </w:r>
            <w:r w:rsidR="007464F7">
              <w:rPr>
                <w:rFonts w:ascii="Liberation Serif" w:eastAsia="Calibri" w:hAnsi="Liberation Serif" w:cs="Liberation Serif"/>
              </w:rPr>
              <w:t xml:space="preserve">рутов муниципального сообщения </w:t>
            </w:r>
            <w:r w:rsidRPr="00DA5ABE">
              <w:rPr>
                <w:rFonts w:ascii="Liberation Serif" w:eastAsia="Calibri" w:hAnsi="Liberation Serif" w:cs="Liberation Serif"/>
              </w:rPr>
              <w:t>по перевозке пассажиров автомобильным транспортом по маршрутам регулярных перевозок по регулируемым тарифам</w:t>
            </w:r>
          </w:p>
        </w:tc>
        <w:tc>
          <w:tcPr>
            <w:tcW w:w="3817" w:type="dxa"/>
            <w:shd w:val="clear" w:color="auto" w:fill="auto"/>
          </w:tcPr>
          <w:p w:rsidR="00F71D27" w:rsidRPr="00F71D27" w:rsidRDefault="00BC0B04" w:rsidP="00F71D27">
            <w:pPr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</w:t>
            </w:r>
            <w:r w:rsidR="008464C5" w:rsidRPr="00E84EEB">
              <w:rPr>
                <w:rFonts w:ascii="Liberation Serif" w:eastAsia="Calibri" w:hAnsi="Liberation Serif" w:cs="Liberation Serif"/>
              </w:rPr>
              <w:t>роведен</w:t>
            </w:r>
            <w:r w:rsidR="009A0D19">
              <w:rPr>
                <w:rFonts w:ascii="Liberation Serif" w:eastAsia="Calibri" w:hAnsi="Liberation Serif" w:cs="Liberation Serif"/>
              </w:rPr>
              <w:t>а п</w:t>
            </w:r>
            <w:r>
              <w:rPr>
                <w:rFonts w:ascii="Liberation Serif" w:eastAsia="Calibri" w:hAnsi="Liberation Serif" w:cs="Liberation Serif"/>
              </w:rPr>
              <w:t>роцедура определения п</w:t>
            </w:r>
            <w:r w:rsidR="00F71D27" w:rsidRPr="00F71D27">
              <w:rPr>
                <w:rFonts w:ascii="Liberation Serif" w:eastAsia="Calibri" w:hAnsi="Liberation Serif" w:cs="Liberation Serif"/>
              </w:rPr>
              <w:t>оставщика (подрядчика, исполнителя): открытый конкурс в электронной форме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  <w:p w:rsidR="00F71D27" w:rsidRPr="00F71D27" w:rsidRDefault="00F71D27" w:rsidP="00F71D27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F71D27">
              <w:rPr>
                <w:rFonts w:ascii="Liberation Serif" w:eastAsia="Calibri" w:hAnsi="Liberation Serif" w:cs="Liberation Serif"/>
              </w:rPr>
              <w:t>Объект закупки: «Выполнение работ, связанных с осуществлением регулярных перевозок пассажиров и багажа автомобильным транспортом по регулируемым тарифам»</w:t>
            </w:r>
            <w:r w:rsidR="004A3A4B">
              <w:rPr>
                <w:rFonts w:ascii="Liberation Serif" w:eastAsia="Calibri" w:hAnsi="Liberation Serif" w:cs="Liberation Serif"/>
              </w:rPr>
              <w:t xml:space="preserve">. </w:t>
            </w:r>
          </w:p>
          <w:p w:rsidR="008464C5" w:rsidRPr="00E84EEB" w:rsidRDefault="004A3A4B" w:rsidP="009A0D19">
            <w:pPr>
              <w:ind w:left="222"/>
              <w:rPr>
                <w:rFonts w:ascii="Liberation Serif" w:eastAsia="Calibri" w:hAnsi="Liberation Serif" w:cs="Liberation Serif"/>
                <w:highlight w:val="yellow"/>
              </w:rPr>
            </w:pPr>
            <w:r>
              <w:rPr>
                <w:rFonts w:ascii="Liberation Serif" w:eastAsia="Calibri" w:hAnsi="Liberation Serif" w:cs="Liberation Serif"/>
              </w:rPr>
              <w:t xml:space="preserve">В конкурсе принял участие </w:t>
            </w:r>
            <w:r w:rsidR="009A0D19">
              <w:rPr>
                <w:rFonts w:ascii="Liberation Serif" w:eastAsia="Calibri" w:hAnsi="Liberation Serif" w:cs="Liberation Serif"/>
              </w:rPr>
              <w:t>один участник</w:t>
            </w:r>
            <w:r w:rsidR="00F71D27">
              <w:rPr>
                <w:rFonts w:ascii="Liberation Serif" w:eastAsia="Calibri" w:hAnsi="Liberation Serif" w:cs="Liberation Serif"/>
              </w:rPr>
              <w:t xml:space="preserve">    </w:t>
            </w:r>
          </w:p>
        </w:tc>
      </w:tr>
      <w:tr w:rsidR="00E95C0B" w:rsidTr="00F71D27">
        <w:tc>
          <w:tcPr>
            <w:tcW w:w="704" w:type="dxa"/>
          </w:tcPr>
          <w:p w:rsidR="00E95C0B" w:rsidRPr="00DA5ABE" w:rsidRDefault="001453C0" w:rsidP="008464C5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E95C0B" w:rsidRPr="00DA5ABE" w:rsidRDefault="001453C0" w:rsidP="008464C5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453C0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</w:tc>
        <w:tc>
          <w:tcPr>
            <w:tcW w:w="5396" w:type="dxa"/>
            <w:shd w:val="clear" w:color="auto" w:fill="auto"/>
          </w:tcPr>
          <w:p w:rsidR="00E95C0B" w:rsidRPr="00DA5ABE" w:rsidRDefault="00061B4B" w:rsidP="007464F7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061B4B">
              <w:rPr>
                <w:rFonts w:ascii="Liberation Serif" w:eastAsia="Calibri" w:hAnsi="Liberation Serif" w:cs="Liberation Serif"/>
              </w:rPr>
              <w:t xml:space="preserve">Формирование реестра организаций, осуществляющих деятельность на рынке </w:t>
            </w:r>
            <w:r w:rsidRPr="00061B4B">
              <w:rPr>
                <w:rFonts w:ascii="Liberation Serif" w:eastAsia="Calibri" w:hAnsi="Liberation Serif" w:cs="Liberation Serif"/>
              </w:rPr>
              <w:lastRenderedPageBreak/>
              <w:t>ритуальных услуг городского округа Верхняя Пышма</w:t>
            </w:r>
          </w:p>
        </w:tc>
        <w:tc>
          <w:tcPr>
            <w:tcW w:w="3817" w:type="dxa"/>
            <w:shd w:val="clear" w:color="auto" w:fill="auto"/>
          </w:tcPr>
          <w:p w:rsidR="00E95C0B" w:rsidRDefault="00061B4B" w:rsidP="009A0D19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061B4B">
              <w:rPr>
                <w:rFonts w:ascii="Liberation Serif" w:eastAsia="Calibri" w:hAnsi="Liberation Serif" w:cs="Liberation Serif"/>
              </w:rPr>
              <w:lastRenderedPageBreak/>
              <w:t xml:space="preserve">Актуальный реестр организаций, осуществляющих деятельность на рынке ритуальных услуг </w:t>
            </w:r>
            <w:r w:rsidRPr="00061B4B">
              <w:rPr>
                <w:rFonts w:ascii="Liberation Serif" w:eastAsia="Calibri" w:hAnsi="Liberation Serif" w:cs="Liberation Serif"/>
              </w:rPr>
              <w:lastRenderedPageBreak/>
              <w:t>городского округа Верхняя Пышма, направлен в Министерство агропромышленного комплекса и п</w:t>
            </w:r>
            <w:r w:rsidR="009A0D19">
              <w:rPr>
                <w:rFonts w:ascii="Liberation Serif" w:eastAsia="Calibri" w:hAnsi="Liberation Serif" w:cs="Liberation Serif"/>
              </w:rPr>
              <w:t>родовольствия</w:t>
            </w:r>
            <w:r w:rsidRPr="00061B4B">
              <w:rPr>
                <w:rFonts w:ascii="Liberation Serif" w:eastAsia="Calibri" w:hAnsi="Liberation Serif" w:cs="Liberation Serif"/>
              </w:rPr>
              <w:t xml:space="preserve"> Свердловской области для размещения на официальном сайте</w:t>
            </w:r>
          </w:p>
        </w:tc>
      </w:tr>
    </w:tbl>
    <w:p w:rsidR="008F3BE5" w:rsidRDefault="008F3BE5" w:rsidP="008F3BE5">
      <w:pPr>
        <w:rPr>
          <w:rFonts w:ascii="Liberation Serif" w:hAnsi="Liberation Serif"/>
          <w:sz w:val="24"/>
          <w:szCs w:val="24"/>
        </w:rPr>
      </w:pPr>
    </w:p>
    <w:p w:rsidR="008F3BE5" w:rsidRPr="008F3BE5" w:rsidRDefault="008F3BE5" w:rsidP="008F3BE5">
      <w:pPr>
        <w:jc w:val="right"/>
        <w:rPr>
          <w:rFonts w:ascii="Liberation Serif" w:hAnsi="Liberation Serif"/>
          <w:sz w:val="24"/>
          <w:szCs w:val="24"/>
        </w:rPr>
      </w:pPr>
      <w:r w:rsidRPr="008F3BE5">
        <w:rPr>
          <w:rFonts w:ascii="Liberation Serif" w:hAnsi="Liberation Serif"/>
          <w:sz w:val="24"/>
          <w:szCs w:val="24"/>
        </w:rPr>
        <w:t>Таблица 2</w:t>
      </w:r>
    </w:p>
    <w:p w:rsidR="000C615C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системных мероприятий, направленные на развитие конкурентной среды </w:t>
      </w:r>
    </w:p>
    <w:p w:rsid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в </w:t>
      </w:r>
      <w:r w:rsidR="0079558D">
        <w:rPr>
          <w:rFonts w:ascii="Liberation Serif" w:hAnsi="Liberation Serif"/>
          <w:b/>
          <w:sz w:val="24"/>
          <w:szCs w:val="24"/>
        </w:rPr>
        <w:t>городском округе Верхняя Пышма</w:t>
      </w:r>
    </w:p>
    <w:p w:rsidR="0079558D" w:rsidRDefault="0079558D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6237"/>
      </w:tblGrid>
      <w:tr w:rsidR="008E4D96" w:rsidTr="00BE4C17">
        <w:tc>
          <w:tcPr>
            <w:tcW w:w="846" w:type="dxa"/>
          </w:tcPr>
          <w:p w:rsidR="008E4D96" w:rsidRPr="00DA5ABE" w:rsidRDefault="007742F7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7513" w:type="dxa"/>
          </w:tcPr>
          <w:p w:rsidR="008E4D96" w:rsidRPr="00DA5ABE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6237" w:type="dxa"/>
          </w:tcPr>
          <w:p w:rsidR="008E4D96" w:rsidRPr="00DA5ABE" w:rsidRDefault="008E4D96" w:rsidP="008E4D96">
            <w:pPr>
              <w:spacing w:before="100" w:beforeAutospacing="1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мероприятий</w:t>
            </w:r>
          </w:p>
          <w:p w:rsidR="008E4D96" w:rsidRPr="00DA5ABE" w:rsidRDefault="008E4D96" w:rsidP="008E4D96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4D96" w:rsidTr="00BE4C1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50" w:type="dxa"/>
            <w:gridSpan w:val="2"/>
          </w:tcPr>
          <w:p w:rsidR="00C3214C" w:rsidRPr="002B6007" w:rsidRDefault="008E4D96" w:rsidP="00C3214C">
            <w:pPr>
              <w:ind w:left="205"/>
              <w:rPr>
                <w:rFonts w:ascii="Liberation Serif" w:eastAsia="Calibri" w:hAnsi="Liberation Serif" w:cs="Liberation Serif"/>
                <w:b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>1. 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8E4D96" w:rsidTr="00BE4C1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210C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Обеспечение участия необходимого числа участников конкурентных процедур определения поставщиков (подрядчиков, исполнителей)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="007464F7">
              <w:rPr>
                <w:rFonts w:ascii="Liberation Serif" w:eastAsia="Calibri" w:hAnsi="Liberation Serif" w:cs="Liberation Serif"/>
              </w:rPr>
              <w:t xml:space="preserve">при осуществлении закупок </w:t>
            </w:r>
            <w:r w:rsidRPr="00CD4393">
              <w:rPr>
                <w:rFonts w:ascii="Liberation Serif" w:eastAsia="Calibri" w:hAnsi="Liberation Serif" w:cs="Liberation Serif"/>
              </w:rPr>
              <w:t>для обеспечения муниципальных нужд</w:t>
            </w:r>
          </w:p>
        </w:tc>
        <w:tc>
          <w:tcPr>
            <w:tcW w:w="6237" w:type="dxa"/>
          </w:tcPr>
          <w:p w:rsidR="008E4D96" w:rsidRPr="000038B9" w:rsidRDefault="008E4D96" w:rsidP="00323B70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</w:t>
            </w:r>
            <w:r w:rsidRPr="00CD4393">
              <w:rPr>
                <w:rFonts w:ascii="Liberation Serif" w:eastAsia="Calibri" w:hAnsi="Liberation Serif" w:cs="Liberation Serif"/>
              </w:rPr>
              <w:t>реднее число участников конкурентных процедур определения поставщиков (подрядчиков, исполнителей) при осуществлении закупок для</w:t>
            </w:r>
            <w:r>
              <w:rPr>
                <w:rFonts w:ascii="Liberation Serif" w:eastAsia="Calibri" w:hAnsi="Liberation Serif" w:cs="Liberation Serif"/>
              </w:rPr>
              <w:t xml:space="preserve"> обеспечения муниципальных нужд - </w:t>
            </w:r>
            <w:r w:rsidRPr="00CD4393">
              <w:rPr>
                <w:rFonts w:ascii="Liberation Serif" w:eastAsia="Calibri" w:hAnsi="Liberation Serif" w:cs="Liberation Serif"/>
              </w:rPr>
              <w:t>3 участник</w:t>
            </w:r>
            <w:r>
              <w:rPr>
                <w:rFonts w:ascii="Liberation Serif" w:eastAsia="Calibri" w:hAnsi="Liberation Serif" w:cs="Liberation Serif"/>
              </w:rPr>
              <w:t>а</w:t>
            </w:r>
          </w:p>
        </w:tc>
      </w:tr>
      <w:tr w:rsidR="008E4D96" w:rsidTr="00BE4C1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210C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CD4393" w:rsidRDefault="008E4D96" w:rsidP="008E4D96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Осуществление закупок товаров, работ, услуг для нужд муниципальных образований, расположенных на </w:t>
            </w:r>
            <w:r>
              <w:rPr>
                <w:rFonts w:ascii="Liberation Serif" w:eastAsia="Calibri" w:hAnsi="Liberation Serif" w:cs="Liberation Serif"/>
              </w:rPr>
              <w:t>т</w:t>
            </w:r>
            <w:r w:rsidRPr="00CD4393">
              <w:rPr>
                <w:rFonts w:ascii="Liberation Serif" w:eastAsia="Calibri" w:hAnsi="Liberation Serif" w:cs="Liberation Serif"/>
              </w:rPr>
              <w:t>ерритории Свердловской области,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237" w:type="dxa"/>
          </w:tcPr>
          <w:p w:rsidR="00041B4C" w:rsidRPr="000038B9" w:rsidRDefault="008E4D96" w:rsidP="004A3A4B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E55957">
              <w:rPr>
                <w:rFonts w:ascii="Liberation Serif" w:eastAsia="Calibri" w:hAnsi="Liberation Serif" w:cs="Liberation Serif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совокупном годовом объеме закупок, рассчитанном в соответствии с частью 1.1 статьи</w:t>
            </w:r>
            <w:r>
              <w:rPr>
                <w:rFonts w:ascii="Liberation Serif" w:eastAsia="Calibri" w:hAnsi="Liberation Serif" w:cs="Liberation Serif"/>
              </w:rPr>
              <w:t xml:space="preserve"> 30 Федерального закона № 44-ФЗ за </w:t>
            </w:r>
            <w:r w:rsidRPr="00E55957">
              <w:rPr>
                <w:rFonts w:ascii="Liberation Serif" w:eastAsia="Calibri" w:hAnsi="Liberation Serif" w:cs="Liberation Serif"/>
              </w:rPr>
              <w:t xml:space="preserve">2020 год – </w:t>
            </w:r>
            <w:r w:rsidR="00077757">
              <w:rPr>
                <w:rFonts w:ascii="Liberation Serif" w:eastAsia="Calibri" w:hAnsi="Liberation Serif" w:cs="Liberation Serif"/>
              </w:rPr>
              <w:t>52</w:t>
            </w:r>
            <w:r w:rsidR="00434E92">
              <w:rPr>
                <w:rFonts w:ascii="Liberation Serif" w:eastAsia="Calibri" w:hAnsi="Liberation Serif" w:cs="Liberation Serif"/>
              </w:rPr>
              <w:t>,</w:t>
            </w:r>
            <w:r>
              <w:rPr>
                <w:rFonts w:ascii="Liberation Serif" w:eastAsia="Calibri" w:hAnsi="Liberation Serif" w:cs="Liberation Serif"/>
              </w:rPr>
              <w:t>8</w:t>
            </w:r>
            <w:r w:rsidR="002E577E">
              <w:rPr>
                <w:rFonts w:ascii="Liberation Serif" w:eastAsia="Calibri" w:hAnsi="Liberation Serif" w:cs="Liberation Serif"/>
              </w:rPr>
              <w:t xml:space="preserve"> </w:t>
            </w:r>
            <w:r w:rsidR="00BE4C17">
              <w:rPr>
                <w:rFonts w:ascii="Liberation Serif" w:eastAsia="Calibri" w:hAnsi="Liberation Serif" w:cs="Liberation Serif"/>
              </w:rPr>
              <w:t>п</w:t>
            </w:r>
            <w:r w:rsidR="004A3A4B">
              <w:rPr>
                <w:rFonts w:ascii="Liberation Serif" w:eastAsia="Calibri" w:hAnsi="Liberation Serif" w:cs="Liberation Serif"/>
              </w:rPr>
              <w:t>роцента</w:t>
            </w:r>
          </w:p>
        </w:tc>
      </w:tr>
      <w:tr w:rsidR="00AD75AE" w:rsidTr="00BE4C17">
        <w:tc>
          <w:tcPr>
            <w:tcW w:w="846" w:type="dxa"/>
          </w:tcPr>
          <w:p w:rsidR="00AD75AE" w:rsidRDefault="00C730D4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AD75AE" w:rsidRPr="00CD4393" w:rsidRDefault="00AD75AE" w:rsidP="008E4D96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Централизация муниципальных закупок</w:t>
            </w:r>
          </w:p>
        </w:tc>
        <w:tc>
          <w:tcPr>
            <w:tcW w:w="6237" w:type="dxa"/>
          </w:tcPr>
          <w:p w:rsidR="00AD75AE" w:rsidRPr="00E55957" w:rsidRDefault="004D0D6C" w:rsidP="00323B70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4D0D6C">
              <w:rPr>
                <w:rFonts w:ascii="Liberation Serif" w:eastAsia="Calibri" w:hAnsi="Liberation Serif" w:cs="Liberation Serif"/>
              </w:rPr>
              <w:t xml:space="preserve">Число муниципальных заказчиков, передавших </w:t>
            </w:r>
            <w:r w:rsidR="00C730D4" w:rsidRPr="004D0D6C">
              <w:rPr>
                <w:rFonts w:ascii="Liberation Serif" w:eastAsia="Calibri" w:hAnsi="Liberation Serif" w:cs="Liberation Serif"/>
              </w:rPr>
              <w:t>полномочия по осуществлению закупок</w:t>
            </w:r>
            <w:r w:rsidR="00C730D4">
              <w:rPr>
                <w:rFonts w:ascii="Liberation Serif" w:eastAsia="Calibri" w:hAnsi="Liberation Serif" w:cs="Liberation Serif"/>
              </w:rPr>
              <w:t xml:space="preserve"> </w:t>
            </w:r>
            <w:r w:rsidR="004371B3">
              <w:rPr>
                <w:rFonts w:ascii="Liberation Serif" w:eastAsia="Calibri" w:hAnsi="Liberation Serif" w:cs="Liberation Serif"/>
              </w:rPr>
              <w:t>–</w:t>
            </w:r>
            <w:r w:rsidR="00C730D4">
              <w:rPr>
                <w:rFonts w:ascii="Liberation Serif" w:eastAsia="Calibri" w:hAnsi="Liberation Serif" w:cs="Liberation Serif"/>
              </w:rPr>
              <w:t xml:space="preserve"> 10</w:t>
            </w:r>
            <w:r w:rsidR="004371B3">
              <w:rPr>
                <w:rFonts w:ascii="Liberation Serif" w:eastAsia="Calibri" w:hAnsi="Liberation Serif" w:cs="Liberation Serif"/>
              </w:rPr>
              <w:t xml:space="preserve"> заказчиков</w:t>
            </w:r>
          </w:p>
        </w:tc>
      </w:tr>
      <w:tr w:rsidR="00C730D4" w:rsidTr="00BE4C17">
        <w:tc>
          <w:tcPr>
            <w:tcW w:w="846" w:type="dxa"/>
          </w:tcPr>
          <w:p w:rsidR="00C730D4" w:rsidRDefault="00C730D4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C730D4" w:rsidRDefault="00C730D4" w:rsidP="008E4D96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Обучение представителей субъектов МСП работе по подготовке заявок для участия в конкурсах, а также по выполнению контрактов для обеспечения муниципальных и государственных нужд</w:t>
            </w:r>
          </w:p>
        </w:tc>
        <w:tc>
          <w:tcPr>
            <w:tcW w:w="6237" w:type="dxa"/>
          </w:tcPr>
          <w:p w:rsidR="00C730D4" w:rsidRPr="004D0D6C" w:rsidRDefault="004371B3" w:rsidP="00C730D4">
            <w:pPr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Количество обученных представителей </w:t>
            </w:r>
            <w:r w:rsidRPr="004371B3">
              <w:rPr>
                <w:rFonts w:ascii="Liberation Serif" w:eastAsia="Calibri" w:hAnsi="Liberation Serif" w:cs="Liberation Serif"/>
              </w:rPr>
              <w:t>субъектов МСП</w:t>
            </w:r>
            <w:r>
              <w:rPr>
                <w:rFonts w:ascii="Liberation Serif" w:eastAsia="Calibri" w:hAnsi="Liberation Serif" w:cs="Liberation Serif"/>
              </w:rPr>
              <w:t xml:space="preserve"> – 14 представителей</w:t>
            </w:r>
          </w:p>
        </w:tc>
      </w:tr>
      <w:tr w:rsidR="008E4D96" w:rsidTr="00BE4C17">
        <w:tc>
          <w:tcPr>
            <w:tcW w:w="846" w:type="dxa"/>
          </w:tcPr>
          <w:p w:rsidR="008E4D96" w:rsidRPr="00210C1F" w:rsidRDefault="007B297E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8E4D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50" w:type="dxa"/>
            <w:gridSpan w:val="2"/>
            <w:shd w:val="clear" w:color="auto" w:fill="auto"/>
          </w:tcPr>
          <w:p w:rsidR="008E4D96" w:rsidRPr="00210C1F" w:rsidRDefault="008E4D96" w:rsidP="008E4D96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     </w:t>
            </w:r>
            <w:r w:rsidRPr="002B6007">
              <w:rPr>
                <w:rFonts w:ascii="Liberation Serif" w:eastAsia="Calibri" w:hAnsi="Liberation Serif" w:cs="Liberation Serif"/>
                <w:b/>
              </w:rPr>
              <w:t>2. Устранение избыточного муниципального регулирования, снижение административных барьеров</w:t>
            </w:r>
          </w:p>
        </w:tc>
      </w:tr>
      <w:tr w:rsidR="008E4D96" w:rsidTr="00BE4C17">
        <w:trPr>
          <w:trHeight w:val="699"/>
        </w:trPr>
        <w:tc>
          <w:tcPr>
            <w:tcW w:w="846" w:type="dxa"/>
          </w:tcPr>
          <w:p w:rsidR="008E4D96" w:rsidRPr="00210C1F" w:rsidRDefault="007B297E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 w:rsidR="008E4D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E4D96" w:rsidRPr="00104644" w:rsidRDefault="008E4D96" w:rsidP="008E4D96">
            <w:pPr>
              <w:spacing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установленных подпунктами 1, 2 и 9 пункта 1 статьи 15 Федерального закона № 135-ФЗ, а также в целях определения возможности сокращения сроков предоставления муниципальных услуг, предоставляемых в соответствии с Федеральным законом № 210-ФЗ,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6237" w:type="dxa"/>
          </w:tcPr>
          <w:p w:rsidR="008E4D96" w:rsidRPr="00CF6289" w:rsidRDefault="008E4D96" w:rsidP="00323B70">
            <w:pPr>
              <w:spacing w:before="100" w:beforeAutospacing="1"/>
              <w:ind w:left="238" w:right="-108" w:hanging="34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      </w:t>
            </w:r>
            <w:r w:rsidR="00323B70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r w:rsidR="007464F7"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роведен анализ </w:t>
            </w:r>
            <w:r w:rsidR="000E3E4E">
              <w:rPr>
                <w:rFonts w:ascii="Liberation Serif" w:eastAsia="Times New Roman" w:hAnsi="Liberation Serif" w:cs="Times New Roman"/>
                <w:lang w:eastAsia="ru-RU"/>
              </w:rPr>
              <w:t>14</w:t>
            </w:r>
            <w:r w:rsidR="00B263F9"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 нормативных правовых актов, регулирующих предоставление муниципальных услуг для субъектов п</w:t>
            </w:r>
            <w:r w:rsidR="00EC3F9C" w:rsidRPr="00DE4FDA">
              <w:rPr>
                <w:rFonts w:ascii="Liberation Serif" w:eastAsia="Times New Roman" w:hAnsi="Liberation Serif" w:cs="Times New Roman"/>
                <w:lang w:eastAsia="ru-RU"/>
              </w:rPr>
              <w:t>редпринимательской деятельности</w:t>
            </w:r>
            <w:r w:rsidR="00E05EDA"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 и </w:t>
            </w:r>
            <w:r w:rsidR="00BA3F72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  <w:r w:rsidR="00DE4FDA">
              <w:rPr>
                <w:rFonts w:ascii="Liberation Serif" w:eastAsia="Times New Roman" w:hAnsi="Liberation Serif" w:cs="Times New Roman"/>
                <w:lang w:eastAsia="ru-RU"/>
              </w:rPr>
              <w:t xml:space="preserve"> нормативных</w:t>
            </w:r>
            <w:r w:rsidR="00E05EDA"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 правов</w:t>
            </w:r>
            <w:r w:rsidR="00DE4FDA">
              <w:rPr>
                <w:rFonts w:ascii="Liberation Serif" w:eastAsia="Times New Roman" w:hAnsi="Liberation Serif" w:cs="Times New Roman"/>
                <w:lang w:eastAsia="ru-RU"/>
              </w:rPr>
              <w:t>ых акта, регулирующих</w:t>
            </w:r>
            <w:r w:rsidR="00E05EDA"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 осуществление муниципального контроля для субъектов предпринимательской деятельности</w:t>
            </w:r>
            <w:r w:rsidR="00EC3F9C" w:rsidRPr="00DE4FDA">
              <w:rPr>
                <w:rFonts w:ascii="Liberation Serif" w:eastAsia="Times New Roman" w:hAnsi="Liberation Serif" w:cs="Times New Roman"/>
                <w:lang w:eastAsia="ru-RU"/>
              </w:rPr>
              <w:t>.</w:t>
            </w:r>
            <w:r w:rsidR="00B263F9"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="00EC3F9C" w:rsidRPr="00DE4FDA">
              <w:rPr>
                <w:rFonts w:ascii="Liberation Serif" w:eastAsia="Times New Roman" w:hAnsi="Liberation Serif" w:cs="Times New Roman"/>
                <w:lang w:eastAsia="ru-RU"/>
              </w:rPr>
              <w:t>В данных правовых актах з</w:t>
            </w:r>
            <w:r w:rsidR="00B263F9" w:rsidRPr="00DE4FDA">
              <w:rPr>
                <w:rFonts w:ascii="Liberation Serif" w:eastAsia="Times New Roman" w:hAnsi="Liberation Serif" w:cs="Times New Roman"/>
                <w:lang w:eastAsia="ru-RU"/>
              </w:rPr>
              <w:t>апретов, ограничивающих конкуренцию</w:t>
            </w:r>
            <w:r w:rsidR="007464F7" w:rsidRPr="00DE4FDA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B263F9"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 не выявлено</w:t>
            </w:r>
            <w:r w:rsidRPr="00DE4FDA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</w:tr>
      <w:tr w:rsidR="008E4D96" w:rsidTr="00BE4C17">
        <w:tc>
          <w:tcPr>
            <w:tcW w:w="846" w:type="dxa"/>
          </w:tcPr>
          <w:p w:rsidR="008E4D96" w:rsidRPr="00210C1F" w:rsidRDefault="00AE6F71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8E4D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8E4D96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в соответствии с Федеральными законами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1999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№ 184-ФЗ «</w:t>
            </w:r>
            <w:hyperlink r:id="rId4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и исполнительных органов государственной власти субъектов Российской Федерации»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2003 № 131-ФЗ «</w:t>
            </w:r>
            <w:hyperlink r:id="rId5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6237" w:type="dxa"/>
            <w:shd w:val="clear" w:color="auto" w:fill="auto"/>
          </w:tcPr>
          <w:p w:rsidR="00041B4C" w:rsidRPr="00B65E39" w:rsidRDefault="008E4D96" w:rsidP="00D056D4">
            <w:pPr>
              <w:ind w:left="237" w:hanging="237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    </w:t>
            </w:r>
            <w:r w:rsidR="007464F7">
              <w:rPr>
                <w:rFonts w:ascii="Liberation Serif" w:eastAsia="Times New Roman" w:hAnsi="Liberation Serif" w:cs="Liberation Serif"/>
              </w:rPr>
              <w:t>Формы</w:t>
            </w:r>
            <w:r w:rsidR="00D734DA" w:rsidRPr="00B65E39">
              <w:rPr>
                <w:rFonts w:ascii="Liberation Serif" w:eastAsia="Times New Roman" w:hAnsi="Liberation Serif" w:cs="Liberation Serif"/>
              </w:rPr>
              <w:t xml:space="preserve"> документов для проведения </w:t>
            </w:r>
            <w:r w:rsidR="00D734DA">
              <w:rPr>
                <w:rFonts w:ascii="Liberation Serif" w:eastAsia="Times New Roman" w:hAnsi="Liberation Serif" w:cs="Liberation Serif"/>
              </w:rPr>
              <w:t>оценки регулирующего воздействия проектов</w:t>
            </w:r>
            <w:r w:rsidR="00D734DA" w:rsidRPr="00B65E39">
              <w:rPr>
                <w:rFonts w:ascii="Liberation Serif" w:eastAsia="Times New Roman" w:hAnsi="Liberation Serif" w:cs="Liberation Serif"/>
              </w:rPr>
              <w:t xml:space="preserve"> нормативных правовых актов </w:t>
            </w:r>
            <w:r w:rsidR="00D734DA">
              <w:rPr>
                <w:rFonts w:ascii="Liberation Serif" w:eastAsia="Times New Roman" w:hAnsi="Liberation Serif" w:cs="Liberation Serif"/>
              </w:rPr>
              <w:t>городского ок</w:t>
            </w:r>
            <w:r w:rsidR="007464F7">
              <w:rPr>
                <w:rFonts w:ascii="Liberation Serif" w:eastAsia="Times New Roman" w:hAnsi="Liberation Serif" w:cs="Liberation Serif"/>
              </w:rPr>
              <w:t>руга Верхняя Пы</w:t>
            </w:r>
            <w:r w:rsidR="004A3A4B">
              <w:rPr>
                <w:rFonts w:ascii="Liberation Serif" w:eastAsia="Times New Roman" w:hAnsi="Liberation Serif" w:cs="Liberation Serif"/>
              </w:rPr>
              <w:t>шма, утверждё</w:t>
            </w:r>
            <w:r w:rsidR="007464F7">
              <w:rPr>
                <w:rFonts w:ascii="Liberation Serif" w:eastAsia="Times New Roman" w:hAnsi="Liberation Serif" w:cs="Liberation Serif"/>
              </w:rPr>
              <w:t>нные</w:t>
            </w:r>
            <w:r w:rsidR="00D734DA">
              <w:rPr>
                <w:rFonts w:ascii="Liberation Serif" w:eastAsia="Times New Roman" w:hAnsi="Liberation Serif" w:cs="Liberation Serif"/>
              </w:rPr>
              <w:t xml:space="preserve"> п</w:t>
            </w:r>
            <w:r>
              <w:rPr>
                <w:rFonts w:ascii="Liberation Serif" w:eastAsia="Times New Roman" w:hAnsi="Liberation Serif" w:cs="Liberation Serif"/>
              </w:rPr>
              <w:t>остановлением администрации городского округа Верхняя Пышма от 29</w:t>
            </w:r>
            <w:r w:rsidRPr="00B65E39">
              <w:rPr>
                <w:rFonts w:ascii="Liberation Serif" w:eastAsia="Times New Roman" w:hAnsi="Liberation Serif" w:cs="Liberation Serif"/>
              </w:rPr>
              <w:t>.12.201</w:t>
            </w:r>
            <w:r>
              <w:rPr>
                <w:rFonts w:ascii="Liberation Serif" w:eastAsia="Times New Roman" w:hAnsi="Liberation Serif" w:cs="Liberation Serif"/>
              </w:rPr>
              <w:t>8 № 1229</w:t>
            </w:r>
            <w:r w:rsidR="007464F7">
              <w:rPr>
                <w:rFonts w:ascii="Liberation Serif" w:eastAsia="Times New Roman" w:hAnsi="Liberation Serif" w:cs="Liberation Serif"/>
              </w:rPr>
              <w:t>, содержат пункты, предусматривающие</w:t>
            </w:r>
            <w:r w:rsidR="007464F7" w:rsidRPr="007464F7">
              <w:rPr>
                <w:rFonts w:ascii="Liberation Serif" w:eastAsia="Times New Roman" w:hAnsi="Liberation Serif" w:cs="Liberation Serif"/>
              </w:rPr>
              <w:t xml:space="preserve"> анализ воздействия проектов </w:t>
            </w:r>
            <w:r w:rsidR="007464F7">
              <w:rPr>
                <w:rFonts w:ascii="Liberation Serif" w:eastAsia="Times New Roman" w:hAnsi="Liberation Serif" w:cs="Liberation Serif"/>
              </w:rPr>
              <w:t xml:space="preserve">муниципальных правовых </w:t>
            </w:r>
            <w:r w:rsidR="007464F7" w:rsidRPr="007464F7">
              <w:rPr>
                <w:rFonts w:ascii="Liberation Serif" w:eastAsia="Times New Roman" w:hAnsi="Liberation Serif" w:cs="Liberation Serif"/>
              </w:rPr>
              <w:t>актов на состояние конкуренции</w:t>
            </w:r>
          </w:p>
        </w:tc>
      </w:tr>
      <w:tr w:rsidR="008E4D96" w:rsidTr="00BE4C17">
        <w:tc>
          <w:tcPr>
            <w:tcW w:w="846" w:type="dxa"/>
          </w:tcPr>
          <w:p w:rsidR="008E4D96" w:rsidRPr="00210C1F" w:rsidRDefault="00AE6F71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8E4D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50" w:type="dxa"/>
            <w:gridSpan w:val="2"/>
            <w:shd w:val="clear" w:color="auto" w:fill="auto"/>
          </w:tcPr>
          <w:p w:rsidR="008E4D96" w:rsidRPr="00210C1F" w:rsidRDefault="00C3214C" w:rsidP="00C3214C">
            <w:pPr>
              <w:spacing w:before="100" w:beforeAutospacing="1" w:after="142" w:line="276" w:lineRule="auto"/>
              <w:ind w:left="317" w:right="-10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     </w:t>
            </w:r>
            <w:r w:rsidR="008E4D96">
              <w:rPr>
                <w:rFonts w:ascii="Liberation Serif" w:eastAsia="Calibri" w:hAnsi="Liberation Serif" w:cs="Liberation Serif"/>
                <w:b/>
              </w:rPr>
              <w:t xml:space="preserve">3. </w:t>
            </w:r>
            <w:r w:rsidR="008E4D96" w:rsidRPr="00CD4393">
              <w:rPr>
                <w:rFonts w:ascii="Liberation Serif" w:eastAsia="Calibri" w:hAnsi="Liberation Serif" w:cs="Liberation Serif"/>
                <w:b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8E4D96" w:rsidTr="00BE4C17">
        <w:tc>
          <w:tcPr>
            <w:tcW w:w="846" w:type="dxa"/>
          </w:tcPr>
          <w:p w:rsidR="008E4D96" w:rsidRPr="00210C1F" w:rsidRDefault="00AE6F71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8E4D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FC3408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Ежегодное проведение оценки эффективности использования муниципального имущества муниципальными учреждениями и предприятиями</w:t>
            </w:r>
          </w:p>
        </w:tc>
        <w:tc>
          <w:tcPr>
            <w:tcW w:w="6237" w:type="dxa"/>
          </w:tcPr>
          <w:p w:rsidR="008E4D96" w:rsidRPr="007464F7" w:rsidRDefault="003F56E1" w:rsidP="008F21D5">
            <w:pPr>
              <w:ind w:left="205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</w:t>
            </w:r>
            <w:r w:rsidR="00750886">
              <w:rPr>
                <w:rFonts w:ascii="Liberation Serif" w:eastAsia="Calibri" w:hAnsi="Liberation Serif" w:cs="Liberation Serif"/>
              </w:rPr>
              <w:t>роведена оценка эффективности использования муниципального имущества</w:t>
            </w:r>
            <w:r w:rsidR="00750886">
              <w:t xml:space="preserve"> </w:t>
            </w:r>
            <w:r w:rsidR="00750886" w:rsidRPr="00750886">
              <w:rPr>
                <w:rFonts w:ascii="Liberation Serif" w:eastAsia="Calibri" w:hAnsi="Liberation Serif" w:cs="Liberation Serif"/>
              </w:rPr>
              <w:t>муниципальными учреждениями и предприятиями</w:t>
            </w:r>
            <w:r w:rsidR="00750886">
              <w:rPr>
                <w:rFonts w:ascii="Liberation Serif" w:eastAsia="Calibri" w:hAnsi="Liberation Serif" w:cs="Liberation Serif"/>
              </w:rPr>
              <w:t xml:space="preserve">. </w:t>
            </w:r>
            <w:r w:rsidR="00533359">
              <w:rPr>
                <w:rFonts w:ascii="Liberation Serif" w:eastAsia="Calibri" w:hAnsi="Liberation Serif" w:cs="Liberation Serif"/>
              </w:rPr>
              <w:t xml:space="preserve">Направлено в Думу городского округа Верхняя Пышма письмо от </w:t>
            </w:r>
            <w:r w:rsidR="00533359" w:rsidRPr="00750886">
              <w:rPr>
                <w:rFonts w:ascii="Liberation Serif" w:eastAsia="Calibri" w:hAnsi="Liberation Serif" w:cs="Liberation Serif"/>
              </w:rPr>
              <w:t>13.05.2020 № 01-01-24/3789</w:t>
            </w:r>
            <w:r w:rsidR="00533359">
              <w:rPr>
                <w:rFonts w:ascii="Liberation Serif" w:eastAsia="Calibri" w:hAnsi="Liberation Serif" w:cs="Liberation Serif"/>
              </w:rPr>
              <w:t xml:space="preserve"> «</w:t>
            </w:r>
            <w:r w:rsidR="00750886">
              <w:rPr>
                <w:rFonts w:ascii="Liberation Serif" w:eastAsia="Calibri" w:hAnsi="Liberation Serif" w:cs="Liberation Serif"/>
              </w:rPr>
              <w:t>З</w:t>
            </w:r>
            <w:r w:rsidR="00533359">
              <w:rPr>
                <w:rFonts w:ascii="Liberation Serif" w:eastAsia="Calibri" w:hAnsi="Liberation Serif" w:cs="Liberation Serif"/>
              </w:rPr>
              <w:t>аключение о</w:t>
            </w:r>
            <w:r w:rsidR="00750886" w:rsidRPr="00750886">
              <w:rPr>
                <w:rFonts w:ascii="Liberation Serif" w:eastAsia="Calibri" w:hAnsi="Liberation Serif" w:cs="Liberation Serif"/>
              </w:rPr>
              <w:t>б оценке эффективности использования и управления муниципальным имуществом городского ок</w:t>
            </w:r>
            <w:r w:rsidR="00750886">
              <w:rPr>
                <w:rFonts w:ascii="Liberation Serif" w:eastAsia="Calibri" w:hAnsi="Liberation Serif" w:cs="Liberation Serif"/>
              </w:rPr>
              <w:t>руга Верхняя Пышма в 2019 году»</w:t>
            </w:r>
            <w:r w:rsidR="00750886" w:rsidRPr="00750886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</w:tr>
      <w:tr w:rsidR="00AE6F71" w:rsidTr="00BE4C17">
        <w:tc>
          <w:tcPr>
            <w:tcW w:w="846" w:type="dxa"/>
          </w:tcPr>
          <w:p w:rsidR="00AE6F71" w:rsidRDefault="00C32066" w:rsidP="00AE6F71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513" w:type="dxa"/>
            <w:shd w:val="clear" w:color="auto" w:fill="auto"/>
          </w:tcPr>
          <w:p w:rsidR="00AE6F71" w:rsidRPr="00104644" w:rsidRDefault="00AE6F71" w:rsidP="00AE6F71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Подготовка, утверждение и реализация прогнозного плана</w:t>
            </w:r>
          </w:p>
          <w:p w:rsidR="00AE6F71" w:rsidRPr="00104644" w:rsidRDefault="00AE6F71" w:rsidP="00AE6F71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  <w:tc>
          <w:tcPr>
            <w:tcW w:w="6237" w:type="dxa"/>
          </w:tcPr>
          <w:p w:rsidR="00AE6F71" w:rsidRPr="007464F7" w:rsidRDefault="00AE6F71" w:rsidP="00AE6F71">
            <w:pPr>
              <w:spacing w:before="100" w:beforeAutospacing="1" w:after="142"/>
              <w:ind w:left="237" w:right="-108" w:hanging="345"/>
              <w:contextualSpacing/>
              <w:rPr>
                <w:rFonts w:ascii="Liberation Serif" w:eastAsia="Times New Roman" w:hAnsi="Liberation Serif" w:cs="Liberation Serif"/>
              </w:rPr>
            </w:pPr>
            <w:r w:rsidRPr="007464F7">
              <w:rPr>
                <w:rFonts w:ascii="Liberation Serif" w:eastAsia="Times New Roman" w:hAnsi="Liberation Serif" w:cs="Liberation Serif"/>
              </w:rPr>
              <w:t xml:space="preserve">      Решение Думы городского округа Верхняя Пышма от 25.07.2019 № 13/6 «О приватизации муниципального имущества городского округа Верхняя Пышма в 2020 году и плановом периоде 2021 и 2022 годов» </w:t>
            </w:r>
            <w:r>
              <w:rPr>
                <w:rFonts w:ascii="Liberation Serif" w:eastAsia="Times New Roman" w:hAnsi="Liberation Serif" w:cs="Liberation Serif"/>
              </w:rPr>
              <w:t>актуализировано Решения</w:t>
            </w:r>
            <w:r w:rsidRPr="007464F7">
              <w:rPr>
                <w:rFonts w:ascii="Liberation Serif" w:eastAsia="Times New Roman" w:hAnsi="Liberation Serif" w:cs="Liberation Serif"/>
              </w:rPr>
              <w:t>м</w:t>
            </w:r>
            <w:r>
              <w:rPr>
                <w:rFonts w:ascii="Liberation Serif" w:eastAsia="Times New Roman" w:hAnsi="Liberation Serif" w:cs="Liberation Serif"/>
              </w:rPr>
              <w:t>и</w:t>
            </w:r>
            <w:r w:rsidRPr="007464F7">
              <w:rPr>
                <w:rFonts w:ascii="Liberation Serif" w:eastAsia="Times New Roman" w:hAnsi="Liberation Serif" w:cs="Liberation Serif"/>
              </w:rPr>
              <w:t xml:space="preserve"> Думы городского округа Верхняя Пышма от 30.01.2020 № 18/3, от 26.03.2020 № 20/2</w:t>
            </w:r>
            <w:r>
              <w:rPr>
                <w:rFonts w:ascii="Liberation Serif" w:eastAsia="Times New Roman" w:hAnsi="Liberation Serif" w:cs="Liberation Serif"/>
              </w:rPr>
              <w:t>, от 24.09.2020 № 25/5, от 29.10.2020 № 26/1, от 15.12.2020 № 28/2</w:t>
            </w:r>
          </w:p>
        </w:tc>
      </w:tr>
      <w:tr w:rsidR="008E4D96" w:rsidTr="00BE4C17">
        <w:tc>
          <w:tcPr>
            <w:tcW w:w="846" w:type="dxa"/>
          </w:tcPr>
          <w:p w:rsidR="008E4D96" w:rsidRPr="00210C1F" w:rsidRDefault="00E30E9E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8E4D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7464F7">
            <w:pPr>
              <w:ind w:left="204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Размещение информации о муниципальном имуществе городского округа Верхняя Пышма,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6" w:history="1">
              <w:r w:rsidRPr="00104644">
                <w:rPr>
                  <w:rFonts w:ascii="Liberation Serif" w:eastAsia="Calibri" w:hAnsi="Liberation Serif" w:cs="Liberation Serif"/>
                </w:rPr>
                <w:t>www.torgi.gov.ru</w:t>
              </w:r>
            </w:hyperlink>
            <w:r w:rsidR="007464F7">
              <w:rPr>
                <w:rFonts w:ascii="Liberation Serif" w:eastAsia="Calibri" w:hAnsi="Liberation Serif" w:cs="Liberation Serif"/>
              </w:rPr>
              <w:t xml:space="preserve">)  </w:t>
            </w:r>
            <w:r w:rsidRPr="00104644">
              <w:rPr>
                <w:rFonts w:ascii="Liberation Serif" w:eastAsia="Calibri" w:hAnsi="Liberation Serif" w:cs="Liberation Serif"/>
              </w:rPr>
              <w:t>и на официальном сайте уполномоченного органа в сети «Интернет»</w:t>
            </w:r>
          </w:p>
        </w:tc>
        <w:tc>
          <w:tcPr>
            <w:tcW w:w="6237" w:type="dxa"/>
            <w:shd w:val="clear" w:color="auto" w:fill="auto"/>
          </w:tcPr>
          <w:p w:rsidR="008E4D96" w:rsidRDefault="008E4D96" w:rsidP="008E4D96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F85436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</w:t>
            </w:r>
            <w:r w:rsidR="005451AC" w:rsidRPr="00F85436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hyperlink r:id="rId7" w:history="1">
              <w:r w:rsidR="00F85436" w:rsidRPr="00056790">
                <w:rPr>
                  <w:rStyle w:val="a4"/>
                  <w:rFonts w:ascii="Liberation Serif" w:eastAsia="Calibri" w:hAnsi="Liberation Serif" w:cs="Liberation Serif"/>
                </w:rPr>
                <w:t>http://xn----7sbbfdo3choedgg7d5b8b1da.xn--p1ai/documents/item/3447</w:t>
              </w:r>
            </w:hyperlink>
          </w:p>
          <w:p w:rsidR="00F85436" w:rsidRPr="00F85436" w:rsidRDefault="00F85436" w:rsidP="008E4D96">
            <w:pPr>
              <w:ind w:left="205"/>
              <w:rPr>
                <w:rFonts w:ascii="Liberation Serif" w:eastAsia="Calibri" w:hAnsi="Liberation Serif" w:cs="Liberation Serif"/>
              </w:rPr>
            </w:pPr>
          </w:p>
          <w:p w:rsidR="00F85436" w:rsidRPr="00F85436" w:rsidRDefault="00F85436" w:rsidP="00F85436">
            <w:pPr>
              <w:ind w:left="175" w:hanging="175"/>
              <w:rPr>
                <w:rFonts w:ascii="Calibri" w:eastAsia="Calibri" w:hAnsi="Calibri" w:cs="Times New Roman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</w:t>
            </w:r>
            <w:r w:rsidR="008E4D96" w:rsidRPr="00F85436">
              <w:rPr>
                <w:rFonts w:ascii="Liberation Serif" w:eastAsia="Calibri" w:hAnsi="Liberation Serif" w:cs="Liberation Serif"/>
              </w:rPr>
              <w:t xml:space="preserve">Информация о проведении торгов размещена на официальном сайте </w:t>
            </w:r>
            <w:r w:rsidR="0086578A" w:rsidRPr="00F85436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hyperlink r:id="rId8" w:history="1">
              <w:r w:rsidRPr="00F85436">
                <w:rPr>
                  <w:rFonts w:ascii="Calibri" w:eastAsia="Calibri" w:hAnsi="Calibri" w:cs="Times New Roman"/>
                  <w:color w:val="0563C1"/>
                  <w:u w:val="single"/>
                </w:rPr>
                <w:t>https://torgi.gov.ru/lotSearch1.html?bidKindId=1</w:t>
              </w:r>
            </w:hyperlink>
          </w:p>
          <w:p w:rsidR="007464F7" w:rsidRPr="00F85436" w:rsidRDefault="007464F7" w:rsidP="0086578A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</w:tr>
      <w:tr w:rsidR="008E4D96" w:rsidTr="00BE4C17">
        <w:trPr>
          <w:trHeight w:val="1636"/>
        </w:trPr>
        <w:tc>
          <w:tcPr>
            <w:tcW w:w="846" w:type="dxa"/>
          </w:tcPr>
          <w:p w:rsidR="008E4D96" w:rsidRPr="00210C1F" w:rsidRDefault="008E4D96" w:rsidP="00484E4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84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Обеспечение опубликования и актуализации на официальном сайте г</w:t>
            </w:r>
            <w:r w:rsidR="007464F7">
              <w:rPr>
                <w:rFonts w:ascii="Liberation Serif" w:eastAsia="Calibri" w:hAnsi="Liberation Serif" w:cs="Liberation Serif"/>
              </w:rPr>
              <w:t xml:space="preserve">ородского округа Верхняя Пышма </w:t>
            </w:r>
            <w:r w:rsidRPr="00104644">
              <w:rPr>
                <w:rFonts w:ascii="Liberation Serif" w:eastAsia="Calibri" w:hAnsi="Liberation Serif" w:cs="Liberation Serif"/>
              </w:rPr>
              <w:t>информации об объектах, находящихся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</w:t>
            </w:r>
            <w:r w:rsidR="007464F7">
              <w:rPr>
                <w:rFonts w:ascii="Liberation Serif" w:eastAsia="Calibri" w:hAnsi="Liberation Serif" w:cs="Liberation Serif"/>
              </w:rPr>
              <w:t xml:space="preserve"> </w:t>
            </w:r>
            <w:r w:rsidR="007464F7">
              <w:rPr>
                <w:rFonts w:ascii="Liberation Serif" w:eastAsia="Calibri" w:hAnsi="Liberation Serif" w:cs="Liberation Serif"/>
              </w:rPr>
              <w:br/>
              <w:t>их использования и обременения правами третьих лиц</w:t>
            </w:r>
          </w:p>
        </w:tc>
        <w:tc>
          <w:tcPr>
            <w:tcW w:w="6237" w:type="dxa"/>
            <w:shd w:val="clear" w:color="auto" w:fill="auto"/>
          </w:tcPr>
          <w:p w:rsidR="008E4D96" w:rsidRPr="00AD6AA2" w:rsidRDefault="008E4D96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AD6AA2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</w:t>
            </w:r>
            <w:r w:rsidR="0086578A" w:rsidRPr="00AD6AA2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r w:rsidR="00AD6AA2" w:rsidRPr="00AD6AA2">
              <w:rPr>
                <w:rStyle w:val="a4"/>
                <w:rFonts w:ascii="Liberation Serif" w:eastAsia="Calibri" w:hAnsi="Liberation Serif" w:cs="Liberation Serif"/>
              </w:rPr>
              <w:t>http://movp.ru/site/section?id=1062</w:t>
            </w:r>
          </w:p>
        </w:tc>
      </w:tr>
      <w:tr w:rsidR="00AB6169" w:rsidTr="00BE4C17">
        <w:tc>
          <w:tcPr>
            <w:tcW w:w="846" w:type="dxa"/>
          </w:tcPr>
          <w:p w:rsidR="00AB6169" w:rsidRPr="00210C1F" w:rsidRDefault="00AB6169" w:rsidP="00484E4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84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50" w:type="dxa"/>
            <w:gridSpan w:val="2"/>
            <w:shd w:val="clear" w:color="auto" w:fill="auto"/>
          </w:tcPr>
          <w:p w:rsidR="00AB6169" w:rsidRPr="00210C1F" w:rsidRDefault="00AB6169" w:rsidP="00AB6169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     4.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Поддержка МСП и индивидуальной предпринимательской и</w:t>
            </w:r>
            <w:r>
              <w:rPr>
                <w:rFonts w:ascii="Liberation Serif" w:eastAsia="Calibri" w:hAnsi="Liberation Serif" w:cs="Liberation Serif"/>
                <w:b/>
              </w:rPr>
              <w:t>нициативы</w:t>
            </w:r>
          </w:p>
        </w:tc>
      </w:tr>
      <w:tr w:rsidR="00AB6169" w:rsidTr="00BE4C17">
        <w:tc>
          <w:tcPr>
            <w:tcW w:w="846" w:type="dxa"/>
          </w:tcPr>
          <w:p w:rsidR="00AB6169" w:rsidRPr="00210C1F" w:rsidRDefault="00AB6169" w:rsidP="00484E4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84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AB6169" w:rsidRPr="00104644" w:rsidRDefault="00AB6169" w:rsidP="008D43A2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Организация оказания комплекса услуг, сервисов и мер поддержки субъектам МСП Верхнепышминским фондом поддержки предпринимательства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в том числе финансовых (кредитных, гарантийных) услуг, консультационно</w:t>
            </w:r>
            <w:r>
              <w:rPr>
                <w:rFonts w:ascii="Liberation Serif" w:eastAsia="Calibri" w:hAnsi="Liberation Serif" w:cs="Liberation Serif"/>
              </w:rPr>
              <w:t>й и образовательной поддержки</w:t>
            </w:r>
          </w:p>
        </w:tc>
        <w:tc>
          <w:tcPr>
            <w:tcW w:w="6237" w:type="dxa"/>
            <w:shd w:val="clear" w:color="auto" w:fill="auto"/>
          </w:tcPr>
          <w:p w:rsidR="00041B4C" w:rsidRPr="00104644" w:rsidRDefault="00AB6169" w:rsidP="008765C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3149AB">
              <w:rPr>
                <w:rFonts w:ascii="Liberation Serif" w:eastAsia="Calibri" w:hAnsi="Liberation Serif" w:cs="Liberation Serif"/>
              </w:rPr>
              <w:t>Доля субъектов МСП, охваченных услугами</w:t>
            </w:r>
            <w:r>
              <w:rPr>
                <w:rFonts w:ascii="Liberation Serif" w:eastAsia="Calibri" w:hAnsi="Liberation Serif" w:cs="Liberation Serif"/>
              </w:rPr>
              <w:t xml:space="preserve"> Верхнепышминского фонда поддержки</w:t>
            </w:r>
            <w:r w:rsidR="00AC1CA7">
              <w:rPr>
                <w:rFonts w:ascii="Liberation Serif" w:eastAsia="Calibri" w:hAnsi="Liberation Serif" w:cs="Liberation Serif"/>
              </w:rPr>
              <w:t>,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69010D">
              <w:rPr>
                <w:rFonts w:ascii="Liberation Serif" w:eastAsia="Calibri" w:hAnsi="Liberation Serif" w:cs="Liberation Serif"/>
              </w:rPr>
              <w:t xml:space="preserve">составила </w:t>
            </w:r>
            <w:r w:rsidR="008765C7">
              <w:rPr>
                <w:rFonts w:ascii="Liberation Serif" w:eastAsia="Calibri" w:hAnsi="Liberation Serif" w:cs="Liberation Serif"/>
              </w:rPr>
              <w:t>14,8</w:t>
            </w:r>
            <w:r w:rsidR="00AC1CA7">
              <w:rPr>
                <w:rFonts w:ascii="Liberation Serif" w:eastAsia="Calibri" w:hAnsi="Liberation Serif" w:cs="Liberation Serif"/>
              </w:rPr>
              <w:t xml:space="preserve"> </w:t>
            </w:r>
            <w:r w:rsidR="00AC1CA7" w:rsidRPr="002E577E">
              <w:rPr>
                <w:rFonts w:ascii="Liberation Serif" w:eastAsia="Calibri" w:hAnsi="Liberation Serif" w:cs="Liberation Serif"/>
              </w:rPr>
              <w:t>процента</w:t>
            </w:r>
            <w:r w:rsidR="008D43A2" w:rsidRPr="002E577E">
              <w:rPr>
                <w:rFonts w:ascii="Liberation Serif" w:eastAsia="Calibri" w:hAnsi="Liberation Serif" w:cs="Liberation Serif"/>
              </w:rPr>
              <w:t xml:space="preserve"> </w:t>
            </w:r>
            <w:r w:rsidR="008D43A2">
              <w:rPr>
                <w:rFonts w:ascii="Liberation Serif" w:eastAsia="Calibri" w:hAnsi="Liberation Serif" w:cs="Liberation Serif"/>
              </w:rPr>
              <w:t xml:space="preserve">от общего количества МСП </w:t>
            </w:r>
            <w:r w:rsidR="00AC1CA7">
              <w:rPr>
                <w:rFonts w:ascii="Liberation Serif" w:eastAsia="Calibri" w:hAnsi="Liberation Serif" w:cs="Liberation Serif"/>
              </w:rPr>
              <w:t>городского округа Верхняя Пышма</w:t>
            </w:r>
          </w:p>
        </w:tc>
      </w:tr>
      <w:tr w:rsidR="00AB6169" w:rsidTr="00BE4C17">
        <w:tc>
          <w:tcPr>
            <w:tcW w:w="846" w:type="dxa"/>
          </w:tcPr>
          <w:p w:rsidR="00AB6169" w:rsidRPr="00210C1F" w:rsidRDefault="00AB6169" w:rsidP="00484E4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84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3936D9" w:rsidP="00AC1CA7">
            <w:pPr>
              <w:spacing w:line="23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Создание МСП в </w:t>
            </w:r>
            <w:r w:rsidR="00AC1CA7">
              <w:rPr>
                <w:rFonts w:ascii="Liberation Serif" w:eastAsia="Calibri" w:hAnsi="Liberation Serif" w:cs="Liberation Serif"/>
              </w:rPr>
              <w:t xml:space="preserve">рамках </w:t>
            </w:r>
            <w:r>
              <w:rPr>
                <w:rFonts w:ascii="Liberation Serif" w:eastAsia="Calibri" w:hAnsi="Liberation Serif" w:cs="Liberation Serif"/>
              </w:rPr>
              <w:t>р</w:t>
            </w:r>
            <w:r w:rsidR="00AB6169" w:rsidRPr="00104644">
              <w:rPr>
                <w:rFonts w:ascii="Liberation Serif" w:eastAsia="Calibri" w:hAnsi="Liberation Serif" w:cs="Liberation Serif"/>
              </w:rPr>
              <w:t>еализаци</w:t>
            </w:r>
            <w:r>
              <w:rPr>
                <w:rFonts w:ascii="Liberation Serif" w:eastAsia="Calibri" w:hAnsi="Liberation Serif" w:cs="Liberation Serif"/>
              </w:rPr>
              <w:t>и</w:t>
            </w:r>
            <w:r w:rsidR="00AB6169" w:rsidRPr="00104644">
              <w:rPr>
                <w:rFonts w:ascii="Liberation Serif" w:eastAsia="Calibri" w:hAnsi="Liberation Serif" w:cs="Liberation Serif"/>
              </w:rPr>
              <w:t xml:space="preserve"> 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</w:t>
            </w:r>
            <w:r w:rsidR="00AB6169">
              <w:rPr>
                <w:rFonts w:ascii="Liberation Serif" w:eastAsia="Calibri" w:hAnsi="Liberation Serif" w:cs="Liberation Serif"/>
              </w:rPr>
              <w:t xml:space="preserve"> </w:t>
            </w:r>
            <w:r w:rsidR="00AB6169" w:rsidRPr="00104644">
              <w:rPr>
                <w:rFonts w:ascii="Liberation Serif" w:eastAsia="Calibri" w:hAnsi="Liberation Serif" w:cs="Liberation Serif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237" w:type="dxa"/>
            <w:shd w:val="clear" w:color="auto" w:fill="auto"/>
          </w:tcPr>
          <w:p w:rsidR="00AB6169" w:rsidRPr="00104644" w:rsidRDefault="00AB6169" w:rsidP="00EA6AC9">
            <w:pPr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В</w:t>
            </w:r>
            <w:r w:rsidRPr="00E42370">
              <w:rPr>
                <w:rFonts w:ascii="Liberation Serif" w:eastAsia="Calibri" w:hAnsi="Liberation Serif" w:cs="Liberation Serif"/>
              </w:rPr>
              <w:t xml:space="preserve"> рамках реализации </w:t>
            </w:r>
            <w:r>
              <w:rPr>
                <w:rFonts w:ascii="Liberation Serif" w:eastAsia="Calibri" w:hAnsi="Liberation Serif" w:cs="Liberation Serif"/>
              </w:rPr>
              <w:t>мероприятия</w:t>
            </w:r>
            <w:r w:rsidRPr="00E42370">
              <w:rPr>
                <w:rFonts w:ascii="Liberation Serif" w:eastAsia="Calibri" w:hAnsi="Liberation Serif" w:cs="Liberation Serif"/>
              </w:rPr>
              <w:t xml:space="preserve"> «Популяризация </w:t>
            </w:r>
            <w:r>
              <w:rPr>
                <w:rFonts w:ascii="Liberation Serif" w:eastAsia="Calibri" w:hAnsi="Liberation Serif" w:cs="Liberation Serif"/>
              </w:rPr>
              <w:t>п</w:t>
            </w:r>
            <w:r w:rsidRPr="00E42370">
              <w:rPr>
                <w:rFonts w:ascii="Liberation Serif" w:eastAsia="Calibri" w:hAnsi="Liberation Serif" w:cs="Liberation Serif"/>
              </w:rPr>
              <w:t>редпринимательства»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="003D7972">
              <w:rPr>
                <w:rFonts w:ascii="Liberation Serif" w:eastAsia="Calibri" w:hAnsi="Liberation Serif" w:cs="Liberation Serif"/>
              </w:rPr>
              <w:t>зарегистрированы</w:t>
            </w:r>
            <w:r w:rsidRPr="0069010D">
              <w:rPr>
                <w:rFonts w:ascii="Liberation Serif" w:eastAsia="Calibri" w:hAnsi="Liberation Serif" w:cs="Liberation Serif"/>
              </w:rPr>
              <w:t xml:space="preserve"> </w:t>
            </w:r>
            <w:r>
              <w:rPr>
                <w:rFonts w:ascii="Liberation Serif" w:eastAsia="Calibri" w:hAnsi="Liberation Serif" w:cs="Liberation Serif"/>
              </w:rPr>
              <w:t>3</w:t>
            </w:r>
            <w:r w:rsidR="006234FC">
              <w:rPr>
                <w:rFonts w:ascii="Liberation Serif" w:eastAsia="Calibri" w:hAnsi="Liberation Serif" w:cs="Liberation Serif"/>
              </w:rPr>
              <w:t>8</w:t>
            </w:r>
            <w:r w:rsidR="003D7972">
              <w:rPr>
                <w:rFonts w:ascii="Liberation Serif" w:eastAsia="Calibri" w:hAnsi="Liberation Serif" w:cs="Liberation Serif"/>
              </w:rPr>
              <w:t xml:space="preserve"> субъектов</w:t>
            </w:r>
            <w:r w:rsidRPr="00E42370">
              <w:rPr>
                <w:rFonts w:ascii="Liberation Serif" w:eastAsia="Calibri" w:hAnsi="Liberation Serif" w:cs="Liberation Serif"/>
              </w:rPr>
              <w:t xml:space="preserve"> МСП </w:t>
            </w:r>
            <w:bookmarkStart w:id="0" w:name="_GoBack"/>
            <w:bookmarkEnd w:id="0"/>
          </w:p>
        </w:tc>
      </w:tr>
      <w:tr w:rsidR="00460090" w:rsidTr="00BE4C17">
        <w:tc>
          <w:tcPr>
            <w:tcW w:w="846" w:type="dxa"/>
          </w:tcPr>
          <w:p w:rsidR="00460090" w:rsidRPr="00210C1F" w:rsidRDefault="00460090" w:rsidP="00484E4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484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60090" w:rsidRPr="00104644" w:rsidRDefault="00460090" w:rsidP="00460090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Создание благоприятных условий осуществления деятельности для самозанятых граждан городского округа Верхняя Пышма, стимулирующих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их к фиксации своего статуса</w:t>
            </w:r>
          </w:p>
        </w:tc>
        <w:tc>
          <w:tcPr>
            <w:tcW w:w="6237" w:type="dxa"/>
            <w:shd w:val="clear" w:color="auto" w:fill="auto"/>
          </w:tcPr>
          <w:p w:rsidR="00460090" w:rsidRPr="00104644" w:rsidRDefault="00460090" w:rsidP="002B5B4C">
            <w:pPr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По состоянию на 01.</w:t>
            </w:r>
            <w:r w:rsidR="002B5B4C">
              <w:rPr>
                <w:rFonts w:ascii="Liberation Serif" w:eastAsia="Calibri" w:hAnsi="Liberation Serif" w:cs="Liberation Serif"/>
              </w:rPr>
              <w:t>12</w:t>
            </w:r>
            <w:r>
              <w:rPr>
                <w:rFonts w:ascii="Liberation Serif" w:eastAsia="Calibri" w:hAnsi="Liberation Serif" w:cs="Liberation Serif"/>
              </w:rPr>
              <w:t>.2020 на территории городс</w:t>
            </w:r>
            <w:r w:rsidR="004A3A4B">
              <w:rPr>
                <w:rFonts w:ascii="Liberation Serif" w:eastAsia="Calibri" w:hAnsi="Liberation Serif" w:cs="Liberation Serif"/>
              </w:rPr>
              <w:t>кого округа Верхняя Пышма состои</w:t>
            </w:r>
            <w:r>
              <w:rPr>
                <w:rFonts w:ascii="Liberation Serif" w:eastAsia="Calibri" w:hAnsi="Liberation Serif" w:cs="Liberation Serif"/>
              </w:rPr>
              <w:t>т на учете в к</w:t>
            </w:r>
            <w:r w:rsidR="00B80262">
              <w:rPr>
                <w:rFonts w:ascii="Liberation Serif" w:eastAsia="Calibri" w:hAnsi="Liberation Serif" w:cs="Liberation Serif"/>
              </w:rPr>
              <w:t>ачестве налогоплательщика налог</w:t>
            </w:r>
            <w:r>
              <w:rPr>
                <w:rFonts w:ascii="Liberation Serif" w:eastAsia="Calibri" w:hAnsi="Liberation Serif" w:cs="Liberation Serif"/>
              </w:rPr>
              <w:t xml:space="preserve">а на профессиональный доход – </w:t>
            </w:r>
            <w:r w:rsidR="002B5B4C">
              <w:rPr>
                <w:rFonts w:ascii="Liberation Serif" w:eastAsia="Calibri" w:hAnsi="Liberation Serif" w:cs="Liberation Serif"/>
              </w:rPr>
              <w:t>581</w:t>
            </w:r>
            <w:r w:rsidR="00B80262">
              <w:rPr>
                <w:rFonts w:ascii="Liberation Serif" w:eastAsia="Calibri" w:hAnsi="Liberation Serif" w:cs="Liberation Serif"/>
              </w:rPr>
              <w:t xml:space="preserve"> </w:t>
            </w:r>
            <w:r w:rsidR="002B5B4C">
              <w:rPr>
                <w:rFonts w:ascii="Liberation Serif" w:eastAsia="Calibri" w:hAnsi="Liberation Serif" w:cs="Liberation Serif"/>
              </w:rPr>
              <w:t>физическое</w:t>
            </w:r>
            <w:r>
              <w:rPr>
                <w:rFonts w:ascii="Liberation Serif" w:eastAsia="Calibri" w:hAnsi="Liberation Serif" w:cs="Liberation Serif"/>
              </w:rPr>
              <w:t xml:space="preserve"> лиц</w:t>
            </w:r>
            <w:r w:rsidR="002B5B4C">
              <w:rPr>
                <w:rFonts w:ascii="Liberation Serif" w:eastAsia="Calibri" w:hAnsi="Liberation Serif" w:cs="Liberation Serif"/>
              </w:rPr>
              <w:t>о</w:t>
            </w:r>
            <w:r>
              <w:rPr>
                <w:rFonts w:ascii="Liberation Serif" w:eastAsia="Calibri" w:hAnsi="Liberation Serif" w:cs="Liberation Serif"/>
              </w:rPr>
              <w:t xml:space="preserve"> (данные Межрайонной ИФНС России № 32 по Свердловской области)</w:t>
            </w:r>
          </w:p>
        </w:tc>
      </w:tr>
      <w:tr w:rsidR="00196295" w:rsidTr="00BE4C17">
        <w:tc>
          <w:tcPr>
            <w:tcW w:w="846" w:type="dxa"/>
          </w:tcPr>
          <w:p w:rsidR="00196295" w:rsidRPr="00210C1F" w:rsidRDefault="00196295" w:rsidP="00484E4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84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50" w:type="dxa"/>
            <w:gridSpan w:val="2"/>
            <w:shd w:val="clear" w:color="auto" w:fill="auto"/>
          </w:tcPr>
          <w:p w:rsidR="00196295" w:rsidRPr="00210C1F" w:rsidRDefault="00196295" w:rsidP="0019629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5.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196295" w:rsidTr="00BE4C17">
        <w:tc>
          <w:tcPr>
            <w:tcW w:w="846" w:type="dxa"/>
          </w:tcPr>
          <w:p w:rsidR="00196295" w:rsidRPr="00210C1F" w:rsidRDefault="00196295" w:rsidP="00484E4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84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наличия (отсутствия) административных барьеров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оценки состояния конкуренции субъектами предпринимательской деятельности;</w:t>
            </w:r>
          </w:p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041B4C" w:rsidRPr="00104644" w:rsidRDefault="00196295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</w:t>
            </w:r>
          </w:p>
        </w:tc>
        <w:tc>
          <w:tcPr>
            <w:tcW w:w="6237" w:type="dxa"/>
            <w:shd w:val="clear" w:color="auto" w:fill="auto"/>
          </w:tcPr>
          <w:p w:rsidR="00196295" w:rsidRPr="00B65E39" w:rsidRDefault="00196295" w:rsidP="002F34C9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</w:t>
            </w:r>
            <w:r w:rsidR="004A3A4B">
              <w:rPr>
                <w:rFonts w:ascii="Liberation Serif" w:hAnsi="Liberation Serif" w:cs="Liberation Serif"/>
              </w:rPr>
              <w:t>Ежегодный отчё</w:t>
            </w:r>
            <w:r w:rsidRPr="00B60B88">
              <w:rPr>
                <w:rFonts w:ascii="Liberation Serif" w:hAnsi="Liberation Serif" w:cs="Liberation Serif"/>
              </w:rPr>
              <w:t xml:space="preserve">т о результатах мониторинга </w:t>
            </w:r>
            <w:r w:rsidR="002F34C9">
              <w:rPr>
                <w:rFonts w:ascii="Liberation Serif" w:hAnsi="Liberation Serif" w:cs="Liberation Serif"/>
              </w:rPr>
              <w:t>субъектов</w:t>
            </w:r>
            <w:r w:rsidR="002F34C9" w:rsidRPr="002F34C9">
              <w:rPr>
                <w:rFonts w:ascii="Liberation Serif" w:hAnsi="Liberation Serif" w:cs="Liberation Serif"/>
              </w:rPr>
              <w:t xml:space="preserve"> предпринимательской деятельности</w:t>
            </w:r>
            <w:r>
              <w:rPr>
                <w:rFonts w:ascii="Liberation Serif" w:hAnsi="Liberation Serif" w:cs="Liberation Serif"/>
              </w:rPr>
              <w:t xml:space="preserve">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430131" w:rsidRPr="00430131">
              <w:rPr>
                <w:rFonts w:ascii="Liberation Serif" w:hAnsi="Liberation Serif" w:cs="Liberation Serif"/>
              </w:rPr>
              <w:t>письмом администрации горо</w:t>
            </w:r>
            <w:r w:rsidR="00430131">
              <w:rPr>
                <w:rFonts w:ascii="Liberation Serif" w:hAnsi="Liberation Serif" w:cs="Liberation Serif"/>
              </w:rPr>
              <w:t xml:space="preserve">дского округа Верхняя Пышма от </w:t>
            </w:r>
            <w:r w:rsidR="00430131" w:rsidRPr="00430131">
              <w:rPr>
                <w:rFonts w:ascii="Liberation Serif" w:hAnsi="Liberation Serif" w:cs="Liberation Serif"/>
              </w:rPr>
              <w:t>01.12.2020 № 01-01-24/10366</w:t>
            </w:r>
          </w:p>
        </w:tc>
      </w:tr>
      <w:tr w:rsidR="00196295" w:rsidTr="00BE4C17">
        <w:tc>
          <w:tcPr>
            <w:tcW w:w="846" w:type="dxa"/>
          </w:tcPr>
          <w:p w:rsidR="00196295" w:rsidRPr="00210C1F" w:rsidRDefault="00484E4C" w:rsidP="00484E4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1962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196295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  <w:p w:rsidR="00041B4C" w:rsidRPr="00104644" w:rsidRDefault="00041B4C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237" w:type="dxa"/>
            <w:shd w:val="clear" w:color="auto" w:fill="auto"/>
          </w:tcPr>
          <w:p w:rsidR="00196295" w:rsidRPr="00B65E39" w:rsidRDefault="00196295" w:rsidP="00430131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="00275D04">
              <w:rPr>
                <w:rFonts w:ascii="Liberation Serif" w:hAnsi="Liberation Serif" w:cs="Liberation Serif"/>
              </w:rPr>
              <w:t>О</w:t>
            </w:r>
            <w:r w:rsidR="004A3A4B">
              <w:rPr>
                <w:rFonts w:ascii="Liberation Serif" w:hAnsi="Liberation Serif" w:cs="Liberation Serif"/>
              </w:rPr>
              <w:t>тчё</w:t>
            </w:r>
            <w:r w:rsidRPr="00B60B88">
              <w:rPr>
                <w:rFonts w:ascii="Liberation Serif" w:hAnsi="Liberation Serif" w:cs="Liberation Serif"/>
              </w:rPr>
              <w:t xml:space="preserve">т о результатах мониторинга </w:t>
            </w:r>
            <w:r w:rsidR="00430131">
              <w:rPr>
                <w:rFonts w:ascii="Liberation Serif" w:hAnsi="Liberation Serif" w:cs="Liberation Serif"/>
              </w:rPr>
              <w:t>хозяйствующих субъектов</w:t>
            </w:r>
            <w:r>
              <w:rPr>
                <w:rFonts w:ascii="Liberation Serif" w:hAnsi="Liberation Serif" w:cs="Liberation Serif"/>
              </w:rPr>
              <w:t xml:space="preserve">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430131" w:rsidRPr="00430131">
              <w:rPr>
                <w:rFonts w:ascii="Liberation Serif" w:hAnsi="Liberation Serif" w:cs="Liberation Serif"/>
              </w:rPr>
              <w:t>письмом администрации городского округа Верхняя Пышма от 30.11.2020 № 01-01-24/10325</w:t>
            </w:r>
          </w:p>
        </w:tc>
      </w:tr>
      <w:tr w:rsidR="00196295" w:rsidTr="00BE4C17">
        <w:tc>
          <w:tcPr>
            <w:tcW w:w="846" w:type="dxa"/>
          </w:tcPr>
          <w:p w:rsidR="00196295" w:rsidRPr="00210C1F" w:rsidRDefault="00484E4C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="001962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196295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мониторинга: удовлетворенности населения деятельностью в сфере фи</w:t>
            </w:r>
            <w:r w:rsidR="004A3A4B">
              <w:rPr>
                <w:rFonts w:ascii="Liberation Serif" w:eastAsia="Calibri" w:hAnsi="Liberation Serif" w:cs="Liberation Serif"/>
              </w:rPr>
              <w:t xml:space="preserve">нансовых услуг, </w:t>
            </w:r>
            <w:r w:rsidR="00F82559">
              <w:rPr>
                <w:rFonts w:ascii="Liberation Serif" w:eastAsia="Calibri" w:hAnsi="Liberation Serif" w:cs="Liberation Serif"/>
              </w:rPr>
              <w:t>осуществляемой на</w:t>
            </w:r>
            <w:r w:rsidRPr="00104644">
              <w:rPr>
                <w:rFonts w:ascii="Liberation Serif" w:eastAsia="Calibri" w:hAnsi="Liberation Serif" w:cs="Liberation Serif"/>
              </w:rPr>
              <w:t xml:space="preserve"> территории Свердловской области; доступности для населения финансовых услуг, оказываемых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</w:t>
            </w:r>
          </w:p>
        </w:tc>
        <w:tc>
          <w:tcPr>
            <w:tcW w:w="6237" w:type="dxa"/>
            <w:shd w:val="clear" w:color="auto" w:fill="auto"/>
          </w:tcPr>
          <w:p w:rsidR="00196295" w:rsidRPr="00B65E39" w:rsidRDefault="00196295" w:rsidP="001140EB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="001140EB">
              <w:rPr>
                <w:rFonts w:ascii="Liberation Serif" w:hAnsi="Liberation Serif" w:cs="Liberation Serif"/>
              </w:rPr>
              <w:t>О</w:t>
            </w:r>
            <w:r w:rsidR="004A3A4B">
              <w:rPr>
                <w:rFonts w:ascii="Liberation Serif" w:hAnsi="Liberation Serif" w:cs="Liberation Serif"/>
              </w:rPr>
              <w:t>тчё</w:t>
            </w:r>
            <w:r w:rsidRPr="00B60B88">
              <w:rPr>
                <w:rFonts w:ascii="Liberation Serif" w:hAnsi="Liberation Serif" w:cs="Liberation Serif"/>
              </w:rPr>
              <w:t xml:space="preserve">т о результатах мониторинга </w:t>
            </w:r>
            <w:r w:rsidR="001140EB">
              <w:rPr>
                <w:rFonts w:ascii="Liberation Serif" w:hAnsi="Liberation Serif" w:cs="Liberation Serif"/>
              </w:rPr>
              <w:t xml:space="preserve">состояния и развития конкуренции </w:t>
            </w:r>
            <w:r>
              <w:rPr>
                <w:rFonts w:ascii="Liberation Serif" w:hAnsi="Liberation Serif" w:cs="Liberation Serif"/>
              </w:rPr>
              <w:t xml:space="preserve">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4A63BB">
              <w:rPr>
                <w:rFonts w:ascii="Liberation Serif" w:hAnsi="Liberation Serif" w:cs="Liberation Serif"/>
              </w:rPr>
              <w:t xml:space="preserve">письмом администрации городского округа Верхняя Пышма от </w:t>
            </w:r>
            <w:r w:rsidR="001140EB">
              <w:rPr>
                <w:rFonts w:ascii="Liberation Serif" w:hAnsi="Liberation Serif" w:cs="Liberation Serif"/>
              </w:rPr>
              <w:t>01.12.2020 № 01-01-24/10366</w:t>
            </w:r>
          </w:p>
        </w:tc>
      </w:tr>
    </w:tbl>
    <w:p w:rsidR="008E4D96" w:rsidRPr="008F3BE5" w:rsidRDefault="008E4D96" w:rsidP="008F3BE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8F3BE5" w:rsidRPr="008F3BE5" w:rsidRDefault="008F3BE5" w:rsidP="008F3BE5">
      <w:pPr>
        <w:rPr>
          <w:rFonts w:ascii="Liberation Serif" w:hAnsi="Liberation Serif"/>
          <w:sz w:val="24"/>
          <w:szCs w:val="24"/>
        </w:rPr>
      </w:pPr>
    </w:p>
    <w:sectPr w:rsidR="008F3BE5" w:rsidRPr="008F3BE5" w:rsidSect="008F3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3A"/>
    <w:rsid w:val="00041B4C"/>
    <w:rsid w:val="00061B4B"/>
    <w:rsid w:val="00070020"/>
    <w:rsid w:val="00077757"/>
    <w:rsid w:val="000977D3"/>
    <w:rsid w:val="000C615C"/>
    <w:rsid w:val="000C69F7"/>
    <w:rsid w:val="000E3E4E"/>
    <w:rsid w:val="001140EB"/>
    <w:rsid w:val="001423A4"/>
    <w:rsid w:val="001453C0"/>
    <w:rsid w:val="00196295"/>
    <w:rsid w:val="001E08D0"/>
    <w:rsid w:val="00227B3A"/>
    <w:rsid w:val="002459F0"/>
    <w:rsid w:val="00275D04"/>
    <w:rsid w:val="00294431"/>
    <w:rsid w:val="002B5B4C"/>
    <w:rsid w:val="002E0D42"/>
    <w:rsid w:val="002E577E"/>
    <w:rsid w:val="002E6056"/>
    <w:rsid w:val="002F34C9"/>
    <w:rsid w:val="00323B70"/>
    <w:rsid w:val="003936D9"/>
    <w:rsid w:val="003D1EAC"/>
    <w:rsid w:val="003D7972"/>
    <w:rsid w:val="003F56E1"/>
    <w:rsid w:val="00430131"/>
    <w:rsid w:val="00434E92"/>
    <w:rsid w:val="004371B3"/>
    <w:rsid w:val="00460090"/>
    <w:rsid w:val="00484E4C"/>
    <w:rsid w:val="004A3A4B"/>
    <w:rsid w:val="004A63BB"/>
    <w:rsid w:val="004D0D6C"/>
    <w:rsid w:val="004D15CA"/>
    <w:rsid w:val="00533359"/>
    <w:rsid w:val="00540B86"/>
    <w:rsid w:val="00542A43"/>
    <w:rsid w:val="005451AC"/>
    <w:rsid w:val="005C63B8"/>
    <w:rsid w:val="005E283F"/>
    <w:rsid w:val="00604D1A"/>
    <w:rsid w:val="006234FC"/>
    <w:rsid w:val="006648EF"/>
    <w:rsid w:val="00743AF2"/>
    <w:rsid w:val="007464F7"/>
    <w:rsid w:val="00750886"/>
    <w:rsid w:val="007742F7"/>
    <w:rsid w:val="0079558D"/>
    <w:rsid w:val="007B297E"/>
    <w:rsid w:val="00831D65"/>
    <w:rsid w:val="008437D7"/>
    <w:rsid w:val="008464C5"/>
    <w:rsid w:val="00862982"/>
    <w:rsid w:val="0086578A"/>
    <w:rsid w:val="008765C7"/>
    <w:rsid w:val="008D43A2"/>
    <w:rsid w:val="008E4D43"/>
    <w:rsid w:val="008E4D96"/>
    <w:rsid w:val="008F21D5"/>
    <w:rsid w:val="008F3BE5"/>
    <w:rsid w:val="00903679"/>
    <w:rsid w:val="009266FB"/>
    <w:rsid w:val="009A0D19"/>
    <w:rsid w:val="009C1570"/>
    <w:rsid w:val="009F6BD7"/>
    <w:rsid w:val="00A803D8"/>
    <w:rsid w:val="00AB6169"/>
    <w:rsid w:val="00AC1CA7"/>
    <w:rsid w:val="00AC564A"/>
    <w:rsid w:val="00AD6AA2"/>
    <w:rsid w:val="00AD75AE"/>
    <w:rsid w:val="00AE6F71"/>
    <w:rsid w:val="00B07B0E"/>
    <w:rsid w:val="00B263F9"/>
    <w:rsid w:val="00B80262"/>
    <w:rsid w:val="00BA3F72"/>
    <w:rsid w:val="00BC0B04"/>
    <w:rsid w:val="00BE4C17"/>
    <w:rsid w:val="00C22ACB"/>
    <w:rsid w:val="00C32066"/>
    <w:rsid w:val="00C3214C"/>
    <w:rsid w:val="00C730D4"/>
    <w:rsid w:val="00C734C2"/>
    <w:rsid w:val="00C975E5"/>
    <w:rsid w:val="00CF6289"/>
    <w:rsid w:val="00D03E62"/>
    <w:rsid w:val="00D056D4"/>
    <w:rsid w:val="00D50ADC"/>
    <w:rsid w:val="00D734DA"/>
    <w:rsid w:val="00DA5ABE"/>
    <w:rsid w:val="00DC1C62"/>
    <w:rsid w:val="00DE4FDA"/>
    <w:rsid w:val="00E05EDA"/>
    <w:rsid w:val="00E30E9E"/>
    <w:rsid w:val="00E84EEB"/>
    <w:rsid w:val="00E95C0B"/>
    <w:rsid w:val="00EA6AC9"/>
    <w:rsid w:val="00EC3F9C"/>
    <w:rsid w:val="00F71D27"/>
    <w:rsid w:val="00F82559"/>
    <w:rsid w:val="00F85436"/>
    <w:rsid w:val="00FC3408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5E990-DA4F-42AC-BFF2-74C33964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4D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2F7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50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lotSearch1.html?bidKindId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--7sbbfdo3choedgg7d5b8b1da.xn--p1ai/documents/item/34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D405BD930812B4BC6FB3EE2197ADD2F72569EE42314F81469914A489FE444B15AE7DAD0DD84655CA006E6C43BCK2q6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05BD930812B4BC6FB3EE2197ADD2F72569EE42314F81469914A489FE444B15AE7DAD0DD84655CA006E6C43BCK2q6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125</cp:revision>
  <cp:lastPrinted>2020-07-09T04:55:00Z</cp:lastPrinted>
  <dcterms:created xsi:type="dcterms:W3CDTF">2020-07-09T04:41:00Z</dcterms:created>
  <dcterms:modified xsi:type="dcterms:W3CDTF">2020-12-30T09:54:00Z</dcterms:modified>
</cp:coreProperties>
</file>