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5"/>
        <w:gridCol w:w="430"/>
        <w:gridCol w:w="574"/>
        <w:gridCol w:w="6417"/>
      </w:tblGrid>
      <w:tr w:rsidR="00F945B4" w:rsidRPr="00F945B4" w:rsidTr="00BA5534">
        <w:trPr>
          <w:trHeight w:val="524"/>
        </w:trPr>
        <w:tc>
          <w:tcPr>
            <w:tcW w:w="9460" w:type="dxa"/>
            <w:gridSpan w:val="5"/>
          </w:tcPr>
          <w:p w:rsidR="00F945B4" w:rsidRPr="00F945B4" w:rsidRDefault="00F945B4" w:rsidP="00F945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945B4" w:rsidRPr="00F945B4" w:rsidRDefault="00F945B4" w:rsidP="00F945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945B4" w:rsidRPr="00F945B4" w:rsidRDefault="00F945B4" w:rsidP="00F945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945B4" w:rsidRPr="00F945B4" w:rsidRDefault="00F945B4" w:rsidP="00F945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6035" t="20955" r="24130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945B4" w:rsidRPr="00F945B4" w:rsidTr="00BA5534">
        <w:trPr>
          <w:trHeight w:val="524"/>
        </w:trPr>
        <w:tc>
          <w:tcPr>
            <w:tcW w:w="284" w:type="dxa"/>
            <w:vAlign w:val="bottom"/>
          </w:tcPr>
          <w:p w:rsidR="00F945B4" w:rsidRPr="00F945B4" w:rsidRDefault="00F945B4" w:rsidP="00F945B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945B4" w:rsidRPr="00F945B4" w:rsidRDefault="00F945B4" w:rsidP="00F945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945B4" w:rsidRPr="00F945B4" w:rsidRDefault="00F945B4" w:rsidP="00F945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945B4" w:rsidRPr="00F945B4" w:rsidRDefault="00F945B4" w:rsidP="00F945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945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945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945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945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945B4" w:rsidRPr="00F945B4" w:rsidRDefault="00F945B4" w:rsidP="00F945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945B4" w:rsidRPr="00F945B4" w:rsidTr="00BA5534">
        <w:trPr>
          <w:trHeight w:val="130"/>
        </w:trPr>
        <w:tc>
          <w:tcPr>
            <w:tcW w:w="9460" w:type="dxa"/>
            <w:gridSpan w:val="5"/>
          </w:tcPr>
          <w:p w:rsidR="00F945B4" w:rsidRPr="00F945B4" w:rsidRDefault="00F945B4" w:rsidP="00F945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945B4" w:rsidRPr="00F945B4" w:rsidTr="00BA5534">
        <w:tc>
          <w:tcPr>
            <w:tcW w:w="9460" w:type="dxa"/>
            <w:gridSpan w:val="5"/>
          </w:tcPr>
          <w:p w:rsidR="00F945B4" w:rsidRPr="00F945B4" w:rsidRDefault="00F945B4" w:rsidP="00F945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945B4" w:rsidRPr="00F945B4" w:rsidRDefault="00F945B4" w:rsidP="00F945B4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F945B4" w:rsidRPr="00F945B4" w:rsidRDefault="00F945B4" w:rsidP="00F945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</w:tc>
      </w:tr>
      <w:tr w:rsidR="00F945B4" w:rsidRPr="00F945B4" w:rsidTr="00BA5534">
        <w:tc>
          <w:tcPr>
            <w:tcW w:w="9460" w:type="dxa"/>
            <w:gridSpan w:val="5"/>
          </w:tcPr>
          <w:p w:rsidR="00F945B4" w:rsidRPr="00F945B4" w:rsidRDefault="00F945B4" w:rsidP="00F945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 внесении изменений в постановление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F945B4" w:rsidRPr="00F945B4" w:rsidTr="00BA5534">
        <w:tc>
          <w:tcPr>
            <w:tcW w:w="9460" w:type="dxa"/>
            <w:gridSpan w:val="5"/>
          </w:tcPr>
          <w:p w:rsidR="00F945B4" w:rsidRPr="00F945B4" w:rsidRDefault="00F945B4" w:rsidP="00F945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7"/>
                <w:lang w:eastAsia="ru-RU"/>
              </w:rPr>
            </w:pPr>
          </w:p>
          <w:p w:rsidR="00F945B4" w:rsidRPr="00F945B4" w:rsidRDefault="00F945B4" w:rsidP="00F945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</w:p>
        </w:tc>
      </w:tr>
    </w:tbl>
    <w:p w:rsidR="00F945B4" w:rsidRPr="00F945B4" w:rsidRDefault="00F945B4" w:rsidP="00F945B4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Руководствуясь пунктом 13 части 1 статьи 16 Федерального закона </w:t>
      </w: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</w:t>
      </w: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 xml:space="preserve">от 15 июля 2013 года № 78-ОЗ «Об образовании в Свердловской области», пунктом 5 приказа Министерства образования и науки Российской Федерации </w:t>
      </w: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 xml:space="preserve">от 02.09.2020 № 458 «Об утверждении порядка приема граждан на обучение по образовательным программам начального общего, основного общего </w:t>
      </w: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 xml:space="preserve">и среднего общего образования», </w:t>
      </w:r>
      <w:r w:rsidRPr="00F945B4">
        <w:rPr>
          <w:rFonts w:ascii="Liberation Serif" w:eastAsia="Times New Roman" w:hAnsi="Liberation Serif" w:cs="Times New Roman"/>
          <w:sz w:val="27"/>
          <w:szCs w:val="27"/>
          <w:lang w:eastAsia="ru-RU"/>
        </w:rPr>
        <w:t>частью 3 статьи 41 Устава городского округа Верхняя Пышма</w:t>
      </w: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, администрация городского округа Верхняя Пышма</w:t>
      </w:r>
    </w:p>
    <w:p w:rsidR="00F945B4" w:rsidRPr="00F945B4" w:rsidRDefault="00F945B4" w:rsidP="00F945B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F945B4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F945B4" w:rsidRPr="00F945B4" w:rsidRDefault="00F945B4" w:rsidP="00F945B4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1. Внести изменение в </w:t>
      </w:r>
      <w:r w:rsidRPr="00F945B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 </w:t>
      </w: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дополнив список территорий, закрепленных </w:t>
      </w: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>за муниципальным автономным общеобразовательным учреждением «Средняя общеобразовательная школа № 25 с углубленным изучением отдельных предметов», адресом: ССК «Рудник».</w:t>
      </w:r>
    </w:p>
    <w:p w:rsidR="00F945B4" w:rsidRPr="00F945B4" w:rsidRDefault="00F945B4" w:rsidP="00F945B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F945B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2. </w:t>
      </w:r>
      <w:r w:rsidRPr="00F945B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Опубликовать настоящее постановление в газете «Красное знамя», </w:t>
      </w:r>
      <w:r w:rsidRPr="00F945B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</w:r>
      <w:r w:rsidRPr="00F945B4">
        <w:rPr>
          <w:rFonts w:ascii="Liberation Serif" w:eastAsia="Times New Roman" w:hAnsi="Liberation Serif" w:cs="Times New Roman"/>
          <w:color w:val="000000" w:themeColor="text1"/>
          <w:sz w:val="27"/>
          <w:szCs w:val="27"/>
          <w:lang w:eastAsia="ru-RU"/>
        </w:rPr>
        <w:t>на официальном интернет-портале правовой информации городского округа Верхняя Пышма (</w:t>
      </w:r>
      <w:hyperlink r:id="rId5" w:history="1">
        <w:r w:rsidRPr="00F945B4">
          <w:rPr>
            <w:rFonts w:ascii="Liberation Serif" w:eastAsia="Times New Roman" w:hAnsi="Liberation Serif" w:cs="Times New Roman"/>
            <w:color w:val="000000" w:themeColor="text1"/>
            <w:sz w:val="27"/>
            <w:szCs w:val="27"/>
            <w:lang w:val="en-US" w:eastAsia="ru-RU"/>
          </w:rPr>
          <w:t>www</w:t>
        </w:r>
        <w:r w:rsidRPr="00F945B4">
          <w:rPr>
            <w:rFonts w:ascii="Liberation Serif" w:eastAsia="Times New Roman" w:hAnsi="Liberation Serif" w:cs="Times New Roman"/>
            <w:color w:val="000000" w:themeColor="text1"/>
            <w:sz w:val="27"/>
            <w:szCs w:val="27"/>
            <w:lang w:eastAsia="ru-RU"/>
          </w:rPr>
          <w:t>.верхняя</w:t>
        </w:r>
      </w:hyperlink>
      <w:r w:rsidRPr="00F945B4">
        <w:rPr>
          <w:rFonts w:ascii="Liberation Serif" w:eastAsia="Times New Roman" w:hAnsi="Liberation Serif" w:cs="Times New Roman"/>
          <w:color w:val="000000" w:themeColor="text1"/>
          <w:sz w:val="27"/>
          <w:szCs w:val="27"/>
          <w:lang w:eastAsia="ru-RU"/>
        </w:rPr>
        <w:t>пышма-право.рф).</w:t>
      </w:r>
    </w:p>
    <w:p w:rsidR="00F945B4" w:rsidRPr="00F945B4" w:rsidRDefault="00F945B4" w:rsidP="00F945B4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F945B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Контроль за исполнением настоящего постановления возложить </w:t>
      </w:r>
      <w:r w:rsidRPr="00F945B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F945B4" w:rsidRPr="00F945B4" w:rsidRDefault="00F945B4" w:rsidP="00F945B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7"/>
          <w:lang w:eastAsia="ru-RU"/>
        </w:rPr>
      </w:pPr>
    </w:p>
    <w:p w:rsidR="00F945B4" w:rsidRPr="00F945B4" w:rsidRDefault="00F945B4" w:rsidP="00F945B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384"/>
      </w:tblGrid>
      <w:tr w:rsidR="00F945B4" w:rsidRPr="00F945B4" w:rsidTr="00BA5534">
        <w:tc>
          <w:tcPr>
            <w:tcW w:w="6237" w:type="dxa"/>
            <w:vAlign w:val="bottom"/>
          </w:tcPr>
          <w:p w:rsidR="00F945B4" w:rsidRPr="00F945B4" w:rsidRDefault="00F945B4" w:rsidP="00F945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945B4" w:rsidRPr="00F945B4" w:rsidRDefault="00F945B4" w:rsidP="00F945B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F945B4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F945B4" w:rsidRPr="00F945B4" w:rsidRDefault="00F945B4" w:rsidP="00F945B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E4264B" w:rsidRDefault="00E4264B"/>
    <w:sectPr w:rsidR="00E4264B" w:rsidSect="00FD38D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077" w:right="567" w:bottom="1077" w:left="164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945B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Вр-341601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945B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Вр-341601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55366832" w:edGrp="everyone"/>
  <w:p w:rsidR="00AF0248" w:rsidRDefault="00F945B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55366832"/>
  <w:p w:rsidR="00810AAA" w:rsidRPr="00810AAA" w:rsidRDefault="00F945B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945B4" w:rsidP="00810AAA">
    <w:pPr>
      <w:pStyle w:val="a3"/>
      <w:jc w:val="center"/>
    </w:pPr>
    <w:permStart w:id="1120171317" w:edGrp="everyone"/>
    <w:permEnd w:id="11201713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02"/>
    <w:rsid w:val="001D6C88"/>
    <w:rsid w:val="00AA5B02"/>
    <w:rsid w:val="00E4264B"/>
    <w:rsid w:val="00F9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45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945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945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945B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45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945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945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945B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2021-06-01T06:02:00Z</dcterms:created>
  <dcterms:modified xsi:type="dcterms:W3CDTF">2021-06-01T06:02:00Z</dcterms:modified>
</cp:coreProperties>
</file>