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BCC04" w14:textId="77777777" w:rsidR="000522BC" w:rsidRPr="006C639E" w:rsidRDefault="000522BC" w:rsidP="00E737CA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bookmarkStart w:id="0" w:name="_Hlk37349934"/>
      <w:r w:rsidRPr="006C639E">
        <w:rPr>
          <w:rFonts w:ascii="Liberation Serif" w:hAnsi="Liberation Serif" w:cs="Times New Roman"/>
          <w:b/>
          <w:color w:val="000000"/>
          <w:sz w:val="24"/>
          <w:szCs w:val="24"/>
        </w:rPr>
        <w:t>ЗАКЛЮЧЕНИЕ</w:t>
      </w:r>
    </w:p>
    <w:p w14:paraId="0E3E925E" w14:textId="77777777" w:rsidR="000522BC" w:rsidRPr="006C639E" w:rsidRDefault="000522BC" w:rsidP="00E737CA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C639E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комиссии </w:t>
      </w:r>
      <w:r w:rsidRPr="006C639E">
        <w:rPr>
          <w:rFonts w:ascii="Liberation Serif" w:hAnsi="Liberation Serif" w:cs="Times New Roman"/>
          <w:b/>
          <w:sz w:val="24"/>
          <w:szCs w:val="24"/>
        </w:rPr>
        <w:t>по проведению общественных обсуждений</w:t>
      </w:r>
    </w:p>
    <w:p w14:paraId="78CC8B43" w14:textId="5DE501F3" w:rsidR="005675BB" w:rsidRPr="006C639E" w:rsidRDefault="00A34242" w:rsidP="005675BB">
      <w:pPr>
        <w:pStyle w:val="ConsPlusNonformat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bookmarkStart w:id="1" w:name="_Hlk37350981"/>
      <w:r w:rsidRPr="006C639E">
        <w:rPr>
          <w:rFonts w:ascii="Liberation Serif" w:hAnsi="Liberation Serif"/>
          <w:sz w:val="24"/>
          <w:szCs w:val="24"/>
        </w:rPr>
        <w:t xml:space="preserve">по </w:t>
      </w:r>
      <w:r w:rsidR="005675BB" w:rsidRPr="006C639E">
        <w:rPr>
          <w:rFonts w:ascii="Liberation Serif" w:hAnsi="Liberation Serif" w:cs="Times New Roman"/>
          <w:sz w:val="24"/>
          <w:szCs w:val="24"/>
        </w:rPr>
        <w:t>проекту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</w:p>
    <w:p w14:paraId="3DF96347" w14:textId="5A078FE9" w:rsidR="000B583B" w:rsidRPr="006C639E" w:rsidRDefault="000B583B" w:rsidP="00E737CA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14:paraId="23627861" w14:textId="3C504862" w:rsidR="000522BC" w:rsidRPr="006C639E" w:rsidRDefault="000522BC" w:rsidP="00E737C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 w:rsidRPr="006C639E">
        <w:rPr>
          <w:rFonts w:ascii="Liberation Serif" w:hAnsi="Liberation Serif" w:cs="Times New Roman"/>
          <w:sz w:val="24"/>
          <w:szCs w:val="24"/>
        </w:rPr>
        <w:t>г. Верхняя</w:t>
      </w:r>
      <w:r w:rsidR="00AA36F5" w:rsidRPr="006C639E">
        <w:rPr>
          <w:rFonts w:ascii="Liberation Serif" w:hAnsi="Liberation Serif" w:cs="Times New Roman"/>
          <w:sz w:val="24"/>
          <w:szCs w:val="24"/>
        </w:rPr>
        <w:t xml:space="preserve"> Пышма</w:t>
      </w:r>
      <w:r w:rsidR="00AA36F5" w:rsidRPr="006C639E">
        <w:rPr>
          <w:rFonts w:ascii="Liberation Serif" w:hAnsi="Liberation Serif" w:cs="Times New Roman"/>
          <w:sz w:val="24"/>
          <w:szCs w:val="24"/>
        </w:rPr>
        <w:tab/>
        <w:t xml:space="preserve">                                                                         </w:t>
      </w:r>
      <w:r w:rsidRPr="006C639E">
        <w:rPr>
          <w:rFonts w:ascii="Liberation Serif" w:hAnsi="Liberation Serif" w:cs="Times New Roman"/>
          <w:sz w:val="24"/>
          <w:szCs w:val="24"/>
        </w:rPr>
        <w:t>«</w:t>
      </w:r>
      <w:r w:rsidR="005675BB" w:rsidRPr="006C639E">
        <w:rPr>
          <w:rFonts w:ascii="Liberation Serif" w:hAnsi="Liberation Serif" w:cs="Times New Roman"/>
          <w:sz w:val="24"/>
          <w:szCs w:val="24"/>
        </w:rPr>
        <w:t>02</w:t>
      </w:r>
      <w:r w:rsidRPr="006C639E">
        <w:rPr>
          <w:rFonts w:ascii="Liberation Serif" w:hAnsi="Liberation Serif" w:cs="Times New Roman"/>
          <w:sz w:val="24"/>
          <w:szCs w:val="24"/>
        </w:rPr>
        <w:t xml:space="preserve">» </w:t>
      </w:r>
      <w:r w:rsidR="005675BB" w:rsidRPr="006C639E">
        <w:rPr>
          <w:rFonts w:ascii="Liberation Serif" w:hAnsi="Liberation Serif" w:cs="Times New Roman"/>
          <w:sz w:val="24"/>
          <w:szCs w:val="24"/>
        </w:rPr>
        <w:t>июля</w:t>
      </w:r>
      <w:r w:rsidRPr="006C639E">
        <w:rPr>
          <w:rFonts w:ascii="Liberation Serif" w:hAnsi="Liberation Serif" w:cs="Times New Roman"/>
          <w:sz w:val="24"/>
          <w:szCs w:val="24"/>
        </w:rPr>
        <w:t xml:space="preserve"> 202</w:t>
      </w:r>
      <w:r w:rsidR="003F3E15" w:rsidRPr="006C639E">
        <w:rPr>
          <w:rFonts w:ascii="Liberation Serif" w:hAnsi="Liberation Serif" w:cs="Times New Roman"/>
          <w:sz w:val="24"/>
          <w:szCs w:val="24"/>
        </w:rPr>
        <w:t>1</w:t>
      </w:r>
      <w:r w:rsidRPr="006C639E">
        <w:rPr>
          <w:rFonts w:ascii="Liberation Serif" w:hAnsi="Liberation Serif" w:cs="Times New Roman"/>
          <w:sz w:val="24"/>
          <w:szCs w:val="24"/>
        </w:rPr>
        <w:t xml:space="preserve"> года</w:t>
      </w:r>
    </w:p>
    <w:p w14:paraId="13B0F60F" w14:textId="77777777" w:rsidR="000522BC" w:rsidRPr="006C639E" w:rsidRDefault="000522BC" w:rsidP="00E737CA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</w:rPr>
      </w:pPr>
    </w:p>
    <w:bookmarkEnd w:id="0"/>
    <w:bookmarkEnd w:id="1"/>
    <w:p w14:paraId="0A7CA812" w14:textId="6EE73B27" w:rsidR="005675BB" w:rsidRPr="006C639E" w:rsidRDefault="00BF5D46" w:rsidP="005675BB">
      <w:pPr>
        <w:pStyle w:val="ConsPlusNonforma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ab/>
      </w:r>
      <w:r w:rsidR="005675BB" w:rsidRPr="006C639E">
        <w:rPr>
          <w:rFonts w:ascii="Liberation Serif" w:hAnsi="Liberation Serif" w:cs="Times New Roman"/>
          <w:sz w:val="24"/>
          <w:szCs w:val="24"/>
        </w:rPr>
        <w:t xml:space="preserve">Общественные обсуждения назначены постановлением Главы городского округа Верхняя Пышма от </w:t>
      </w:r>
      <w:bookmarkStart w:id="2" w:name="_Hlk37353946"/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«24»</w:t>
      </w:r>
      <w:r w:rsidR="00146E43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мая 2021 года</w:t>
      </w:r>
      <w:bookmarkEnd w:id="2"/>
      <w:r w:rsidR="005675BB" w:rsidRPr="006C639E">
        <w:rPr>
          <w:rFonts w:ascii="Liberation Serif" w:hAnsi="Liberation Serif" w:cs="Times New Roman"/>
          <w:sz w:val="24"/>
          <w:szCs w:val="24"/>
        </w:rPr>
        <w:t xml:space="preserve"> №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 68 </w:t>
      </w:r>
      <w:r w:rsidR="005675BB" w:rsidRPr="006C639E">
        <w:rPr>
          <w:rFonts w:ascii="Liberation Serif" w:hAnsi="Liberation Serif" w:cs="Times New Roman"/>
          <w:sz w:val="24"/>
          <w:szCs w:val="24"/>
        </w:rPr>
        <w:t>«О назначении общественных обсуждений по проекту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5675BB" w:rsidRPr="006C639E">
        <w:rPr>
          <w:rFonts w:ascii="Liberation Serif" w:hAnsi="Liberation Serif" w:cs="Times New Roman"/>
          <w:sz w:val="24"/>
          <w:szCs w:val="24"/>
        </w:rPr>
        <w:t>,</w:t>
      </w:r>
      <w:r w:rsidR="00A823CA" w:rsidRPr="006C639E">
        <w:rPr>
          <w:rFonts w:ascii="Liberation Serif" w:hAnsi="Liberation Serif"/>
          <w:sz w:val="24"/>
          <w:szCs w:val="24"/>
        </w:rPr>
        <w:tab/>
        <w:t>В соответствии с</w:t>
      </w:r>
      <w:r w:rsidR="00BC5B23" w:rsidRPr="006C639E">
        <w:rPr>
          <w:rFonts w:ascii="Liberation Serif" w:hAnsi="Liberation Serif"/>
          <w:sz w:val="24"/>
          <w:szCs w:val="24"/>
        </w:rPr>
        <w:t xml:space="preserve"> </w:t>
      </w:r>
      <w:r w:rsidR="000522BC" w:rsidRPr="006C639E">
        <w:rPr>
          <w:rFonts w:ascii="Liberation Serif" w:hAnsi="Liberation Serif"/>
          <w:sz w:val="24"/>
          <w:szCs w:val="24"/>
        </w:rPr>
        <w:t>Федеральным законом от 06 октября 2003 года № 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</w:t>
      </w:r>
      <w:r w:rsidR="00BC5B23" w:rsidRPr="006C639E">
        <w:rPr>
          <w:rFonts w:ascii="Liberation Serif" w:hAnsi="Liberation Serif"/>
          <w:sz w:val="24"/>
          <w:szCs w:val="24"/>
        </w:rPr>
        <w:t>28</w:t>
      </w:r>
      <w:r w:rsidR="000522BC" w:rsidRPr="006C639E">
        <w:rPr>
          <w:rFonts w:ascii="Liberation Serif" w:hAnsi="Liberation Serif"/>
          <w:sz w:val="24"/>
          <w:szCs w:val="24"/>
        </w:rPr>
        <w:t xml:space="preserve">» </w:t>
      </w:r>
      <w:r w:rsidR="00BC5B23" w:rsidRPr="006C639E">
        <w:rPr>
          <w:rFonts w:ascii="Liberation Serif" w:hAnsi="Liberation Serif"/>
          <w:sz w:val="24"/>
          <w:szCs w:val="24"/>
        </w:rPr>
        <w:t xml:space="preserve">мая </w:t>
      </w:r>
      <w:r w:rsidR="000522BC" w:rsidRPr="006C639E">
        <w:rPr>
          <w:rFonts w:ascii="Liberation Serif" w:hAnsi="Liberation Serif"/>
          <w:sz w:val="24"/>
          <w:szCs w:val="24"/>
        </w:rPr>
        <w:t>20</w:t>
      </w:r>
      <w:r w:rsidR="00BC5B23" w:rsidRPr="006C639E">
        <w:rPr>
          <w:rFonts w:ascii="Liberation Serif" w:hAnsi="Liberation Serif"/>
          <w:sz w:val="24"/>
          <w:szCs w:val="24"/>
        </w:rPr>
        <w:t>20</w:t>
      </w:r>
      <w:r w:rsidR="000522BC" w:rsidRPr="006C639E">
        <w:rPr>
          <w:rFonts w:ascii="Liberation Serif" w:hAnsi="Liberation Serif"/>
          <w:sz w:val="24"/>
          <w:szCs w:val="24"/>
        </w:rPr>
        <w:t xml:space="preserve"> года № </w:t>
      </w:r>
      <w:r w:rsidR="00BC5B23" w:rsidRPr="006C639E">
        <w:rPr>
          <w:rFonts w:ascii="Liberation Serif" w:hAnsi="Liberation Serif"/>
          <w:sz w:val="24"/>
          <w:szCs w:val="24"/>
        </w:rPr>
        <w:t>22/12</w:t>
      </w:r>
      <w:r w:rsidR="000522BC" w:rsidRPr="006C639E">
        <w:rPr>
          <w:rFonts w:ascii="Liberation Serif" w:hAnsi="Liberation Serif"/>
          <w:sz w:val="24"/>
          <w:szCs w:val="24"/>
        </w:rPr>
        <w:t xml:space="preserve">, проведены общественные обсуждения </w:t>
      </w:r>
      <w:r w:rsidR="005675BB" w:rsidRPr="006C639E">
        <w:rPr>
          <w:rFonts w:ascii="Liberation Serif" w:hAnsi="Liberation Serif"/>
          <w:sz w:val="24"/>
          <w:szCs w:val="24"/>
        </w:rPr>
        <w:t xml:space="preserve">по </w:t>
      </w:r>
      <w:r w:rsidR="005675BB" w:rsidRPr="006C639E">
        <w:rPr>
          <w:rFonts w:ascii="Liberation Serif" w:hAnsi="Liberation Serif" w:cs="Times New Roman"/>
          <w:sz w:val="24"/>
          <w:szCs w:val="24"/>
        </w:rPr>
        <w:t>проекту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</w:p>
    <w:p w14:paraId="793DF84D" w14:textId="228CF51D" w:rsidR="00D93516" w:rsidRPr="006C639E" w:rsidRDefault="000522BC" w:rsidP="005675BB">
      <w:pPr>
        <w:pStyle w:val="ConsPlusNonformat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 xml:space="preserve">В соответствии с </w:t>
      </w:r>
      <w:r w:rsidR="00BF5D46" w:rsidRPr="006C639E">
        <w:rPr>
          <w:rFonts w:ascii="Liberation Serif" w:hAnsi="Liberation Serif"/>
          <w:sz w:val="24"/>
          <w:szCs w:val="24"/>
        </w:rPr>
        <w:t xml:space="preserve">постановлением Главы городского округа Верхняя Пышма от 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«24» мая 2021 года</w:t>
      </w:r>
      <w:r w:rsidR="005675BB" w:rsidRPr="006C639E">
        <w:rPr>
          <w:rFonts w:ascii="Liberation Serif" w:hAnsi="Liberation Serif" w:cs="Times New Roman"/>
          <w:sz w:val="24"/>
          <w:szCs w:val="24"/>
        </w:rPr>
        <w:t xml:space="preserve"> №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 68 </w:t>
      </w:r>
      <w:r w:rsidR="005675BB" w:rsidRPr="006C639E">
        <w:rPr>
          <w:rFonts w:ascii="Liberation Serif" w:hAnsi="Liberation Serif" w:cs="Times New Roman"/>
          <w:sz w:val="24"/>
          <w:szCs w:val="24"/>
        </w:rPr>
        <w:t>«О назначении общественных обсуждений по проекту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5675BB" w:rsidRPr="006C639E">
        <w:rPr>
          <w:rFonts w:ascii="Liberation Serif" w:hAnsi="Liberation Serif" w:cs="Times New Roman"/>
          <w:sz w:val="24"/>
          <w:szCs w:val="24"/>
        </w:rPr>
        <w:t>,</w:t>
      </w:r>
      <w:r w:rsidR="00BF5D46" w:rsidRPr="006C639E">
        <w:rPr>
          <w:rFonts w:ascii="Liberation Serif" w:hAnsi="Liberation Serif"/>
          <w:sz w:val="24"/>
          <w:szCs w:val="24"/>
        </w:rPr>
        <w:t xml:space="preserve"> </w:t>
      </w:r>
      <w:r w:rsidRPr="006C639E">
        <w:rPr>
          <w:rFonts w:ascii="Liberation Serif" w:hAnsi="Liberation Serif"/>
          <w:sz w:val="24"/>
          <w:szCs w:val="24"/>
        </w:rPr>
        <w:t xml:space="preserve">целью проведения общественных обсуждений является доведение до населения городского округа Верхняя Пышма информации о содержании </w:t>
      </w:r>
      <w:r w:rsidR="005675BB" w:rsidRPr="006C639E">
        <w:rPr>
          <w:rFonts w:ascii="Liberation Serif" w:hAnsi="Liberation Serif" w:cs="Times New Roman"/>
          <w:sz w:val="24"/>
          <w:szCs w:val="24"/>
        </w:rPr>
        <w:t>проекта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5675BB" w:rsidRPr="006C639E">
        <w:rPr>
          <w:rFonts w:ascii="Liberation Serif" w:hAnsi="Liberation Serif" w:cs="Times New Roman"/>
          <w:sz w:val="24"/>
          <w:szCs w:val="24"/>
        </w:rPr>
        <w:t>,</w:t>
      </w:r>
      <w:r w:rsidR="00D93516" w:rsidRPr="006C639E">
        <w:rPr>
          <w:rFonts w:ascii="Liberation Serif" w:hAnsi="Liberation Serif"/>
          <w:sz w:val="24"/>
          <w:szCs w:val="24"/>
        </w:rPr>
        <w:t xml:space="preserve"> в целях </w:t>
      </w:r>
      <w:r w:rsidR="00D93516" w:rsidRPr="006C639E">
        <w:rPr>
          <w:rFonts w:ascii="Liberation Serif" w:hAnsi="Liberation Serif" w:cs="Liberation Serif"/>
          <w:sz w:val="24"/>
          <w:szCs w:val="24"/>
        </w:rPr>
        <w:t>обеспечения устойчивого развития территорий, выделения элементов планировочной структуры, выявления и учета мнения и интересов жителей городского округа Верхняя Пышма</w:t>
      </w:r>
      <w:r w:rsidR="00D93516" w:rsidRPr="006C639E">
        <w:rPr>
          <w:rFonts w:ascii="Liberation Serif" w:hAnsi="Liberation Serif"/>
          <w:sz w:val="24"/>
          <w:szCs w:val="24"/>
        </w:rPr>
        <w:t>.</w:t>
      </w:r>
    </w:p>
    <w:p w14:paraId="596B93CA" w14:textId="200B77FF" w:rsidR="000522BC" w:rsidRPr="006C639E" w:rsidRDefault="00D93516" w:rsidP="00E737CA">
      <w:pPr>
        <w:pStyle w:val="ConsPlusNonformat"/>
        <w:jc w:val="both"/>
        <w:rPr>
          <w:rFonts w:ascii="Liberation Serif" w:hAnsi="Liberation Serif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ab/>
      </w:r>
      <w:r w:rsidR="000522BC" w:rsidRPr="006C639E">
        <w:rPr>
          <w:rFonts w:ascii="Liberation Serif" w:hAnsi="Liberation Serif"/>
          <w:sz w:val="24"/>
          <w:szCs w:val="24"/>
        </w:rPr>
        <w:t>Установлено, что предложения, замечания по обсуждаем</w:t>
      </w:r>
      <w:r w:rsidR="00D33D98">
        <w:rPr>
          <w:rFonts w:ascii="Liberation Serif" w:hAnsi="Liberation Serif"/>
          <w:sz w:val="24"/>
          <w:szCs w:val="24"/>
        </w:rPr>
        <w:t>ому</w:t>
      </w:r>
      <w:r w:rsidR="000522BC" w:rsidRPr="006C639E">
        <w:rPr>
          <w:rFonts w:ascii="Liberation Serif" w:hAnsi="Liberation Serif"/>
          <w:sz w:val="24"/>
          <w:szCs w:val="24"/>
        </w:rPr>
        <w:t xml:space="preserve"> проект</w:t>
      </w:r>
      <w:r w:rsidR="00D33D98">
        <w:rPr>
          <w:rFonts w:ascii="Liberation Serif" w:hAnsi="Liberation Serif"/>
          <w:sz w:val="24"/>
          <w:szCs w:val="24"/>
        </w:rPr>
        <w:t>у</w:t>
      </w:r>
      <w:r w:rsidR="000522BC" w:rsidRPr="006C639E">
        <w:rPr>
          <w:rFonts w:ascii="Liberation Serif" w:hAnsi="Liberation Serif"/>
          <w:sz w:val="24"/>
          <w:szCs w:val="24"/>
        </w:rPr>
        <w:t xml:space="preserve"> принимались до </w:t>
      </w:r>
      <w:r w:rsidRPr="006C639E">
        <w:rPr>
          <w:rFonts w:ascii="Liberation Serif" w:hAnsi="Liberation Serif"/>
          <w:sz w:val="24"/>
          <w:szCs w:val="24"/>
        </w:rPr>
        <w:t>17</w:t>
      </w:r>
      <w:r w:rsidR="000522BC" w:rsidRPr="006C639E">
        <w:rPr>
          <w:rFonts w:ascii="Liberation Serif" w:hAnsi="Liberation Serif"/>
          <w:sz w:val="24"/>
          <w:szCs w:val="24"/>
        </w:rPr>
        <w:t xml:space="preserve"> часов </w:t>
      </w:r>
      <w:r w:rsidRPr="006C639E">
        <w:rPr>
          <w:rFonts w:ascii="Liberation Serif" w:hAnsi="Liberation Serif"/>
          <w:sz w:val="24"/>
          <w:szCs w:val="24"/>
        </w:rPr>
        <w:t>00</w:t>
      </w:r>
      <w:r w:rsidR="000522BC" w:rsidRPr="006C639E">
        <w:rPr>
          <w:rFonts w:ascii="Liberation Serif" w:hAnsi="Liberation Serif"/>
          <w:sz w:val="24"/>
          <w:szCs w:val="24"/>
        </w:rPr>
        <w:t xml:space="preserve"> минут «</w:t>
      </w:r>
      <w:r w:rsidR="005675BB" w:rsidRPr="006C639E">
        <w:rPr>
          <w:rFonts w:ascii="Liberation Serif" w:hAnsi="Liberation Serif"/>
          <w:sz w:val="24"/>
          <w:szCs w:val="24"/>
        </w:rPr>
        <w:t>23</w:t>
      </w:r>
      <w:r w:rsidR="000522BC" w:rsidRPr="006C639E">
        <w:rPr>
          <w:rFonts w:ascii="Liberation Serif" w:hAnsi="Liberation Serif"/>
          <w:sz w:val="24"/>
          <w:szCs w:val="24"/>
        </w:rPr>
        <w:t xml:space="preserve">» </w:t>
      </w:r>
      <w:r w:rsidR="005675BB" w:rsidRPr="006C639E">
        <w:rPr>
          <w:rFonts w:ascii="Liberation Serif" w:hAnsi="Liberation Serif"/>
          <w:sz w:val="24"/>
          <w:szCs w:val="24"/>
        </w:rPr>
        <w:t>июня</w:t>
      </w:r>
      <w:r w:rsidR="000522BC" w:rsidRPr="006C639E">
        <w:rPr>
          <w:rFonts w:ascii="Liberation Serif" w:hAnsi="Liberation Serif"/>
          <w:sz w:val="24"/>
          <w:szCs w:val="24"/>
        </w:rPr>
        <w:t xml:space="preserve"> 20</w:t>
      </w:r>
      <w:r w:rsidRPr="006C639E">
        <w:rPr>
          <w:rFonts w:ascii="Liberation Serif" w:hAnsi="Liberation Serif"/>
          <w:sz w:val="24"/>
          <w:szCs w:val="24"/>
        </w:rPr>
        <w:t>2</w:t>
      </w:r>
      <w:r w:rsidR="00383669" w:rsidRPr="006C639E">
        <w:rPr>
          <w:rFonts w:ascii="Liberation Serif" w:hAnsi="Liberation Serif"/>
          <w:sz w:val="24"/>
          <w:szCs w:val="24"/>
        </w:rPr>
        <w:t>1</w:t>
      </w:r>
      <w:r w:rsidR="000522BC" w:rsidRPr="006C639E">
        <w:rPr>
          <w:rFonts w:ascii="Liberation Serif" w:hAnsi="Liberation Serif"/>
          <w:sz w:val="24"/>
          <w:szCs w:val="24"/>
        </w:rPr>
        <w:t xml:space="preserve"> года в </w:t>
      </w:r>
      <w:r w:rsidRPr="006C639E">
        <w:rPr>
          <w:rFonts w:ascii="Liberation Serif" w:hAnsi="Liberation Serif"/>
          <w:sz w:val="24"/>
          <w:szCs w:val="24"/>
        </w:rPr>
        <w:t xml:space="preserve">Управлении </w:t>
      </w:r>
      <w:r w:rsidRPr="006C639E">
        <w:rPr>
          <w:rFonts w:ascii="Liberation Serif" w:hAnsi="Liberation Serif"/>
          <w:color w:val="000000"/>
          <w:sz w:val="24"/>
          <w:szCs w:val="24"/>
        </w:rPr>
        <w:t>архитектуры и градостроительства администрации городского округа Верхняя Пышма по адресу: Свердловская область, г. Верхняя Пышма, ул. Красноармейская, д. 13, каб. 43</w:t>
      </w:r>
      <w:r w:rsidR="008352B0" w:rsidRPr="006C639E">
        <w:rPr>
          <w:rFonts w:ascii="Liberation Serif" w:hAnsi="Liberation Serif"/>
          <w:color w:val="000000"/>
          <w:sz w:val="24"/>
          <w:szCs w:val="24"/>
        </w:rPr>
        <w:t xml:space="preserve">, а также по электронной почте </w:t>
      </w:r>
      <w:hyperlink r:id="rId7" w:history="1">
        <w:r w:rsidR="008352B0" w:rsidRPr="006C639E">
          <w:rPr>
            <w:rStyle w:val="ab"/>
            <w:rFonts w:ascii="Liberation Serif" w:hAnsi="Liberation Serif"/>
            <w:sz w:val="24"/>
            <w:szCs w:val="24"/>
            <w:lang w:val="en-US"/>
          </w:rPr>
          <w:t>uagvp</w:t>
        </w:r>
        <w:r w:rsidR="008352B0" w:rsidRPr="006C639E">
          <w:rPr>
            <w:rStyle w:val="ab"/>
            <w:rFonts w:ascii="Liberation Serif" w:hAnsi="Liberation Serif"/>
            <w:sz w:val="24"/>
            <w:szCs w:val="24"/>
          </w:rPr>
          <w:t>@</w:t>
        </w:r>
        <w:r w:rsidR="008352B0" w:rsidRPr="006C639E">
          <w:rPr>
            <w:rStyle w:val="ab"/>
            <w:rFonts w:ascii="Liberation Serif" w:hAnsi="Liberation Serif"/>
            <w:sz w:val="24"/>
            <w:szCs w:val="24"/>
            <w:lang w:val="en-US"/>
          </w:rPr>
          <w:t>movp</w:t>
        </w:r>
        <w:r w:rsidR="008352B0" w:rsidRPr="006C639E">
          <w:rPr>
            <w:rStyle w:val="ab"/>
            <w:rFonts w:ascii="Liberation Serif" w:hAnsi="Liberation Serif"/>
            <w:sz w:val="24"/>
            <w:szCs w:val="24"/>
          </w:rPr>
          <w:t>.</w:t>
        </w:r>
        <w:r w:rsidR="008352B0" w:rsidRPr="006C639E">
          <w:rPr>
            <w:rStyle w:val="ab"/>
            <w:rFonts w:ascii="Liberation Serif" w:hAnsi="Liberation Serif"/>
            <w:sz w:val="24"/>
            <w:szCs w:val="24"/>
            <w:lang w:val="en-US"/>
          </w:rPr>
          <w:t>ru</w:t>
        </w:r>
      </w:hyperlink>
      <w:r w:rsidR="008352B0" w:rsidRPr="006C639E">
        <w:rPr>
          <w:rFonts w:ascii="Liberation Serif" w:hAnsi="Liberation Serif"/>
          <w:color w:val="000000"/>
          <w:sz w:val="24"/>
          <w:szCs w:val="24"/>
        </w:rPr>
        <w:t>.</w:t>
      </w:r>
    </w:p>
    <w:p w14:paraId="0F118E78" w14:textId="5D72EAEF" w:rsidR="009F2F66" w:rsidRPr="006C639E" w:rsidRDefault="005042C1" w:rsidP="00E737CA">
      <w:pPr>
        <w:pStyle w:val="ConsPlusNormal"/>
        <w:numPr>
          <w:ilvl w:val="0"/>
          <w:numId w:val="29"/>
        </w:numPr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>С момента опубликования постановления Главы городского округа Верхняя Пышма от</w:t>
      </w:r>
      <w:r w:rsidRPr="006C639E">
        <w:rPr>
          <w:rFonts w:ascii="Liberation Serif" w:hAnsi="Liberation Serif"/>
          <w:color w:val="000000"/>
          <w:sz w:val="24"/>
          <w:szCs w:val="24"/>
        </w:rPr>
        <w:t> 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«24» мая 2021 года</w:t>
      </w:r>
      <w:r w:rsidR="005675BB" w:rsidRPr="006C639E">
        <w:rPr>
          <w:rFonts w:ascii="Liberation Serif" w:hAnsi="Liberation Serif" w:cs="Times New Roman"/>
          <w:sz w:val="24"/>
          <w:szCs w:val="24"/>
        </w:rPr>
        <w:t xml:space="preserve"> №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 68 </w:t>
      </w:r>
      <w:r w:rsidR="005675BB" w:rsidRPr="006C639E">
        <w:rPr>
          <w:rFonts w:ascii="Liberation Serif" w:hAnsi="Liberation Serif" w:cs="Times New Roman"/>
          <w:sz w:val="24"/>
          <w:szCs w:val="24"/>
        </w:rPr>
        <w:t>«О назначении общественных обсуждений по проекту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5675BB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5675BB" w:rsidRPr="006C639E">
        <w:rPr>
          <w:rFonts w:ascii="Liberation Serif" w:hAnsi="Liberation Serif" w:cs="Times New Roman"/>
          <w:sz w:val="24"/>
          <w:szCs w:val="24"/>
        </w:rPr>
        <w:t>,</w:t>
      </w:r>
      <w:r w:rsidRPr="006C639E">
        <w:rPr>
          <w:rFonts w:ascii="Liberation Serif" w:hAnsi="Liberation Serif"/>
          <w:sz w:val="24"/>
          <w:szCs w:val="24"/>
        </w:rPr>
        <w:t xml:space="preserve"> по обсуждаем</w:t>
      </w:r>
      <w:r w:rsidR="005675BB" w:rsidRPr="006C639E">
        <w:rPr>
          <w:rFonts w:ascii="Liberation Serif" w:hAnsi="Liberation Serif"/>
          <w:sz w:val="24"/>
          <w:szCs w:val="24"/>
        </w:rPr>
        <w:t>ому проекту</w:t>
      </w:r>
      <w:r w:rsidRPr="006C639E">
        <w:rPr>
          <w:rFonts w:ascii="Liberation Serif" w:hAnsi="Liberation Serif"/>
          <w:sz w:val="24"/>
          <w:szCs w:val="24"/>
        </w:rPr>
        <w:t xml:space="preserve">, </w:t>
      </w:r>
      <w:r w:rsidR="00B25E9F" w:rsidRPr="006C639E">
        <w:rPr>
          <w:rFonts w:ascii="Liberation Serif" w:hAnsi="Liberation Serif"/>
          <w:sz w:val="24"/>
          <w:szCs w:val="24"/>
        </w:rPr>
        <w:t xml:space="preserve">поступило </w:t>
      </w:r>
      <w:r w:rsidR="00E356EA" w:rsidRPr="006C639E">
        <w:rPr>
          <w:rFonts w:ascii="Liberation Serif" w:hAnsi="Liberation Serif"/>
          <w:sz w:val="24"/>
          <w:szCs w:val="24"/>
        </w:rPr>
        <w:t>тринадцать</w:t>
      </w:r>
      <w:r w:rsidR="00B25E9F" w:rsidRPr="006C639E">
        <w:rPr>
          <w:rFonts w:ascii="Liberation Serif" w:hAnsi="Liberation Serif"/>
          <w:sz w:val="24"/>
          <w:szCs w:val="24"/>
        </w:rPr>
        <w:t xml:space="preserve"> </w:t>
      </w:r>
      <w:r w:rsidRPr="006C639E">
        <w:rPr>
          <w:rFonts w:ascii="Liberation Serif" w:hAnsi="Liberation Serif"/>
          <w:sz w:val="24"/>
          <w:szCs w:val="24"/>
        </w:rPr>
        <w:t>замечани</w:t>
      </w:r>
      <w:r w:rsidR="005675BB" w:rsidRPr="006C639E">
        <w:rPr>
          <w:rFonts w:ascii="Liberation Serif" w:hAnsi="Liberation Serif"/>
          <w:sz w:val="24"/>
          <w:szCs w:val="24"/>
        </w:rPr>
        <w:t xml:space="preserve">й и предложений от </w:t>
      </w:r>
      <w:r w:rsidR="00A249AE">
        <w:rPr>
          <w:rFonts w:ascii="Liberation Serif" w:hAnsi="Liberation Serif"/>
          <w:sz w:val="24"/>
          <w:szCs w:val="24"/>
        </w:rPr>
        <w:t>4</w:t>
      </w:r>
      <w:r w:rsidR="00FB4116">
        <w:rPr>
          <w:rFonts w:ascii="Liberation Serif" w:hAnsi="Liberation Serif"/>
          <w:sz w:val="24"/>
          <w:szCs w:val="24"/>
        </w:rPr>
        <w:t>5</w:t>
      </w:r>
      <w:r w:rsidR="00A249AE">
        <w:rPr>
          <w:rFonts w:ascii="Liberation Serif" w:hAnsi="Liberation Serif"/>
          <w:sz w:val="24"/>
          <w:szCs w:val="24"/>
        </w:rPr>
        <w:t xml:space="preserve"> </w:t>
      </w:r>
      <w:r w:rsidR="005675BB" w:rsidRPr="006C639E">
        <w:rPr>
          <w:rFonts w:ascii="Liberation Serif" w:hAnsi="Liberation Serif"/>
          <w:sz w:val="24"/>
          <w:szCs w:val="24"/>
        </w:rPr>
        <w:t>жителей города Верхняя Пышма</w:t>
      </w:r>
      <w:r w:rsidR="00E737CA" w:rsidRPr="006C639E">
        <w:rPr>
          <w:rFonts w:ascii="Liberation Serif" w:hAnsi="Liberation Serif"/>
          <w:sz w:val="24"/>
          <w:szCs w:val="24"/>
        </w:rPr>
        <w:t>:</w:t>
      </w:r>
    </w:p>
    <w:p w14:paraId="7D2AC02F" w14:textId="6A3D6746" w:rsidR="00A249AE" w:rsidRDefault="00A249AE" w:rsidP="00E737C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E737CA" w:rsidRPr="006C639E">
        <w:rPr>
          <w:rFonts w:ascii="Liberation Serif" w:hAnsi="Liberation Serif"/>
          <w:sz w:val="24"/>
          <w:szCs w:val="24"/>
        </w:rPr>
        <w:t xml:space="preserve">от </w:t>
      </w:r>
      <w:r w:rsidR="00E356EA" w:rsidRPr="006C639E">
        <w:rPr>
          <w:rFonts w:ascii="Liberation Serif" w:hAnsi="Liberation Serif"/>
          <w:sz w:val="24"/>
          <w:szCs w:val="24"/>
        </w:rPr>
        <w:t>Андрущак Н.В., Маркова С.В., Кравцова М.Ю., Ремера К.Г., Жукова С.Н., Жуковой С.В., Санникова А.А., Санниковой О.Е.</w:t>
      </w:r>
      <w:r>
        <w:rPr>
          <w:rFonts w:ascii="Liberation Serif" w:hAnsi="Liberation Serif"/>
          <w:sz w:val="24"/>
          <w:szCs w:val="24"/>
        </w:rPr>
        <w:t xml:space="preserve">; </w:t>
      </w:r>
    </w:p>
    <w:p w14:paraId="3E77849A" w14:textId="053077B6" w:rsidR="00E737CA" w:rsidRDefault="00A249AE" w:rsidP="00E737C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от </w:t>
      </w:r>
      <w:r w:rsidRPr="006C639E">
        <w:rPr>
          <w:rFonts w:ascii="Liberation Serif" w:hAnsi="Liberation Serif"/>
          <w:sz w:val="24"/>
          <w:szCs w:val="24"/>
        </w:rPr>
        <w:t>Гимрановой Э</w:t>
      </w:r>
      <w:r>
        <w:rPr>
          <w:rFonts w:ascii="Liberation Serif" w:hAnsi="Liberation Serif"/>
          <w:sz w:val="24"/>
          <w:szCs w:val="24"/>
        </w:rPr>
        <w:t>.И.</w:t>
      </w:r>
      <w:r w:rsidRPr="006C639E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C639E">
        <w:rPr>
          <w:rFonts w:ascii="Liberation Serif" w:hAnsi="Liberation Serif"/>
          <w:sz w:val="24"/>
          <w:szCs w:val="24"/>
        </w:rPr>
        <w:t>Хасанова И.В., Хасанова И.И</w:t>
      </w:r>
      <w:r>
        <w:rPr>
          <w:rFonts w:ascii="Liberation Serif" w:hAnsi="Liberation Serif"/>
          <w:sz w:val="24"/>
          <w:szCs w:val="24"/>
        </w:rPr>
        <w:t>. и жителей города Верхняя Пышма (всего 3</w:t>
      </w:r>
      <w:r w:rsidR="00FB4116"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 xml:space="preserve"> подписей)</w:t>
      </w:r>
      <w:r w:rsidR="00D33D98">
        <w:rPr>
          <w:rFonts w:ascii="Liberation Serif" w:hAnsi="Liberation Serif"/>
          <w:sz w:val="24"/>
          <w:szCs w:val="24"/>
        </w:rPr>
        <w:t>;</w:t>
      </w:r>
    </w:p>
    <w:p w14:paraId="4F4BB34E" w14:textId="7E754DE5" w:rsidR="00D33D98" w:rsidRDefault="00D33D98" w:rsidP="00E737CA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от </w:t>
      </w:r>
      <w:r w:rsidRPr="006C639E">
        <w:rPr>
          <w:rFonts w:ascii="Liberation Serif" w:hAnsi="Liberation Serif"/>
          <w:sz w:val="24"/>
          <w:szCs w:val="24"/>
        </w:rPr>
        <w:t>Кравцовой Ю.Ф</w:t>
      </w:r>
      <w:r>
        <w:rPr>
          <w:rFonts w:ascii="Liberation Serif" w:hAnsi="Liberation Serif"/>
          <w:sz w:val="24"/>
          <w:szCs w:val="24"/>
        </w:rPr>
        <w:t>;</w:t>
      </w:r>
    </w:p>
    <w:p w14:paraId="753A4FB6" w14:textId="342DB7E9" w:rsidR="00D33D98" w:rsidRPr="006C639E" w:rsidRDefault="00D33D98" w:rsidP="00E737CA">
      <w:pPr>
        <w:pStyle w:val="ConsPlusNormal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от Накаряковой Е.В.</w:t>
      </w:r>
    </w:p>
    <w:p w14:paraId="6C1F04CD" w14:textId="77777777" w:rsidR="000522BC" w:rsidRPr="006C639E" w:rsidRDefault="000522BC" w:rsidP="00E737CA">
      <w:pPr>
        <w:pStyle w:val="a3"/>
        <w:numPr>
          <w:ilvl w:val="0"/>
          <w:numId w:val="29"/>
        </w:numPr>
        <w:ind w:left="0" w:firstLine="709"/>
        <w:jc w:val="both"/>
        <w:rPr>
          <w:rFonts w:ascii="Liberation Serif" w:hAnsi="Liberation Serif"/>
          <w:color w:val="000000"/>
        </w:rPr>
      </w:pPr>
      <w:r w:rsidRPr="006C639E">
        <w:rPr>
          <w:rFonts w:ascii="Liberation Serif" w:hAnsi="Liberation Serif"/>
          <w:color w:val="000000"/>
        </w:rPr>
        <w:t>Комиссия по проведению общественных обсуждений сформирована в следующем составе:</w:t>
      </w:r>
    </w:p>
    <w:p w14:paraId="7D0814B2" w14:textId="77777777" w:rsidR="006E0DE5" w:rsidRPr="006C639E" w:rsidRDefault="006E0DE5" w:rsidP="00E737CA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3" w:name="_Hlk37350422"/>
      <w:r w:rsidRPr="006C639E">
        <w:rPr>
          <w:rFonts w:ascii="Liberation Serif" w:hAnsi="Liberation Serif"/>
          <w:sz w:val="24"/>
          <w:szCs w:val="24"/>
        </w:rPr>
        <w:t>–</w:t>
      </w:r>
      <w:r w:rsidR="00E27E23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6C639E">
        <w:rPr>
          <w:rFonts w:ascii="Liberation Serif" w:hAnsi="Liberation Serif" w:cs="Times New Roman"/>
          <w:sz w:val="24"/>
          <w:szCs w:val="24"/>
        </w:rPr>
        <w:t>Николишин Вячеслав Николаевич – первый заместитель главы администрации городского округа Верхняя Пышма по инвестиционной политике и развитию территории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r w:rsidRPr="006C639E">
        <w:rPr>
          <w:rFonts w:ascii="Liberation Serif" w:hAnsi="Liberation Serif" w:cs="Times New Roman"/>
          <w:sz w:val="24"/>
          <w:szCs w:val="24"/>
        </w:rPr>
        <w:t>председатель Комиссии</w:t>
      </w:r>
    </w:p>
    <w:p w14:paraId="3A0EE3FB" w14:textId="77777777" w:rsidR="006E0DE5" w:rsidRPr="006C639E" w:rsidRDefault="006E0DE5" w:rsidP="00E737CA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lastRenderedPageBreak/>
        <w:t>–</w:t>
      </w:r>
      <w:r w:rsidR="00E27E23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6C639E">
        <w:rPr>
          <w:rFonts w:ascii="Liberation Serif" w:hAnsi="Liberation Serif" w:cs="Times New Roman"/>
          <w:sz w:val="24"/>
          <w:szCs w:val="24"/>
        </w:rPr>
        <w:t>Кучмаева Светлана Николаевна – начальник Управления архитектуры и градостроительства администрации городского округа Верхняя Пышма, заместитель председателя Комиссии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684CDCA3" w14:textId="77777777" w:rsidR="006E0DE5" w:rsidRPr="006C639E" w:rsidRDefault="006E0DE5" w:rsidP="00E737CA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- </w:t>
      </w:r>
      <w:r w:rsidR="003C58ED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>Абдуллин Рафаэль Самигуллаевич – начальник юридического отдела администрации городского округа Верхняя Пышма</w:t>
      </w:r>
      <w:r w:rsidR="00DB4EB5" w:rsidRPr="006C639E">
        <w:rPr>
          <w:rFonts w:ascii="Liberation Serif" w:hAnsi="Liberation Serif" w:cs="Times New Roman"/>
          <w:color w:val="000000"/>
          <w:sz w:val="24"/>
          <w:szCs w:val="24"/>
        </w:rPr>
        <w:t>, член Комиссии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67B94BDA" w14:textId="77777777" w:rsidR="006E0DE5" w:rsidRPr="006C639E" w:rsidRDefault="006E0DE5" w:rsidP="00E737CA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- </w:t>
      </w:r>
      <w:r w:rsidR="003C58ED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DB4EB5" w:rsidRPr="006C639E">
        <w:rPr>
          <w:rFonts w:ascii="Liberation Serif" w:hAnsi="Liberation Serif" w:cs="Times New Roman"/>
          <w:color w:val="000000"/>
          <w:sz w:val="24"/>
          <w:szCs w:val="24"/>
        </w:rPr>
        <w:t>Горских Ольга Владимировна – председатель комитета по управлению имуществом администрации городского округа Верхняя Пышма, член Комиссии;</w:t>
      </w:r>
    </w:p>
    <w:p w14:paraId="4A9FE6F3" w14:textId="77777777" w:rsidR="006E0DE5" w:rsidRPr="006C639E" w:rsidRDefault="006E0DE5" w:rsidP="00E737CA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>–</w:t>
      </w:r>
      <w:r w:rsidR="00E27E23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3C58ED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 </w:t>
      </w:r>
      <w:r w:rsidRPr="006C639E">
        <w:rPr>
          <w:rFonts w:ascii="Liberation Serif" w:hAnsi="Liberation Serif" w:cs="Times New Roman"/>
          <w:sz w:val="24"/>
          <w:szCs w:val="24"/>
        </w:rPr>
        <w:t>Невструев Николай Викторович – заместитель главы городского округа по вопросам жилищно-коммунального хозяйства, транспорта и связи, член Комиссии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736BE2AC" w14:textId="77777777" w:rsidR="006E0DE5" w:rsidRPr="006C639E" w:rsidRDefault="006E0DE5" w:rsidP="00E737CA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>–</w:t>
      </w:r>
      <w:r w:rsidR="00E27E23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3C58ED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 </w:t>
      </w:r>
      <w:r w:rsidRPr="006C639E">
        <w:rPr>
          <w:rFonts w:ascii="Liberation Serif" w:hAnsi="Liberation Serif" w:cs="Times New Roman"/>
          <w:sz w:val="24"/>
          <w:szCs w:val="24"/>
        </w:rPr>
        <w:t>Зернов Иван Сергеевич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деятельности, член Комиссии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14:paraId="06C541A2" w14:textId="77777777" w:rsidR="006E0DE5" w:rsidRPr="006C639E" w:rsidRDefault="006E0DE5" w:rsidP="00447602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C639E">
        <w:rPr>
          <w:rFonts w:ascii="Liberation Serif" w:hAnsi="Liberation Serif"/>
          <w:sz w:val="24"/>
          <w:szCs w:val="24"/>
        </w:rPr>
        <w:t>–</w:t>
      </w:r>
      <w:r w:rsidR="00E27E23"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Pr="006C639E">
        <w:rPr>
          <w:rFonts w:ascii="Liberation Serif" w:hAnsi="Liberation Serif"/>
          <w:color w:val="000000"/>
          <w:sz w:val="24"/>
          <w:szCs w:val="24"/>
        </w:rPr>
        <w:t xml:space="preserve">Малофеев Андрей Петрович – </w:t>
      </w:r>
      <w:r w:rsidR="009F2F66" w:rsidRPr="006C639E">
        <w:rPr>
          <w:rFonts w:ascii="Liberation Serif" w:hAnsi="Liberation Serif"/>
          <w:color w:val="000000"/>
          <w:sz w:val="24"/>
          <w:szCs w:val="24"/>
        </w:rPr>
        <w:t>ведущий</w:t>
      </w:r>
      <w:r w:rsidRPr="006C639E">
        <w:rPr>
          <w:rFonts w:ascii="Liberation Serif" w:hAnsi="Liberation Serif"/>
          <w:color w:val="000000"/>
          <w:sz w:val="24"/>
          <w:szCs w:val="24"/>
        </w:rPr>
        <w:t xml:space="preserve"> специалист Управления архитектуры и градостроительства администрации городского округа Верхняя</w:t>
      </w:r>
      <w:r w:rsidR="00447602" w:rsidRPr="006C639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6C639E">
        <w:rPr>
          <w:rFonts w:ascii="Liberation Serif" w:hAnsi="Liberation Serif"/>
          <w:color w:val="000000"/>
          <w:sz w:val="24"/>
          <w:szCs w:val="24"/>
        </w:rPr>
        <w:t xml:space="preserve">Пышма, </w:t>
      </w:r>
      <w:r w:rsidRPr="006C639E">
        <w:rPr>
          <w:rFonts w:ascii="Liberation Serif" w:hAnsi="Liberation Serif" w:cs="Times New Roman"/>
          <w:sz w:val="24"/>
          <w:szCs w:val="24"/>
        </w:rPr>
        <w:t>секретарь Комиссии</w:t>
      </w:r>
      <w:r w:rsidRPr="006C639E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14:paraId="03710356" w14:textId="77777777" w:rsidR="00AC3680" w:rsidRPr="006C639E" w:rsidRDefault="00AC3680" w:rsidP="00447602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</w:p>
    <w:bookmarkEnd w:id="3"/>
    <w:p w14:paraId="5873954E" w14:textId="5786D62C" w:rsidR="00447602" w:rsidRPr="00B15F6A" w:rsidRDefault="000522BC" w:rsidP="00B15F6A">
      <w:pPr>
        <w:pStyle w:val="ConsPlusNormal"/>
        <w:ind w:firstLine="1134"/>
        <w:jc w:val="both"/>
        <w:rPr>
          <w:rFonts w:ascii="Liberation Serif" w:hAnsi="Liberation Serif"/>
          <w:color w:val="000000"/>
          <w:sz w:val="24"/>
          <w:szCs w:val="24"/>
        </w:rPr>
      </w:pPr>
      <w:r w:rsidRPr="00B15F6A">
        <w:rPr>
          <w:rFonts w:ascii="Liberation Serif" w:hAnsi="Liberation Serif"/>
          <w:color w:val="000000"/>
          <w:sz w:val="24"/>
          <w:szCs w:val="24"/>
        </w:rPr>
        <w:t>В ходе общественных обсуждений поступил</w:t>
      </w:r>
      <w:r w:rsidR="005042C1" w:rsidRPr="00B15F6A">
        <w:rPr>
          <w:rFonts w:ascii="Liberation Serif" w:hAnsi="Liberation Serif"/>
          <w:color w:val="000000"/>
          <w:sz w:val="24"/>
          <w:szCs w:val="24"/>
        </w:rPr>
        <w:t>и</w:t>
      </w:r>
      <w:r w:rsidRPr="00B15F6A">
        <w:rPr>
          <w:rFonts w:ascii="Liberation Serif" w:hAnsi="Liberation Serif"/>
          <w:color w:val="000000"/>
          <w:sz w:val="24"/>
          <w:szCs w:val="24"/>
        </w:rPr>
        <w:t xml:space="preserve"> предложения, замечания</w:t>
      </w:r>
      <w:r w:rsidR="00B15F6A" w:rsidRPr="00B15F6A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B15F6A" w:rsidRPr="00B15F6A">
        <w:rPr>
          <w:rFonts w:ascii="Liberation Serif" w:hAnsi="Liberation Serif"/>
          <w:sz w:val="24"/>
          <w:szCs w:val="24"/>
        </w:rPr>
        <w:t>от 4</w:t>
      </w:r>
      <w:r w:rsidR="00E22EAB">
        <w:rPr>
          <w:rFonts w:ascii="Liberation Serif" w:hAnsi="Liberation Serif"/>
          <w:sz w:val="24"/>
          <w:szCs w:val="24"/>
        </w:rPr>
        <w:t>5</w:t>
      </w:r>
      <w:r w:rsidR="00B15F6A" w:rsidRPr="00B15F6A">
        <w:rPr>
          <w:rFonts w:ascii="Liberation Serif" w:hAnsi="Liberation Serif"/>
          <w:sz w:val="24"/>
          <w:szCs w:val="24"/>
        </w:rPr>
        <w:t xml:space="preserve"> жителей города Верхняя Пышма</w:t>
      </w:r>
      <w:r w:rsidR="00BA176C">
        <w:rPr>
          <w:rFonts w:ascii="Liberation Serif" w:hAnsi="Liberation Serif"/>
          <w:sz w:val="24"/>
          <w:szCs w:val="24"/>
        </w:rPr>
        <w:t xml:space="preserve"> (согласно приложению к протоколу)</w:t>
      </w:r>
      <w:r w:rsidR="00B15F6A" w:rsidRPr="00B15F6A">
        <w:rPr>
          <w:rFonts w:ascii="Liberation Serif" w:hAnsi="Liberation Serif"/>
          <w:sz w:val="24"/>
          <w:szCs w:val="24"/>
        </w:rPr>
        <w:t>:</w:t>
      </w:r>
    </w:p>
    <w:p w14:paraId="5F9D55AD" w14:textId="49659184" w:rsidR="00A249AE" w:rsidRDefault="00447602" w:rsidP="00A249AE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6C639E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="00A249AE">
        <w:rPr>
          <w:rFonts w:ascii="Liberation Serif" w:hAnsi="Liberation Serif"/>
          <w:color w:val="000000"/>
          <w:sz w:val="24"/>
          <w:szCs w:val="24"/>
        </w:rPr>
        <w:t xml:space="preserve">- </w:t>
      </w:r>
      <w:r w:rsidR="00A249AE" w:rsidRPr="006C639E">
        <w:rPr>
          <w:rFonts w:ascii="Liberation Serif" w:hAnsi="Liberation Serif"/>
          <w:sz w:val="24"/>
          <w:szCs w:val="24"/>
        </w:rPr>
        <w:t>от Андрущак Н.В., Маркова С.В., Кравцова М.Ю., Ремера К.Г., Жукова С.Н., Жуковой С.В., Санникова А.А., Санниковой О.Е.</w:t>
      </w:r>
      <w:r w:rsidR="00A249AE">
        <w:rPr>
          <w:rFonts w:ascii="Liberation Serif" w:hAnsi="Liberation Serif"/>
          <w:sz w:val="24"/>
          <w:szCs w:val="24"/>
        </w:rPr>
        <w:t xml:space="preserve">; </w:t>
      </w:r>
    </w:p>
    <w:p w14:paraId="767233E6" w14:textId="3C2A9E98" w:rsidR="00A249AE" w:rsidRDefault="00A249AE" w:rsidP="00A249AE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от </w:t>
      </w:r>
      <w:r w:rsidRPr="006C639E">
        <w:rPr>
          <w:rFonts w:ascii="Liberation Serif" w:hAnsi="Liberation Serif"/>
          <w:sz w:val="24"/>
          <w:szCs w:val="24"/>
        </w:rPr>
        <w:t>Гимрановой Э</w:t>
      </w:r>
      <w:r>
        <w:rPr>
          <w:rFonts w:ascii="Liberation Serif" w:hAnsi="Liberation Serif"/>
          <w:sz w:val="24"/>
          <w:szCs w:val="24"/>
        </w:rPr>
        <w:t>.И.</w:t>
      </w:r>
      <w:r w:rsidRPr="006C639E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C639E">
        <w:rPr>
          <w:rFonts w:ascii="Liberation Serif" w:hAnsi="Liberation Serif"/>
          <w:sz w:val="24"/>
          <w:szCs w:val="24"/>
        </w:rPr>
        <w:t>Хасанова И.В., Хасанова И.И</w:t>
      </w:r>
      <w:r>
        <w:rPr>
          <w:rFonts w:ascii="Liberation Serif" w:hAnsi="Liberation Serif"/>
          <w:sz w:val="24"/>
          <w:szCs w:val="24"/>
        </w:rPr>
        <w:t>. и жителей города Верхняя Пышма (всего 3</w:t>
      </w:r>
      <w:r w:rsidR="00E22EAB"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 xml:space="preserve"> подписей)</w:t>
      </w:r>
      <w:r w:rsidR="00D33D98">
        <w:rPr>
          <w:rFonts w:ascii="Liberation Serif" w:hAnsi="Liberation Serif"/>
          <w:sz w:val="24"/>
          <w:szCs w:val="24"/>
        </w:rPr>
        <w:t>;</w:t>
      </w:r>
    </w:p>
    <w:p w14:paraId="79461E6B" w14:textId="708970F4" w:rsidR="00D33D98" w:rsidRDefault="00D33D98" w:rsidP="00A249AE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от </w:t>
      </w:r>
      <w:r w:rsidRPr="006C639E">
        <w:rPr>
          <w:rFonts w:ascii="Liberation Serif" w:hAnsi="Liberation Serif"/>
          <w:sz w:val="24"/>
          <w:szCs w:val="24"/>
        </w:rPr>
        <w:t>Кравцовой Ю.Ф.</w:t>
      </w:r>
      <w:r>
        <w:rPr>
          <w:rFonts w:ascii="Liberation Serif" w:hAnsi="Liberation Serif"/>
          <w:sz w:val="24"/>
          <w:szCs w:val="24"/>
        </w:rPr>
        <w:t>;</w:t>
      </w:r>
    </w:p>
    <w:p w14:paraId="1209D5E7" w14:textId="0DE98EBC" w:rsidR="00D33D98" w:rsidRPr="006C639E" w:rsidRDefault="00D33D98" w:rsidP="00A249AE">
      <w:pPr>
        <w:pStyle w:val="ConsPlusNormal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от Накаряковой Е.В. </w:t>
      </w:r>
    </w:p>
    <w:p w14:paraId="4D84CB47" w14:textId="209E5D68" w:rsidR="00D6337E" w:rsidRPr="006C639E" w:rsidRDefault="00D6337E" w:rsidP="00294036">
      <w:pPr>
        <w:pStyle w:val="ConsPlusNormal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6C639E">
        <w:rPr>
          <w:rFonts w:ascii="Liberation Serif" w:hAnsi="Liberation Serif" w:cs="Times New Roman"/>
          <w:color w:val="000000"/>
          <w:sz w:val="24"/>
          <w:szCs w:val="24"/>
        </w:rPr>
        <w:t xml:space="preserve">Комиссия, рассмотрев протокол по проведению </w:t>
      </w:r>
      <w:r w:rsidR="00294036" w:rsidRPr="006C639E">
        <w:rPr>
          <w:rFonts w:ascii="Liberation Serif" w:hAnsi="Liberation Serif" w:cs="Times New Roman"/>
          <w:sz w:val="24"/>
          <w:szCs w:val="24"/>
        </w:rPr>
        <w:t>общественных обсуждений по проекту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294036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294036" w:rsidRPr="006C639E">
        <w:rPr>
          <w:rFonts w:ascii="Liberation Serif" w:hAnsi="Liberation Serif" w:cs="Times New Roman"/>
          <w:sz w:val="24"/>
          <w:szCs w:val="24"/>
        </w:rPr>
        <w:t>,</w:t>
      </w:r>
      <w:r w:rsidRPr="006C639E">
        <w:rPr>
          <w:rFonts w:ascii="Liberation Serif" w:hAnsi="Liberation Serif"/>
          <w:sz w:val="24"/>
          <w:szCs w:val="24"/>
        </w:rPr>
        <w:t xml:space="preserve"> </w:t>
      </w:r>
      <w:r w:rsidRPr="006C639E">
        <w:rPr>
          <w:rFonts w:ascii="Liberation Serif" w:hAnsi="Liberation Serif"/>
          <w:color w:val="000000"/>
          <w:sz w:val="24"/>
          <w:szCs w:val="24"/>
        </w:rPr>
        <w:t>по итогам обсуждения считает необходимым:</w:t>
      </w:r>
    </w:p>
    <w:p w14:paraId="7A77465F" w14:textId="77777777" w:rsidR="00D6337E" w:rsidRPr="006C639E" w:rsidRDefault="00D6337E" w:rsidP="00E737CA">
      <w:pPr>
        <w:pStyle w:val="ConsPlusNonformat"/>
        <w:numPr>
          <w:ilvl w:val="0"/>
          <w:numId w:val="30"/>
        </w:numPr>
        <w:jc w:val="both"/>
        <w:rPr>
          <w:rFonts w:ascii="Liberation Serif" w:hAnsi="Liberation Serif"/>
          <w:color w:val="000000"/>
          <w:sz w:val="24"/>
          <w:szCs w:val="24"/>
        </w:rPr>
      </w:pPr>
      <w:r w:rsidRPr="006C639E">
        <w:rPr>
          <w:rFonts w:ascii="Liberation Serif" w:hAnsi="Liberation Serif"/>
          <w:color w:val="000000"/>
          <w:sz w:val="24"/>
          <w:szCs w:val="24"/>
        </w:rPr>
        <w:t>учесть (отклонить) следующие предложения, замечания:</w:t>
      </w:r>
    </w:p>
    <w:p w14:paraId="1D8451CA" w14:textId="77777777" w:rsidR="00AC3680" w:rsidRPr="006C639E" w:rsidRDefault="00AC3680" w:rsidP="00AC3680">
      <w:pPr>
        <w:pStyle w:val="ConsPlusNonformat"/>
        <w:ind w:left="1429"/>
        <w:jc w:val="both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254"/>
      </w:tblGrid>
      <w:tr w:rsidR="00B25E9F" w:rsidRPr="006C639E" w14:paraId="07FF5B14" w14:textId="77777777" w:rsidTr="00F13FDC">
        <w:tc>
          <w:tcPr>
            <w:tcW w:w="1980" w:type="dxa"/>
            <w:shd w:val="clear" w:color="auto" w:fill="auto"/>
          </w:tcPr>
          <w:p w14:paraId="4CD393B6" w14:textId="77777777" w:rsidR="00B25E9F" w:rsidRPr="006C639E" w:rsidRDefault="00B25E9F" w:rsidP="008B4B5D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Фамилия И.О. </w:t>
            </w:r>
          </w:p>
        </w:tc>
        <w:tc>
          <w:tcPr>
            <w:tcW w:w="4111" w:type="dxa"/>
            <w:shd w:val="clear" w:color="auto" w:fill="auto"/>
          </w:tcPr>
          <w:p w14:paraId="6BD687DA" w14:textId="77777777" w:rsidR="00B25E9F" w:rsidRPr="006C639E" w:rsidRDefault="00B25E9F" w:rsidP="008B4B5D">
            <w:pPr>
              <w:pStyle w:val="ConsPlusNormal"/>
              <w:ind w:left="720"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Предложение, замечание</w:t>
            </w:r>
          </w:p>
        </w:tc>
        <w:tc>
          <w:tcPr>
            <w:tcW w:w="3254" w:type="dxa"/>
            <w:shd w:val="clear" w:color="auto" w:fill="auto"/>
          </w:tcPr>
          <w:p w14:paraId="2026B520" w14:textId="77777777" w:rsidR="00B25E9F" w:rsidRPr="006C639E" w:rsidRDefault="00B25E9F" w:rsidP="008B4B5D">
            <w:pPr>
              <w:pStyle w:val="ConsPlusNormal"/>
              <w:ind w:left="720" w:hanging="40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BB7711" w:rsidRPr="006C639E" w14:paraId="33377B65" w14:textId="77777777" w:rsidTr="00F13FDC">
        <w:trPr>
          <w:trHeight w:val="917"/>
        </w:trPr>
        <w:tc>
          <w:tcPr>
            <w:tcW w:w="1980" w:type="dxa"/>
            <w:shd w:val="clear" w:color="auto" w:fill="auto"/>
          </w:tcPr>
          <w:p w14:paraId="48F7B709" w14:textId="77777777" w:rsidR="00812B00" w:rsidRPr="006C639E" w:rsidRDefault="00294036" w:rsidP="008B4B5D">
            <w:pPr>
              <w:pStyle w:val="ConsPlusNormal"/>
              <w:ind w:firstLine="0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Андрущак Н.В., </w:t>
            </w:r>
            <w:r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Марков С.В., </w:t>
            </w:r>
          </w:p>
          <w:p w14:paraId="3FDB400D" w14:textId="77777777" w:rsidR="00812B00" w:rsidRPr="006C639E" w:rsidRDefault="00294036" w:rsidP="008B4B5D">
            <w:pPr>
              <w:pStyle w:val="ConsPlusNormal"/>
              <w:ind w:firstLine="0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Ремер К.Г., </w:t>
            </w:r>
          </w:p>
          <w:p w14:paraId="5705CDBD" w14:textId="77777777" w:rsidR="00812B00" w:rsidRPr="006C639E" w:rsidRDefault="00294036" w:rsidP="008B4B5D">
            <w:pPr>
              <w:pStyle w:val="ConsPlusNormal"/>
              <w:ind w:firstLine="0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Кравцов М.Ю., Жуков С.Н.  </w:t>
            </w:r>
          </w:p>
          <w:p w14:paraId="23EE77E6" w14:textId="77777777" w:rsidR="00812B00" w:rsidRPr="006C639E" w:rsidRDefault="00294036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>Жуков</w:t>
            </w:r>
            <w:r w:rsidR="00812B00" w:rsidRPr="006C639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 С.В., </w:t>
            </w:r>
          </w:p>
          <w:p w14:paraId="57C80812" w14:textId="77777777" w:rsidR="00812B00" w:rsidRPr="006C639E" w:rsidRDefault="00294036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Санников А.А., </w:t>
            </w:r>
          </w:p>
          <w:p w14:paraId="6A55C88F" w14:textId="21370BAF" w:rsidR="00BB7711" w:rsidRPr="006C639E" w:rsidRDefault="00294036" w:rsidP="008B4B5D">
            <w:pPr>
              <w:pStyle w:val="ConsPlusNormal"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>Санников</w:t>
            </w:r>
            <w:r w:rsidR="00812B00" w:rsidRPr="006C639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 О.Е.</w:t>
            </w:r>
          </w:p>
        </w:tc>
        <w:tc>
          <w:tcPr>
            <w:tcW w:w="4111" w:type="dxa"/>
            <w:shd w:val="clear" w:color="auto" w:fill="auto"/>
          </w:tcPr>
          <w:p w14:paraId="3ED72A08" w14:textId="688ED0CD" w:rsidR="00F13FDC" w:rsidRDefault="00D33D98" w:rsidP="006B0DCC">
            <w:pPr>
              <w:pStyle w:val="ConsPlusNormal"/>
              <w:numPr>
                <w:ilvl w:val="0"/>
                <w:numId w:val="40"/>
              </w:numPr>
              <w:rPr>
                <w:rStyle w:val="fontstyle01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Замечание: с</w:t>
            </w:r>
            <w:r w:rsidR="00294036" w:rsidRPr="006C639E">
              <w:rPr>
                <w:rStyle w:val="fontstyle01"/>
                <w:rFonts w:ascii="Liberation Serif" w:hAnsi="Liberation Serif"/>
                <w:sz w:val="24"/>
                <w:szCs w:val="24"/>
              </w:rPr>
              <w:t xml:space="preserve">троительство данного объекта в указанном в проекте месте недопустимо, так как оно ухудшает условия жизни жильцов дома </w:t>
            </w:r>
            <w:r w:rsidR="00294036" w:rsidRPr="006C639E">
              <w:rPr>
                <w:rFonts w:ascii="Liberation Serif" w:hAnsi="Liberation Serif"/>
                <w:sz w:val="24"/>
                <w:szCs w:val="24"/>
              </w:rPr>
              <w:t>№ 7 по ул. Сапожникова</w:t>
            </w:r>
            <w:r w:rsidR="00294036" w:rsidRPr="006C639E">
              <w:rPr>
                <w:rStyle w:val="fontstyle01"/>
                <w:rFonts w:ascii="Liberation Serif" w:hAnsi="Liberation Serif"/>
                <w:sz w:val="24"/>
                <w:szCs w:val="24"/>
              </w:rPr>
              <w:t xml:space="preserve"> </w:t>
            </w:r>
            <w:r w:rsidR="00294036" w:rsidRPr="006C639E">
              <w:rPr>
                <w:rFonts w:ascii="Liberation Serif" w:hAnsi="Liberation Serif"/>
                <w:sz w:val="24"/>
                <w:szCs w:val="24"/>
              </w:rPr>
              <w:t>из-за повышенного загрязнения воздуха дизельными и бензиновыми выхлопными газами</w:t>
            </w:r>
            <w:r w:rsidR="00F13FD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F13FDC" w:rsidRPr="006C639E">
              <w:rPr>
                <w:rStyle w:val="fontstyle01"/>
                <w:rFonts w:ascii="Liberation Serif" w:hAnsi="Liberation Serif"/>
                <w:sz w:val="24"/>
                <w:szCs w:val="24"/>
              </w:rPr>
              <w:t xml:space="preserve">также с </w:t>
            </w:r>
            <w:r w:rsidR="00F13FDC">
              <w:rPr>
                <w:rStyle w:val="fontstyle01"/>
                <w:rFonts w:ascii="Liberation Serif" w:hAnsi="Liberation Serif"/>
                <w:sz w:val="24"/>
                <w:szCs w:val="24"/>
              </w:rPr>
              <w:t xml:space="preserve">возможной </w:t>
            </w:r>
            <w:r w:rsidR="00F13FDC" w:rsidRPr="006C639E">
              <w:rPr>
                <w:rStyle w:val="fontstyle01"/>
                <w:rFonts w:ascii="Liberation Serif" w:hAnsi="Liberation Serif"/>
                <w:sz w:val="24"/>
                <w:szCs w:val="24"/>
              </w:rPr>
              <w:t>нехваткой машиномест на придомовых парковках.</w:t>
            </w:r>
          </w:p>
          <w:p w14:paraId="77FBFBEC" w14:textId="05F8DD7B" w:rsidR="00BB7711" w:rsidRPr="006C639E" w:rsidRDefault="00D33D98" w:rsidP="006B0DCC">
            <w:pPr>
              <w:pStyle w:val="ConsPlusNormal"/>
              <w:numPr>
                <w:ilvl w:val="0"/>
                <w:numId w:val="40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Предложение: </w:t>
            </w:r>
            <w:r w:rsidR="00294036" w:rsidRPr="006C639E">
              <w:rPr>
                <w:rStyle w:val="fontstyle01"/>
                <w:rFonts w:ascii="Liberation Serif" w:hAnsi="Liberation Serif"/>
                <w:sz w:val="24"/>
                <w:szCs w:val="24"/>
              </w:rPr>
              <w:t>перенести место расположения отстойно-разворотной площадки общественного транспорта на другую территорию, отдаленную от жилых домов по ул. Сапожникова</w:t>
            </w:r>
            <w:r w:rsidR="00F13FDC">
              <w:rPr>
                <w:rStyle w:val="fontstyle01"/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14:paraId="3101442A" w14:textId="4073B143" w:rsidR="00F13FDC" w:rsidRDefault="00BB7711" w:rsidP="00294036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Отклонить</w:t>
            </w:r>
            <w:r w:rsidR="00F13FD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замечани</w:t>
            </w:r>
            <w:r w:rsidR="006B0DCC">
              <w:rPr>
                <w:rFonts w:ascii="Liberation Serif" w:hAnsi="Liberation Serif"/>
                <w:color w:val="000000"/>
                <w:sz w:val="24"/>
                <w:szCs w:val="24"/>
              </w:rPr>
              <w:t>е</w:t>
            </w:r>
            <w:r w:rsidR="00F13FD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предложени</w:t>
            </w:r>
            <w:r w:rsidR="006B0DCC">
              <w:rPr>
                <w:rFonts w:ascii="Liberation Serif" w:hAnsi="Liberation Serif"/>
                <w:color w:val="000000"/>
                <w:sz w:val="24"/>
                <w:szCs w:val="24"/>
              </w:rPr>
              <w:t>е</w:t>
            </w:r>
            <w:r w:rsidR="00814F88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 </w:t>
            </w:r>
          </w:p>
          <w:p w14:paraId="57E594A5" w14:textId="316439B9" w:rsidR="00BB7711" w:rsidRPr="006C639E" w:rsidRDefault="00F13FDC" w:rsidP="00F13FDC">
            <w:pPr>
              <w:pStyle w:val="HEADERTEX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соответствии с требованием </w:t>
            </w: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ст. 5.2 и ст. 7.1.12. </w:t>
            </w:r>
            <w:r w:rsidRPr="00F13FDC">
              <w:rPr>
                <w:rFonts w:ascii="Liberation Serif" w:hAnsi="Liberation Serif"/>
                <w:bCs/>
                <w:sz w:val="24"/>
                <w:szCs w:val="24"/>
              </w:rPr>
              <w:t xml:space="preserve">СанПиН 2.2.1/2.1.1.1200-03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«С</w:t>
            </w:r>
            <w:r w:rsidRPr="00F13FDC">
              <w:rPr>
                <w:rFonts w:ascii="Liberation Serif" w:hAnsi="Liberation Serif"/>
                <w:bCs/>
                <w:sz w:val="24"/>
                <w:szCs w:val="24"/>
              </w:rPr>
              <w:t>анитарно-защитные зоны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F13FDC">
              <w:rPr>
                <w:rFonts w:ascii="Liberation Serif" w:hAnsi="Liberation Serif"/>
                <w:bCs/>
                <w:sz w:val="24"/>
                <w:szCs w:val="24"/>
              </w:rPr>
              <w:t>и санитарная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F13FDC">
              <w:rPr>
                <w:rFonts w:ascii="Liberation Serif" w:hAnsi="Liberation Serif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п</w:t>
            </w:r>
            <w:r w:rsidRPr="00F13FDC">
              <w:rPr>
                <w:rFonts w:ascii="Liberation Serif" w:hAnsi="Liberation Serif"/>
                <w:bCs/>
                <w:sz w:val="24"/>
                <w:szCs w:val="24"/>
              </w:rPr>
              <w:t>редприятий, сооружений и иных объектов</w:t>
            </w:r>
            <w:r w:rsidR="00BA176C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  <w:r>
              <w:rPr>
                <w:b/>
                <w:bCs/>
              </w:rPr>
              <w:t xml:space="preserve">, </w:t>
            </w:r>
            <w:r w:rsidRPr="00F13FDC">
              <w:rPr>
                <w:rFonts w:ascii="Liberation Serif" w:hAnsi="Liberation Serif"/>
                <w:bCs/>
                <w:sz w:val="24"/>
                <w:szCs w:val="24"/>
              </w:rPr>
              <w:t>р</w:t>
            </w:r>
            <w:r w:rsidR="00814F88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асстояние от отстойно-разворотной площадки до жилой застройки (жилого дома № 7 по ул. Сапожникова в г. Верхняя Пышма) составляет 50 метров, что соответствует требованию ст. 5.2 и ст. 7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.1.12.</w:t>
            </w:r>
            <w:r w:rsidR="00814F88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 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величине санитарно-защитной зоны объектов 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V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класса опасности - о</w:t>
            </w:r>
            <w:r w:rsidR="00814F88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тстойно-разворотной площадки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общественного транспорта.</w:t>
            </w:r>
            <w:r w:rsidR="00814F88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2BA603A1" w14:textId="77777777" w:rsidR="00AC3680" w:rsidRDefault="006C639E" w:rsidP="006C639E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Проектная документация 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«Строительство автомобильной дороги по ул. Сапожникова от ул. Уральских рабочих до ул. Мальцева» подлежит </w:t>
            </w:r>
            <w:r w:rsidR="00293335">
              <w:rPr>
                <w:rFonts w:ascii="Liberation Serif" w:hAnsi="Liberation Serif"/>
                <w:sz w:val="24"/>
                <w:szCs w:val="24"/>
              </w:rPr>
              <w:t xml:space="preserve">государственной 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>экспертизе проектной документации и результатов инженерных изысканий, на основании ст. 49 Градостроительного кодекса Российской Федерации</w:t>
            </w:r>
            <w:r w:rsidR="00BA176C">
              <w:rPr>
                <w:rFonts w:ascii="Liberation Serif" w:hAnsi="Liberation Serif"/>
                <w:sz w:val="24"/>
                <w:szCs w:val="24"/>
              </w:rPr>
              <w:t>, включающее необходимое обоснование и расчеты нормативных требований к предельно допустимым концентрациям вредных веществ.</w:t>
            </w:r>
          </w:p>
          <w:p w14:paraId="2CF0F6C4" w14:textId="1571C373" w:rsidR="00293335" w:rsidRPr="006C639E" w:rsidRDefault="00293335" w:rsidP="006C639E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предложении отсутствует указание места размещения, которое предлагают жители, для размещения на территории, отдаленной от ул. Сапожникова</w:t>
            </w:r>
          </w:p>
        </w:tc>
      </w:tr>
      <w:tr w:rsidR="0084555C" w:rsidRPr="006C639E" w14:paraId="33D26DB6" w14:textId="77777777" w:rsidTr="00F13FDC">
        <w:trPr>
          <w:trHeight w:val="1844"/>
        </w:trPr>
        <w:tc>
          <w:tcPr>
            <w:tcW w:w="1980" w:type="dxa"/>
            <w:vMerge w:val="restart"/>
            <w:shd w:val="clear" w:color="auto" w:fill="auto"/>
          </w:tcPr>
          <w:p w14:paraId="0D30C8F0" w14:textId="4520D64C" w:rsidR="00812B00" w:rsidRPr="006C639E" w:rsidRDefault="0084555C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lastRenderedPageBreak/>
              <w:t>Гимранов</w:t>
            </w:r>
            <w:r w:rsidR="00812B00" w:rsidRPr="006C639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 Э</w:t>
            </w:r>
            <w:r w:rsidR="00E22EAB">
              <w:rPr>
                <w:rFonts w:ascii="Liberation Serif" w:hAnsi="Liberation Serif"/>
                <w:sz w:val="24"/>
                <w:szCs w:val="24"/>
              </w:rPr>
              <w:t>.И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0BCD8C77" w14:textId="77777777" w:rsidR="00812B00" w:rsidRPr="006C639E" w:rsidRDefault="0084555C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Хасанов И.В., </w:t>
            </w:r>
          </w:p>
          <w:p w14:paraId="7285A263" w14:textId="43238038" w:rsidR="0084555C" w:rsidRPr="006C639E" w:rsidRDefault="0084555C" w:rsidP="00E22EAB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Хасанов И.И.</w:t>
            </w:r>
            <w:r w:rsidR="00A249A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и жители города Верхняя Пышма (всего 3</w:t>
            </w:r>
            <w:r w:rsidR="00E22EAB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  <w:r w:rsidR="00A249A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подписей</w:t>
            </w:r>
            <w:r w:rsidR="00A950F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согласно приложения к протоколу)</w:t>
            </w:r>
          </w:p>
        </w:tc>
        <w:tc>
          <w:tcPr>
            <w:tcW w:w="4111" w:type="dxa"/>
            <w:shd w:val="clear" w:color="auto" w:fill="auto"/>
          </w:tcPr>
          <w:p w14:paraId="5CAFC1C4" w14:textId="27C549D7" w:rsidR="00BA176C" w:rsidRDefault="00BA176C" w:rsidP="006B0DCC">
            <w:pPr>
              <w:pStyle w:val="a3"/>
              <w:numPr>
                <w:ilvl w:val="0"/>
                <w:numId w:val="42"/>
              </w:numPr>
              <w:ind w:left="459" w:hanging="42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Замечани</w:t>
            </w:r>
            <w:r w:rsidR="006B0DCC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:</w:t>
            </w:r>
          </w:p>
          <w:p w14:paraId="3A53A39C" w14:textId="28B7BBA2" w:rsidR="0084555C" w:rsidRPr="00BA176C" w:rsidRDefault="0084555C" w:rsidP="00BA176C">
            <w:pPr>
              <w:pStyle w:val="a3"/>
              <w:ind w:left="317"/>
              <w:jc w:val="both"/>
              <w:rPr>
                <w:rFonts w:ascii="Liberation Serif" w:hAnsi="Liberation Serif"/>
              </w:rPr>
            </w:pPr>
            <w:r w:rsidRPr="00BA176C">
              <w:rPr>
                <w:rFonts w:ascii="Liberation Serif" w:hAnsi="Liberation Serif"/>
              </w:rPr>
              <w:t>Проектирование линейного объекта в г. Верхняя Пышма по ул. Сапожникова от ул. Уральских рабочих до ул. Мальцева в зоне Р-1 «зона лесов, лесопарков» является нарушением действующих нормативных правовых актов</w:t>
            </w:r>
            <w:r w:rsidR="006B0DCC">
              <w:rPr>
                <w:rFonts w:ascii="Liberation Serif" w:hAnsi="Liberation Serif"/>
              </w:rPr>
              <w:t>, исходя из следующего:</w:t>
            </w:r>
          </w:p>
          <w:p w14:paraId="0D0088D3" w14:textId="1A2AEC9E" w:rsidR="0084555C" w:rsidRPr="006C639E" w:rsidRDefault="006B0DCC" w:rsidP="006B0DCC">
            <w:pPr>
              <w:pStyle w:val="a3"/>
              <w:ind w:left="3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- н</w:t>
            </w:r>
            <w:r w:rsidR="0084555C" w:rsidRPr="006C639E">
              <w:rPr>
                <w:rFonts w:ascii="Liberation Serif" w:hAnsi="Liberation Serif"/>
                <w:bCs/>
              </w:rPr>
              <w:t>едопустимо размещение в границах территориальной зоны Р-1 «зона лесов, лесопарков» проектируемой автодороги с</w:t>
            </w:r>
            <w:r w:rsidR="0084555C" w:rsidRPr="006C639E">
              <w:rPr>
                <w:rFonts w:ascii="Liberation Serif" w:hAnsi="Liberation Serif"/>
              </w:rPr>
              <w:t xml:space="preserve"> разделением земельных участков с КН 66:36:0101001:2180, КН 66:36:0101001:1348 и последующим изъятием для государственных и муниципальных нужд в целях размещения линейного объекта 66:36:0101001:2180ЗУ1, 66:36:0101001:1348ЗУ2;</w:t>
            </w:r>
          </w:p>
          <w:p w14:paraId="4E335A79" w14:textId="2E5AE620" w:rsidR="0084555C" w:rsidRPr="006C639E" w:rsidRDefault="006B0DCC" w:rsidP="006B0DCC">
            <w:pPr>
              <w:pStyle w:val="a3"/>
              <w:ind w:left="318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- н</w:t>
            </w:r>
            <w:r w:rsidR="0084555C" w:rsidRPr="006C639E">
              <w:rPr>
                <w:rFonts w:ascii="Liberation Serif" w:hAnsi="Liberation Serif"/>
                <w:bCs/>
              </w:rPr>
              <w:t xml:space="preserve">едопустимо размещение в границах территориальной зоны Р-1 «зона лесов, лесопарков» проектируемое примыкание ул. </w:t>
            </w:r>
            <w:r w:rsidR="0084555C" w:rsidRPr="006C639E">
              <w:rPr>
                <w:rFonts w:ascii="Liberation Serif" w:hAnsi="Liberation Serif"/>
                <w:bCs/>
              </w:rPr>
              <w:lastRenderedPageBreak/>
              <w:t>Сапожникова и ул. Островского (на перспективу)</w:t>
            </w:r>
            <w:r w:rsidR="00951EBF" w:rsidRPr="006C639E">
              <w:rPr>
                <w:rFonts w:ascii="Liberation Serif" w:hAnsi="Liberation Serif"/>
                <w:bCs/>
              </w:rPr>
              <w:t>.</w:t>
            </w:r>
          </w:p>
          <w:p w14:paraId="2DC5DB26" w14:textId="77777777" w:rsidR="0084555C" w:rsidRPr="006C639E" w:rsidRDefault="0084555C" w:rsidP="008B4B5D">
            <w:pPr>
              <w:pStyle w:val="ConsPlusNormal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5552C00" w14:textId="2F70E50A" w:rsidR="00AC3680" w:rsidRPr="006C639E" w:rsidRDefault="00AC3680" w:rsidP="00A950F1">
            <w:pPr>
              <w:pStyle w:val="ConsPlusNormal"/>
              <w:ind w:firstLine="7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2C4ACAFF" w14:textId="06227497" w:rsidR="0084555C" w:rsidRPr="006C639E" w:rsidRDefault="0084555C" w:rsidP="00325650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тклонить </w:t>
            </w:r>
            <w:r w:rsidR="00A950F1">
              <w:rPr>
                <w:rFonts w:ascii="Liberation Serif" w:hAnsi="Liberation Serif"/>
                <w:sz w:val="24"/>
                <w:szCs w:val="24"/>
              </w:rPr>
              <w:t>замечани</w:t>
            </w:r>
            <w:r w:rsidR="006B0DCC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70810E27" w14:textId="773B8208" w:rsidR="0084555C" w:rsidRPr="006C639E" w:rsidRDefault="0084555C" w:rsidP="00325650">
            <w:pPr>
              <w:pStyle w:val="ConsPlusNonformat"/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>Размещение улицы Сапожникова от улицы Уральских рабочих до границы территории города Верхняя Пышма и примыкани</w:t>
            </w:r>
            <w:r w:rsidR="00BA176C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 к ней в перспективе улицы Островского, проходящей между зоной застройки индивидуальными отдельно стоящими жилыми домами с приусадебными земельными участками и лесопарковой зоной, предусмотрен</w:t>
            </w:r>
            <w:r w:rsidR="00BA176C">
              <w:rPr>
                <w:rFonts w:ascii="Liberation Serif" w:hAnsi="Liberation Serif"/>
                <w:sz w:val="24"/>
                <w:szCs w:val="24"/>
              </w:rPr>
              <w:t xml:space="preserve">о действующим 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Генеральным планом городского округа Верхняя Пышма применительно к территории города Верхняя Пышма, утвержденным Решением Думы городского округа Верхняя Пышма от 28 июня 2018 года № 75/3, размещенном на официальном сайте городского округа Верхняя 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Пышма в разделе «Градостроительство и землепользование» /  «Генеральный план городского округа Верхняя Пышма» / «Город Верхняя Пышма» и согласованным </w:t>
            </w:r>
            <w:r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с федеральным органом исполнительной власти, осуществляющим функции по контролю и надзору в области лесных отношений</w:t>
            </w:r>
            <w:r w:rsidR="00BA176C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.  Территориальная зона Р-1 </w:t>
            </w:r>
            <w:r w:rsidR="00A950F1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(</w:t>
            </w:r>
            <w:r w:rsidR="00A950F1" w:rsidRPr="00C50D7D">
              <w:rPr>
                <w:rFonts w:ascii="Liberation Serif" w:hAnsi="Liberation Serif"/>
                <w:sz w:val="24"/>
                <w:szCs w:val="24"/>
              </w:rPr>
              <w:t>Зона парков и особых природных территорий</w:t>
            </w:r>
            <w:r w:rsidR="00A950F1">
              <w:rPr>
                <w:rFonts w:ascii="Liberation Serif" w:hAnsi="Liberation Serif"/>
                <w:sz w:val="24"/>
                <w:szCs w:val="24"/>
              </w:rPr>
              <w:t>)</w:t>
            </w:r>
            <w:r w:rsidR="006B0DCC">
              <w:rPr>
                <w:rFonts w:ascii="Liberation Serif" w:hAnsi="Liberation Serif"/>
                <w:sz w:val="24"/>
                <w:szCs w:val="24"/>
              </w:rPr>
              <w:t xml:space="preserve"> действующих Правил землепользования и застройки на территории городского округа Верхняя Пышма, утвержденных Решением Думы городского округа Верхняя Пышма от 26.03.2020 № 20/7,</w:t>
            </w:r>
            <w:r w:rsidR="00A950F1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 </w:t>
            </w:r>
            <w:r w:rsidR="00BA176C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не является </w:t>
            </w:r>
            <w:r w:rsidR="00A950F1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зоной </w:t>
            </w:r>
            <w:r w:rsidR="00BA176C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городски</w:t>
            </w:r>
            <w:r w:rsidR="00A950F1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х лесов</w:t>
            </w:r>
            <w:r w:rsidR="006B0DCC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 и (или) лесопарков</w:t>
            </w:r>
            <w:r w:rsidR="00293335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, а лишь содержит в регламенте возможность размещения земельных участков городских лесов</w:t>
            </w:r>
            <w:r w:rsidR="00A950F1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.</w:t>
            </w:r>
          </w:p>
          <w:p w14:paraId="0CD9596E" w14:textId="731135D3" w:rsidR="0084555C" w:rsidRDefault="006B0DCC" w:rsidP="00325650">
            <w:pPr>
              <w:pStyle w:val="ConsPlusNonformat"/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Вместе с тем, р</w:t>
            </w:r>
            <w:r w:rsidR="0084555C"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азме</w:t>
            </w:r>
            <w:r w:rsidR="0026570A"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щение объектов улично-дорожной сети (код 12.0.1) является условно разрешенным видом использования земельных участков</w:t>
            </w:r>
            <w:r w:rsidR="00293335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 в территориальной зоне Р-1</w:t>
            </w:r>
            <w:r w:rsidR="00584B33"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, в силу статьи 18 Правил землепользования и застройки на территории городского округа Верхняя Пышма, утвержденных Решением Думы городского округа Верхняя Пышма от 26.03.2020 № 20/7, и </w:t>
            </w:r>
            <w:r w:rsidR="0026570A"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устанавливаемым в силу части 1 статьи 5.1 Градостроительного кодекса Российской Федерации на основании </w:t>
            </w:r>
            <w:r w:rsidR="00812B00"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общественных обсуждений, публичных слушаний по проектам планировки территории, </w:t>
            </w:r>
            <w:r w:rsidR="00812B00" w:rsidRPr="006C639E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lastRenderedPageBreak/>
              <w:t>проектам межевания территории.</w:t>
            </w:r>
          </w:p>
          <w:p w14:paraId="670CBA36" w14:textId="764AE71F" w:rsidR="006B0DCC" w:rsidRDefault="006B0DCC" w:rsidP="00325650">
            <w:pPr>
              <w:pStyle w:val="ConsPlusNonformat"/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Между тем, линейные объекты, включая территории общего пользования, могут располагаться в любой функциональной, а также территориальной</w:t>
            </w:r>
            <w:r w:rsidR="00293335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,</w:t>
            </w:r>
            <w:r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 зонах.</w:t>
            </w:r>
          </w:p>
          <w:p w14:paraId="28F488B9" w14:textId="77777777" w:rsidR="00EE6EA8" w:rsidRPr="006C639E" w:rsidRDefault="00EE6EA8" w:rsidP="00325650">
            <w:pPr>
              <w:pStyle w:val="ConsPlusNonformat"/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</w:pPr>
          </w:p>
          <w:p w14:paraId="2F859C85" w14:textId="712E0095" w:rsidR="0026570A" w:rsidRPr="006C639E" w:rsidRDefault="0026570A" w:rsidP="00325650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950F1" w:rsidRPr="006C639E" w14:paraId="2724ED48" w14:textId="77777777" w:rsidTr="00F13FDC">
        <w:trPr>
          <w:trHeight w:val="1844"/>
        </w:trPr>
        <w:tc>
          <w:tcPr>
            <w:tcW w:w="1980" w:type="dxa"/>
            <w:vMerge/>
            <w:shd w:val="clear" w:color="auto" w:fill="auto"/>
          </w:tcPr>
          <w:p w14:paraId="7DB6B413" w14:textId="77777777" w:rsidR="00A950F1" w:rsidRPr="006C639E" w:rsidRDefault="00A950F1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0496700" w14:textId="7F138536" w:rsidR="00A950F1" w:rsidRDefault="00A950F1" w:rsidP="006B0DCC">
            <w:pPr>
              <w:pStyle w:val="ConsPlusNormal"/>
              <w:numPr>
                <w:ilvl w:val="0"/>
                <w:numId w:val="42"/>
              </w:numPr>
              <w:ind w:left="317" w:hanging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Предложения:</w:t>
            </w:r>
          </w:p>
          <w:p w14:paraId="21F90C12" w14:textId="329179B0" w:rsidR="006B0DCC" w:rsidRDefault="00293335" w:rsidP="006B0DCC">
            <w:pPr>
              <w:pStyle w:val="ConsPlusNormal"/>
              <w:ind w:left="317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A950F1">
              <w:rPr>
                <w:rFonts w:ascii="Liberation Serif" w:hAnsi="Liberation Serif"/>
                <w:sz w:val="24"/>
                <w:szCs w:val="24"/>
              </w:rPr>
              <w:t>П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t xml:space="preserve">ри проектировании указанной автодороги необходимо учитывать требования п.306 главы 55 </w:t>
            </w:r>
            <w:r w:rsidR="00A950F1">
              <w:rPr>
                <w:rFonts w:ascii="Liberation Serif" w:hAnsi="Liberation Serif"/>
                <w:sz w:val="24"/>
                <w:szCs w:val="24"/>
              </w:rPr>
              <w:t>п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t>остановления Правительства Свердловской области №380-ПП от 15.03.2010 года</w:t>
            </w:r>
            <w:r w:rsidR="00CE1D27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="00CE1D27" w:rsidRPr="00CE1D27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Об утверждении </w:t>
            </w:r>
            <w:hyperlink r:id="rId8" w:history="1">
              <w:r w:rsidR="00CE1D27" w:rsidRPr="00CE1D27">
                <w:rPr>
                  <w:rStyle w:val="ab"/>
                  <w:rFonts w:ascii="Liberation Serif" w:hAnsi="Liberation Serif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нормативов градостроительного проектирования Свердловской области</w:t>
              </w:r>
            </w:hyperlink>
            <w:r w:rsidR="00CE1D27">
              <w:rPr>
                <w:rFonts w:ascii="Liberation Serif" w:hAnsi="Liberation Serif"/>
                <w:sz w:val="24"/>
                <w:szCs w:val="24"/>
              </w:rPr>
              <w:t>»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t xml:space="preserve"> – показатели качества окружающей среды, а также положения Федерального закона «Об охране атмосферного воздуха» №96-ФЗ от 04.05.1999 года</w:t>
            </w:r>
            <w:r w:rsidR="00CE1D27">
              <w:rPr>
                <w:rFonts w:ascii="Liberation Serif" w:hAnsi="Liberation Serif"/>
                <w:sz w:val="24"/>
                <w:szCs w:val="24"/>
              </w:rPr>
              <w:t>: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09497AFD" w14:textId="77777777" w:rsidR="00293335" w:rsidRDefault="006B0DCC" w:rsidP="006B0DCC">
            <w:pPr>
              <w:pStyle w:val="ConsPlusNormal"/>
              <w:ind w:left="317" w:firstLine="0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CE1D27">
              <w:rPr>
                <w:rFonts w:ascii="Liberation Serif" w:hAnsi="Liberation Serif"/>
                <w:sz w:val="24"/>
                <w:szCs w:val="24"/>
              </w:rPr>
              <w:t>В</w:t>
            </w:r>
            <w:r w:rsidR="00A950F1"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нимательно отнестись к правовому обоснованию доводов заявителей и не допустить нарушения закона при принятии нормативных актов.</w:t>
            </w:r>
            <w:r w:rsidR="0029333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 </w:t>
            </w:r>
          </w:p>
          <w:p w14:paraId="69AF69CD" w14:textId="0E6D27B4" w:rsidR="00A950F1" w:rsidRPr="006C639E" w:rsidRDefault="00293335" w:rsidP="006B0DCC">
            <w:pPr>
              <w:pStyle w:val="ConsPlusNormal"/>
              <w:ind w:left="317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t xml:space="preserve">ри строительстве автодорог по ул. Сапожникова и ул. Островского (на перспективу) сохранить городские леса в границах от существующей территориальной зоны индивидуальной жилой застройки по улице Шевченко г. Верхняя Пышма до северной границы города Верхняя Пышма, исключив вырубку городского леса и/или его перевод в статус городского парка, в связи с чем, </w:t>
            </w:r>
            <w:r w:rsidR="00A950F1"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</w:t>
            </w:r>
            <w:r w:rsidR="00A950F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едлагаем</w:t>
            </w:r>
            <w:r w:rsidR="00A950F1"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</w:t>
            </w:r>
            <w:r w:rsidR="00A950F1" w:rsidRPr="004E7967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направить на доработку</w:t>
            </w:r>
            <w:r w:rsidR="00A950F1"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вынесенные на общественные обсуждения 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t xml:space="preserve">изменения в документацию по планировке территории «Строительство автомобильной дороги по ул. Сапожникова от ул. Уральских </w:t>
            </w:r>
            <w:r w:rsidR="00A950F1" w:rsidRPr="006C639E">
              <w:rPr>
                <w:rFonts w:ascii="Liberation Serif" w:hAnsi="Liberation Serif"/>
                <w:sz w:val="24"/>
                <w:szCs w:val="24"/>
              </w:rPr>
              <w:lastRenderedPageBreak/>
              <w:t>рабочих до ул. Мальцева», а также соответствующие проект планировки территории и проект межевания территории.</w:t>
            </w:r>
          </w:p>
          <w:p w14:paraId="65272A5F" w14:textId="77777777" w:rsidR="00A950F1" w:rsidRDefault="00A950F1" w:rsidP="00A950F1">
            <w:pPr>
              <w:pStyle w:val="a3"/>
              <w:ind w:left="35"/>
              <w:jc w:val="both"/>
              <w:rPr>
                <w:rFonts w:ascii="Liberation Serif" w:hAnsi="Liberation Serif"/>
              </w:rPr>
            </w:pPr>
          </w:p>
        </w:tc>
        <w:tc>
          <w:tcPr>
            <w:tcW w:w="3254" w:type="dxa"/>
            <w:shd w:val="clear" w:color="auto" w:fill="auto"/>
          </w:tcPr>
          <w:p w14:paraId="6B6E0BC9" w14:textId="77777777" w:rsidR="006B0DCC" w:rsidRDefault="006B0DCC" w:rsidP="00A950F1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Предложение принято частично.</w:t>
            </w:r>
          </w:p>
          <w:p w14:paraId="1291A4D5" w14:textId="17C9F2AF" w:rsidR="00A950F1" w:rsidRDefault="00A950F1" w:rsidP="00A950F1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Администрации городского округа Верхняя Пышма учесть предложение, при дальнейшей подготовке проектной документации </w:t>
            </w:r>
            <w:r w:rsidRPr="006C639E">
              <w:rPr>
                <w:rFonts w:ascii="Liberation Serif" w:hAnsi="Liberation Serif" w:cs="Times New Roman"/>
                <w:sz w:val="24"/>
                <w:szCs w:val="24"/>
              </w:rPr>
              <w:t>«Строительство автомобильной дороги по ул. Сапожникова от ул. Уральских рабочих до ул. Мальцева</w:t>
            </w:r>
            <w:r w:rsidRPr="006C639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  <w:r w:rsidR="00CE1D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не</w:t>
            </w:r>
            <w:r w:rsidR="00E22EA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CE1D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допустить необоснованн</w:t>
            </w:r>
            <w:r w:rsidR="00C61E0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ую</w:t>
            </w:r>
            <w:r w:rsidR="00CE1D2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вырубк</w:t>
            </w:r>
            <w:r w:rsidR="00C61E0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</w:t>
            </w:r>
            <w:r w:rsidR="00D803C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элементов оз</w:t>
            </w:r>
            <w:r w:rsidR="00C61E0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="00D803C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ленения и учесть требования </w:t>
            </w:r>
            <w:r w:rsidR="00D803C4">
              <w:rPr>
                <w:rFonts w:ascii="Liberation Serif" w:hAnsi="Liberation Serif"/>
                <w:sz w:val="24"/>
                <w:szCs w:val="24"/>
              </w:rPr>
              <w:t>п</w:t>
            </w:r>
            <w:r w:rsidR="00D803C4" w:rsidRPr="006C639E">
              <w:rPr>
                <w:rFonts w:ascii="Liberation Serif" w:hAnsi="Liberation Serif"/>
                <w:sz w:val="24"/>
                <w:szCs w:val="24"/>
              </w:rPr>
              <w:t>остановления Правительства Свердловской области №</w:t>
            </w:r>
            <w:r w:rsidR="00D803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803C4" w:rsidRPr="006C639E">
              <w:rPr>
                <w:rFonts w:ascii="Liberation Serif" w:hAnsi="Liberation Serif"/>
                <w:sz w:val="24"/>
                <w:szCs w:val="24"/>
              </w:rPr>
              <w:t>380-ПП от 15.03.2010 года</w:t>
            </w:r>
            <w:r w:rsidR="00D803C4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="00D803C4" w:rsidRPr="00CE1D27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Об утверждении </w:t>
            </w:r>
            <w:hyperlink r:id="rId9" w:history="1">
              <w:r w:rsidR="00D803C4" w:rsidRPr="00CE1D27">
                <w:rPr>
                  <w:rStyle w:val="ab"/>
                  <w:rFonts w:ascii="Liberation Serif" w:hAnsi="Liberation Serif" w:cs="Arial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нормативов градостроительного проектирования Свердловской области</w:t>
              </w:r>
            </w:hyperlink>
            <w:r w:rsidR="00D803C4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14:paraId="2A9166E3" w14:textId="55AD60C8" w:rsidR="00D803C4" w:rsidRPr="006C639E" w:rsidRDefault="00D803C4" w:rsidP="00293335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Предусмотреть </w:t>
            </w:r>
            <w:r w:rsidR="00293335">
              <w:rPr>
                <w:rFonts w:ascii="Liberation Serif" w:hAnsi="Liberation Serif"/>
                <w:sz w:val="24"/>
                <w:szCs w:val="24"/>
              </w:rPr>
              <w:t>в дальнейшем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мероприятия по установлению статуса ООПТ местного значения</w:t>
            </w:r>
            <w:r w:rsidR="00293335">
              <w:rPr>
                <w:rFonts w:ascii="Liberation Serif" w:hAnsi="Liberation Serif"/>
                <w:sz w:val="24"/>
                <w:szCs w:val="24"/>
              </w:rPr>
              <w:t xml:space="preserve"> рассматриваемой </w:t>
            </w:r>
            <w:r>
              <w:rPr>
                <w:rFonts w:ascii="Liberation Serif" w:hAnsi="Liberation Serif"/>
                <w:sz w:val="24"/>
                <w:szCs w:val="24"/>
              </w:rPr>
              <w:t>рекреацион</w:t>
            </w:r>
            <w:r w:rsidR="00293335">
              <w:rPr>
                <w:rFonts w:ascii="Liberation Serif" w:hAnsi="Liberation Serif"/>
                <w:sz w:val="24"/>
                <w:szCs w:val="24"/>
              </w:rPr>
              <w:t>ной территории городского парка в городе Верхняя Пышма, при соответствующем обосновании.</w:t>
            </w:r>
          </w:p>
        </w:tc>
      </w:tr>
      <w:tr w:rsidR="0084555C" w:rsidRPr="006C639E" w14:paraId="5015C499" w14:textId="77777777" w:rsidTr="00F13FDC">
        <w:trPr>
          <w:trHeight w:val="1844"/>
        </w:trPr>
        <w:tc>
          <w:tcPr>
            <w:tcW w:w="1980" w:type="dxa"/>
            <w:vMerge/>
            <w:shd w:val="clear" w:color="auto" w:fill="auto"/>
          </w:tcPr>
          <w:p w14:paraId="6A5CBE46" w14:textId="77777777" w:rsidR="0084555C" w:rsidRPr="006C639E" w:rsidRDefault="0084555C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2FC78FF" w14:textId="7D084757" w:rsidR="0084555C" w:rsidRPr="006C639E" w:rsidRDefault="00674800" w:rsidP="00C61E04">
            <w:pPr>
              <w:pStyle w:val="a3"/>
              <w:numPr>
                <w:ilvl w:val="0"/>
                <w:numId w:val="33"/>
              </w:numPr>
              <w:ind w:left="0" w:firstLine="3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Замечание: н</w:t>
            </w:r>
            <w:r w:rsidR="00DC411A">
              <w:rPr>
                <w:rFonts w:ascii="Liberation Serif" w:hAnsi="Liberation Serif"/>
              </w:rPr>
              <w:t>еобоснованное о</w:t>
            </w:r>
            <w:r w:rsidR="0026570A" w:rsidRPr="006C639E">
              <w:rPr>
                <w:rFonts w:ascii="Liberation Serif" w:hAnsi="Liberation Serif"/>
              </w:rPr>
              <w:t>бозначение части территориальной зоны Р1, размещенной в границах подготовки проекта планировки территории, как «озелененные территории общего пол</w:t>
            </w:r>
            <w:r w:rsidR="00D803C4">
              <w:rPr>
                <w:rFonts w:ascii="Liberation Serif" w:hAnsi="Liberation Serif"/>
              </w:rPr>
              <w:t>ьзования» вместо установленной Г</w:t>
            </w:r>
            <w:r w:rsidR="0026570A" w:rsidRPr="006C639E">
              <w:rPr>
                <w:rFonts w:ascii="Liberation Serif" w:hAnsi="Liberation Serif"/>
              </w:rPr>
              <w:t xml:space="preserve">енеральным планом ГО Верхняя Пышма Свердловской области применительно к территории города Верхняя Пышма и </w:t>
            </w:r>
            <w:r>
              <w:rPr>
                <w:rFonts w:ascii="Liberation Serif" w:hAnsi="Liberation Serif"/>
              </w:rPr>
              <w:t>П</w:t>
            </w:r>
            <w:r w:rsidR="0026570A" w:rsidRPr="006C639E">
              <w:rPr>
                <w:rFonts w:ascii="Liberation Serif" w:hAnsi="Liberation Serif"/>
              </w:rPr>
              <w:t>равилами землепользования и застройки территориальной зоны Р-1 «зона лесов, лесопарков»</w:t>
            </w:r>
            <w:r w:rsidR="00C61E04">
              <w:rPr>
                <w:rFonts w:ascii="Liberation Serif" w:hAnsi="Liberation Serif"/>
              </w:rPr>
              <w:t xml:space="preserve">, указанных в </w:t>
            </w:r>
            <w:r w:rsidR="0026570A" w:rsidRPr="006C639E">
              <w:rPr>
                <w:rFonts w:ascii="Liberation Serif" w:hAnsi="Liberation Serif"/>
              </w:rPr>
              <w:t>проекте планировки и межевания территории (том 2 1805-ППТ 2).</w:t>
            </w:r>
            <w:bookmarkStart w:id="4" w:name="_GoBack"/>
            <w:bookmarkEnd w:id="4"/>
          </w:p>
        </w:tc>
        <w:tc>
          <w:tcPr>
            <w:tcW w:w="3254" w:type="dxa"/>
            <w:shd w:val="clear" w:color="auto" w:fill="auto"/>
          </w:tcPr>
          <w:p w14:paraId="2A1BCA98" w14:textId="77777777" w:rsidR="0084555C" w:rsidRDefault="00812B00" w:rsidP="00674800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Отклонить </w:t>
            </w:r>
            <w:r w:rsidR="00674800">
              <w:rPr>
                <w:rFonts w:ascii="Liberation Serif" w:hAnsi="Liberation Serif"/>
                <w:color w:val="000000"/>
                <w:sz w:val="24"/>
                <w:szCs w:val="24"/>
              </w:rPr>
              <w:t>замечание</w:t>
            </w: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.  Документация по планировке территории с шифром 1805-ППТ 2 утверждена постановлением администрации городского округа Верхняя Пышма от 02.03.2020 № 166, и не рассматривается на настоящих общественных обсуждениях</w:t>
            </w:r>
            <w:r w:rsidR="00951EBF"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14:paraId="0737EA09" w14:textId="3B795520" w:rsidR="00C61E04" w:rsidRPr="006C639E" w:rsidRDefault="00C61E04" w:rsidP="00C61E04">
            <w:pPr>
              <w:pStyle w:val="ConsPlusNonformat"/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</w:pPr>
            <w:r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Территориальная зона Р-1 (</w:t>
            </w:r>
            <w:r w:rsidRPr="00C50D7D">
              <w:rPr>
                <w:rFonts w:ascii="Liberation Serif" w:hAnsi="Liberation Serif"/>
                <w:sz w:val="24"/>
                <w:szCs w:val="24"/>
              </w:rPr>
              <w:t>Зона парков и особых природных территорий</w:t>
            </w:r>
            <w:r>
              <w:rPr>
                <w:rFonts w:ascii="Liberation Serif" w:hAnsi="Liberation Serif"/>
                <w:sz w:val="24"/>
                <w:szCs w:val="24"/>
              </w:rPr>
              <w:t>) действующих Правил землепользования и застройки на территории городского округа Верхняя Пышма, утвержденных Решением Думы городского округа Верхняя Пышма от 26.03.2020 № 20/7,</w:t>
            </w:r>
            <w:r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 xml:space="preserve"> не является зоной городских лесов и (или) лесопарков</w:t>
            </w:r>
            <w:r w:rsidR="00293335">
              <w:rPr>
                <w:rFonts w:ascii="Liberation Serif" w:hAnsi="Liberation Serif"/>
                <w:color w:val="111111"/>
                <w:sz w:val="24"/>
                <w:szCs w:val="24"/>
                <w:shd w:val="clear" w:color="auto" w:fill="FDFDFD"/>
              </w:rPr>
              <w:t>, а лишь содержит в регламенте возможность размещения земельных участков городских лесов.</w:t>
            </w:r>
          </w:p>
          <w:p w14:paraId="2ABA81E4" w14:textId="39A1251E" w:rsidR="00C61E04" w:rsidRPr="006C639E" w:rsidRDefault="00C61E04" w:rsidP="00674800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74800" w:rsidRPr="006C639E" w14:paraId="136EADBB" w14:textId="77777777" w:rsidTr="0029499E">
        <w:trPr>
          <w:trHeight w:val="2967"/>
        </w:trPr>
        <w:tc>
          <w:tcPr>
            <w:tcW w:w="1980" w:type="dxa"/>
            <w:vMerge w:val="restart"/>
            <w:shd w:val="clear" w:color="auto" w:fill="auto"/>
          </w:tcPr>
          <w:p w14:paraId="50C7F54D" w14:textId="4D958F4D" w:rsidR="00674800" w:rsidRPr="006C639E" w:rsidRDefault="00674800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Кравцова Ю.Ф.</w:t>
            </w:r>
          </w:p>
        </w:tc>
        <w:tc>
          <w:tcPr>
            <w:tcW w:w="4111" w:type="dxa"/>
            <w:shd w:val="clear" w:color="auto" w:fill="auto"/>
          </w:tcPr>
          <w:p w14:paraId="0C8B0CEF" w14:textId="26B1625E" w:rsidR="00674800" w:rsidRDefault="00674800" w:rsidP="00615ECF">
            <w:pPr>
              <w:pStyle w:val="a3"/>
              <w:numPr>
                <w:ilvl w:val="0"/>
                <w:numId w:val="34"/>
              </w:numPr>
              <w:ind w:left="0" w:firstLine="35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Замечание</w:t>
            </w:r>
            <w:r w:rsidR="00C61E04">
              <w:rPr>
                <w:rFonts w:ascii="Liberation Serif" w:eastAsia="Calibri" w:hAnsi="Liberation Serif"/>
                <w:lang w:eastAsia="en-US"/>
              </w:rPr>
              <w:t>: р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азмещение </w:t>
            </w:r>
            <w:r w:rsidRPr="006C639E">
              <w:rPr>
                <w:rStyle w:val="fontstyle01"/>
                <w:rFonts w:ascii="Liberation Serif" w:hAnsi="Liberation Serif"/>
                <w:sz w:val="24"/>
                <w:szCs w:val="24"/>
              </w:rPr>
              <w:t xml:space="preserve">отстойно-разворотной 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площадки </w:t>
            </w:r>
            <w:r>
              <w:rPr>
                <w:rFonts w:ascii="Liberation Serif" w:eastAsia="Calibri" w:hAnsi="Liberation Serif"/>
                <w:lang w:eastAsia="en-US"/>
              </w:rPr>
              <w:t xml:space="preserve">может </w:t>
            </w:r>
            <w:r w:rsidRPr="006C639E">
              <w:rPr>
                <w:rFonts w:ascii="Liberation Serif" w:eastAsia="Calibri" w:hAnsi="Liberation Serif"/>
                <w:lang w:eastAsia="en-US"/>
              </w:rPr>
              <w:t>нес</w:t>
            </w:r>
            <w:r>
              <w:rPr>
                <w:rFonts w:ascii="Liberation Serif" w:eastAsia="Calibri" w:hAnsi="Liberation Serif"/>
                <w:lang w:eastAsia="en-US"/>
              </w:rPr>
              <w:t>ти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 за собой ухудшение экологической обстановки в районе домов по ул. Сапожникова, 5, 7, 3, ул. Уральских рабочих, 42, новых стро</w:t>
            </w:r>
            <w:r>
              <w:rPr>
                <w:rFonts w:ascii="Liberation Serif" w:eastAsia="Calibri" w:hAnsi="Liberation Serif"/>
                <w:lang w:eastAsia="en-US"/>
              </w:rPr>
              <w:t>ящихся домов по ул. Сапожникова;</w:t>
            </w:r>
          </w:p>
          <w:p w14:paraId="68BA1B52" w14:textId="7906CCCC" w:rsidR="00674800" w:rsidRPr="006C639E" w:rsidRDefault="00674800" w:rsidP="000F0C85">
            <w:pPr>
              <w:pStyle w:val="a3"/>
              <w:ind w:left="35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54" w:type="dxa"/>
            <w:shd w:val="clear" w:color="auto" w:fill="auto"/>
          </w:tcPr>
          <w:p w14:paraId="4E8F9600" w14:textId="6EDC1591" w:rsidR="00674800" w:rsidRPr="006C639E" w:rsidRDefault="00674800" w:rsidP="00841DEA">
            <w:pPr>
              <w:pStyle w:val="ConsPlusNonforma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Отклонить замечани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я</w:t>
            </w: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14:paraId="75A343D8" w14:textId="5F554DF6" w:rsidR="00841DEA" w:rsidRPr="006C639E" w:rsidRDefault="00674800" w:rsidP="00254F86">
            <w:pPr>
              <w:pStyle w:val="a3"/>
              <w:ind w:left="35"/>
              <w:jc w:val="both"/>
              <w:rPr>
                <w:rFonts w:ascii="Liberation Serif" w:hAnsi="Liberation Serif"/>
                <w:color w:val="000000"/>
              </w:rPr>
            </w:pPr>
            <w:r w:rsidRPr="006C639E">
              <w:rPr>
                <w:rFonts w:ascii="Liberation Serif" w:hAnsi="Liberation Serif"/>
                <w:color w:val="000000"/>
              </w:rPr>
              <w:t xml:space="preserve">Проектная документация </w:t>
            </w:r>
            <w:r w:rsidR="0029499E">
              <w:rPr>
                <w:rFonts w:ascii="Liberation Serif" w:hAnsi="Liberation Serif"/>
                <w:color w:val="000000"/>
              </w:rPr>
              <w:t>«</w:t>
            </w:r>
            <w:r w:rsidRPr="006C639E">
              <w:rPr>
                <w:rFonts w:ascii="Liberation Serif" w:hAnsi="Liberation Serif"/>
              </w:rPr>
              <w:t>Строительство автомобильной дороги по ул. Сапожникова от ул. Уральских рабочих до ул. Мальцева» подлежит</w:t>
            </w:r>
            <w:r w:rsidR="002F21E9">
              <w:rPr>
                <w:rFonts w:ascii="Liberation Serif" w:hAnsi="Liberation Serif"/>
              </w:rPr>
              <w:t xml:space="preserve"> государственной</w:t>
            </w:r>
            <w:r w:rsidRPr="006C639E">
              <w:rPr>
                <w:rFonts w:ascii="Liberation Serif" w:hAnsi="Liberation Serif"/>
              </w:rPr>
              <w:t xml:space="preserve"> экспертизе проектной документации и результатов инженерных изысканий, </w:t>
            </w:r>
            <w:r w:rsidR="0029499E">
              <w:rPr>
                <w:rFonts w:ascii="Liberation Serif" w:hAnsi="Liberation Serif"/>
              </w:rPr>
              <w:t>не допускающ</w:t>
            </w:r>
            <w:r w:rsidR="00146E43">
              <w:rPr>
                <w:rFonts w:ascii="Liberation Serif" w:hAnsi="Liberation Serif"/>
              </w:rPr>
              <w:t>ей</w:t>
            </w:r>
            <w:r w:rsidR="0029499E">
              <w:rPr>
                <w:rFonts w:ascii="Liberation Serif" w:hAnsi="Liberation Serif"/>
              </w:rPr>
              <w:t xml:space="preserve"> </w:t>
            </w:r>
            <w:r w:rsidR="0029499E" w:rsidRPr="006C639E">
              <w:rPr>
                <w:rFonts w:ascii="Liberation Serif" w:eastAsia="Calibri" w:hAnsi="Liberation Serif"/>
                <w:lang w:eastAsia="en-US"/>
              </w:rPr>
              <w:t xml:space="preserve">ухудшение экологической обстановки в районе </w:t>
            </w:r>
            <w:r w:rsidR="0029499E">
              <w:rPr>
                <w:rFonts w:ascii="Liberation Serif" w:eastAsia="Calibri" w:hAnsi="Liberation Serif"/>
                <w:lang w:eastAsia="en-US"/>
              </w:rPr>
              <w:t xml:space="preserve">прилегающей жилой застройки - </w:t>
            </w:r>
            <w:r w:rsidR="0029499E" w:rsidRPr="006C639E">
              <w:rPr>
                <w:rFonts w:ascii="Liberation Serif" w:eastAsia="Calibri" w:hAnsi="Liberation Serif"/>
                <w:lang w:eastAsia="en-US"/>
              </w:rPr>
              <w:t xml:space="preserve">домов по ул. Сапожникова, </w:t>
            </w:r>
            <w:r w:rsidR="0029499E">
              <w:rPr>
                <w:rFonts w:ascii="Liberation Serif" w:eastAsia="Calibri" w:hAnsi="Liberation Serif"/>
                <w:lang w:eastAsia="en-US"/>
              </w:rPr>
              <w:t xml:space="preserve">3, </w:t>
            </w:r>
            <w:r w:rsidR="0029499E" w:rsidRPr="006C639E">
              <w:rPr>
                <w:rFonts w:ascii="Liberation Serif" w:eastAsia="Calibri" w:hAnsi="Liberation Serif"/>
                <w:lang w:eastAsia="en-US"/>
              </w:rPr>
              <w:t xml:space="preserve">5, 7, ул. </w:t>
            </w:r>
            <w:r w:rsidR="0029499E" w:rsidRPr="006C639E">
              <w:rPr>
                <w:rFonts w:ascii="Liberation Serif" w:eastAsia="Calibri" w:hAnsi="Liberation Serif"/>
                <w:lang w:eastAsia="en-US"/>
              </w:rPr>
              <w:lastRenderedPageBreak/>
              <w:t>Уральских рабочих, 42, новых стро</w:t>
            </w:r>
            <w:r w:rsidR="0029499E">
              <w:rPr>
                <w:rFonts w:ascii="Liberation Serif" w:eastAsia="Calibri" w:hAnsi="Liberation Serif"/>
                <w:lang w:eastAsia="en-US"/>
              </w:rPr>
              <w:t xml:space="preserve">ящихся домов по ул. Сапожникова, </w:t>
            </w:r>
            <w:r w:rsidRPr="006C639E">
              <w:rPr>
                <w:rFonts w:ascii="Liberation Serif" w:hAnsi="Liberation Serif"/>
              </w:rPr>
              <w:t>на основании ст. 49 Градостроительного кодекса Российской Федерации</w:t>
            </w:r>
            <w:r w:rsidR="00841DEA">
              <w:rPr>
                <w:rFonts w:ascii="Liberation Serif" w:hAnsi="Liberation Serif"/>
              </w:rPr>
              <w:t>;</w:t>
            </w:r>
          </w:p>
        </w:tc>
      </w:tr>
      <w:tr w:rsidR="000F0C85" w:rsidRPr="006C639E" w14:paraId="702891F6" w14:textId="77777777" w:rsidTr="00F13FDC">
        <w:trPr>
          <w:trHeight w:val="917"/>
        </w:trPr>
        <w:tc>
          <w:tcPr>
            <w:tcW w:w="1980" w:type="dxa"/>
            <w:vMerge/>
            <w:shd w:val="clear" w:color="auto" w:fill="auto"/>
          </w:tcPr>
          <w:p w14:paraId="2101CA64" w14:textId="77777777" w:rsidR="000F0C85" w:rsidRPr="006C639E" w:rsidRDefault="000F0C85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1659DDC" w14:textId="77777777" w:rsidR="000F0C85" w:rsidRDefault="000F0C85" w:rsidP="000F0C85">
            <w:pPr>
              <w:pStyle w:val="a3"/>
              <w:numPr>
                <w:ilvl w:val="0"/>
                <w:numId w:val="39"/>
              </w:numPr>
              <w:ind w:left="459" w:hanging="425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Замечание о том, что имеется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 нарушение</w:t>
            </w:r>
            <w:r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6C639E">
              <w:rPr>
                <w:rFonts w:ascii="Liberation Serif" w:eastAsia="Calibri" w:hAnsi="Liberation Serif"/>
                <w:lang w:eastAsia="en-US"/>
              </w:rPr>
              <w:t>Нормативов гр</w:t>
            </w:r>
            <w:r>
              <w:rPr>
                <w:rFonts w:ascii="Liberation Serif" w:eastAsia="Calibri" w:hAnsi="Liberation Serif"/>
                <w:lang w:eastAsia="en-US"/>
              </w:rPr>
              <w:t xml:space="preserve">адостроительного проектирования городского округа Верхняя Пышма </w:t>
            </w:r>
            <w:r w:rsidRPr="008B7FD0">
              <w:rPr>
                <w:rFonts w:ascii="Liberation Serif" w:hAnsi="Liberation Serif"/>
              </w:rPr>
              <w:t>(в ред. Решения Думы городского округа Верхняя Пышма от 21.12.2017 года № 67/9)</w:t>
            </w:r>
            <w:r>
              <w:rPr>
                <w:rFonts w:ascii="Liberation Serif" w:eastAsia="Calibri" w:hAnsi="Liberation Serif"/>
                <w:lang w:eastAsia="en-US"/>
              </w:rPr>
              <w:t>;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  <w:p w14:paraId="5CBE170C" w14:textId="77777777" w:rsidR="000F0C85" w:rsidRDefault="000F0C85" w:rsidP="000F0C85">
            <w:pPr>
              <w:pStyle w:val="a3"/>
              <w:jc w:val="both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254" w:type="dxa"/>
            <w:shd w:val="clear" w:color="auto" w:fill="auto"/>
          </w:tcPr>
          <w:p w14:paraId="79E06291" w14:textId="2F508EE8" w:rsidR="000F0C85" w:rsidRDefault="000F0C85" w:rsidP="000F0C85">
            <w:pPr>
              <w:pStyle w:val="a3"/>
              <w:ind w:left="3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Отклонить замечание</w:t>
            </w:r>
            <w:r w:rsidR="00F05268">
              <w:rPr>
                <w:rFonts w:ascii="Liberation Serif" w:hAnsi="Liberation Serif"/>
              </w:rPr>
              <w:t>.</w:t>
            </w:r>
          </w:p>
          <w:p w14:paraId="03871475" w14:textId="4C6F2FDA" w:rsidR="000F0C85" w:rsidRDefault="000F0C85" w:rsidP="000F0C85">
            <w:pPr>
              <w:pStyle w:val="a3"/>
              <w:ind w:left="33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 xml:space="preserve">Отсутствует нарушение 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Нормативов </w:t>
            </w:r>
            <w:r>
              <w:rPr>
                <w:rFonts w:ascii="Liberation Serif" w:eastAsia="Calibri" w:hAnsi="Liberation Serif"/>
                <w:lang w:eastAsia="en-US"/>
              </w:rPr>
              <w:t>г</w:t>
            </w:r>
            <w:r w:rsidRPr="006C639E">
              <w:rPr>
                <w:rFonts w:ascii="Liberation Serif" w:eastAsia="Calibri" w:hAnsi="Liberation Serif"/>
                <w:lang w:eastAsia="en-US"/>
              </w:rPr>
              <w:t>р</w:t>
            </w:r>
            <w:r>
              <w:rPr>
                <w:rFonts w:ascii="Liberation Serif" w:eastAsia="Calibri" w:hAnsi="Liberation Serif"/>
                <w:lang w:eastAsia="en-US"/>
              </w:rPr>
              <w:t>адостроительного проектирования городского округа Верхняя Пышма, замечание не обосновано.</w:t>
            </w:r>
          </w:p>
        </w:tc>
      </w:tr>
      <w:tr w:rsidR="000F0C85" w:rsidRPr="006C639E" w14:paraId="75571939" w14:textId="77777777" w:rsidTr="00F13FDC">
        <w:trPr>
          <w:trHeight w:val="917"/>
        </w:trPr>
        <w:tc>
          <w:tcPr>
            <w:tcW w:w="1980" w:type="dxa"/>
            <w:vMerge/>
            <w:shd w:val="clear" w:color="auto" w:fill="auto"/>
          </w:tcPr>
          <w:p w14:paraId="44054410" w14:textId="30323DA7" w:rsidR="000F0C85" w:rsidRPr="006C639E" w:rsidRDefault="000F0C85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3666DDF" w14:textId="48F76C61" w:rsidR="000F0C85" w:rsidRDefault="000F0C85" w:rsidP="000F0C85">
            <w:pPr>
              <w:pStyle w:val="a3"/>
              <w:numPr>
                <w:ilvl w:val="0"/>
                <w:numId w:val="39"/>
              </w:numPr>
              <w:ind w:left="459" w:hanging="425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Замечание о том, что имеется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 нарушение ст. 42 Конституции РФ</w:t>
            </w:r>
            <w:r>
              <w:rPr>
                <w:rFonts w:ascii="Liberation Serif" w:eastAsia="Calibri" w:hAnsi="Liberation Serif"/>
                <w:lang w:eastAsia="en-US"/>
              </w:rPr>
              <w:t xml:space="preserve"> в части права на благоприятную окружающую среду;</w:t>
            </w:r>
          </w:p>
          <w:p w14:paraId="1910EA97" w14:textId="77777777" w:rsidR="000F0C85" w:rsidRDefault="000F0C85" w:rsidP="000F0C85">
            <w:pPr>
              <w:pStyle w:val="a3"/>
              <w:jc w:val="both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254" w:type="dxa"/>
            <w:shd w:val="clear" w:color="auto" w:fill="auto"/>
          </w:tcPr>
          <w:p w14:paraId="1BB96DC1" w14:textId="77777777" w:rsidR="000F0C85" w:rsidRDefault="000F0C85" w:rsidP="000F0C85">
            <w:pPr>
              <w:pStyle w:val="a3"/>
              <w:ind w:left="33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Отклонить замечание.</w:t>
            </w:r>
          </w:p>
          <w:p w14:paraId="764B0C17" w14:textId="49B06F92" w:rsidR="000F0C85" w:rsidRPr="00841DEA" w:rsidRDefault="000F0C85" w:rsidP="000F0C85">
            <w:pPr>
              <w:pStyle w:val="a3"/>
              <w:ind w:left="33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Отсутствует нарушение </w:t>
            </w:r>
            <w:r w:rsidRPr="006C639E">
              <w:rPr>
                <w:rFonts w:ascii="Liberation Serif" w:eastAsia="Calibri" w:hAnsi="Liberation Serif"/>
                <w:lang w:eastAsia="en-US"/>
              </w:rPr>
              <w:t>ст. 42 Конституции РФ</w:t>
            </w:r>
            <w:r>
              <w:rPr>
                <w:rFonts w:ascii="Liberation Serif" w:eastAsia="Calibri" w:hAnsi="Liberation Serif"/>
                <w:lang w:eastAsia="en-US"/>
              </w:rPr>
              <w:t xml:space="preserve"> в части права на благоприятную окружающую среду, замечание не обосновано.</w:t>
            </w:r>
          </w:p>
          <w:p w14:paraId="39044EFD" w14:textId="7187E950" w:rsidR="000F0C85" w:rsidRDefault="000F0C85" w:rsidP="000F0C85">
            <w:pPr>
              <w:pStyle w:val="ConsPlusNonformat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61E04" w:rsidRPr="006C639E" w14:paraId="06A4A246" w14:textId="77777777" w:rsidTr="00F13FDC">
        <w:trPr>
          <w:trHeight w:val="917"/>
        </w:trPr>
        <w:tc>
          <w:tcPr>
            <w:tcW w:w="1980" w:type="dxa"/>
            <w:vMerge/>
            <w:shd w:val="clear" w:color="auto" w:fill="auto"/>
          </w:tcPr>
          <w:p w14:paraId="0A268319" w14:textId="33B43E5C" w:rsidR="00C61E04" w:rsidRPr="006C639E" w:rsidRDefault="00C61E04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663DC89" w14:textId="037388A5" w:rsidR="00C61E04" w:rsidRPr="00C61E04" w:rsidRDefault="00C61E04" w:rsidP="000F0C85">
            <w:pPr>
              <w:pStyle w:val="a3"/>
              <w:numPr>
                <w:ilvl w:val="0"/>
                <w:numId w:val="39"/>
              </w:numPr>
              <w:ind w:left="317" w:hanging="283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Замечание о том, что имеется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 нарушение ст. 66 Правил землепользования и застройки на территории </w:t>
            </w:r>
            <w:r>
              <w:rPr>
                <w:rFonts w:ascii="Liberation Serif" w:eastAsia="Calibri" w:hAnsi="Liberation Serif"/>
                <w:lang w:eastAsia="en-US"/>
              </w:rPr>
              <w:t xml:space="preserve">городского округа Верхняя Пышма о минимальном расстоянии </w:t>
            </w:r>
            <w:r w:rsidRPr="00C61E04">
              <w:rPr>
                <w:rFonts w:ascii="Liberation Serif" w:hAnsi="Liberation Serif"/>
                <w:bCs/>
              </w:rPr>
              <w:t>от магистральных дорог улично-дорожной сети населенных пунктов до застройки</w:t>
            </w:r>
            <w:r w:rsidRPr="00C61E04">
              <w:rPr>
                <w:rFonts w:ascii="Liberation Serif" w:eastAsia="Calibri" w:hAnsi="Liberation Serif"/>
                <w:lang w:eastAsia="en-US"/>
              </w:rPr>
              <w:t>;</w:t>
            </w:r>
          </w:p>
          <w:p w14:paraId="028017E0" w14:textId="30104DE9" w:rsidR="00C61E04" w:rsidRDefault="00C61E04" w:rsidP="00C61E04">
            <w:pPr>
              <w:pStyle w:val="a3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hAnsi="Liberation Serif"/>
                <w:color w:val="000000"/>
              </w:rPr>
              <w:tab/>
            </w:r>
          </w:p>
        </w:tc>
        <w:tc>
          <w:tcPr>
            <w:tcW w:w="3254" w:type="dxa"/>
            <w:shd w:val="clear" w:color="auto" w:fill="auto"/>
          </w:tcPr>
          <w:p w14:paraId="4159D3F1" w14:textId="77777777" w:rsidR="00C61E04" w:rsidRDefault="00C61E04" w:rsidP="00C61E04">
            <w:pPr>
              <w:pStyle w:val="ConsPlusNonformat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Отклонить замечание.</w:t>
            </w:r>
          </w:p>
          <w:p w14:paraId="57E5E088" w14:textId="1AE4ED62" w:rsidR="00C61E04" w:rsidRPr="00841DEA" w:rsidRDefault="00C61E04" w:rsidP="00C61E04">
            <w:pPr>
              <w:pStyle w:val="a3"/>
              <w:ind w:left="33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eastAsia="Calibri" w:hAnsi="Liberation Serif"/>
                <w:lang w:eastAsia="en-US"/>
              </w:rPr>
              <w:t>Отсутствует н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арушение ст. 66 Правил землепользования и застройки на территории </w:t>
            </w:r>
            <w:r>
              <w:rPr>
                <w:rFonts w:ascii="Liberation Serif" w:eastAsia="Calibri" w:hAnsi="Liberation Serif"/>
                <w:lang w:eastAsia="en-US"/>
              </w:rPr>
              <w:t>городского округа Верхняя Пышма:</w:t>
            </w:r>
            <w:r w:rsidR="000F0C85">
              <w:rPr>
                <w:rFonts w:ascii="Liberation Serif" w:eastAsia="Calibri" w:hAnsi="Liberation Serif"/>
                <w:lang w:eastAsia="en-US"/>
              </w:rPr>
              <w:t xml:space="preserve"> расстояние от </w:t>
            </w:r>
            <w:r w:rsidR="00F05268">
              <w:rPr>
                <w:rFonts w:ascii="Liberation Serif" w:eastAsia="Calibri" w:hAnsi="Liberation Serif"/>
                <w:lang w:eastAsia="en-US"/>
              </w:rPr>
              <w:t xml:space="preserve">рассматриваемого участка </w:t>
            </w:r>
            <w:r w:rsidR="000F0C85">
              <w:rPr>
                <w:rFonts w:ascii="Liberation Serif" w:eastAsia="Calibri" w:hAnsi="Liberation Serif"/>
                <w:lang w:eastAsia="en-US"/>
              </w:rPr>
              <w:t>до застройки составляет 50 метров</w:t>
            </w:r>
            <w:r w:rsidR="00F05268">
              <w:rPr>
                <w:rFonts w:ascii="Liberation Serif" w:eastAsia="Calibri" w:hAnsi="Liberation Serif"/>
                <w:lang w:eastAsia="en-US"/>
              </w:rPr>
              <w:t xml:space="preserve"> и более</w:t>
            </w:r>
            <w:r w:rsidR="000F0C85">
              <w:rPr>
                <w:rFonts w:ascii="Liberation Serif" w:eastAsia="Calibri" w:hAnsi="Liberation Serif"/>
                <w:lang w:eastAsia="en-US"/>
              </w:rPr>
              <w:t>.</w:t>
            </w:r>
          </w:p>
          <w:p w14:paraId="07208BEC" w14:textId="77777777" w:rsidR="00C61E04" w:rsidRDefault="00C61E04" w:rsidP="00841DEA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C61E04" w:rsidRPr="006C639E" w14:paraId="22BD6BF5" w14:textId="77777777" w:rsidTr="00F13FDC">
        <w:trPr>
          <w:trHeight w:val="917"/>
        </w:trPr>
        <w:tc>
          <w:tcPr>
            <w:tcW w:w="1980" w:type="dxa"/>
            <w:vMerge/>
            <w:shd w:val="clear" w:color="auto" w:fill="auto"/>
          </w:tcPr>
          <w:p w14:paraId="1CA283AA" w14:textId="77777777" w:rsidR="00C61E04" w:rsidRPr="006C639E" w:rsidRDefault="00C61E04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88A89DF" w14:textId="624175C3" w:rsidR="00C61E04" w:rsidRPr="006C639E" w:rsidRDefault="00C61E04" w:rsidP="00C61E04">
            <w:pPr>
              <w:pStyle w:val="a3"/>
              <w:numPr>
                <w:ilvl w:val="0"/>
                <w:numId w:val="39"/>
              </w:numPr>
              <w:ind w:left="317" w:hanging="283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Замечание о том, что имеется нарушение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 пункта 7.1.14 СанПиН 2.2.1/2.1.1.1200-03 в редакции от 25 сентября 2007 г., согласно которым должна быть установлена СЗЗ 50</w:t>
            </w:r>
            <w:r>
              <w:rPr>
                <w:rFonts w:ascii="Liberation Serif" w:eastAsia="Calibri" w:hAnsi="Liberation Serif"/>
                <w:lang w:eastAsia="en-US"/>
              </w:rPr>
              <w:t xml:space="preserve"> метров</w:t>
            </w:r>
          </w:p>
          <w:p w14:paraId="21A1CC7A" w14:textId="77777777" w:rsidR="00C61E04" w:rsidRDefault="00C61E04" w:rsidP="00C61E04">
            <w:pPr>
              <w:pStyle w:val="a3"/>
              <w:jc w:val="both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254" w:type="dxa"/>
            <w:shd w:val="clear" w:color="auto" w:fill="auto"/>
          </w:tcPr>
          <w:p w14:paraId="34567786" w14:textId="77777777" w:rsidR="00C61E04" w:rsidRDefault="00C61E04" w:rsidP="00C61E04">
            <w:pPr>
              <w:pStyle w:val="ConsPlusNonformat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Отклонить замечание.</w:t>
            </w:r>
          </w:p>
          <w:p w14:paraId="530FBE85" w14:textId="2BB47619" w:rsidR="000F0C85" w:rsidRPr="00841DEA" w:rsidRDefault="00C61E04" w:rsidP="000F0C85">
            <w:pPr>
              <w:pStyle w:val="a3"/>
              <w:ind w:left="33"/>
              <w:jc w:val="both"/>
              <w:rPr>
                <w:rFonts w:ascii="Liberation Serif" w:hAnsi="Liberation Serif"/>
                <w:color w:val="000000"/>
              </w:rPr>
            </w:pPr>
            <w:r w:rsidRPr="00C61E04">
              <w:rPr>
                <w:rFonts w:ascii="Liberation Serif" w:eastAsia="Calibri" w:hAnsi="Liberation Serif"/>
                <w:lang w:eastAsia="en-US"/>
              </w:rPr>
              <w:t xml:space="preserve">Отсутствует нарушение пункта 7.1.14 СанПиН 2.2.1/2.1.1.1200-03 в редакции от 25 сентября 2007 г., согласно которым </w:t>
            </w:r>
            <w:r w:rsidR="000F0C85">
              <w:rPr>
                <w:rFonts w:ascii="Liberation Serif" w:eastAsia="Calibri" w:hAnsi="Liberation Serif"/>
                <w:lang w:eastAsia="en-US"/>
              </w:rPr>
              <w:t xml:space="preserve">может </w:t>
            </w:r>
            <w:r w:rsidRPr="00C61E04">
              <w:rPr>
                <w:rFonts w:ascii="Liberation Serif" w:eastAsia="Calibri" w:hAnsi="Liberation Serif"/>
                <w:lang w:eastAsia="en-US"/>
              </w:rPr>
              <w:t>быть установлена СЗЗ 50 метров</w:t>
            </w:r>
            <w:r w:rsidR="000F0C85">
              <w:rPr>
                <w:rFonts w:ascii="Liberation Serif" w:eastAsia="Calibri" w:hAnsi="Liberation Serif"/>
                <w:lang w:eastAsia="en-US"/>
              </w:rPr>
              <w:t xml:space="preserve">: расстояние от </w:t>
            </w:r>
            <w:r w:rsidR="00F05268">
              <w:rPr>
                <w:rFonts w:ascii="Liberation Serif" w:eastAsia="Calibri" w:hAnsi="Liberation Serif"/>
                <w:lang w:eastAsia="en-US"/>
              </w:rPr>
              <w:t>проектируемого объекта</w:t>
            </w:r>
            <w:r w:rsidR="000F0C85">
              <w:rPr>
                <w:rFonts w:ascii="Liberation Serif" w:eastAsia="Calibri" w:hAnsi="Liberation Serif"/>
                <w:lang w:eastAsia="en-US"/>
              </w:rPr>
              <w:t xml:space="preserve"> до застройки составляет 50 метров</w:t>
            </w:r>
            <w:r w:rsidR="00F05268">
              <w:rPr>
                <w:rFonts w:ascii="Liberation Serif" w:eastAsia="Calibri" w:hAnsi="Liberation Serif"/>
                <w:lang w:eastAsia="en-US"/>
              </w:rPr>
              <w:t xml:space="preserve"> и более</w:t>
            </w:r>
            <w:r w:rsidR="000F0C85">
              <w:rPr>
                <w:rFonts w:ascii="Liberation Serif" w:eastAsia="Calibri" w:hAnsi="Liberation Serif"/>
                <w:lang w:eastAsia="en-US"/>
              </w:rPr>
              <w:t>.</w:t>
            </w:r>
          </w:p>
          <w:p w14:paraId="572E353E" w14:textId="22BD4BC0" w:rsidR="00C61E04" w:rsidRPr="00C61E04" w:rsidRDefault="00C61E04" w:rsidP="00C61E04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74800" w:rsidRPr="006C639E" w14:paraId="75B9AE45" w14:textId="77777777" w:rsidTr="00F13FDC">
        <w:trPr>
          <w:trHeight w:val="917"/>
        </w:trPr>
        <w:tc>
          <w:tcPr>
            <w:tcW w:w="1980" w:type="dxa"/>
            <w:vMerge/>
            <w:shd w:val="clear" w:color="auto" w:fill="auto"/>
          </w:tcPr>
          <w:p w14:paraId="332797A9" w14:textId="74342612" w:rsidR="00674800" w:rsidRPr="006C639E" w:rsidRDefault="00674800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0B73F91" w14:textId="2489A41E" w:rsidR="00674800" w:rsidRPr="006C639E" w:rsidRDefault="00674800" w:rsidP="00841DEA">
            <w:pPr>
              <w:pStyle w:val="a3"/>
              <w:numPr>
                <w:ilvl w:val="0"/>
                <w:numId w:val="39"/>
              </w:numPr>
              <w:ind w:left="35" w:hanging="35"/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Замечание о том, что имеется н</w:t>
            </w:r>
            <w:r w:rsidRPr="006C639E">
              <w:rPr>
                <w:rFonts w:ascii="Liberation Serif" w:eastAsia="Calibri" w:hAnsi="Liberation Serif"/>
                <w:lang w:eastAsia="en-US"/>
              </w:rPr>
              <w:t xml:space="preserve">едостаточное количество машиномест в связи с планируемым </w:t>
            </w:r>
            <w:r w:rsidRPr="006C639E">
              <w:rPr>
                <w:rFonts w:ascii="Liberation Serif" w:eastAsia="Calibri" w:hAnsi="Liberation Serif"/>
                <w:lang w:eastAsia="en-US"/>
              </w:rPr>
              <w:lastRenderedPageBreak/>
              <w:t>строительством двух домов ЖК «Шишкин».</w:t>
            </w:r>
          </w:p>
          <w:p w14:paraId="10F1FD13" w14:textId="010E6ADB" w:rsidR="00674800" w:rsidRDefault="00674800" w:rsidP="00674800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hAnsi="Liberation Serif"/>
                <w:color w:val="000000"/>
              </w:rPr>
              <w:tab/>
            </w:r>
          </w:p>
        </w:tc>
        <w:tc>
          <w:tcPr>
            <w:tcW w:w="3254" w:type="dxa"/>
            <w:shd w:val="clear" w:color="auto" w:fill="auto"/>
          </w:tcPr>
          <w:p w14:paraId="2E866ABD" w14:textId="1D6CC2EC" w:rsidR="00674800" w:rsidRPr="006C639E" w:rsidRDefault="00674800" w:rsidP="00F05268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Учесть замечание.  </w:t>
            </w:r>
            <w:r w:rsidR="00F0526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 дальнейшем рассмотрении документации по планировке </w:t>
            </w:r>
            <w:r w:rsidR="00F0526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территории, 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редусмотреть в</w:t>
            </w:r>
            <w:r w:rsidR="00841D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зоне пешеходной доступности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квартале ул</w:t>
            </w:r>
            <w:r w:rsidR="00841DEA">
              <w:rPr>
                <w:rFonts w:ascii="Liberation Serif" w:hAnsi="Liberation Serif"/>
                <w:color w:val="000000"/>
                <w:sz w:val="24"/>
                <w:szCs w:val="24"/>
              </w:rPr>
              <w:t>иц Машиностроителей – Мальцева – Сапожникова – Уральских рабочих – проспекта Успенский размещение надземного</w:t>
            </w:r>
            <w:r w:rsidR="000F0C85">
              <w:rPr>
                <w:rFonts w:ascii="Liberation Serif" w:hAnsi="Liberation Serif"/>
                <w:color w:val="000000"/>
                <w:sz w:val="24"/>
                <w:szCs w:val="24"/>
              </w:rPr>
              <w:t>/подземного</w:t>
            </w:r>
            <w:r w:rsidR="00841D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автомобильного паркинга.</w:t>
            </w:r>
          </w:p>
        </w:tc>
      </w:tr>
      <w:tr w:rsidR="00BB7711" w:rsidRPr="006C639E" w14:paraId="496938A7" w14:textId="77777777" w:rsidTr="00F13FDC">
        <w:trPr>
          <w:trHeight w:val="917"/>
        </w:trPr>
        <w:tc>
          <w:tcPr>
            <w:tcW w:w="1980" w:type="dxa"/>
            <w:shd w:val="clear" w:color="auto" w:fill="auto"/>
          </w:tcPr>
          <w:p w14:paraId="180BA6F1" w14:textId="0DF86906" w:rsidR="00BB7711" w:rsidRPr="006C639E" w:rsidRDefault="00584B33" w:rsidP="008B4B5D">
            <w:pPr>
              <w:pStyle w:val="ConsPlusNormal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lastRenderedPageBreak/>
              <w:t>Накарякова Е.В.</w:t>
            </w:r>
          </w:p>
        </w:tc>
        <w:tc>
          <w:tcPr>
            <w:tcW w:w="4111" w:type="dxa"/>
            <w:shd w:val="clear" w:color="auto" w:fill="auto"/>
          </w:tcPr>
          <w:p w14:paraId="5431453C" w14:textId="070915CD" w:rsidR="00814F88" w:rsidRPr="006C639E" w:rsidRDefault="00EE6EA8" w:rsidP="00814F88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Предл</w:t>
            </w:r>
            <w:r w:rsidR="00674800">
              <w:rPr>
                <w:rFonts w:ascii="Liberation Serif" w:eastAsia="Calibri" w:hAnsi="Liberation Serif"/>
                <w:lang w:eastAsia="en-US"/>
              </w:rPr>
              <w:t xml:space="preserve">ожение об </w:t>
            </w:r>
            <w:r>
              <w:rPr>
                <w:rFonts w:ascii="Liberation Serif" w:eastAsia="Calibri" w:hAnsi="Liberation Serif"/>
                <w:lang w:eastAsia="en-US"/>
              </w:rPr>
              <w:t>у</w:t>
            </w:r>
            <w:r w:rsidR="00814F88" w:rsidRPr="006C639E">
              <w:rPr>
                <w:rFonts w:ascii="Liberation Serif" w:eastAsia="Calibri" w:hAnsi="Liberation Serif"/>
                <w:lang w:eastAsia="en-US"/>
              </w:rPr>
              <w:t>велич</w:t>
            </w:r>
            <w:r w:rsidR="00674800">
              <w:rPr>
                <w:rFonts w:ascii="Liberation Serif" w:eastAsia="Calibri" w:hAnsi="Liberation Serif"/>
                <w:lang w:eastAsia="en-US"/>
              </w:rPr>
              <w:t>ении</w:t>
            </w:r>
            <w:r w:rsidR="00814F88" w:rsidRPr="006C639E">
              <w:rPr>
                <w:rFonts w:ascii="Liberation Serif" w:eastAsia="Calibri" w:hAnsi="Liberation Serif"/>
                <w:lang w:eastAsia="en-US"/>
              </w:rPr>
              <w:t xml:space="preserve"> сумм</w:t>
            </w:r>
            <w:r w:rsidR="00674800">
              <w:rPr>
                <w:rFonts w:ascii="Liberation Serif" w:eastAsia="Calibri" w:hAnsi="Liberation Serif"/>
                <w:lang w:eastAsia="en-US"/>
              </w:rPr>
              <w:t>ы</w:t>
            </w:r>
            <w:r w:rsidR="00814F88" w:rsidRPr="006C639E">
              <w:rPr>
                <w:rFonts w:ascii="Liberation Serif" w:eastAsia="Calibri" w:hAnsi="Liberation Serif"/>
                <w:lang w:eastAsia="en-US"/>
              </w:rPr>
              <w:t xml:space="preserve"> компенсации за снос гаража в диапазоне 25</w:t>
            </w:r>
            <w:r w:rsidR="00D973F6" w:rsidRPr="006C639E">
              <w:rPr>
                <w:rFonts w:ascii="Liberation Serif" w:eastAsia="Calibri" w:hAnsi="Liberation Serif"/>
                <w:lang w:eastAsia="en-US"/>
              </w:rPr>
              <w:t xml:space="preserve"> 0</w:t>
            </w:r>
            <w:r w:rsidR="00814F88" w:rsidRPr="006C639E">
              <w:rPr>
                <w:rFonts w:ascii="Liberation Serif" w:eastAsia="Calibri" w:hAnsi="Liberation Serif"/>
                <w:lang w:eastAsia="en-US"/>
              </w:rPr>
              <w:t>00-30</w:t>
            </w:r>
            <w:r w:rsidR="00D973F6" w:rsidRPr="006C639E"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="00814F88" w:rsidRPr="006C639E">
              <w:rPr>
                <w:rFonts w:ascii="Liberation Serif" w:eastAsia="Calibri" w:hAnsi="Liberation Serif"/>
                <w:lang w:eastAsia="en-US"/>
              </w:rPr>
              <w:t>000 рублей</w:t>
            </w:r>
            <w:r w:rsidR="00D973F6" w:rsidRPr="006C639E">
              <w:rPr>
                <w:rFonts w:ascii="Liberation Serif" w:eastAsia="Calibri" w:hAnsi="Liberation Serif"/>
                <w:lang w:eastAsia="en-US"/>
              </w:rPr>
              <w:t xml:space="preserve"> за 1 кв.</w:t>
            </w:r>
            <w:r w:rsidR="00AC3680" w:rsidRPr="006C639E"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="00D973F6" w:rsidRPr="006C639E">
              <w:rPr>
                <w:rFonts w:ascii="Liberation Serif" w:eastAsia="Calibri" w:hAnsi="Liberation Serif"/>
                <w:lang w:eastAsia="en-US"/>
              </w:rPr>
              <w:t>м</w:t>
            </w:r>
            <w:r w:rsidR="00814F88" w:rsidRPr="006C639E">
              <w:rPr>
                <w:rFonts w:ascii="Liberation Serif" w:eastAsia="Calibri" w:hAnsi="Liberation Serif"/>
                <w:lang w:eastAsia="en-US"/>
              </w:rPr>
              <w:t xml:space="preserve">, чтобы купить аналогичное по функционалу строение, </w:t>
            </w:r>
            <w:r w:rsidR="00DC411A">
              <w:rPr>
                <w:rFonts w:ascii="Liberation Serif" w:eastAsia="Calibri" w:hAnsi="Liberation Serif"/>
                <w:lang w:eastAsia="en-US"/>
              </w:rPr>
              <w:t xml:space="preserve">и </w:t>
            </w:r>
            <w:r w:rsidR="00814F88" w:rsidRPr="006C639E">
              <w:rPr>
                <w:rFonts w:ascii="Liberation Serif" w:hAnsi="Liberation Serif"/>
                <w:color w:val="000000"/>
              </w:rPr>
              <w:t>позволить</w:t>
            </w:r>
            <w:r w:rsidR="00A50214" w:rsidRPr="006C639E">
              <w:rPr>
                <w:rFonts w:ascii="Liberation Serif" w:hAnsi="Liberation Serif"/>
                <w:color w:val="000000"/>
              </w:rPr>
              <w:t xml:space="preserve"> </w:t>
            </w:r>
            <w:r w:rsidR="00814F88" w:rsidRPr="006C639E">
              <w:rPr>
                <w:rFonts w:ascii="Liberation Serif" w:hAnsi="Liberation Serif"/>
                <w:color w:val="000000"/>
              </w:rPr>
              <w:t>собственникам полностью забрать из гаража все</w:t>
            </w:r>
            <w:r w:rsidR="00814F88" w:rsidRPr="006C639E">
              <w:rPr>
                <w:rFonts w:ascii="Liberation Serif" w:hAnsi="Liberation Serif" w:cs="Calibri"/>
                <w:color w:val="000000"/>
              </w:rPr>
              <w:t xml:space="preserve">, </w:t>
            </w:r>
            <w:r w:rsidR="00814F88" w:rsidRPr="006C639E">
              <w:rPr>
                <w:rFonts w:ascii="Liberation Serif" w:hAnsi="Liberation Serif"/>
                <w:color w:val="000000"/>
              </w:rPr>
              <w:t>что можно от лампочек до гаражных ворот</w:t>
            </w:r>
            <w:r w:rsidR="00814F88" w:rsidRPr="006C639E">
              <w:rPr>
                <w:rFonts w:ascii="Liberation Serif" w:hAnsi="Liberation Serif" w:cs="Calibri"/>
                <w:color w:val="000000"/>
              </w:rPr>
              <w:t xml:space="preserve">, </w:t>
            </w:r>
            <w:r w:rsidR="00814F88" w:rsidRPr="006C639E">
              <w:rPr>
                <w:rFonts w:ascii="Liberation Serif" w:hAnsi="Liberation Serif"/>
                <w:color w:val="000000"/>
              </w:rPr>
              <w:t xml:space="preserve">чтобы </w:t>
            </w:r>
            <w:r w:rsidR="00814F88" w:rsidRPr="006C639E">
              <w:rPr>
                <w:rFonts w:ascii="Liberation Serif" w:hAnsi="Liberation Serif" w:cs="Calibri"/>
                <w:color w:val="000000"/>
              </w:rPr>
              <w:t>“</w:t>
            </w:r>
            <w:r w:rsidR="00814F88" w:rsidRPr="006C639E">
              <w:rPr>
                <w:rFonts w:ascii="Liberation Serif" w:hAnsi="Liberation Serif"/>
                <w:color w:val="000000"/>
              </w:rPr>
              <w:t>добро</w:t>
            </w:r>
            <w:r w:rsidR="00814F88" w:rsidRPr="006C639E">
              <w:rPr>
                <w:rFonts w:ascii="Liberation Serif" w:hAnsi="Liberation Serif" w:cs="Calibri"/>
                <w:color w:val="000000"/>
              </w:rPr>
              <w:t xml:space="preserve">” </w:t>
            </w:r>
            <w:r w:rsidR="00814F88" w:rsidRPr="006C639E">
              <w:rPr>
                <w:rFonts w:ascii="Liberation Serif" w:hAnsi="Liberation Serif"/>
                <w:color w:val="000000"/>
              </w:rPr>
              <w:t>не пропало под завалами.</w:t>
            </w:r>
          </w:p>
          <w:p w14:paraId="12B65C5C" w14:textId="77777777" w:rsidR="00BB7711" w:rsidRPr="006C639E" w:rsidRDefault="00BB7711" w:rsidP="008B4B5D">
            <w:pPr>
              <w:pStyle w:val="ConsPlusNormal"/>
              <w:ind w:firstLine="709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</w:tcPr>
          <w:p w14:paraId="24A00527" w14:textId="77777777" w:rsidR="00BB7711" w:rsidRPr="006C639E" w:rsidRDefault="00814F88" w:rsidP="00E737CA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color w:val="000000"/>
                <w:sz w:val="24"/>
                <w:szCs w:val="24"/>
              </w:rPr>
              <w:t>Отклонить предложение.</w:t>
            </w:r>
          </w:p>
          <w:p w14:paraId="0E6FE929" w14:textId="2E2755F9" w:rsidR="00AC3680" w:rsidRPr="006C639E" w:rsidRDefault="00674800" w:rsidP="00AC3680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Стоимость</w:t>
            </w:r>
            <w:r w:rsidR="00AC3680" w:rsidRPr="006C639E">
              <w:rPr>
                <w:rFonts w:ascii="Liberation Serif" w:hAnsi="Liberation Serif"/>
                <w:sz w:val="24"/>
                <w:szCs w:val="24"/>
              </w:rPr>
              <w:t xml:space="preserve"> изымаемого объекта недвижимости будет определена независимым оценщиком, в соответствии с Федеральным законом «Об оценочной деятельности в Российской Федерации» № 135-ФЗ.</w:t>
            </w:r>
          </w:p>
          <w:p w14:paraId="3F62B9C1" w14:textId="19CCCF7A" w:rsidR="00814F88" w:rsidRPr="006C639E" w:rsidRDefault="00AC3680" w:rsidP="00AC3680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В случае несогласия </w:t>
            </w:r>
            <w:r w:rsidR="00674800">
              <w:rPr>
                <w:rFonts w:ascii="Liberation Serif" w:hAnsi="Liberation Serif"/>
                <w:sz w:val="24"/>
                <w:szCs w:val="24"/>
              </w:rPr>
              <w:t xml:space="preserve">правообладателя 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с предложенным размером </w:t>
            </w:r>
            <w:r w:rsidR="00674800">
              <w:rPr>
                <w:rFonts w:ascii="Liberation Serif" w:hAnsi="Liberation Serif"/>
                <w:sz w:val="24"/>
                <w:szCs w:val="24"/>
              </w:rPr>
              <w:t xml:space="preserve">выкупной стоимости существующих гаражей для муниципальных </w:t>
            </w:r>
            <w:r w:rsidR="00C17932">
              <w:rPr>
                <w:rFonts w:ascii="Liberation Serif" w:hAnsi="Liberation Serif"/>
                <w:sz w:val="24"/>
                <w:szCs w:val="24"/>
              </w:rPr>
              <w:t>нужд</w:t>
            </w:r>
            <w:r w:rsidRPr="006C639E">
              <w:rPr>
                <w:rFonts w:ascii="Liberation Serif" w:hAnsi="Liberation Serif"/>
                <w:sz w:val="24"/>
                <w:szCs w:val="24"/>
              </w:rPr>
              <w:t xml:space="preserve">, разрешение спора будет производиться в судебном порядке. </w:t>
            </w:r>
          </w:p>
          <w:p w14:paraId="5B759886" w14:textId="33872C97" w:rsidR="00AC3680" w:rsidRPr="006C639E" w:rsidRDefault="00AC3680" w:rsidP="00AC3680">
            <w:pPr>
              <w:pStyle w:val="ConsPlusNonforma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6675EF39" w14:textId="77777777" w:rsidR="00A50214" w:rsidRPr="006C639E" w:rsidRDefault="00A50214" w:rsidP="00E737CA">
      <w:pPr>
        <w:pStyle w:val="ConsPlusNormal"/>
        <w:rPr>
          <w:rFonts w:ascii="Liberation Serif" w:hAnsi="Liberation Serif"/>
          <w:color w:val="000000"/>
          <w:sz w:val="24"/>
          <w:szCs w:val="24"/>
        </w:rPr>
      </w:pPr>
    </w:p>
    <w:p w14:paraId="6B713651" w14:textId="0056225D" w:rsidR="00264EE5" w:rsidRPr="006C639E" w:rsidRDefault="00A82BEB" w:rsidP="00584B33">
      <w:pPr>
        <w:pStyle w:val="ConsPlusNonformat"/>
        <w:numPr>
          <w:ilvl w:val="0"/>
          <w:numId w:val="30"/>
        </w:numPr>
        <w:ind w:left="0"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6C639E">
        <w:rPr>
          <w:rFonts w:ascii="Liberation Serif" w:hAnsi="Liberation Serif"/>
          <w:color w:val="000000"/>
          <w:sz w:val="24"/>
          <w:szCs w:val="24"/>
        </w:rPr>
        <w:t>рекомендовать Главе городского округа Верхняя Пышма</w:t>
      </w:r>
      <w:r w:rsidR="00470ACA" w:rsidRPr="006C639E">
        <w:rPr>
          <w:rFonts w:ascii="Liberation Serif" w:hAnsi="Liberation Serif"/>
          <w:color w:val="000000"/>
          <w:sz w:val="24"/>
          <w:szCs w:val="24"/>
        </w:rPr>
        <w:t xml:space="preserve"> принять решение об утверждении </w:t>
      </w:r>
      <w:r w:rsidR="00264EE5" w:rsidRPr="006C639E">
        <w:rPr>
          <w:rFonts w:ascii="Liberation Serif" w:hAnsi="Liberation Serif" w:cs="Times New Roman"/>
          <w:sz w:val="24"/>
          <w:szCs w:val="24"/>
        </w:rPr>
        <w:t>проекта 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</w:t>
      </w:r>
      <w:r w:rsidR="00264EE5" w:rsidRPr="006C639E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AC3680" w:rsidRPr="006C639E">
        <w:rPr>
          <w:rFonts w:ascii="Liberation Serif" w:hAnsi="Liberation Serif" w:cs="Times New Roman"/>
          <w:sz w:val="24"/>
          <w:szCs w:val="24"/>
        </w:rPr>
        <w:t>;</w:t>
      </w:r>
    </w:p>
    <w:p w14:paraId="66A1480B" w14:textId="402452D6" w:rsidR="000522BC" w:rsidRPr="006C639E" w:rsidRDefault="000522BC" w:rsidP="00584B33">
      <w:pPr>
        <w:pStyle w:val="ConsPlusNonformat"/>
        <w:numPr>
          <w:ilvl w:val="0"/>
          <w:numId w:val="30"/>
        </w:numPr>
        <w:ind w:left="0"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6C639E">
        <w:rPr>
          <w:rFonts w:ascii="Liberation Serif" w:hAnsi="Liberation Serif"/>
          <w:color w:val="000000"/>
          <w:sz w:val="24"/>
          <w:szCs w:val="24"/>
        </w:rPr>
        <w:t>опубликовать заключение о результатах проведения общественных обсуждений на официальном интернет-портале правовой информации городского округа Верхняя Пышма (www.верхняяпышма-право.рф), в газете «Красное знамя» и разместить на официальном сайте городского округа Верхняя Пышма</w:t>
      </w:r>
      <w:r w:rsidR="00C45EF6" w:rsidRPr="006C639E">
        <w:rPr>
          <w:rFonts w:ascii="Liberation Serif" w:hAnsi="Liberation Serif"/>
          <w:color w:val="000000"/>
          <w:sz w:val="24"/>
          <w:szCs w:val="24"/>
        </w:rPr>
        <w:t xml:space="preserve"> в разделе «Градостроительство и землепользование» - «Проекты планировок и проекты межевания» - «Проекты планировок и проекты межевания ЛИНЕЙНЫЕ ОБЪЕКТЫ».</w:t>
      </w:r>
    </w:p>
    <w:p w14:paraId="5455ACA1" w14:textId="77777777" w:rsidR="000522BC" w:rsidRPr="006C639E" w:rsidRDefault="000522BC" w:rsidP="00E737CA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75CC8622" w14:textId="77777777" w:rsidR="000522BC" w:rsidRPr="006C639E" w:rsidRDefault="000522BC" w:rsidP="00E737CA">
      <w:pPr>
        <w:jc w:val="both"/>
        <w:rPr>
          <w:rFonts w:ascii="Liberation Serif" w:hAnsi="Liberation Serif"/>
          <w:color w:val="000000"/>
        </w:rPr>
      </w:pPr>
      <w:bookmarkStart w:id="5" w:name="_Hlk37350855"/>
      <w:r w:rsidRPr="006C639E">
        <w:rPr>
          <w:rFonts w:ascii="Liberation Serif" w:hAnsi="Liberation Serif"/>
          <w:color w:val="000000"/>
        </w:rPr>
        <w:t>Председатель комиссии</w:t>
      </w:r>
    </w:p>
    <w:p w14:paraId="4242CAE6" w14:textId="167391A5" w:rsidR="000522BC" w:rsidRPr="006C639E" w:rsidRDefault="000522BC" w:rsidP="00E737CA">
      <w:pPr>
        <w:jc w:val="both"/>
        <w:rPr>
          <w:rFonts w:ascii="Liberation Serif" w:hAnsi="Liberation Serif"/>
          <w:color w:val="000000"/>
        </w:rPr>
      </w:pPr>
      <w:r w:rsidRPr="006C639E">
        <w:rPr>
          <w:rFonts w:ascii="Liberation Serif" w:hAnsi="Liberation Serif"/>
          <w:color w:val="000000"/>
        </w:rPr>
        <w:t xml:space="preserve">по </w:t>
      </w:r>
      <w:bookmarkStart w:id="6" w:name="_Hlk37350737"/>
      <w:r w:rsidRPr="006C639E">
        <w:rPr>
          <w:rFonts w:ascii="Liberation Serif" w:hAnsi="Liberation Serif"/>
          <w:color w:val="000000"/>
        </w:rPr>
        <w:t>общественным обсуждениям</w:t>
      </w:r>
      <w:bookmarkEnd w:id="6"/>
      <w:r w:rsidRPr="006C639E">
        <w:rPr>
          <w:rFonts w:ascii="Liberation Serif" w:hAnsi="Liberation Serif"/>
          <w:color w:val="000000"/>
        </w:rPr>
        <w:tab/>
      </w:r>
      <w:r w:rsidR="00264EE5" w:rsidRPr="006C639E">
        <w:rPr>
          <w:rFonts w:ascii="Liberation Serif" w:hAnsi="Liberation Serif"/>
          <w:color w:val="000000"/>
        </w:rPr>
        <w:t>_________</w:t>
      </w:r>
      <w:r w:rsidRPr="006C639E">
        <w:rPr>
          <w:rFonts w:ascii="Liberation Serif" w:hAnsi="Liberation Serif"/>
          <w:color w:val="000000"/>
        </w:rPr>
        <w:t>___</w:t>
      </w:r>
      <w:r w:rsidR="00A75C55" w:rsidRPr="006C639E">
        <w:rPr>
          <w:rFonts w:ascii="Liberation Serif" w:hAnsi="Liberation Serif"/>
          <w:color w:val="000000"/>
        </w:rPr>
        <w:t>____________ В.Н. Николишин</w:t>
      </w:r>
    </w:p>
    <w:p w14:paraId="176EBFD6" w14:textId="77777777" w:rsidR="000522BC" w:rsidRPr="006C639E" w:rsidRDefault="000522BC" w:rsidP="00E737CA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0EC225E6" w14:textId="77777777" w:rsidR="000522BC" w:rsidRPr="006C639E" w:rsidRDefault="000522BC" w:rsidP="00E737CA">
      <w:pPr>
        <w:jc w:val="both"/>
        <w:rPr>
          <w:rFonts w:ascii="Liberation Serif" w:hAnsi="Liberation Serif"/>
          <w:color w:val="000000"/>
        </w:rPr>
      </w:pPr>
      <w:r w:rsidRPr="006C639E">
        <w:rPr>
          <w:rFonts w:ascii="Liberation Serif" w:hAnsi="Liberation Serif"/>
          <w:color w:val="000000"/>
        </w:rPr>
        <w:t>Заместитель председателя комиссии</w:t>
      </w:r>
    </w:p>
    <w:p w14:paraId="4934A206" w14:textId="0718FF2B" w:rsidR="000522BC" w:rsidRPr="006C639E" w:rsidRDefault="000522BC" w:rsidP="00E737CA">
      <w:pPr>
        <w:jc w:val="both"/>
        <w:rPr>
          <w:rFonts w:ascii="Liberation Serif" w:hAnsi="Liberation Serif"/>
          <w:color w:val="000000"/>
        </w:rPr>
      </w:pPr>
      <w:bookmarkStart w:id="7" w:name="_Hlk37350751"/>
      <w:r w:rsidRPr="006C639E">
        <w:rPr>
          <w:rFonts w:ascii="Liberation Serif" w:hAnsi="Liberation Serif"/>
          <w:color w:val="000000"/>
        </w:rPr>
        <w:t>по общественным обсуждениям</w:t>
      </w:r>
      <w:r w:rsidRPr="006C639E">
        <w:rPr>
          <w:rFonts w:ascii="Liberation Serif" w:hAnsi="Liberation Serif"/>
          <w:color w:val="000000"/>
        </w:rPr>
        <w:tab/>
      </w:r>
      <w:r w:rsidR="00A75C55" w:rsidRPr="006C639E">
        <w:rPr>
          <w:rFonts w:ascii="Liberation Serif" w:hAnsi="Liberation Serif"/>
          <w:color w:val="000000"/>
        </w:rPr>
        <w:t>__</w:t>
      </w:r>
      <w:r w:rsidRPr="006C639E">
        <w:rPr>
          <w:rFonts w:ascii="Liberation Serif" w:hAnsi="Liberation Serif"/>
          <w:color w:val="000000"/>
        </w:rPr>
        <w:t>_</w:t>
      </w:r>
      <w:r w:rsidR="00A75C55" w:rsidRPr="006C639E">
        <w:rPr>
          <w:rFonts w:ascii="Liberation Serif" w:hAnsi="Liberation Serif"/>
          <w:color w:val="000000"/>
        </w:rPr>
        <w:t>______</w:t>
      </w:r>
      <w:r w:rsidR="00264EE5" w:rsidRPr="006C639E">
        <w:rPr>
          <w:rFonts w:ascii="Liberation Serif" w:hAnsi="Liberation Serif"/>
          <w:color w:val="000000"/>
        </w:rPr>
        <w:t>____________</w:t>
      </w:r>
      <w:r w:rsidR="00A75C55" w:rsidRPr="006C639E">
        <w:rPr>
          <w:rFonts w:ascii="Liberation Serif" w:hAnsi="Liberation Serif"/>
          <w:color w:val="000000"/>
        </w:rPr>
        <w:t>_____ С.Н. Кучмаева</w:t>
      </w:r>
    </w:p>
    <w:bookmarkEnd w:id="7"/>
    <w:p w14:paraId="0338A63C" w14:textId="77777777" w:rsidR="000522BC" w:rsidRPr="006C639E" w:rsidRDefault="000522BC" w:rsidP="00E737CA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14:paraId="2F4E0E69" w14:textId="77777777" w:rsidR="000522BC" w:rsidRPr="006C639E" w:rsidRDefault="000522BC" w:rsidP="00E737CA">
      <w:pPr>
        <w:jc w:val="both"/>
        <w:rPr>
          <w:rFonts w:ascii="Liberation Serif" w:hAnsi="Liberation Serif"/>
          <w:color w:val="000000"/>
        </w:rPr>
      </w:pPr>
      <w:r w:rsidRPr="006C639E">
        <w:rPr>
          <w:rFonts w:ascii="Liberation Serif" w:hAnsi="Liberation Serif"/>
          <w:color w:val="000000"/>
        </w:rPr>
        <w:t>Секретарь комиссии</w:t>
      </w:r>
    </w:p>
    <w:p w14:paraId="608B97FA" w14:textId="16EEFADA" w:rsidR="00150CD3" w:rsidRPr="006C639E" w:rsidRDefault="000522BC" w:rsidP="00E737CA">
      <w:pPr>
        <w:jc w:val="both"/>
        <w:rPr>
          <w:rFonts w:ascii="Liberation Serif" w:hAnsi="Liberation Serif"/>
        </w:rPr>
      </w:pPr>
      <w:r w:rsidRPr="006C639E">
        <w:rPr>
          <w:rFonts w:ascii="Liberation Serif" w:hAnsi="Liberation Serif"/>
          <w:color w:val="000000"/>
        </w:rPr>
        <w:t>по общественным обсуждениям</w:t>
      </w:r>
      <w:r w:rsidRPr="006C639E">
        <w:rPr>
          <w:rFonts w:ascii="Liberation Serif" w:hAnsi="Liberation Serif"/>
          <w:color w:val="000000"/>
        </w:rPr>
        <w:tab/>
        <w:t>__</w:t>
      </w:r>
      <w:r w:rsidR="00264EE5" w:rsidRPr="006C639E">
        <w:rPr>
          <w:rFonts w:ascii="Liberation Serif" w:hAnsi="Liberation Serif"/>
          <w:color w:val="000000"/>
        </w:rPr>
        <w:t>__</w:t>
      </w:r>
      <w:r w:rsidRPr="006C639E">
        <w:rPr>
          <w:rFonts w:ascii="Liberation Serif" w:hAnsi="Liberation Serif"/>
          <w:color w:val="000000"/>
        </w:rPr>
        <w:t>_____</w:t>
      </w:r>
      <w:r w:rsidR="00A75C55" w:rsidRPr="006C639E">
        <w:rPr>
          <w:rFonts w:ascii="Liberation Serif" w:hAnsi="Liberation Serif"/>
          <w:color w:val="000000"/>
        </w:rPr>
        <w:t>______________</w:t>
      </w:r>
      <w:r w:rsidRPr="006C639E">
        <w:rPr>
          <w:rFonts w:ascii="Liberation Serif" w:hAnsi="Liberation Serif"/>
          <w:color w:val="000000"/>
        </w:rPr>
        <w:t>__</w:t>
      </w:r>
      <w:bookmarkEnd w:id="5"/>
      <w:r w:rsidR="00A75C55" w:rsidRPr="006C639E">
        <w:rPr>
          <w:rFonts w:ascii="Liberation Serif" w:hAnsi="Liberation Serif"/>
          <w:color w:val="000000"/>
        </w:rPr>
        <w:t xml:space="preserve"> А.П. Малофеев</w:t>
      </w:r>
    </w:p>
    <w:sectPr w:rsidR="00150CD3" w:rsidRPr="006C639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B2438" w14:textId="77777777" w:rsidR="002A7D4A" w:rsidRDefault="002A7D4A" w:rsidP="001A129E">
      <w:r>
        <w:separator/>
      </w:r>
    </w:p>
  </w:endnote>
  <w:endnote w:type="continuationSeparator" w:id="0">
    <w:p w14:paraId="2B305E36" w14:textId="77777777" w:rsidR="002A7D4A" w:rsidRDefault="002A7D4A" w:rsidP="001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3FBA" w14:textId="77777777" w:rsidR="005042C1" w:rsidRDefault="005042C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806DA">
      <w:rPr>
        <w:noProof/>
      </w:rPr>
      <w:t>8</w:t>
    </w:r>
    <w:r>
      <w:fldChar w:fldCharType="end"/>
    </w:r>
  </w:p>
  <w:p w14:paraId="69D56A81" w14:textId="77777777" w:rsidR="005042C1" w:rsidRDefault="005042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F8D6" w14:textId="77777777" w:rsidR="002A7D4A" w:rsidRDefault="002A7D4A" w:rsidP="001A129E">
      <w:r>
        <w:separator/>
      </w:r>
    </w:p>
  </w:footnote>
  <w:footnote w:type="continuationSeparator" w:id="0">
    <w:p w14:paraId="4553C7AA" w14:textId="77777777" w:rsidR="002A7D4A" w:rsidRDefault="002A7D4A" w:rsidP="001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A4"/>
    <w:multiLevelType w:val="hybridMultilevel"/>
    <w:tmpl w:val="3E0CB3E8"/>
    <w:lvl w:ilvl="0" w:tplc="AF420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BB282F"/>
    <w:multiLevelType w:val="hybridMultilevel"/>
    <w:tmpl w:val="26D07E68"/>
    <w:lvl w:ilvl="0" w:tplc="BDAAA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B2031C"/>
    <w:multiLevelType w:val="hybridMultilevel"/>
    <w:tmpl w:val="5894A71E"/>
    <w:lvl w:ilvl="0" w:tplc="493266BA">
      <w:start w:val="1"/>
      <w:numFmt w:val="decimal"/>
      <w:lvlText w:val="%1)"/>
      <w:lvlJc w:val="left"/>
      <w:pPr>
        <w:ind w:left="79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>
    <w:nsid w:val="095F3ADD"/>
    <w:multiLevelType w:val="hybridMultilevel"/>
    <w:tmpl w:val="93D85E96"/>
    <w:lvl w:ilvl="0" w:tplc="2460EE10">
      <w:start w:val="1"/>
      <w:numFmt w:val="decimal"/>
      <w:lvlText w:val="%1)"/>
      <w:lvlJc w:val="left"/>
      <w:pPr>
        <w:ind w:left="405" w:hanging="360"/>
      </w:pPr>
      <w:rPr>
        <w:rFonts w:ascii="Liberation Serif" w:eastAsia="Calibri" w:hAnsi="Liberation Serif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84B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D1651"/>
    <w:multiLevelType w:val="hybridMultilevel"/>
    <w:tmpl w:val="13FAC1E2"/>
    <w:lvl w:ilvl="0" w:tplc="DA94FD6E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11EE7EBB"/>
    <w:multiLevelType w:val="hybridMultilevel"/>
    <w:tmpl w:val="209EA1C4"/>
    <w:lvl w:ilvl="0" w:tplc="07186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C5419E"/>
    <w:multiLevelType w:val="hybridMultilevel"/>
    <w:tmpl w:val="6DEC7C74"/>
    <w:lvl w:ilvl="0" w:tplc="B68EF624">
      <w:start w:val="1"/>
      <w:numFmt w:val="decimal"/>
      <w:lvlText w:val="%1)"/>
      <w:lvlJc w:val="left"/>
      <w:pPr>
        <w:ind w:left="88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13FC66D9"/>
    <w:multiLevelType w:val="hybridMultilevel"/>
    <w:tmpl w:val="777649CC"/>
    <w:lvl w:ilvl="0" w:tplc="AFEC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23C1E"/>
    <w:multiLevelType w:val="hybridMultilevel"/>
    <w:tmpl w:val="A5728720"/>
    <w:lvl w:ilvl="0" w:tplc="DFECE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6E6756"/>
    <w:multiLevelType w:val="hybridMultilevel"/>
    <w:tmpl w:val="209EA1C4"/>
    <w:lvl w:ilvl="0" w:tplc="07186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C046F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3899"/>
    <w:multiLevelType w:val="hybridMultilevel"/>
    <w:tmpl w:val="5894A71E"/>
    <w:lvl w:ilvl="0" w:tplc="493266BA">
      <w:start w:val="1"/>
      <w:numFmt w:val="decimal"/>
      <w:lvlText w:val="%1)"/>
      <w:lvlJc w:val="left"/>
      <w:pPr>
        <w:ind w:left="79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3">
    <w:nsid w:val="26A83033"/>
    <w:multiLevelType w:val="hybridMultilevel"/>
    <w:tmpl w:val="14B6E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27D26"/>
    <w:multiLevelType w:val="hybridMultilevel"/>
    <w:tmpl w:val="0344A212"/>
    <w:lvl w:ilvl="0" w:tplc="9E36E878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>
    <w:nsid w:val="2BB2063E"/>
    <w:multiLevelType w:val="hybridMultilevel"/>
    <w:tmpl w:val="29086476"/>
    <w:lvl w:ilvl="0" w:tplc="EE40C258">
      <w:start w:val="1"/>
      <w:numFmt w:val="decimal"/>
      <w:lvlText w:val="%1)"/>
      <w:lvlJc w:val="left"/>
      <w:pPr>
        <w:ind w:left="84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6">
    <w:nsid w:val="2C5C06E7"/>
    <w:multiLevelType w:val="hybridMultilevel"/>
    <w:tmpl w:val="9C68B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3434C"/>
    <w:multiLevelType w:val="hybridMultilevel"/>
    <w:tmpl w:val="F35EF9D8"/>
    <w:lvl w:ilvl="0" w:tplc="75E0A8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3E7375E0"/>
    <w:multiLevelType w:val="hybridMultilevel"/>
    <w:tmpl w:val="66148F78"/>
    <w:lvl w:ilvl="0" w:tplc="DB36528E">
      <w:start w:val="1"/>
      <w:numFmt w:val="decimal"/>
      <w:lvlText w:val="%1)"/>
      <w:lvlJc w:val="left"/>
      <w:pPr>
        <w:ind w:left="2485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9">
    <w:nsid w:val="454A5BB9"/>
    <w:multiLevelType w:val="hybridMultilevel"/>
    <w:tmpl w:val="0BAE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54BB"/>
    <w:multiLevelType w:val="hybridMultilevel"/>
    <w:tmpl w:val="B98CE346"/>
    <w:lvl w:ilvl="0" w:tplc="29C6F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C16067"/>
    <w:multiLevelType w:val="hybridMultilevel"/>
    <w:tmpl w:val="362C9A74"/>
    <w:lvl w:ilvl="0" w:tplc="99A60200">
      <w:start w:val="1"/>
      <w:numFmt w:val="decimal"/>
      <w:lvlText w:val="%1)"/>
      <w:lvlJc w:val="left"/>
      <w:pPr>
        <w:ind w:left="7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2">
    <w:nsid w:val="4DFF7280"/>
    <w:multiLevelType w:val="hybridMultilevel"/>
    <w:tmpl w:val="188E5D4E"/>
    <w:lvl w:ilvl="0" w:tplc="6ABE91A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E8A407B"/>
    <w:multiLevelType w:val="hybridMultilevel"/>
    <w:tmpl w:val="257C8F98"/>
    <w:lvl w:ilvl="0" w:tplc="146CB534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>
    <w:nsid w:val="4EAD7B05"/>
    <w:multiLevelType w:val="hybridMultilevel"/>
    <w:tmpl w:val="AC749268"/>
    <w:lvl w:ilvl="0" w:tplc="7FF6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61979"/>
    <w:multiLevelType w:val="hybridMultilevel"/>
    <w:tmpl w:val="777649CC"/>
    <w:lvl w:ilvl="0" w:tplc="AFEC9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D74DD4"/>
    <w:multiLevelType w:val="hybridMultilevel"/>
    <w:tmpl w:val="51849F9E"/>
    <w:lvl w:ilvl="0" w:tplc="286ABFD8">
      <w:start w:val="5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7">
    <w:nsid w:val="570659C3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10004E"/>
    <w:multiLevelType w:val="hybridMultilevel"/>
    <w:tmpl w:val="209EA1C4"/>
    <w:lvl w:ilvl="0" w:tplc="07186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4B26D9"/>
    <w:multiLevelType w:val="hybridMultilevel"/>
    <w:tmpl w:val="5BF08756"/>
    <w:lvl w:ilvl="0" w:tplc="1730DDAA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0">
    <w:nsid w:val="64166BA1"/>
    <w:multiLevelType w:val="hybridMultilevel"/>
    <w:tmpl w:val="41E8B844"/>
    <w:lvl w:ilvl="0" w:tplc="F864A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3C13C6"/>
    <w:multiLevelType w:val="hybridMultilevel"/>
    <w:tmpl w:val="38EC2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D77A8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14A58"/>
    <w:multiLevelType w:val="hybridMultilevel"/>
    <w:tmpl w:val="8AB23B06"/>
    <w:lvl w:ilvl="0" w:tplc="F1340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D138B7"/>
    <w:multiLevelType w:val="hybridMultilevel"/>
    <w:tmpl w:val="5BF08756"/>
    <w:lvl w:ilvl="0" w:tplc="1730DDAA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5">
    <w:nsid w:val="6B055DD4"/>
    <w:multiLevelType w:val="hybridMultilevel"/>
    <w:tmpl w:val="BC30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A41E1"/>
    <w:multiLevelType w:val="hybridMultilevel"/>
    <w:tmpl w:val="26D07E68"/>
    <w:lvl w:ilvl="0" w:tplc="BDAAA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E10ECE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C60D3"/>
    <w:multiLevelType w:val="hybridMultilevel"/>
    <w:tmpl w:val="3946B3B4"/>
    <w:lvl w:ilvl="0" w:tplc="173C97BA">
      <w:start w:val="1"/>
      <w:numFmt w:val="decimal"/>
      <w:lvlText w:val="%1)"/>
      <w:lvlJc w:val="left"/>
      <w:pPr>
        <w:ind w:left="91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>
    <w:nsid w:val="7233719D"/>
    <w:multiLevelType w:val="hybridMultilevel"/>
    <w:tmpl w:val="5BF08756"/>
    <w:lvl w:ilvl="0" w:tplc="1730DDAA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0">
    <w:nsid w:val="7C3968ED"/>
    <w:multiLevelType w:val="hybridMultilevel"/>
    <w:tmpl w:val="9DC8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2470B"/>
    <w:multiLevelType w:val="hybridMultilevel"/>
    <w:tmpl w:val="2D2C6220"/>
    <w:lvl w:ilvl="0" w:tplc="564E7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27"/>
  </w:num>
  <w:num w:numId="5">
    <w:abstractNumId w:val="41"/>
  </w:num>
  <w:num w:numId="6">
    <w:abstractNumId w:val="39"/>
  </w:num>
  <w:num w:numId="7">
    <w:abstractNumId w:val="16"/>
  </w:num>
  <w:num w:numId="8">
    <w:abstractNumId w:val="9"/>
  </w:num>
  <w:num w:numId="9">
    <w:abstractNumId w:val="26"/>
  </w:num>
  <w:num w:numId="10">
    <w:abstractNumId w:val="38"/>
  </w:num>
  <w:num w:numId="11">
    <w:abstractNumId w:val="14"/>
  </w:num>
  <w:num w:numId="12">
    <w:abstractNumId w:val="12"/>
  </w:num>
  <w:num w:numId="13">
    <w:abstractNumId w:val="21"/>
  </w:num>
  <w:num w:numId="14">
    <w:abstractNumId w:val="15"/>
  </w:num>
  <w:num w:numId="15">
    <w:abstractNumId w:val="7"/>
  </w:num>
  <w:num w:numId="16">
    <w:abstractNumId w:val="23"/>
  </w:num>
  <w:num w:numId="17">
    <w:abstractNumId w:val="8"/>
  </w:num>
  <w:num w:numId="18">
    <w:abstractNumId w:val="34"/>
  </w:num>
  <w:num w:numId="19">
    <w:abstractNumId w:val="29"/>
  </w:num>
  <w:num w:numId="20">
    <w:abstractNumId w:val="2"/>
  </w:num>
  <w:num w:numId="21">
    <w:abstractNumId w:val="32"/>
  </w:num>
  <w:num w:numId="22">
    <w:abstractNumId w:val="37"/>
  </w:num>
  <w:num w:numId="23">
    <w:abstractNumId w:val="40"/>
  </w:num>
  <w:num w:numId="24">
    <w:abstractNumId w:val="11"/>
  </w:num>
  <w:num w:numId="25">
    <w:abstractNumId w:val="4"/>
  </w:num>
  <w:num w:numId="26">
    <w:abstractNumId w:val="18"/>
  </w:num>
  <w:num w:numId="27">
    <w:abstractNumId w:val="24"/>
  </w:num>
  <w:num w:numId="28">
    <w:abstractNumId w:val="33"/>
  </w:num>
  <w:num w:numId="29">
    <w:abstractNumId w:val="36"/>
  </w:num>
  <w:num w:numId="30">
    <w:abstractNumId w:val="22"/>
  </w:num>
  <w:num w:numId="31">
    <w:abstractNumId w:val="35"/>
  </w:num>
  <w:num w:numId="32">
    <w:abstractNumId w:val="19"/>
  </w:num>
  <w:num w:numId="33">
    <w:abstractNumId w:val="31"/>
  </w:num>
  <w:num w:numId="34">
    <w:abstractNumId w:val="10"/>
  </w:num>
  <w:num w:numId="35">
    <w:abstractNumId w:val="28"/>
  </w:num>
  <w:num w:numId="36">
    <w:abstractNumId w:val="6"/>
  </w:num>
  <w:num w:numId="37">
    <w:abstractNumId w:val="1"/>
  </w:num>
  <w:num w:numId="38">
    <w:abstractNumId w:val="30"/>
  </w:num>
  <w:num w:numId="39">
    <w:abstractNumId w:val="13"/>
  </w:num>
  <w:num w:numId="40">
    <w:abstractNumId w:val="3"/>
  </w:num>
  <w:num w:numId="41">
    <w:abstractNumId w:val="1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BC"/>
    <w:rsid w:val="0001561B"/>
    <w:rsid w:val="000243FF"/>
    <w:rsid w:val="00031D48"/>
    <w:rsid w:val="00042DF8"/>
    <w:rsid w:val="00045264"/>
    <w:rsid w:val="000522BC"/>
    <w:rsid w:val="00055AA0"/>
    <w:rsid w:val="000623B5"/>
    <w:rsid w:val="000A7060"/>
    <w:rsid w:val="000B36FB"/>
    <w:rsid w:val="000B583B"/>
    <w:rsid w:val="000B5C09"/>
    <w:rsid w:val="000E238C"/>
    <w:rsid w:val="000E4245"/>
    <w:rsid w:val="000E5C4F"/>
    <w:rsid w:val="000F0C85"/>
    <w:rsid w:val="00130545"/>
    <w:rsid w:val="00146E43"/>
    <w:rsid w:val="00150CD3"/>
    <w:rsid w:val="00157AC0"/>
    <w:rsid w:val="0018595B"/>
    <w:rsid w:val="00192620"/>
    <w:rsid w:val="001977C3"/>
    <w:rsid w:val="001A129E"/>
    <w:rsid w:val="001A548F"/>
    <w:rsid w:val="001B0964"/>
    <w:rsid w:val="001B69C1"/>
    <w:rsid w:val="001C0090"/>
    <w:rsid w:val="001C4A49"/>
    <w:rsid w:val="001C6870"/>
    <w:rsid w:val="001C73F3"/>
    <w:rsid w:val="001D4E06"/>
    <w:rsid w:val="001E3D82"/>
    <w:rsid w:val="00210353"/>
    <w:rsid w:val="00254F86"/>
    <w:rsid w:val="00264EE5"/>
    <w:rsid w:val="0026570A"/>
    <w:rsid w:val="00267F9A"/>
    <w:rsid w:val="00277388"/>
    <w:rsid w:val="002806DA"/>
    <w:rsid w:val="002807E6"/>
    <w:rsid w:val="002876B6"/>
    <w:rsid w:val="00293335"/>
    <w:rsid w:val="00294036"/>
    <w:rsid w:val="0029459D"/>
    <w:rsid w:val="0029499E"/>
    <w:rsid w:val="002A7D4A"/>
    <w:rsid w:val="002B2283"/>
    <w:rsid w:val="002B2D0D"/>
    <w:rsid w:val="002E4410"/>
    <w:rsid w:val="002F163D"/>
    <w:rsid w:val="002F21E9"/>
    <w:rsid w:val="0031791F"/>
    <w:rsid w:val="00325650"/>
    <w:rsid w:val="003273BC"/>
    <w:rsid w:val="00340BD2"/>
    <w:rsid w:val="00351C18"/>
    <w:rsid w:val="00361799"/>
    <w:rsid w:val="003634F1"/>
    <w:rsid w:val="00383669"/>
    <w:rsid w:val="003A6867"/>
    <w:rsid w:val="003C58ED"/>
    <w:rsid w:val="003F3E15"/>
    <w:rsid w:val="00426853"/>
    <w:rsid w:val="004466B0"/>
    <w:rsid w:val="00447602"/>
    <w:rsid w:val="00454129"/>
    <w:rsid w:val="00470ACA"/>
    <w:rsid w:val="00471B81"/>
    <w:rsid w:val="004832EE"/>
    <w:rsid w:val="004874AE"/>
    <w:rsid w:val="004B1512"/>
    <w:rsid w:val="004B3763"/>
    <w:rsid w:val="004B4752"/>
    <w:rsid w:val="004C39EA"/>
    <w:rsid w:val="004D7674"/>
    <w:rsid w:val="004E3FD0"/>
    <w:rsid w:val="004E7967"/>
    <w:rsid w:val="005042C1"/>
    <w:rsid w:val="005643F9"/>
    <w:rsid w:val="005675BB"/>
    <w:rsid w:val="00571B0B"/>
    <w:rsid w:val="00584B33"/>
    <w:rsid w:val="0059591F"/>
    <w:rsid w:val="00597845"/>
    <w:rsid w:val="005E4A51"/>
    <w:rsid w:val="005F4B6F"/>
    <w:rsid w:val="00605BBE"/>
    <w:rsid w:val="00605C73"/>
    <w:rsid w:val="00612A9D"/>
    <w:rsid w:val="00615ECF"/>
    <w:rsid w:val="0062263E"/>
    <w:rsid w:val="00661D27"/>
    <w:rsid w:val="00674800"/>
    <w:rsid w:val="006A7D73"/>
    <w:rsid w:val="006B0DCC"/>
    <w:rsid w:val="006C084B"/>
    <w:rsid w:val="006C639E"/>
    <w:rsid w:val="006E0DE5"/>
    <w:rsid w:val="006E6D24"/>
    <w:rsid w:val="006F66EF"/>
    <w:rsid w:val="00702D16"/>
    <w:rsid w:val="00714A49"/>
    <w:rsid w:val="00726777"/>
    <w:rsid w:val="00793EE4"/>
    <w:rsid w:val="007C3A90"/>
    <w:rsid w:val="007D178D"/>
    <w:rsid w:val="00802A4A"/>
    <w:rsid w:val="00812B00"/>
    <w:rsid w:val="00814F88"/>
    <w:rsid w:val="0083114B"/>
    <w:rsid w:val="008352B0"/>
    <w:rsid w:val="0083549F"/>
    <w:rsid w:val="00841DEA"/>
    <w:rsid w:val="00842BBD"/>
    <w:rsid w:val="008452A9"/>
    <w:rsid w:val="0084555C"/>
    <w:rsid w:val="00860113"/>
    <w:rsid w:val="008628A0"/>
    <w:rsid w:val="0086715D"/>
    <w:rsid w:val="00870BBF"/>
    <w:rsid w:val="00882D13"/>
    <w:rsid w:val="00892846"/>
    <w:rsid w:val="008A28F6"/>
    <w:rsid w:val="008A5704"/>
    <w:rsid w:val="008B4B5D"/>
    <w:rsid w:val="008C77F2"/>
    <w:rsid w:val="008D0F13"/>
    <w:rsid w:val="008D329E"/>
    <w:rsid w:val="008E486A"/>
    <w:rsid w:val="0090553A"/>
    <w:rsid w:val="00912F7D"/>
    <w:rsid w:val="0092429B"/>
    <w:rsid w:val="009311EE"/>
    <w:rsid w:val="00934874"/>
    <w:rsid w:val="00951EBF"/>
    <w:rsid w:val="00967AFE"/>
    <w:rsid w:val="009777B5"/>
    <w:rsid w:val="00983033"/>
    <w:rsid w:val="009B11B9"/>
    <w:rsid w:val="009F2F66"/>
    <w:rsid w:val="00A06060"/>
    <w:rsid w:val="00A212F9"/>
    <w:rsid w:val="00A249AE"/>
    <w:rsid w:val="00A25F4E"/>
    <w:rsid w:val="00A34242"/>
    <w:rsid w:val="00A46AFE"/>
    <w:rsid w:val="00A50214"/>
    <w:rsid w:val="00A63628"/>
    <w:rsid w:val="00A6439D"/>
    <w:rsid w:val="00A75C55"/>
    <w:rsid w:val="00A823CA"/>
    <w:rsid w:val="00A82BEB"/>
    <w:rsid w:val="00A90CAF"/>
    <w:rsid w:val="00A950F1"/>
    <w:rsid w:val="00A9593D"/>
    <w:rsid w:val="00A96AC2"/>
    <w:rsid w:val="00AA36F5"/>
    <w:rsid w:val="00AB26AF"/>
    <w:rsid w:val="00AC0801"/>
    <w:rsid w:val="00AC3680"/>
    <w:rsid w:val="00AC3AE4"/>
    <w:rsid w:val="00AD312C"/>
    <w:rsid w:val="00AE48D0"/>
    <w:rsid w:val="00B00892"/>
    <w:rsid w:val="00B02684"/>
    <w:rsid w:val="00B15F6A"/>
    <w:rsid w:val="00B25E9F"/>
    <w:rsid w:val="00B262F5"/>
    <w:rsid w:val="00B414BC"/>
    <w:rsid w:val="00B45B5D"/>
    <w:rsid w:val="00B5659E"/>
    <w:rsid w:val="00B82ACE"/>
    <w:rsid w:val="00BA176C"/>
    <w:rsid w:val="00BB3C1B"/>
    <w:rsid w:val="00BB5B4C"/>
    <w:rsid w:val="00BB7711"/>
    <w:rsid w:val="00BC310D"/>
    <w:rsid w:val="00BC559A"/>
    <w:rsid w:val="00BC5A14"/>
    <w:rsid w:val="00BC5B23"/>
    <w:rsid w:val="00BD48B5"/>
    <w:rsid w:val="00BF5D46"/>
    <w:rsid w:val="00C0578B"/>
    <w:rsid w:val="00C17932"/>
    <w:rsid w:val="00C26854"/>
    <w:rsid w:val="00C45EF6"/>
    <w:rsid w:val="00C56C16"/>
    <w:rsid w:val="00C61E04"/>
    <w:rsid w:val="00C6636E"/>
    <w:rsid w:val="00C7624D"/>
    <w:rsid w:val="00C8219B"/>
    <w:rsid w:val="00C84281"/>
    <w:rsid w:val="00C861C5"/>
    <w:rsid w:val="00C90FFE"/>
    <w:rsid w:val="00CC1D3A"/>
    <w:rsid w:val="00CD1AFC"/>
    <w:rsid w:val="00CE1D27"/>
    <w:rsid w:val="00CF2261"/>
    <w:rsid w:val="00D015A1"/>
    <w:rsid w:val="00D17837"/>
    <w:rsid w:val="00D238CE"/>
    <w:rsid w:val="00D2570F"/>
    <w:rsid w:val="00D33D98"/>
    <w:rsid w:val="00D40173"/>
    <w:rsid w:val="00D6337E"/>
    <w:rsid w:val="00D6707A"/>
    <w:rsid w:val="00D764AD"/>
    <w:rsid w:val="00D76A98"/>
    <w:rsid w:val="00D803C4"/>
    <w:rsid w:val="00D8306E"/>
    <w:rsid w:val="00D93516"/>
    <w:rsid w:val="00D973F6"/>
    <w:rsid w:val="00DB4EB5"/>
    <w:rsid w:val="00DC411A"/>
    <w:rsid w:val="00DC44E1"/>
    <w:rsid w:val="00DE1D95"/>
    <w:rsid w:val="00DF429D"/>
    <w:rsid w:val="00E01445"/>
    <w:rsid w:val="00E073B1"/>
    <w:rsid w:val="00E16C7C"/>
    <w:rsid w:val="00E22EAB"/>
    <w:rsid w:val="00E27E23"/>
    <w:rsid w:val="00E30F48"/>
    <w:rsid w:val="00E356EA"/>
    <w:rsid w:val="00E370D6"/>
    <w:rsid w:val="00E528EF"/>
    <w:rsid w:val="00E55715"/>
    <w:rsid w:val="00E67D24"/>
    <w:rsid w:val="00E737CA"/>
    <w:rsid w:val="00ED3432"/>
    <w:rsid w:val="00EE6EA8"/>
    <w:rsid w:val="00F05268"/>
    <w:rsid w:val="00F13FDC"/>
    <w:rsid w:val="00F25ACE"/>
    <w:rsid w:val="00F403EE"/>
    <w:rsid w:val="00F71AF1"/>
    <w:rsid w:val="00FA239A"/>
    <w:rsid w:val="00FA5E3C"/>
    <w:rsid w:val="00FB4116"/>
    <w:rsid w:val="00FB45DD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F3D1"/>
  <w15:chartTrackingRefBased/>
  <w15:docId w15:val="{2F86CF38-02DC-4F0D-BFB3-4FFD79C2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2B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522B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1A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2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A12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63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8352B0"/>
    <w:rPr>
      <w:color w:val="0563C1"/>
      <w:u w:val="single"/>
    </w:rPr>
  </w:style>
  <w:style w:type="character" w:customStyle="1" w:styleId="fontstyle01">
    <w:name w:val="fontstyle01"/>
    <w:basedOn w:val="a0"/>
    <w:rsid w:val="00294036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HEADERTEXT">
    <w:name w:val=".HEADERTEXT"/>
    <w:uiPriority w:val="99"/>
    <w:rsid w:val="00F13F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0110008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agvp@mov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01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Links>
    <vt:vector size="6" baseType="variant">
      <vt:variant>
        <vt:i4>4194416</vt:i4>
      </vt:variant>
      <vt:variant>
        <vt:i4>0</vt:i4>
      </vt:variant>
      <vt:variant>
        <vt:i4>0</vt:i4>
      </vt:variant>
      <vt:variant>
        <vt:i4>5</vt:i4>
      </vt:variant>
      <vt:variant>
        <vt:lpwstr>mailto:uagvp@movp.ru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2</cp:revision>
  <cp:lastPrinted>2021-04-19T11:35:00Z</cp:lastPrinted>
  <dcterms:created xsi:type="dcterms:W3CDTF">2021-07-06T07:12:00Z</dcterms:created>
  <dcterms:modified xsi:type="dcterms:W3CDTF">2021-07-06T07:12:00Z</dcterms:modified>
</cp:coreProperties>
</file>