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302F60" w:rsidRPr="0013051B" w:rsidTr="00911915">
        <w:trPr>
          <w:trHeight w:val="524"/>
        </w:trPr>
        <w:tc>
          <w:tcPr>
            <w:tcW w:w="9460" w:type="dxa"/>
            <w:gridSpan w:val="5"/>
          </w:tcPr>
          <w:p w:rsidR="00302F60" w:rsidRPr="0013051B" w:rsidRDefault="00302F60" w:rsidP="00911915">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302F60" w:rsidRPr="0013051B" w:rsidRDefault="00302F60" w:rsidP="00911915">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302F60" w:rsidRPr="0013051B" w:rsidRDefault="00302F60" w:rsidP="00911915">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302F60" w:rsidRPr="0013051B" w:rsidRDefault="00302F60" w:rsidP="00911915">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14:anchorId="64EC96C3" wp14:editId="6360A2CF">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302F60" w:rsidRPr="0013051B" w:rsidTr="00911915">
        <w:trPr>
          <w:trHeight w:val="524"/>
        </w:trPr>
        <w:tc>
          <w:tcPr>
            <w:tcW w:w="284" w:type="dxa"/>
            <w:vAlign w:val="bottom"/>
          </w:tcPr>
          <w:p w:rsidR="00302F60" w:rsidRPr="0013051B" w:rsidRDefault="00302F60" w:rsidP="00911915">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302F60" w:rsidRPr="0013051B" w:rsidRDefault="00302F60" w:rsidP="00911915">
            <w:pPr>
              <w:tabs>
                <w:tab w:val="left" w:leader="underscore" w:pos="9639"/>
              </w:tabs>
              <w:jc w:val="center"/>
              <w:rPr>
                <w:rFonts w:ascii="Liberation Serif" w:hAnsi="Liberation Serif"/>
                <w:b/>
                <w:szCs w:val="28"/>
              </w:rPr>
            </w:pPr>
            <w:r>
              <w:rPr>
                <w:rFonts w:ascii="Liberation Serif" w:hAnsi="Liberation Serif"/>
              </w:rPr>
              <w:t>проект</w:t>
            </w: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302F60" w:rsidRPr="0013051B" w:rsidRDefault="00302F60" w:rsidP="00911915">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302F60" w:rsidRPr="0013051B" w:rsidRDefault="00302F60" w:rsidP="00911915">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302F60" w:rsidRPr="0013051B" w:rsidRDefault="00302F60" w:rsidP="00911915">
            <w:pPr>
              <w:tabs>
                <w:tab w:val="left" w:leader="underscore" w:pos="9639"/>
              </w:tabs>
              <w:jc w:val="center"/>
              <w:rPr>
                <w:rFonts w:ascii="Liberation Serif" w:hAnsi="Liberation Serif"/>
                <w:b/>
                <w:szCs w:val="28"/>
              </w:rPr>
            </w:pPr>
          </w:p>
        </w:tc>
      </w:tr>
      <w:tr w:rsidR="00302F60" w:rsidRPr="0013051B" w:rsidTr="00911915">
        <w:trPr>
          <w:trHeight w:val="130"/>
        </w:trPr>
        <w:tc>
          <w:tcPr>
            <w:tcW w:w="9460" w:type="dxa"/>
            <w:gridSpan w:val="5"/>
          </w:tcPr>
          <w:p w:rsidR="00302F60" w:rsidRPr="0013051B" w:rsidRDefault="00302F60" w:rsidP="00911915">
            <w:pPr>
              <w:rPr>
                <w:rFonts w:ascii="Liberation Serif" w:hAnsi="Liberation Serif"/>
                <w:sz w:val="20"/>
                <w:szCs w:val="28"/>
              </w:rPr>
            </w:pPr>
          </w:p>
        </w:tc>
      </w:tr>
      <w:tr w:rsidR="00302F60" w:rsidRPr="0013051B" w:rsidTr="00911915">
        <w:tc>
          <w:tcPr>
            <w:tcW w:w="9460" w:type="dxa"/>
            <w:gridSpan w:val="5"/>
          </w:tcPr>
          <w:p w:rsidR="00302F60" w:rsidRPr="0013051B" w:rsidRDefault="00302F60" w:rsidP="00911915">
            <w:pPr>
              <w:rPr>
                <w:rFonts w:ascii="Liberation Serif" w:hAnsi="Liberation Serif"/>
                <w:sz w:val="20"/>
                <w:szCs w:val="28"/>
                <w:lang w:val="en-US"/>
              </w:rPr>
            </w:pPr>
            <w:r w:rsidRPr="0013051B">
              <w:rPr>
                <w:rFonts w:ascii="Liberation Serif" w:hAnsi="Liberation Serif"/>
                <w:sz w:val="20"/>
                <w:szCs w:val="28"/>
              </w:rPr>
              <w:t>г. Верхняя Пышма</w:t>
            </w:r>
          </w:p>
          <w:p w:rsidR="00302F60" w:rsidRPr="0013051B" w:rsidRDefault="00302F60" w:rsidP="00911915">
            <w:pPr>
              <w:rPr>
                <w:rFonts w:ascii="Liberation Serif" w:hAnsi="Liberation Serif"/>
                <w:sz w:val="28"/>
                <w:szCs w:val="28"/>
                <w:lang w:val="en-US"/>
              </w:rPr>
            </w:pPr>
          </w:p>
          <w:p w:rsidR="00302F60" w:rsidRPr="0013051B" w:rsidRDefault="00302F60" w:rsidP="00911915">
            <w:pPr>
              <w:rPr>
                <w:rFonts w:ascii="Liberation Serif" w:hAnsi="Liberation Serif"/>
                <w:sz w:val="28"/>
                <w:szCs w:val="28"/>
                <w:lang w:val="en-US"/>
              </w:rPr>
            </w:pPr>
          </w:p>
        </w:tc>
      </w:tr>
      <w:tr w:rsidR="00302F60" w:rsidRPr="0013051B" w:rsidTr="00911915">
        <w:tc>
          <w:tcPr>
            <w:tcW w:w="9460" w:type="dxa"/>
            <w:gridSpan w:val="5"/>
          </w:tcPr>
          <w:p w:rsidR="00302F60" w:rsidRPr="0013051B" w:rsidRDefault="00302F60" w:rsidP="00911915">
            <w:pPr>
              <w:jc w:val="center"/>
              <w:rPr>
                <w:rFonts w:ascii="Liberation Serif" w:hAnsi="Liberation Serif"/>
                <w:b/>
                <w:i/>
                <w:sz w:val="28"/>
                <w:szCs w:val="28"/>
              </w:rPr>
            </w:pPr>
            <w:r w:rsidRPr="0013051B">
              <w:rPr>
                <w:rFonts w:ascii="Liberation Serif" w:hAnsi="Liberation Serif"/>
                <w:b/>
                <w:i/>
                <w:sz w:val="28"/>
                <w:szCs w:val="28"/>
              </w:rPr>
              <w:t>О внесении изменений в муниципальную программу «Совершенствование социально-экономической политики на территории городского округа Верхняя Пышма до 2024 года»</w:t>
            </w:r>
          </w:p>
        </w:tc>
      </w:tr>
      <w:tr w:rsidR="00302F60" w:rsidRPr="0013051B" w:rsidTr="00911915">
        <w:tc>
          <w:tcPr>
            <w:tcW w:w="9460" w:type="dxa"/>
            <w:gridSpan w:val="5"/>
          </w:tcPr>
          <w:p w:rsidR="00302F60" w:rsidRPr="0013051B" w:rsidRDefault="00302F60" w:rsidP="00911915">
            <w:pPr>
              <w:jc w:val="center"/>
              <w:rPr>
                <w:rFonts w:ascii="Liberation Serif" w:hAnsi="Liberation Serif"/>
                <w:sz w:val="28"/>
                <w:szCs w:val="28"/>
              </w:rPr>
            </w:pPr>
          </w:p>
          <w:p w:rsidR="00302F60" w:rsidRPr="0013051B" w:rsidRDefault="00302F60" w:rsidP="00911915">
            <w:pPr>
              <w:jc w:val="center"/>
              <w:rPr>
                <w:rFonts w:ascii="Liberation Serif" w:hAnsi="Liberation Serif"/>
                <w:sz w:val="28"/>
                <w:szCs w:val="28"/>
              </w:rPr>
            </w:pPr>
          </w:p>
        </w:tc>
      </w:tr>
    </w:tbl>
    <w:p w:rsidR="00302F60" w:rsidRPr="0013051B" w:rsidRDefault="00302F60" w:rsidP="00302F60">
      <w:pPr>
        <w:widowControl w:val="0"/>
        <w:ind w:firstLine="709"/>
        <w:jc w:val="both"/>
        <w:rPr>
          <w:rFonts w:ascii="Liberation Serif" w:hAnsi="Liberation Serif"/>
          <w:sz w:val="28"/>
          <w:szCs w:val="28"/>
        </w:rPr>
      </w:pPr>
      <w:r>
        <w:rPr>
          <w:rFonts w:ascii="Liberation Serif" w:hAnsi="Liberation Serif"/>
          <w:sz w:val="28"/>
          <w:szCs w:val="28"/>
        </w:rPr>
        <w:t xml:space="preserve">В соответствии с Решением Думы городского округа Верхняя Пышма </w:t>
      </w:r>
      <w:r>
        <w:rPr>
          <w:rFonts w:ascii="Liberation Serif" w:hAnsi="Liberation Serif"/>
          <w:sz w:val="28"/>
          <w:szCs w:val="28"/>
        </w:rPr>
        <w:br/>
      </w:r>
      <w:r>
        <w:rPr>
          <w:rFonts w:ascii="Liberation Serif" w:eastAsia="Calibri" w:hAnsi="Liberation Serif"/>
          <w:sz w:val="28"/>
          <w:szCs w:val="28"/>
        </w:rPr>
        <w:t xml:space="preserve">от 25.03.2021 № 32/1 «О внесении изменений в Решение Думы городского округа Верхняя Пышма от 24 декабря 2020 года № 29/1 </w:t>
      </w:r>
      <w:r>
        <w:rPr>
          <w:rFonts w:ascii="Liberation Serif" w:eastAsia="Calibri" w:hAnsi="Liberation Serif" w:cs="Liberation Serif"/>
          <w:sz w:val="28"/>
          <w:szCs w:val="28"/>
        </w:rPr>
        <w:t>"</w:t>
      </w:r>
      <w:r>
        <w:rPr>
          <w:rFonts w:ascii="Liberation Serif" w:eastAsia="Calibri" w:hAnsi="Liberation Serif"/>
          <w:sz w:val="28"/>
          <w:szCs w:val="28"/>
        </w:rPr>
        <w:t>О бюджете городского округа Верхняя Пышма на 2021 год и плановый период 2022 и 2023 годов</w:t>
      </w:r>
      <w:r>
        <w:rPr>
          <w:rFonts w:ascii="Liberation Serif" w:eastAsia="Calibri" w:hAnsi="Liberation Serif" w:cs="Liberation Serif"/>
          <w:sz w:val="28"/>
          <w:szCs w:val="28"/>
        </w:rPr>
        <w:t>"</w:t>
      </w:r>
      <w:r>
        <w:rPr>
          <w:rFonts w:ascii="Liberation Serif" w:eastAsia="Calibri" w:hAnsi="Liberation Serif"/>
          <w:sz w:val="28"/>
          <w:szCs w:val="28"/>
        </w:rPr>
        <w:t>»</w:t>
      </w:r>
      <w:r>
        <w:rPr>
          <w:rFonts w:ascii="Liberation Serif" w:hAnsi="Liberation Serif"/>
          <w:sz w:val="28"/>
          <w:szCs w:val="28"/>
        </w:rPr>
        <w:t>, пунктом 16 Порядка формирования и реализации муниципальных программ в городском округе Верхняя Пышма, утверждённого постановлением администрации городского округа Верхняя Пышма от 28.12.2020 № 1083, в целях уточнения перечня мероприятий и объемов финансирования на 2021-2023 годы, руководствуясь статьей 16 Федерального закона от 06.10.2003</w:t>
      </w:r>
      <w:r>
        <w:rPr>
          <w:rFonts w:ascii="Liberation Serif" w:hAnsi="Liberation Serif"/>
          <w:sz w:val="28"/>
          <w:szCs w:val="28"/>
        </w:rPr>
        <w:br/>
        <w:t>№ 131-ФЗ «Об общих принципах организации местного самоуправления в Российской Федерации», Уставом городского округа Верхняя Пышма, администрация городского округа Верхняя Пышма</w:t>
      </w:r>
    </w:p>
    <w:p w:rsidR="00302F60" w:rsidRPr="0013051B" w:rsidRDefault="00302F60" w:rsidP="00302F60">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302F60" w:rsidRDefault="00302F60" w:rsidP="00302F60">
      <w:pPr>
        <w:widowControl w:val="0"/>
        <w:ind w:firstLine="709"/>
        <w:jc w:val="both"/>
        <w:rPr>
          <w:rFonts w:ascii="Liberation Serif" w:hAnsi="Liberation Serif"/>
          <w:sz w:val="28"/>
          <w:szCs w:val="28"/>
        </w:rPr>
      </w:pPr>
      <w:r>
        <w:rPr>
          <w:rFonts w:ascii="Liberation Serif" w:hAnsi="Liberation Serif"/>
          <w:sz w:val="28"/>
          <w:szCs w:val="28"/>
        </w:rPr>
        <w:t>1. Внести в муниципальную программу «Совершенствование социально-экономической политики на территории городского округа Верхняя Пышма до 2024 года» (далее – Программа), утвержденную постановлением администрации от 30.09.2014 № 1706 (в редакции от 24.02.2021 № 131), следующие изменения:</w:t>
      </w:r>
    </w:p>
    <w:p w:rsidR="00302F60" w:rsidRDefault="00302F60" w:rsidP="00302F60">
      <w:pPr>
        <w:widowControl w:val="0"/>
        <w:ind w:firstLine="709"/>
        <w:jc w:val="both"/>
        <w:rPr>
          <w:rFonts w:ascii="Liberation Serif" w:hAnsi="Liberation Serif"/>
          <w:sz w:val="28"/>
          <w:szCs w:val="28"/>
        </w:rPr>
      </w:pPr>
      <w:r>
        <w:rPr>
          <w:rFonts w:ascii="Liberation Serif" w:hAnsi="Liberation Serif"/>
          <w:sz w:val="28"/>
          <w:szCs w:val="28"/>
        </w:rPr>
        <w:t>1.1. Раздел 6 паспорта Программы изложить в следующей редакции:</w:t>
      </w:r>
    </w:p>
    <w:p w:rsidR="00302F60" w:rsidRDefault="00302F60" w:rsidP="00302F60">
      <w:pPr>
        <w:ind w:firstLine="709"/>
        <w:rPr>
          <w:color w:val="000000"/>
          <w:spacing w:val="-6"/>
        </w:rPr>
      </w:pPr>
    </w:p>
    <w:tbl>
      <w:tblPr>
        <w:tblW w:w="0" w:type="auto"/>
        <w:tblCellMar>
          <w:left w:w="0" w:type="dxa"/>
          <w:right w:w="0" w:type="dxa"/>
        </w:tblCellMar>
        <w:tblLook w:val="04A0" w:firstRow="1" w:lastRow="0" w:firstColumn="1" w:lastColumn="0" w:noHBand="0" w:noVBand="1"/>
      </w:tblPr>
      <w:tblGrid>
        <w:gridCol w:w="3375"/>
        <w:gridCol w:w="5730"/>
      </w:tblGrid>
      <w:tr w:rsidR="00302F60" w:rsidRPr="00884DFD" w:rsidTr="00911915">
        <w:trPr>
          <w:trHeight w:val="375"/>
        </w:trPr>
        <w:tc>
          <w:tcPr>
            <w:tcW w:w="3375" w:type="dxa"/>
            <w:tcBorders>
              <w:top w:val="single" w:sz="6" w:space="0" w:color="000000"/>
              <w:left w:val="single" w:sz="6" w:space="0" w:color="000000"/>
              <w:bottom w:val="nil"/>
              <w:right w:val="single" w:sz="6" w:space="0" w:color="000000"/>
            </w:tcBorders>
            <w:hideMark/>
          </w:tcPr>
          <w:p w:rsidR="00302F60" w:rsidRPr="00884DFD" w:rsidRDefault="00302F60" w:rsidP="00911915">
            <w:pPr>
              <w:pStyle w:val="ParagraphStyle2"/>
              <w:spacing w:line="256" w:lineRule="auto"/>
              <w:rPr>
                <w:rStyle w:val="CharacterStyle2"/>
                <w:rFonts w:ascii="Liberation Serif" w:hAnsi="Liberation Serif"/>
                <w:lang w:eastAsia="en-US"/>
              </w:rPr>
            </w:pPr>
            <w:r w:rsidRPr="00884DFD">
              <w:rPr>
                <w:rStyle w:val="CharacterStyle2"/>
                <w:rFonts w:ascii="Liberation Serif" w:hAnsi="Liberation Serif"/>
                <w:lang w:eastAsia="en-US"/>
              </w:rPr>
              <w:t>Обьем финансирования</w:t>
            </w:r>
          </w:p>
        </w:tc>
        <w:tc>
          <w:tcPr>
            <w:tcW w:w="5730" w:type="dxa"/>
            <w:tcBorders>
              <w:top w:val="single" w:sz="6" w:space="0" w:color="000000"/>
              <w:left w:val="nil"/>
              <w:bottom w:val="nil"/>
              <w:right w:val="single" w:sz="6" w:space="0" w:color="000000"/>
            </w:tcBorders>
            <w:hideMark/>
          </w:tcPr>
          <w:p w:rsidR="00302F60" w:rsidRPr="00884DFD" w:rsidRDefault="00302F60" w:rsidP="00911915">
            <w:pPr>
              <w:pStyle w:val="ParagraphStyle3"/>
              <w:spacing w:line="256" w:lineRule="auto"/>
              <w:rPr>
                <w:rStyle w:val="CharacterStyle3"/>
                <w:rFonts w:ascii="Liberation Serif" w:hAnsi="Liberation Serif"/>
              </w:rPr>
            </w:pPr>
            <w:r w:rsidRPr="00884DFD">
              <w:rPr>
                <w:rStyle w:val="CharacterStyle3"/>
                <w:rFonts w:ascii="Liberation Serif" w:hAnsi="Liberation Serif"/>
                <w:lang w:eastAsia="en-US"/>
              </w:rPr>
              <w:t>ВСЕГО:</w:t>
            </w:r>
          </w:p>
        </w:tc>
      </w:tr>
      <w:tr w:rsidR="00302F60" w:rsidRPr="00884DFD" w:rsidTr="00911915">
        <w:trPr>
          <w:trHeight w:val="360"/>
        </w:trPr>
        <w:tc>
          <w:tcPr>
            <w:tcW w:w="3375" w:type="dxa"/>
            <w:tcBorders>
              <w:top w:val="nil"/>
              <w:left w:val="single" w:sz="6" w:space="0" w:color="000000"/>
              <w:bottom w:val="nil"/>
              <w:right w:val="single" w:sz="6" w:space="0" w:color="000000"/>
            </w:tcBorders>
            <w:hideMark/>
          </w:tcPr>
          <w:p w:rsidR="00302F60" w:rsidRPr="00884DFD" w:rsidRDefault="00302F60" w:rsidP="00911915">
            <w:pPr>
              <w:pStyle w:val="ParagraphStyle9"/>
              <w:spacing w:line="256" w:lineRule="auto"/>
              <w:rPr>
                <w:rStyle w:val="CharacterStyle9"/>
                <w:rFonts w:ascii="Liberation Serif" w:hAnsi="Liberation Serif"/>
              </w:rPr>
            </w:pPr>
            <w:r w:rsidRPr="00884DFD">
              <w:rPr>
                <w:rStyle w:val="CharacterStyle9"/>
                <w:rFonts w:ascii="Liberation Serif" w:hAnsi="Liberation Serif"/>
                <w:lang w:eastAsia="en-US"/>
              </w:rPr>
              <w:t>муниципальной</w:t>
            </w:r>
          </w:p>
        </w:tc>
        <w:tc>
          <w:tcPr>
            <w:tcW w:w="5730" w:type="dxa"/>
            <w:tcBorders>
              <w:top w:val="nil"/>
              <w:left w:val="nil"/>
              <w:bottom w:val="nil"/>
              <w:right w:val="single" w:sz="6" w:space="0" w:color="000000"/>
            </w:tcBorders>
            <w:hideMark/>
          </w:tcPr>
          <w:p w:rsidR="00302F60" w:rsidRPr="00884DFD" w:rsidRDefault="00302F60" w:rsidP="00911915">
            <w:pPr>
              <w:pStyle w:val="ParagraphStyle11"/>
              <w:spacing w:line="256" w:lineRule="auto"/>
              <w:rPr>
                <w:rStyle w:val="CharacterStyle11"/>
                <w:rFonts w:ascii="Liberation Serif" w:hAnsi="Liberation Serif"/>
              </w:rPr>
            </w:pPr>
            <w:r w:rsidRPr="00884DFD">
              <w:rPr>
                <w:rStyle w:val="CharacterStyle11"/>
                <w:rFonts w:ascii="Liberation Serif" w:hAnsi="Liberation Serif"/>
                <w:lang w:eastAsia="en-US"/>
              </w:rPr>
              <w:t>1 538 863,7 тыс. рублей</w:t>
            </w:r>
          </w:p>
        </w:tc>
      </w:tr>
      <w:tr w:rsidR="00302F60" w:rsidRPr="00884DFD" w:rsidTr="00911915">
        <w:trPr>
          <w:trHeight w:val="360"/>
        </w:trPr>
        <w:tc>
          <w:tcPr>
            <w:tcW w:w="3375" w:type="dxa"/>
            <w:tcBorders>
              <w:top w:val="nil"/>
              <w:left w:val="single" w:sz="6" w:space="0" w:color="000000"/>
              <w:bottom w:val="nil"/>
              <w:right w:val="single" w:sz="6" w:space="0" w:color="000000"/>
            </w:tcBorders>
            <w:hideMark/>
          </w:tcPr>
          <w:p w:rsidR="00302F60" w:rsidRPr="00884DFD" w:rsidRDefault="00302F60" w:rsidP="00911915">
            <w:pPr>
              <w:pStyle w:val="ParagraphStyle9"/>
              <w:spacing w:line="256" w:lineRule="auto"/>
              <w:rPr>
                <w:rStyle w:val="CharacterStyle9"/>
                <w:rFonts w:ascii="Liberation Serif" w:hAnsi="Liberation Serif"/>
              </w:rPr>
            </w:pPr>
            <w:r w:rsidRPr="00884DFD">
              <w:rPr>
                <w:rStyle w:val="CharacterStyle9"/>
                <w:rFonts w:ascii="Liberation Serif" w:hAnsi="Liberation Serif"/>
                <w:lang w:eastAsia="en-US"/>
              </w:rPr>
              <w:t>программы по годам</w:t>
            </w:r>
          </w:p>
        </w:tc>
        <w:tc>
          <w:tcPr>
            <w:tcW w:w="5730" w:type="dxa"/>
            <w:tcBorders>
              <w:top w:val="nil"/>
              <w:left w:val="nil"/>
              <w:bottom w:val="nil"/>
              <w:right w:val="single" w:sz="6" w:space="0" w:color="000000"/>
            </w:tcBorders>
            <w:hideMark/>
          </w:tcPr>
          <w:p w:rsidR="00302F60" w:rsidRPr="00884DFD" w:rsidRDefault="00302F60" w:rsidP="00911915">
            <w:pPr>
              <w:pStyle w:val="ParagraphStyle11"/>
              <w:spacing w:line="256" w:lineRule="auto"/>
              <w:rPr>
                <w:rStyle w:val="CharacterStyle11"/>
                <w:rFonts w:ascii="Liberation Serif" w:hAnsi="Liberation Serif"/>
              </w:rPr>
            </w:pPr>
            <w:r w:rsidRPr="00884DFD">
              <w:rPr>
                <w:rStyle w:val="CharacterStyle11"/>
                <w:rFonts w:ascii="Liberation Serif" w:hAnsi="Liberation Serif"/>
                <w:lang w:eastAsia="en-US"/>
              </w:rPr>
              <w:t>в том числе:</w:t>
            </w:r>
          </w:p>
        </w:tc>
      </w:tr>
      <w:tr w:rsidR="00302F60" w:rsidRPr="00884DFD" w:rsidTr="00911915">
        <w:trPr>
          <w:trHeight w:val="1995"/>
        </w:trPr>
        <w:tc>
          <w:tcPr>
            <w:tcW w:w="3375" w:type="dxa"/>
            <w:tcBorders>
              <w:top w:val="nil"/>
              <w:left w:val="single" w:sz="6" w:space="0" w:color="000000"/>
              <w:bottom w:val="nil"/>
              <w:right w:val="single" w:sz="6" w:space="0" w:color="000000"/>
            </w:tcBorders>
            <w:hideMark/>
          </w:tcPr>
          <w:p w:rsidR="00302F60" w:rsidRPr="00884DFD" w:rsidRDefault="00302F60" w:rsidP="00911915">
            <w:pPr>
              <w:pStyle w:val="ParagraphStyle9"/>
              <w:spacing w:line="256" w:lineRule="auto"/>
              <w:rPr>
                <w:rStyle w:val="CharacterStyle9"/>
                <w:rFonts w:ascii="Liberation Serif" w:hAnsi="Liberation Serif"/>
              </w:rPr>
            </w:pPr>
            <w:r w:rsidRPr="00884DFD">
              <w:rPr>
                <w:rStyle w:val="CharacterStyle9"/>
                <w:rFonts w:ascii="Liberation Serif" w:hAnsi="Liberation Serif"/>
                <w:lang w:eastAsia="en-US"/>
              </w:rPr>
              <w:t>реализации, тыс. рублей</w:t>
            </w:r>
          </w:p>
        </w:tc>
        <w:tc>
          <w:tcPr>
            <w:tcW w:w="5730" w:type="dxa"/>
            <w:tcBorders>
              <w:top w:val="nil"/>
              <w:left w:val="nil"/>
              <w:bottom w:val="nil"/>
              <w:right w:val="single" w:sz="6" w:space="0" w:color="000000"/>
            </w:tcBorders>
            <w:hideMark/>
          </w:tcPr>
          <w:p w:rsidR="00302F60" w:rsidRPr="00884DFD" w:rsidRDefault="00302F60" w:rsidP="00911915">
            <w:pPr>
              <w:pStyle w:val="ParagraphStyle11"/>
              <w:spacing w:line="256" w:lineRule="auto"/>
              <w:rPr>
                <w:rStyle w:val="CharacterStyle11"/>
                <w:rFonts w:ascii="Liberation Serif" w:hAnsi="Liberation Serif"/>
              </w:rPr>
            </w:pPr>
            <w:r w:rsidRPr="00884DFD">
              <w:rPr>
                <w:rStyle w:val="CharacterStyle11"/>
                <w:rFonts w:ascii="Liberation Serif" w:hAnsi="Liberation Serif"/>
                <w:lang w:eastAsia="en-US"/>
              </w:rPr>
              <w:t>2019 год - 254 475,5 тыс. рублей,</w:t>
            </w:r>
            <w:r w:rsidRPr="00884DFD">
              <w:rPr>
                <w:rStyle w:val="CharacterStyle11"/>
                <w:rFonts w:ascii="Liberation Serif" w:hAnsi="Liberation Serif"/>
                <w:lang w:eastAsia="en-US"/>
              </w:rPr>
              <w:br/>
              <w:t>2020 год - 275 592,6 тыс. рублей,</w:t>
            </w:r>
            <w:r w:rsidRPr="00884DFD">
              <w:rPr>
                <w:rStyle w:val="CharacterStyle11"/>
                <w:rFonts w:ascii="Liberation Serif" w:hAnsi="Liberation Serif"/>
                <w:lang w:eastAsia="en-US"/>
              </w:rPr>
              <w:br/>
              <w:t>2021 год - 275 048,9 тыс. рублей,</w:t>
            </w:r>
            <w:r w:rsidRPr="00884DFD">
              <w:rPr>
                <w:rStyle w:val="CharacterStyle11"/>
                <w:rFonts w:ascii="Liberation Serif" w:hAnsi="Liberation Serif"/>
                <w:lang w:eastAsia="en-US"/>
              </w:rPr>
              <w:br/>
              <w:t>2022 год - 271 028,2 тыс. рублей,</w:t>
            </w:r>
            <w:r w:rsidRPr="00884DFD">
              <w:rPr>
                <w:rStyle w:val="CharacterStyle11"/>
                <w:rFonts w:ascii="Liberation Serif" w:hAnsi="Liberation Serif"/>
                <w:lang w:eastAsia="en-US"/>
              </w:rPr>
              <w:br/>
              <w:t>2023 год - 264 840,9 тыс. рублей,</w:t>
            </w:r>
            <w:r w:rsidRPr="00884DFD">
              <w:rPr>
                <w:rStyle w:val="CharacterStyle11"/>
                <w:rFonts w:ascii="Liberation Serif" w:hAnsi="Liberation Serif"/>
                <w:lang w:eastAsia="en-US"/>
              </w:rPr>
              <w:br/>
              <w:t>2024 год - 197 877,7 тыс. рублей</w:t>
            </w:r>
          </w:p>
        </w:tc>
      </w:tr>
      <w:tr w:rsidR="00302F60" w:rsidRPr="00884DFD" w:rsidTr="00911915">
        <w:trPr>
          <w:trHeight w:val="360"/>
        </w:trPr>
        <w:tc>
          <w:tcPr>
            <w:tcW w:w="3375" w:type="dxa"/>
            <w:tcBorders>
              <w:top w:val="nil"/>
              <w:left w:val="single" w:sz="6" w:space="0" w:color="000000"/>
              <w:bottom w:val="nil"/>
              <w:right w:val="single" w:sz="6" w:space="0" w:color="000000"/>
            </w:tcBorders>
          </w:tcPr>
          <w:p w:rsidR="00302F60" w:rsidRPr="00884DFD" w:rsidRDefault="00302F60" w:rsidP="00911915">
            <w:pPr>
              <w:pStyle w:val="ParagraphStyle9"/>
              <w:spacing w:line="256" w:lineRule="auto"/>
              <w:rPr>
                <w:rStyle w:val="CharacterStyle9"/>
                <w:rFonts w:ascii="Liberation Serif" w:hAnsi="Liberation Serif"/>
              </w:rPr>
            </w:pPr>
          </w:p>
        </w:tc>
        <w:tc>
          <w:tcPr>
            <w:tcW w:w="5730" w:type="dxa"/>
            <w:tcBorders>
              <w:top w:val="nil"/>
              <w:left w:val="nil"/>
              <w:bottom w:val="nil"/>
              <w:right w:val="single" w:sz="6" w:space="0" w:color="000000"/>
            </w:tcBorders>
            <w:hideMark/>
          </w:tcPr>
          <w:p w:rsidR="00302F60" w:rsidRPr="00884DFD" w:rsidRDefault="00302F60" w:rsidP="00911915">
            <w:pPr>
              <w:pStyle w:val="ParagraphStyle11"/>
              <w:spacing w:line="256" w:lineRule="auto"/>
              <w:rPr>
                <w:rStyle w:val="CharacterStyle11"/>
                <w:rFonts w:ascii="Liberation Serif" w:hAnsi="Liberation Serif"/>
              </w:rPr>
            </w:pPr>
            <w:r w:rsidRPr="00884DFD">
              <w:rPr>
                <w:rStyle w:val="CharacterStyle11"/>
                <w:rFonts w:ascii="Liberation Serif" w:hAnsi="Liberation Serif"/>
                <w:lang w:eastAsia="en-US"/>
              </w:rPr>
              <w:t>из них:</w:t>
            </w:r>
          </w:p>
        </w:tc>
      </w:tr>
      <w:tr w:rsidR="00302F60" w:rsidRPr="00884DFD" w:rsidTr="00911915">
        <w:trPr>
          <w:trHeight w:val="360"/>
        </w:trPr>
        <w:tc>
          <w:tcPr>
            <w:tcW w:w="3375" w:type="dxa"/>
            <w:tcBorders>
              <w:top w:val="nil"/>
              <w:left w:val="single" w:sz="6" w:space="0" w:color="000000"/>
              <w:bottom w:val="nil"/>
              <w:right w:val="single" w:sz="6" w:space="0" w:color="000000"/>
            </w:tcBorders>
          </w:tcPr>
          <w:p w:rsidR="00302F60" w:rsidRPr="00884DFD" w:rsidRDefault="00302F60" w:rsidP="00911915">
            <w:pPr>
              <w:pStyle w:val="ParagraphStyle9"/>
              <w:spacing w:line="256" w:lineRule="auto"/>
              <w:rPr>
                <w:rStyle w:val="CharacterStyle9"/>
                <w:rFonts w:ascii="Liberation Serif" w:hAnsi="Liberation Serif"/>
              </w:rPr>
            </w:pPr>
          </w:p>
        </w:tc>
        <w:tc>
          <w:tcPr>
            <w:tcW w:w="5730" w:type="dxa"/>
            <w:tcBorders>
              <w:top w:val="nil"/>
              <w:left w:val="nil"/>
              <w:bottom w:val="nil"/>
              <w:right w:val="single" w:sz="6" w:space="0" w:color="000000"/>
            </w:tcBorders>
            <w:hideMark/>
          </w:tcPr>
          <w:p w:rsidR="00302F60" w:rsidRPr="00884DFD" w:rsidRDefault="00302F60" w:rsidP="00911915">
            <w:pPr>
              <w:pStyle w:val="ParagraphStyle10"/>
              <w:spacing w:line="256" w:lineRule="auto"/>
              <w:rPr>
                <w:rStyle w:val="CharacterStyle10"/>
                <w:rFonts w:ascii="Liberation Serif" w:hAnsi="Liberation Serif"/>
              </w:rPr>
            </w:pPr>
            <w:r w:rsidRPr="00884DFD">
              <w:rPr>
                <w:rStyle w:val="CharacterStyle10"/>
                <w:rFonts w:ascii="Liberation Serif" w:hAnsi="Liberation Serif"/>
                <w:lang w:eastAsia="en-US"/>
              </w:rPr>
              <w:t>областной бюджет</w:t>
            </w:r>
          </w:p>
        </w:tc>
      </w:tr>
      <w:tr w:rsidR="00302F60" w:rsidRPr="00884DFD" w:rsidTr="00911915">
        <w:trPr>
          <w:trHeight w:val="360"/>
        </w:trPr>
        <w:tc>
          <w:tcPr>
            <w:tcW w:w="3375" w:type="dxa"/>
            <w:tcBorders>
              <w:top w:val="nil"/>
              <w:left w:val="single" w:sz="6" w:space="0" w:color="000000"/>
              <w:bottom w:val="nil"/>
              <w:right w:val="single" w:sz="6" w:space="0" w:color="000000"/>
            </w:tcBorders>
          </w:tcPr>
          <w:p w:rsidR="00302F60" w:rsidRPr="00884DFD" w:rsidRDefault="00302F60" w:rsidP="00911915">
            <w:pPr>
              <w:pStyle w:val="ParagraphStyle9"/>
              <w:spacing w:line="256" w:lineRule="auto"/>
              <w:rPr>
                <w:rStyle w:val="CharacterStyle9"/>
                <w:rFonts w:ascii="Liberation Serif" w:hAnsi="Liberation Serif"/>
              </w:rPr>
            </w:pPr>
          </w:p>
        </w:tc>
        <w:tc>
          <w:tcPr>
            <w:tcW w:w="5730" w:type="dxa"/>
            <w:tcBorders>
              <w:top w:val="nil"/>
              <w:left w:val="nil"/>
              <w:bottom w:val="nil"/>
              <w:right w:val="single" w:sz="6" w:space="0" w:color="000000"/>
            </w:tcBorders>
            <w:hideMark/>
          </w:tcPr>
          <w:p w:rsidR="00302F60" w:rsidRPr="00884DFD" w:rsidRDefault="00302F60" w:rsidP="00911915">
            <w:pPr>
              <w:pStyle w:val="ParagraphStyle11"/>
              <w:spacing w:line="256" w:lineRule="auto"/>
              <w:rPr>
                <w:rStyle w:val="CharacterStyle11"/>
                <w:rFonts w:ascii="Liberation Serif" w:hAnsi="Liberation Serif"/>
              </w:rPr>
            </w:pPr>
            <w:r w:rsidRPr="00884DFD">
              <w:rPr>
                <w:rStyle w:val="CharacterStyle11"/>
                <w:rFonts w:ascii="Liberation Serif" w:hAnsi="Liberation Serif"/>
                <w:lang w:eastAsia="en-US"/>
              </w:rPr>
              <w:t>7 124,6 тыс. рублей</w:t>
            </w:r>
          </w:p>
        </w:tc>
      </w:tr>
      <w:tr w:rsidR="00302F60" w:rsidRPr="00884DFD" w:rsidTr="00911915">
        <w:trPr>
          <w:trHeight w:val="360"/>
        </w:trPr>
        <w:tc>
          <w:tcPr>
            <w:tcW w:w="3375" w:type="dxa"/>
            <w:tcBorders>
              <w:top w:val="nil"/>
              <w:left w:val="single" w:sz="6" w:space="0" w:color="000000"/>
              <w:bottom w:val="nil"/>
              <w:right w:val="single" w:sz="6" w:space="0" w:color="000000"/>
            </w:tcBorders>
          </w:tcPr>
          <w:p w:rsidR="00302F60" w:rsidRPr="00884DFD" w:rsidRDefault="00302F60" w:rsidP="00911915">
            <w:pPr>
              <w:pStyle w:val="ParagraphStyle9"/>
              <w:spacing w:line="256" w:lineRule="auto"/>
              <w:rPr>
                <w:rStyle w:val="CharacterStyle9"/>
                <w:rFonts w:ascii="Liberation Serif" w:hAnsi="Liberation Serif"/>
              </w:rPr>
            </w:pPr>
          </w:p>
        </w:tc>
        <w:tc>
          <w:tcPr>
            <w:tcW w:w="5730" w:type="dxa"/>
            <w:tcBorders>
              <w:top w:val="nil"/>
              <w:left w:val="nil"/>
              <w:bottom w:val="nil"/>
              <w:right w:val="single" w:sz="6" w:space="0" w:color="000000"/>
            </w:tcBorders>
            <w:hideMark/>
          </w:tcPr>
          <w:p w:rsidR="00302F60" w:rsidRPr="00884DFD" w:rsidRDefault="00302F60" w:rsidP="00911915">
            <w:pPr>
              <w:pStyle w:val="ParagraphStyle11"/>
              <w:spacing w:line="256" w:lineRule="auto"/>
              <w:rPr>
                <w:rStyle w:val="CharacterStyle11"/>
                <w:rFonts w:ascii="Liberation Serif" w:hAnsi="Liberation Serif"/>
              </w:rPr>
            </w:pPr>
            <w:r w:rsidRPr="00884DFD">
              <w:rPr>
                <w:rStyle w:val="CharacterStyle11"/>
                <w:rFonts w:ascii="Liberation Serif" w:hAnsi="Liberation Serif"/>
                <w:lang w:eastAsia="en-US"/>
              </w:rPr>
              <w:t>в том числе:</w:t>
            </w:r>
          </w:p>
        </w:tc>
      </w:tr>
      <w:tr w:rsidR="00302F60" w:rsidRPr="00884DFD" w:rsidTr="00911915">
        <w:trPr>
          <w:trHeight w:val="2010"/>
        </w:trPr>
        <w:tc>
          <w:tcPr>
            <w:tcW w:w="3375" w:type="dxa"/>
            <w:tcBorders>
              <w:top w:val="nil"/>
              <w:left w:val="single" w:sz="6" w:space="0" w:color="000000"/>
              <w:bottom w:val="nil"/>
              <w:right w:val="single" w:sz="6" w:space="0" w:color="000000"/>
            </w:tcBorders>
          </w:tcPr>
          <w:p w:rsidR="00302F60" w:rsidRPr="00884DFD" w:rsidRDefault="00302F60" w:rsidP="00911915">
            <w:pPr>
              <w:pStyle w:val="ParagraphStyle9"/>
              <w:spacing w:line="256" w:lineRule="auto"/>
              <w:rPr>
                <w:rStyle w:val="CharacterStyle9"/>
                <w:rFonts w:ascii="Liberation Serif" w:hAnsi="Liberation Serif"/>
              </w:rPr>
            </w:pPr>
          </w:p>
        </w:tc>
        <w:tc>
          <w:tcPr>
            <w:tcW w:w="5730" w:type="dxa"/>
            <w:tcBorders>
              <w:top w:val="nil"/>
              <w:left w:val="nil"/>
              <w:bottom w:val="nil"/>
              <w:right w:val="single" w:sz="6" w:space="0" w:color="000000"/>
            </w:tcBorders>
            <w:hideMark/>
          </w:tcPr>
          <w:p w:rsidR="00302F60" w:rsidRPr="00884DFD" w:rsidRDefault="00302F60" w:rsidP="00911915">
            <w:pPr>
              <w:pStyle w:val="ParagraphStyle11"/>
              <w:spacing w:line="256" w:lineRule="auto"/>
              <w:rPr>
                <w:rStyle w:val="CharacterStyle11"/>
                <w:rFonts w:ascii="Liberation Serif" w:hAnsi="Liberation Serif"/>
              </w:rPr>
            </w:pPr>
            <w:r w:rsidRPr="00884DFD">
              <w:rPr>
                <w:rStyle w:val="CharacterStyle11"/>
                <w:rFonts w:ascii="Liberation Serif" w:hAnsi="Liberation Serif"/>
                <w:lang w:eastAsia="en-US"/>
              </w:rPr>
              <w:t>2019 год - 2 170,4 тыс. рублей,</w:t>
            </w:r>
            <w:r w:rsidRPr="00884DFD">
              <w:rPr>
                <w:rStyle w:val="CharacterStyle11"/>
                <w:rFonts w:ascii="Liberation Serif" w:hAnsi="Liberation Serif"/>
                <w:lang w:eastAsia="en-US"/>
              </w:rPr>
              <w:br/>
              <w:t>2020 год - 1 130,6 тыс. рублей,</w:t>
            </w:r>
            <w:r w:rsidRPr="00884DFD">
              <w:rPr>
                <w:rStyle w:val="CharacterStyle11"/>
                <w:rFonts w:ascii="Liberation Serif" w:hAnsi="Liberation Serif"/>
                <w:lang w:eastAsia="en-US"/>
              </w:rPr>
              <w:br/>
              <w:t>2021 год - 2 369,9 тыс. рублей,</w:t>
            </w:r>
            <w:r w:rsidRPr="00884DFD">
              <w:rPr>
                <w:rStyle w:val="CharacterStyle11"/>
                <w:rFonts w:ascii="Liberation Serif" w:hAnsi="Liberation Serif"/>
                <w:lang w:eastAsia="en-US"/>
              </w:rPr>
              <w:br/>
              <w:t>2022 год - 487,4 тыс. рублей,</w:t>
            </w:r>
            <w:r w:rsidRPr="00884DFD">
              <w:rPr>
                <w:rStyle w:val="CharacterStyle11"/>
                <w:rFonts w:ascii="Liberation Serif" w:hAnsi="Liberation Serif"/>
                <w:lang w:eastAsia="en-US"/>
              </w:rPr>
              <w:br/>
              <w:t>2023 год - 579,8 тыс. рублей,</w:t>
            </w:r>
            <w:r w:rsidRPr="00884DFD">
              <w:rPr>
                <w:rStyle w:val="CharacterStyle11"/>
                <w:rFonts w:ascii="Liberation Serif" w:hAnsi="Liberation Serif"/>
                <w:lang w:eastAsia="en-US"/>
              </w:rPr>
              <w:br/>
              <w:t>2024 год - 386,5 тыс. рублей</w:t>
            </w:r>
          </w:p>
        </w:tc>
      </w:tr>
      <w:tr w:rsidR="00302F60" w:rsidRPr="00884DFD" w:rsidTr="00911915">
        <w:trPr>
          <w:trHeight w:val="15"/>
        </w:trPr>
        <w:tc>
          <w:tcPr>
            <w:tcW w:w="9105" w:type="dxa"/>
            <w:gridSpan w:val="2"/>
            <w:tcBorders>
              <w:top w:val="single" w:sz="4" w:space="0" w:color="auto"/>
              <w:left w:val="single" w:sz="4" w:space="0" w:color="auto"/>
              <w:right w:val="single" w:sz="4" w:space="0" w:color="auto"/>
            </w:tcBorders>
          </w:tcPr>
          <w:p w:rsidR="00302F60" w:rsidRPr="00884DFD" w:rsidRDefault="00302F60" w:rsidP="00911915">
            <w:pPr>
              <w:spacing w:line="256" w:lineRule="auto"/>
              <w:rPr>
                <w:rStyle w:val="FakeCharacterStyle"/>
                <w:rFonts w:ascii="Liberation Serif" w:hAnsi="Liberation Serif"/>
              </w:rPr>
            </w:pPr>
          </w:p>
        </w:tc>
      </w:tr>
      <w:tr w:rsidR="00302F60" w:rsidRPr="00884DFD" w:rsidTr="00911915">
        <w:trPr>
          <w:trHeight w:val="360"/>
        </w:trPr>
        <w:tc>
          <w:tcPr>
            <w:tcW w:w="3375" w:type="dxa"/>
            <w:tcBorders>
              <w:top w:val="nil"/>
              <w:left w:val="single" w:sz="4" w:space="0" w:color="auto"/>
              <w:bottom w:val="nil"/>
              <w:right w:val="single" w:sz="6" w:space="0" w:color="000000"/>
            </w:tcBorders>
          </w:tcPr>
          <w:p w:rsidR="00302F60" w:rsidRPr="00884DFD" w:rsidRDefault="00302F60" w:rsidP="00911915">
            <w:pPr>
              <w:pStyle w:val="ParagraphStyle9"/>
              <w:spacing w:line="256" w:lineRule="auto"/>
              <w:rPr>
                <w:rStyle w:val="CharacterStyle9"/>
                <w:rFonts w:ascii="Liberation Serif" w:hAnsi="Liberation Serif"/>
              </w:rPr>
            </w:pPr>
          </w:p>
        </w:tc>
        <w:tc>
          <w:tcPr>
            <w:tcW w:w="5730" w:type="dxa"/>
            <w:tcBorders>
              <w:top w:val="nil"/>
              <w:left w:val="nil"/>
              <w:bottom w:val="nil"/>
              <w:right w:val="single" w:sz="4" w:space="0" w:color="auto"/>
            </w:tcBorders>
            <w:hideMark/>
          </w:tcPr>
          <w:p w:rsidR="00302F60" w:rsidRPr="00884DFD" w:rsidRDefault="00302F60" w:rsidP="00911915">
            <w:pPr>
              <w:pStyle w:val="ParagraphStyle10"/>
              <w:spacing w:line="256" w:lineRule="auto"/>
              <w:rPr>
                <w:rStyle w:val="CharacterStyle10"/>
                <w:rFonts w:ascii="Liberation Serif" w:hAnsi="Liberation Serif"/>
              </w:rPr>
            </w:pPr>
            <w:r w:rsidRPr="00884DFD">
              <w:rPr>
                <w:rStyle w:val="CharacterStyle10"/>
                <w:rFonts w:ascii="Liberation Serif" w:hAnsi="Liberation Serif"/>
                <w:lang w:eastAsia="en-US"/>
              </w:rPr>
              <w:t>федеральный бюджет</w:t>
            </w:r>
          </w:p>
        </w:tc>
      </w:tr>
      <w:tr w:rsidR="00302F60" w:rsidRPr="00884DFD" w:rsidTr="00911915">
        <w:trPr>
          <w:trHeight w:val="360"/>
        </w:trPr>
        <w:tc>
          <w:tcPr>
            <w:tcW w:w="3375" w:type="dxa"/>
            <w:tcBorders>
              <w:top w:val="nil"/>
              <w:left w:val="single" w:sz="4" w:space="0" w:color="auto"/>
              <w:bottom w:val="nil"/>
              <w:right w:val="single" w:sz="6" w:space="0" w:color="000000"/>
            </w:tcBorders>
          </w:tcPr>
          <w:p w:rsidR="00302F60" w:rsidRPr="00884DFD" w:rsidRDefault="00302F60" w:rsidP="00911915">
            <w:pPr>
              <w:pStyle w:val="ParagraphStyle9"/>
              <w:spacing w:line="256" w:lineRule="auto"/>
              <w:rPr>
                <w:rStyle w:val="CharacterStyle9"/>
                <w:rFonts w:ascii="Liberation Serif" w:hAnsi="Liberation Serif"/>
              </w:rPr>
            </w:pPr>
          </w:p>
        </w:tc>
        <w:tc>
          <w:tcPr>
            <w:tcW w:w="5730" w:type="dxa"/>
            <w:tcBorders>
              <w:top w:val="nil"/>
              <w:left w:val="nil"/>
              <w:bottom w:val="nil"/>
              <w:right w:val="single" w:sz="4" w:space="0" w:color="auto"/>
            </w:tcBorders>
            <w:hideMark/>
          </w:tcPr>
          <w:p w:rsidR="00302F60" w:rsidRPr="00884DFD" w:rsidRDefault="00302F60" w:rsidP="00911915">
            <w:pPr>
              <w:pStyle w:val="ParagraphStyle11"/>
              <w:spacing w:line="256" w:lineRule="auto"/>
              <w:rPr>
                <w:rStyle w:val="CharacterStyle11"/>
                <w:rFonts w:ascii="Liberation Serif" w:hAnsi="Liberation Serif"/>
              </w:rPr>
            </w:pPr>
            <w:r w:rsidRPr="00884DFD">
              <w:rPr>
                <w:rStyle w:val="CharacterStyle11"/>
                <w:rFonts w:ascii="Liberation Serif" w:hAnsi="Liberation Serif"/>
                <w:lang w:eastAsia="en-US"/>
              </w:rPr>
              <w:t>4 828,4 тыс. рублей</w:t>
            </w:r>
          </w:p>
        </w:tc>
      </w:tr>
      <w:tr w:rsidR="00302F60" w:rsidRPr="00884DFD" w:rsidTr="00911915">
        <w:trPr>
          <w:trHeight w:val="360"/>
        </w:trPr>
        <w:tc>
          <w:tcPr>
            <w:tcW w:w="3375" w:type="dxa"/>
            <w:tcBorders>
              <w:top w:val="nil"/>
              <w:left w:val="single" w:sz="4" w:space="0" w:color="auto"/>
              <w:bottom w:val="nil"/>
              <w:right w:val="single" w:sz="6" w:space="0" w:color="000000"/>
            </w:tcBorders>
          </w:tcPr>
          <w:p w:rsidR="00302F60" w:rsidRPr="00884DFD" w:rsidRDefault="00302F60" w:rsidP="00911915">
            <w:pPr>
              <w:pStyle w:val="ParagraphStyle9"/>
              <w:spacing w:line="256" w:lineRule="auto"/>
              <w:rPr>
                <w:rStyle w:val="CharacterStyle9"/>
                <w:rFonts w:ascii="Liberation Serif" w:hAnsi="Liberation Serif"/>
              </w:rPr>
            </w:pPr>
          </w:p>
        </w:tc>
        <w:tc>
          <w:tcPr>
            <w:tcW w:w="5730" w:type="dxa"/>
            <w:tcBorders>
              <w:top w:val="nil"/>
              <w:left w:val="nil"/>
              <w:bottom w:val="nil"/>
              <w:right w:val="single" w:sz="4" w:space="0" w:color="auto"/>
            </w:tcBorders>
            <w:hideMark/>
          </w:tcPr>
          <w:p w:rsidR="00302F60" w:rsidRPr="00884DFD" w:rsidRDefault="00302F60" w:rsidP="00911915">
            <w:pPr>
              <w:pStyle w:val="ParagraphStyle11"/>
              <w:spacing w:line="256" w:lineRule="auto"/>
              <w:rPr>
                <w:rStyle w:val="CharacterStyle11"/>
                <w:rFonts w:ascii="Liberation Serif" w:hAnsi="Liberation Serif"/>
              </w:rPr>
            </w:pPr>
            <w:r w:rsidRPr="00884DFD">
              <w:rPr>
                <w:rStyle w:val="CharacterStyle11"/>
                <w:rFonts w:ascii="Liberation Serif" w:hAnsi="Liberation Serif"/>
                <w:lang w:eastAsia="en-US"/>
              </w:rPr>
              <w:t>в том числе:</w:t>
            </w:r>
          </w:p>
        </w:tc>
      </w:tr>
      <w:tr w:rsidR="00302F60" w:rsidRPr="00884DFD" w:rsidTr="00911915">
        <w:trPr>
          <w:trHeight w:val="1995"/>
        </w:trPr>
        <w:tc>
          <w:tcPr>
            <w:tcW w:w="3375" w:type="dxa"/>
            <w:tcBorders>
              <w:top w:val="nil"/>
              <w:left w:val="single" w:sz="4" w:space="0" w:color="auto"/>
              <w:bottom w:val="nil"/>
              <w:right w:val="single" w:sz="6" w:space="0" w:color="000000"/>
            </w:tcBorders>
          </w:tcPr>
          <w:p w:rsidR="00302F60" w:rsidRPr="00884DFD" w:rsidRDefault="00302F60" w:rsidP="00911915">
            <w:pPr>
              <w:pStyle w:val="ParagraphStyle9"/>
              <w:spacing w:line="256" w:lineRule="auto"/>
              <w:rPr>
                <w:rStyle w:val="CharacterStyle9"/>
                <w:rFonts w:ascii="Liberation Serif" w:hAnsi="Liberation Serif"/>
              </w:rPr>
            </w:pPr>
          </w:p>
        </w:tc>
        <w:tc>
          <w:tcPr>
            <w:tcW w:w="5730" w:type="dxa"/>
            <w:tcBorders>
              <w:top w:val="nil"/>
              <w:left w:val="nil"/>
              <w:bottom w:val="nil"/>
              <w:right w:val="single" w:sz="4" w:space="0" w:color="auto"/>
            </w:tcBorders>
            <w:hideMark/>
          </w:tcPr>
          <w:p w:rsidR="00302F60" w:rsidRPr="00884DFD" w:rsidRDefault="00302F60" w:rsidP="00911915">
            <w:pPr>
              <w:pStyle w:val="ParagraphStyle11"/>
              <w:spacing w:line="256" w:lineRule="auto"/>
              <w:rPr>
                <w:rStyle w:val="CharacterStyle11"/>
                <w:rFonts w:ascii="Liberation Serif" w:hAnsi="Liberation Serif"/>
              </w:rPr>
            </w:pPr>
            <w:r w:rsidRPr="00884DFD">
              <w:rPr>
                <w:rStyle w:val="CharacterStyle11"/>
                <w:rFonts w:ascii="Liberation Serif" w:hAnsi="Liberation Serif"/>
                <w:lang w:eastAsia="en-US"/>
              </w:rPr>
              <w:t>2019 год - 2 193,9 тыс. рублей,</w:t>
            </w:r>
            <w:r w:rsidRPr="00884DFD">
              <w:rPr>
                <w:rStyle w:val="CharacterStyle11"/>
                <w:rFonts w:ascii="Liberation Serif" w:hAnsi="Liberation Serif"/>
                <w:lang w:eastAsia="en-US"/>
              </w:rPr>
              <w:br/>
              <w:t>2020 год - 1 236,7 тыс. рублей,</w:t>
            </w:r>
            <w:r w:rsidRPr="00884DFD">
              <w:rPr>
                <w:rStyle w:val="CharacterStyle11"/>
                <w:rFonts w:ascii="Liberation Serif" w:hAnsi="Liberation Serif"/>
                <w:lang w:eastAsia="en-US"/>
              </w:rPr>
              <w:br/>
              <w:t>2021 год - 790,4 тыс. рублей,</w:t>
            </w:r>
            <w:r w:rsidRPr="00884DFD">
              <w:rPr>
                <w:rStyle w:val="CharacterStyle11"/>
                <w:rFonts w:ascii="Liberation Serif" w:hAnsi="Liberation Serif"/>
                <w:lang w:eastAsia="en-US"/>
              </w:rPr>
              <w:br/>
              <w:t>2022 год - 485,8 тыс. рублей,</w:t>
            </w:r>
            <w:r w:rsidRPr="00884DFD">
              <w:rPr>
                <w:rStyle w:val="CharacterStyle11"/>
                <w:rFonts w:ascii="Liberation Serif" w:hAnsi="Liberation Serif"/>
                <w:lang w:eastAsia="en-US"/>
              </w:rPr>
              <w:br/>
              <w:t>2023 год - 101,3 тыс. рублей,</w:t>
            </w:r>
            <w:r w:rsidRPr="00884DFD">
              <w:rPr>
                <w:rStyle w:val="CharacterStyle11"/>
                <w:rFonts w:ascii="Liberation Serif" w:hAnsi="Liberation Serif"/>
                <w:lang w:eastAsia="en-US"/>
              </w:rPr>
              <w:br/>
              <w:t>2024 год - 20,3 тыс. рублей</w:t>
            </w:r>
          </w:p>
        </w:tc>
      </w:tr>
      <w:tr w:rsidR="00302F60" w:rsidRPr="00884DFD" w:rsidTr="00911915">
        <w:trPr>
          <w:trHeight w:val="15"/>
        </w:trPr>
        <w:tc>
          <w:tcPr>
            <w:tcW w:w="9105" w:type="dxa"/>
            <w:gridSpan w:val="2"/>
            <w:tcBorders>
              <w:left w:val="single" w:sz="4" w:space="0" w:color="auto"/>
              <w:right w:val="single" w:sz="4" w:space="0" w:color="auto"/>
            </w:tcBorders>
          </w:tcPr>
          <w:p w:rsidR="00302F60" w:rsidRPr="00884DFD" w:rsidRDefault="00302F60" w:rsidP="00911915">
            <w:pPr>
              <w:spacing w:line="256" w:lineRule="auto"/>
              <w:rPr>
                <w:rStyle w:val="FakeCharacterStyle"/>
                <w:rFonts w:ascii="Liberation Serif" w:hAnsi="Liberation Serif"/>
              </w:rPr>
            </w:pPr>
          </w:p>
        </w:tc>
      </w:tr>
      <w:tr w:rsidR="00302F60" w:rsidRPr="00884DFD" w:rsidTr="00911915">
        <w:trPr>
          <w:trHeight w:val="360"/>
        </w:trPr>
        <w:tc>
          <w:tcPr>
            <w:tcW w:w="3375" w:type="dxa"/>
            <w:tcBorders>
              <w:top w:val="nil"/>
              <w:left w:val="single" w:sz="4" w:space="0" w:color="auto"/>
              <w:bottom w:val="nil"/>
              <w:right w:val="single" w:sz="6" w:space="0" w:color="000000"/>
            </w:tcBorders>
          </w:tcPr>
          <w:p w:rsidR="00302F60" w:rsidRPr="00884DFD" w:rsidRDefault="00302F60" w:rsidP="00911915">
            <w:pPr>
              <w:pStyle w:val="ParagraphStyle9"/>
              <w:spacing w:line="256" w:lineRule="auto"/>
              <w:rPr>
                <w:rStyle w:val="CharacterStyle9"/>
                <w:rFonts w:ascii="Liberation Serif" w:hAnsi="Liberation Serif"/>
              </w:rPr>
            </w:pPr>
          </w:p>
        </w:tc>
        <w:tc>
          <w:tcPr>
            <w:tcW w:w="5730" w:type="dxa"/>
            <w:tcBorders>
              <w:top w:val="nil"/>
              <w:left w:val="nil"/>
              <w:bottom w:val="nil"/>
              <w:right w:val="single" w:sz="4" w:space="0" w:color="auto"/>
            </w:tcBorders>
            <w:hideMark/>
          </w:tcPr>
          <w:p w:rsidR="00302F60" w:rsidRPr="00884DFD" w:rsidRDefault="00302F60" w:rsidP="00911915">
            <w:pPr>
              <w:pStyle w:val="ParagraphStyle10"/>
              <w:spacing w:line="256" w:lineRule="auto"/>
              <w:rPr>
                <w:rStyle w:val="CharacterStyle10"/>
                <w:rFonts w:ascii="Liberation Serif" w:hAnsi="Liberation Serif"/>
              </w:rPr>
            </w:pPr>
            <w:r w:rsidRPr="00884DFD">
              <w:rPr>
                <w:rStyle w:val="CharacterStyle10"/>
                <w:rFonts w:ascii="Liberation Serif" w:hAnsi="Liberation Serif"/>
                <w:lang w:eastAsia="en-US"/>
              </w:rPr>
              <w:t>местный бюджет</w:t>
            </w:r>
          </w:p>
        </w:tc>
      </w:tr>
      <w:tr w:rsidR="00302F60" w:rsidRPr="00884DFD" w:rsidTr="00911915">
        <w:trPr>
          <w:trHeight w:val="360"/>
        </w:trPr>
        <w:tc>
          <w:tcPr>
            <w:tcW w:w="3375" w:type="dxa"/>
            <w:tcBorders>
              <w:top w:val="nil"/>
              <w:left w:val="single" w:sz="4" w:space="0" w:color="auto"/>
              <w:bottom w:val="nil"/>
              <w:right w:val="single" w:sz="6" w:space="0" w:color="000000"/>
            </w:tcBorders>
          </w:tcPr>
          <w:p w:rsidR="00302F60" w:rsidRPr="00884DFD" w:rsidRDefault="00302F60" w:rsidP="00911915">
            <w:pPr>
              <w:pStyle w:val="ParagraphStyle9"/>
              <w:spacing w:line="256" w:lineRule="auto"/>
              <w:rPr>
                <w:rStyle w:val="CharacterStyle9"/>
                <w:rFonts w:ascii="Liberation Serif" w:hAnsi="Liberation Serif"/>
              </w:rPr>
            </w:pPr>
          </w:p>
        </w:tc>
        <w:tc>
          <w:tcPr>
            <w:tcW w:w="5730" w:type="dxa"/>
            <w:tcBorders>
              <w:top w:val="nil"/>
              <w:left w:val="nil"/>
              <w:bottom w:val="nil"/>
              <w:right w:val="single" w:sz="4" w:space="0" w:color="auto"/>
            </w:tcBorders>
            <w:hideMark/>
          </w:tcPr>
          <w:p w:rsidR="00302F60" w:rsidRPr="00884DFD" w:rsidRDefault="00302F60" w:rsidP="00911915">
            <w:pPr>
              <w:pStyle w:val="ParagraphStyle11"/>
              <w:spacing w:line="256" w:lineRule="auto"/>
              <w:rPr>
                <w:rStyle w:val="CharacterStyle11"/>
                <w:rFonts w:ascii="Liberation Serif" w:hAnsi="Liberation Serif"/>
              </w:rPr>
            </w:pPr>
            <w:r w:rsidRPr="00884DFD">
              <w:rPr>
                <w:rStyle w:val="CharacterStyle11"/>
                <w:rFonts w:ascii="Liberation Serif" w:hAnsi="Liberation Serif"/>
                <w:lang w:eastAsia="en-US"/>
              </w:rPr>
              <w:t>1 526 910,7 тыс. рублей</w:t>
            </w:r>
          </w:p>
        </w:tc>
      </w:tr>
      <w:tr w:rsidR="00302F60" w:rsidRPr="00884DFD" w:rsidTr="00911915">
        <w:trPr>
          <w:trHeight w:val="360"/>
        </w:trPr>
        <w:tc>
          <w:tcPr>
            <w:tcW w:w="3375" w:type="dxa"/>
            <w:tcBorders>
              <w:top w:val="nil"/>
              <w:left w:val="single" w:sz="4" w:space="0" w:color="auto"/>
              <w:bottom w:val="nil"/>
              <w:right w:val="single" w:sz="6" w:space="0" w:color="000000"/>
            </w:tcBorders>
          </w:tcPr>
          <w:p w:rsidR="00302F60" w:rsidRPr="00884DFD" w:rsidRDefault="00302F60" w:rsidP="00911915">
            <w:pPr>
              <w:pStyle w:val="ParagraphStyle9"/>
              <w:spacing w:line="256" w:lineRule="auto"/>
              <w:rPr>
                <w:rStyle w:val="CharacterStyle9"/>
                <w:rFonts w:ascii="Liberation Serif" w:hAnsi="Liberation Serif"/>
              </w:rPr>
            </w:pPr>
          </w:p>
        </w:tc>
        <w:tc>
          <w:tcPr>
            <w:tcW w:w="5730" w:type="dxa"/>
            <w:tcBorders>
              <w:top w:val="nil"/>
              <w:left w:val="nil"/>
              <w:bottom w:val="nil"/>
              <w:right w:val="single" w:sz="4" w:space="0" w:color="auto"/>
            </w:tcBorders>
            <w:hideMark/>
          </w:tcPr>
          <w:p w:rsidR="00302F60" w:rsidRPr="00884DFD" w:rsidRDefault="00302F60" w:rsidP="00911915">
            <w:pPr>
              <w:pStyle w:val="ParagraphStyle11"/>
              <w:spacing w:line="256" w:lineRule="auto"/>
              <w:rPr>
                <w:rStyle w:val="CharacterStyle11"/>
                <w:rFonts w:ascii="Liberation Serif" w:hAnsi="Liberation Serif"/>
              </w:rPr>
            </w:pPr>
            <w:r w:rsidRPr="00884DFD">
              <w:rPr>
                <w:rStyle w:val="CharacterStyle11"/>
                <w:rFonts w:ascii="Liberation Serif" w:hAnsi="Liberation Serif"/>
                <w:lang w:eastAsia="en-US"/>
              </w:rPr>
              <w:t>в том числе:</w:t>
            </w:r>
          </w:p>
        </w:tc>
      </w:tr>
      <w:tr w:rsidR="00302F60" w:rsidRPr="00884DFD" w:rsidTr="00911915">
        <w:trPr>
          <w:trHeight w:val="2010"/>
        </w:trPr>
        <w:tc>
          <w:tcPr>
            <w:tcW w:w="3375" w:type="dxa"/>
            <w:tcBorders>
              <w:top w:val="nil"/>
              <w:left w:val="single" w:sz="4" w:space="0" w:color="auto"/>
              <w:bottom w:val="single" w:sz="4" w:space="0" w:color="auto"/>
              <w:right w:val="single" w:sz="6" w:space="0" w:color="000000"/>
            </w:tcBorders>
          </w:tcPr>
          <w:p w:rsidR="00302F60" w:rsidRPr="00884DFD" w:rsidRDefault="00302F60" w:rsidP="00911915">
            <w:pPr>
              <w:pStyle w:val="ParagraphStyle9"/>
              <w:spacing w:line="256" w:lineRule="auto"/>
              <w:rPr>
                <w:rStyle w:val="CharacterStyle9"/>
                <w:rFonts w:ascii="Liberation Serif" w:hAnsi="Liberation Serif"/>
              </w:rPr>
            </w:pPr>
          </w:p>
        </w:tc>
        <w:tc>
          <w:tcPr>
            <w:tcW w:w="5730" w:type="dxa"/>
            <w:tcBorders>
              <w:top w:val="nil"/>
              <w:left w:val="nil"/>
              <w:bottom w:val="single" w:sz="4" w:space="0" w:color="auto"/>
              <w:right w:val="single" w:sz="4" w:space="0" w:color="auto"/>
            </w:tcBorders>
            <w:hideMark/>
          </w:tcPr>
          <w:p w:rsidR="00302F60" w:rsidRPr="00884DFD" w:rsidRDefault="00302F60" w:rsidP="00911915">
            <w:pPr>
              <w:pStyle w:val="ParagraphStyle11"/>
              <w:spacing w:line="256" w:lineRule="auto"/>
              <w:rPr>
                <w:rStyle w:val="CharacterStyle11"/>
                <w:rFonts w:ascii="Liberation Serif" w:hAnsi="Liberation Serif"/>
              </w:rPr>
            </w:pPr>
            <w:r w:rsidRPr="00884DFD">
              <w:rPr>
                <w:rStyle w:val="CharacterStyle11"/>
                <w:rFonts w:ascii="Liberation Serif" w:hAnsi="Liberation Serif"/>
                <w:lang w:eastAsia="en-US"/>
              </w:rPr>
              <w:t>2019 год - 250 111,2 тыс. рублей,</w:t>
            </w:r>
            <w:r w:rsidRPr="00884DFD">
              <w:rPr>
                <w:rStyle w:val="CharacterStyle11"/>
                <w:rFonts w:ascii="Liberation Serif" w:hAnsi="Liberation Serif"/>
                <w:lang w:eastAsia="en-US"/>
              </w:rPr>
              <w:br/>
              <w:t>2020 год - 273 225,3 тыс. рублей,</w:t>
            </w:r>
            <w:r w:rsidRPr="00884DFD">
              <w:rPr>
                <w:rStyle w:val="CharacterStyle11"/>
                <w:rFonts w:ascii="Liberation Serif" w:hAnsi="Liberation Serif"/>
                <w:lang w:eastAsia="en-US"/>
              </w:rPr>
              <w:br/>
              <w:t>2021 год - 271 888,6 тыс. рублей,</w:t>
            </w:r>
            <w:r w:rsidRPr="00884DFD">
              <w:rPr>
                <w:rStyle w:val="CharacterStyle11"/>
                <w:rFonts w:ascii="Liberation Serif" w:hAnsi="Liberation Serif"/>
                <w:lang w:eastAsia="en-US"/>
              </w:rPr>
              <w:br/>
              <w:t>2022 год - 270 055,0 тыс. рублей,</w:t>
            </w:r>
            <w:r w:rsidRPr="00884DFD">
              <w:rPr>
                <w:rStyle w:val="CharacterStyle11"/>
                <w:rFonts w:ascii="Liberation Serif" w:hAnsi="Liberation Serif"/>
                <w:lang w:eastAsia="en-US"/>
              </w:rPr>
              <w:br/>
              <w:t>2023 год - 264 159,8 тыс. рублей,</w:t>
            </w:r>
            <w:r w:rsidRPr="00884DFD">
              <w:rPr>
                <w:rStyle w:val="CharacterStyle11"/>
                <w:rFonts w:ascii="Liberation Serif" w:hAnsi="Liberation Serif"/>
                <w:lang w:eastAsia="en-US"/>
              </w:rPr>
              <w:br/>
              <w:t>2024 год - 197 470,9 тыс. рублей</w:t>
            </w:r>
          </w:p>
        </w:tc>
      </w:tr>
    </w:tbl>
    <w:p w:rsidR="00302F60" w:rsidRPr="00884DFD" w:rsidRDefault="00302F60" w:rsidP="00302F60">
      <w:pPr>
        <w:spacing w:before="100" w:beforeAutospacing="1"/>
        <w:ind w:firstLine="709"/>
        <w:contextualSpacing/>
        <w:rPr>
          <w:rFonts w:ascii="Liberation Serif" w:hAnsi="Liberation Serif"/>
          <w:color w:val="000000"/>
          <w:sz w:val="28"/>
          <w:szCs w:val="28"/>
        </w:rPr>
      </w:pPr>
    </w:p>
    <w:p w:rsidR="00302F60" w:rsidRDefault="00302F60" w:rsidP="00302F60">
      <w:pPr>
        <w:spacing w:before="100" w:beforeAutospacing="1"/>
        <w:ind w:firstLine="709"/>
        <w:contextualSpacing/>
        <w:jc w:val="both"/>
        <w:rPr>
          <w:rFonts w:ascii="Liberation Serif" w:hAnsi="Liberation Serif" w:cs="Liberation Serif"/>
          <w:sz w:val="28"/>
          <w:szCs w:val="28"/>
        </w:rPr>
      </w:pPr>
      <w:r>
        <w:rPr>
          <w:rFonts w:ascii="Liberation Serif" w:hAnsi="Liberation Serif" w:cs="Liberation Serif"/>
          <w:color w:val="000000"/>
          <w:sz w:val="28"/>
          <w:szCs w:val="28"/>
        </w:rPr>
        <w:t>1.2. Приложения № 1, 2, 3 к Программе изложить в новой редакции (</w:t>
      </w:r>
      <w:r>
        <w:rPr>
          <w:rFonts w:ascii="Liberation Serif" w:hAnsi="Liberation Serif" w:cs="Liberation Serif"/>
          <w:sz w:val="28"/>
          <w:szCs w:val="28"/>
        </w:rPr>
        <w:t>прилагаются).</w:t>
      </w:r>
    </w:p>
    <w:p w:rsidR="00302F60" w:rsidRDefault="00302F60" w:rsidP="00302F60">
      <w:pPr>
        <w:spacing w:before="100" w:beforeAutospacing="1"/>
        <w:ind w:firstLine="709"/>
        <w:contextualSpacing/>
        <w:jc w:val="both"/>
        <w:rPr>
          <w:color w:val="000000"/>
        </w:rPr>
      </w:pPr>
      <w:r>
        <w:rPr>
          <w:rFonts w:ascii="Liberation Serif" w:hAnsi="Liberation Serif" w:cs="Liberation Serif"/>
          <w:color w:val="000000"/>
          <w:sz w:val="28"/>
          <w:szCs w:val="28"/>
        </w:rPr>
        <w:t>2. Опубликовать настоящее постановление в газете «Красное знамя», на официальном интернет-портале правовой информации городского округа Верхняя Пышма (</w:t>
      </w:r>
      <w:r>
        <w:rPr>
          <w:rFonts w:ascii="Liberation Serif" w:hAnsi="Liberation Serif" w:cs="Liberation Serif"/>
          <w:color w:val="000000"/>
          <w:sz w:val="28"/>
          <w:szCs w:val="28"/>
          <w:lang w:val="en-US"/>
        </w:rPr>
        <w:t>www</w:t>
      </w:r>
      <w:r>
        <w:rPr>
          <w:rFonts w:ascii="Liberation Serif" w:hAnsi="Liberation Serif" w:cs="Liberation Serif"/>
          <w:color w:val="000000"/>
          <w:sz w:val="28"/>
          <w:szCs w:val="28"/>
        </w:rPr>
        <w:t xml:space="preserve">.верхняяпышма-право.рф) и разместить на официальном сайте городского округа Верхняя Пышма. </w:t>
      </w:r>
    </w:p>
    <w:p w:rsidR="00302F60" w:rsidRDefault="00302F60" w:rsidP="00302F60">
      <w:pPr>
        <w:spacing w:before="100" w:beforeAutospacing="1"/>
        <w:ind w:firstLine="709"/>
        <w:contextualSpacing/>
        <w:jc w:val="both"/>
        <w:rPr>
          <w:color w:val="000000"/>
        </w:rPr>
      </w:pPr>
      <w:r>
        <w:rPr>
          <w:rFonts w:ascii="Liberation Serif" w:hAnsi="Liberation Serif" w:cs="Liberation Serif"/>
          <w:color w:val="000000"/>
          <w:sz w:val="28"/>
          <w:szCs w:val="28"/>
        </w:rPr>
        <w:t>3. Контроль за выполнением настоящего постановления возложить на заместителя главы администрации по экономике и финансам городского округа Верхняя Пышма Ряжкину М. С.</w:t>
      </w:r>
    </w:p>
    <w:p w:rsidR="00302F60" w:rsidRDefault="00302F60" w:rsidP="00302F60">
      <w:pPr>
        <w:widowControl w:val="0"/>
        <w:ind w:firstLine="709"/>
        <w:jc w:val="both"/>
        <w:rPr>
          <w:rFonts w:ascii="Liberation Serif" w:hAnsi="Liberation Serif"/>
          <w:sz w:val="28"/>
          <w:szCs w:val="28"/>
        </w:rPr>
      </w:pPr>
    </w:p>
    <w:p w:rsidR="00302F60" w:rsidRPr="0013051B" w:rsidRDefault="00302F60" w:rsidP="00302F60">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237"/>
        <w:gridCol w:w="3344"/>
      </w:tblGrid>
      <w:tr w:rsidR="00302F60" w:rsidRPr="0013051B" w:rsidTr="00911915">
        <w:tc>
          <w:tcPr>
            <w:tcW w:w="6237" w:type="dxa"/>
            <w:vAlign w:val="bottom"/>
          </w:tcPr>
          <w:p w:rsidR="00302F60" w:rsidRPr="0013051B" w:rsidRDefault="00302F60" w:rsidP="00911915">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302F60" w:rsidRPr="0013051B" w:rsidRDefault="00302F60" w:rsidP="00911915">
            <w:pPr>
              <w:jc w:val="right"/>
              <w:rPr>
                <w:rFonts w:ascii="Liberation Serif" w:hAnsi="Liberation Serif"/>
                <w:sz w:val="28"/>
                <w:szCs w:val="28"/>
              </w:rPr>
            </w:pPr>
            <w:r w:rsidRPr="0013051B">
              <w:rPr>
                <w:rFonts w:ascii="Liberation Serif" w:hAnsi="Liberation Serif"/>
                <w:sz w:val="28"/>
                <w:szCs w:val="28"/>
              </w:rPr>
              <w:t>И.В. Соломин</w:t>
            </w:r>
          </w:p>
        </w:tc>
      </w:tr>
    </w:tbl>
    <w:p w:rsidR="00302F60" w:rsidRPr="0013051B" w:rsidRDefault="00302F60" w:rsidP="00302F60">
      <w:pPr>
        <w:pStyle w:val="ConsNormal"/>
        <w:widowControl/>
        <w:ind w:firstLine="0"/>
        <w:rPr>
          <w:rFonts w:ascii="Liberation Serif" w:hAnsi="Liberation Serif"/>
        </w:rPr>
      </w:pPr>
    </w:p>
    <w:p w:rsidR="00370F9D" w:rsidRDefault="00370F9D">
      <w:pPr>
        <w:sectPr w:rsidR="00370F9D" w:rsidSect="00370F9D">
          <w:headerReference w:type="default" r:id="rId7"/>
          <w:footerReference w:type="default" r:id="rId8"/>
          <w:headerReference w:type="first" r:id="rId9"/>
          <w:footerReference w:type="first" r:id="rId10"/>
          <w:pgSz w:w="11906" w:h="16838"/>
          <w:pgMar w:top="1134" w:right="624" w:bottom="1134" w:left="1701" w:header="454" w:footer="397" w:gutter="0"/>
          <w:cols w:space="708"/>
          <w:titlePg/>
          <w:docGrid w:linePitch="360"/>
        </w:sectPr>
      </w:pPr>
    </w:p>
    <w:p w:rsidR="00E4264B" w:rsidRDefault="00E4264B"/>
    <w:tbl>
      <w:tblPr>
        <w:tblW w:w="14992" w:type="dxa"/>
        <w:tblLayout w:type="fixed"/>
        <w:tblLook w:val="04A0" w:firstRow="1" w:lastRow="0" w:firstColumn="1" w:lastColumn="0" w:noHBand="0" w:noVBand="1"/>
      </w:tblPr>
      <w:tblGrid>
        <w:gridCol w:w="236"/>
        <w:gridCol w:w="236"/>
        <w:gridCol w:w="236"/>
        <w:gridCol w:w="236"/>
        <w:gridCol w:w="236"/>
        <w:gridCol w:w="236"/>
        <w:gridCol w:w="8757"/>
        <w:gridCol w:w="4819"/>
      </w:tblGrid>
      <w:tr w:rsidR="00370F9D" w:rsidTr="00911915">
        <w:trPr>
          <w:trHeight w:val="1399"/>
        </w:trPr>
        <w:tc>
          <w:tcPr>
            <w:tcW w:w="236" w:type="dxa"/>
            <w:tcBorders>
              <w:top w:val="nil"/>
              <w:left w:val="nil"/>
              <w:bottom w:val="nil"/>
              <w:right w:val="nil"/>
            </w:tcBorders>
            <w:shd w:val="clear" w:color="auto" w:fill="auto"/>
            <w:vAlign w:val="bottom"/>
            <w:hideMark/>
          </w:tcPr>
          <w:p w:rsidR="00370F9D" w:rsidRDefault="00370F9D" w:rsidP="00911915"/>
        </w:tc>
        <w:tc>
          <w:tcPr>
            <w:tcW w:w="236" w:type="dxa"/>
            <w:tcBorders>
              <w:top w:val="nil"/>
              <w:left w:val="nil"/>
              <w:bottom w:val="nil"/>
              <w:right w:val="nil"/>
            </w:tcBorders>
            <w:shd w:val="clear" w:color="auto" w:fill="auto"/>
            <w:vAlign w:val="bottom"/>
            <w:hideMark/>
          </w:tcPr>
          <w:p w:rsidR="00370F9D" w:rsidRDefault="00370F9D" w:rsidP="00911915">
            <w:pPr>
              <w:jc w:val="right"/>
              <w:rPr>
                <w:sz w:val="20"/>
                <w:szCs w:val="20"/>
              </w:rPr>
            </w:pPr>
          </w:p>
        </w:tc>
        <w:tc>
          <w:tcPr>
            <w:tcW w:w="236" w:type="dxa"/>
            <w:tcBorders>
              <w:top w:val="nil"/>
              <w:left w:val="nil"/>
              <w:bottom w:val="nil"/>
              <w:right w:val="nil"/>
            </w:tcBorders>
            <w:shd w:val="clear" w:color="auto" w:fill="auto"/>
            <w:vAlign w:val="bottom"/>
            <w:hideMark/>
          </w:tcPr>
          <w:p w:rsidR="00370F9D" w:rsidRDefault="00370F9D" w:rsidP="00911915">
            <w:pPr>
              <w:jc w:val="right"/>
              <w:rPr>
                <w:sz w:val="20"/>
                <w:szCs w:val="20"/>
              </w:rPr>
            </w:pPr>
          </w:p>
        </w:tc>
        <w:tc>
          <w:tcPr>
            <w:tcW w:w="236" w:type="dxa"/>
            <w:tcBorders>
              <w:top w:val="nil"/>
              <w:left w:val="nil"/>
              <w:bottom w:val="nil"/>
              <w:right w:val="nil"/>
            </w:tcBorders>
            <w:shd w:val="clear" w:color="auto" w:fill="auto"/>
            <w:vAlign w:val="bottom"/>
            <w:hideMark/>
          </w:tcPr>
          <w:p w:rsidR="00370F9D" w:rsidRDefault="00370F9D" w:rsidP="00911915">
            <w:pPr>
              <w:jc w:val="right"/>
              <w:rPr>
                <w:sz w:val="20"/>
                <w:szCs w:val="20"/>
              </w:rPr>
            </w:pPr>
          </w:p>
        </w:tc>
        <w:tc>
          <w:tcPr>
            <w:tcW w:w="236" w:type="dxa"/>
            <w:tcBorders>
              <w:top w:val="nil"/>
              <w:left w:val="nil"/>
              <w:bottom w:val="nil"/>
              <w:right w:val="nil"/>
            </w:tcBorders>
            <w:shd w:val="clear" w:color="auto" w:fill="auto"/>
            <w:vAlign w:val="bottom"/>
            <w:hideMark/>
          </w:tcPr>
          <w:p w:rsidR="00370F9D" w:rsidRDefault="00370F9D" w:rsidP="00911915">
            <w:pPr>
              <w:jc w:val="right"/>
              <w:rPr>
                <w:sz w:val="20"/>
                <w:szCs w:val="20"/>
              </w:rPr>
            </w:pPr>
          </w:p>
        </w:tc>
        <w:tc>
          <w:tcPr>
            <w:tcW w:w="236" w:type="dxa"/>
            <w:tcBorders>
              <w:top w:val="nil"/>
              <w:left w:val="nil"/>
              <w:bottom w:val="nil"/>
              <w:right w:val="nil"/>
            </w:tcBorders>
            <w:shd w:val="clear" w:color="auto" w:fill="auto"/>
            <w:vAlign w:val="bottom"/>
            <w:hideMark/>
          </w:tcPr>
          <w:p w:rsidR="00370F9D" w:rsidRDefault="00370F9D" w:rsidP="00911915">
            <w:pPr>
              <w:jc w:val="right"/>
              <w:rPr>
                <w:sz w:val="20"/>
                <w:szCs w:val="20"/>
              </w:rPr>
            </w:pPr>
          </w:p>
        </w:tc>
        <w:tc>
          <w:tcPr>
            <w:tcW w:w="8757" w:type="dxa"/>
            <w:tcBorders>
              <w:top w:val="nil"/>
              <w:left w:val="nil"/>
              <w:bottom w:val="nil"/>
              <w:right w:val="nil"/>
            </w:tcBorders>
            <w:shd w:val="clear" w:color="auto" w:fill="auto"/>
            <w:vAlign w:val="bottom"/>
            <w:hideMark/>
          </w:tcPr>
          <w:p w:rsidR="00370F9D" w:rsidRDefault="00370F9D" w:rsidP="00911915">
            <w:pPr>
              <w:jc w:val="right"/>
              <w:rPr>
                <w:sz w:val="20"/>
                <w:szCs w:val="20"/>
              </w:rPr>
            </w:pPr>
          </w:p>
        </w:tc>
        <w:tc>
          <w:tcPr>
            <w:tcW w:w="4819" w:type="dxa"/>
            <w:tcBorders>
              <w:top w:val="nil"/>
              <w:left w:val="nil"/>
              <w:bottom w:val="nil"/>
              <w:right w:val="nil"/>
            </w:tcBorders>
            <w:shd w:val="clear" w:color="auto" w:fill="auto"/>
            <w:noWrap/>
            <w:vAlign w:val="center"/>
            <w:hideMark/>
          </w:tcPr>
          <w:p w:rsidR="00370F9D" w:rsidRPr="00504A85" w:rsidRDefault="00370F9D" w:rsidP="00911915">
            <w:pPr>
              <w:rPr>
                <w:rFonts w:ascii="Liberation Serif" w:hAnsi="Liberation Serif" w:cs="Arial"/>
              </w:rPr>
            </w:pPr>
            <w:r>
              <w:rPr>
                <w:rFonts w:ascii="Liberation Serif" w:hAnsi="Liberation Serif" w:cs="Arial"/>
              </w:rPr>
              <w:t>К п</w:t>
            </w:r>
            <w:r w:rsidRPr="00504A85">
              <w:rPr>
                <w:rFonts w:ascii="Liberation Serif" w:hAnsi="Liberation Serif" w:cs="Arial"/>
              </w:rPr>
              <w:t xml:space="preserve">остановлению администрации городского округа Верхняя Пышма </w:t>
            </w:r>
          </w:p>
          <w:p w:rsidR="00370F9D" w:rsidRDefault="00370F9D" w:rsidP="00911915">
            <w:pPr>
              <w:rPr>
                <w:rFonts w:ascii="Liberation Serif" w:hAnsi="Liberation Serif" w:cs="Arial"/>
              </w:rPr>
            </w:pPr>
            <w:r w:rsidRPr="00504A85">
              <w:rPr>
                <w:rFonts w:ascii="Liberation Serif" w:hAnsi="Liberation Serif" w:cs="Arial"/>
              </w:rPr>
              <w:t>от _________________ № _______</w:t>
            </w:r>
          </w:p>
          <w:p w:rsidR="00370F9D" w:rsidRDefault="00370F9D" w:rsidP="00911915">
            <w:pPr>
              <w:rPr>
                <w:rFonts w:ascii="Liberation Serif" w:hAnsi="Liberation Serif" w:cs="Arial"/>
              </w:rPr>
            </w:pPr>
          </w:p>
          <w:p w:rsidR="00370F9D" w:rsidRPr="00EB7951" w:rsidRDefault="00370F9D" w:rsidP="00911915">
            <w:pPr>
              <w:rPr>
                <w:rFonts w:ascii="Liberation Serif" w:hAnsi="Liberation Serif" w:cs="Arial"/>
              </w:rPr>
            </w:pPr>
            <w:r>
              <w:rPr>
                <w:rFonts w:ascii="Liberation Serif" w:hAnsi="Liberation Serif" w:cs="Arial"/>
              </w:rPr>
              <w:t>П</w:t>
            </w:r>
            <w:r w:rsidRPr="00504A85">
              <w:rPr>
                <w:rFonts w:ascii="Liberation Serif" w:hAnsi="Liberation Serif" w:cs="Arial"/>
              </w:rPr>
              <w:t>риложение № 1 к муниципальной программе «Совершенствование социально-экономической политики на территории городского округа Верхняя Пышма до 2024 года»</w:t>
            </w:r>
          </w:p>
        </w:tc>
      </w:tr>
      <w:tr w:rsidR="00370F9D" w:rsidTr="00911915">
        <w:trPr>
          <w:trHeight w:val="525"/>
        </w:trPr>
        <w:tc>
          <w:tcPr>
            <w:tcW w:w="14992" w:type="dxa"/>
            <w:gridSpan w:val="8"/>
            <w:tcBorders>
              <w:top w:val="nil"/>
              <w:left w:val="nil"/>
              <w:bottom w:val="nil"/>
              <w:right w:val="nil"/>
            </w:tcBorders>
            <w:shd w:val="clear" w:color="auto" w:fill="auto"/>
            <w:noWrap/>
            <w:vAlign w:val="center"/>
            <w:hideMark/>
          </w:tcPr>
          <w:p w:rsidR="00370F9D" w:rsidRDefault="00370F9D" w:rsidP="00911915">
            <w:pPr>
              <w:jc w:val="center"/>
              <w:rPr>
                <w:b/>
                <w:bCs/>
                <w:sz w:val="22"/>
              </w:rPr>
            </w:pPr>
            <w:r>
              <w:rPr>
                <w:b/>
                <w:bCs/>
                <w:sz w:val="22"/>
              </w:rPr>
              <w:t>ЦЕЛИ, ЗАДАЧИ И ЦЕЛЕВЫЕ ПОКАЗАТЕЛИ</w:t>
            </w:r>
          </w:p>
        </w:tc>
      </w:tr>
      <w:tr w:rsidR="00370F9D" w:rsidTr="00911915">
        <w:trPr>
          <w:trHeight w:val="255"/>
        </w:trPr>
        <w:tc>
          <w:tcPr>
            <w:tcW w:w="14992" w:type="dxa"/>
            <w:gridSpan w:val="8"/>
            <w:tcBorders>
              <w:top w:val="nil"/>
              <w:left w:val="nil"/>
              <w:bottom w:val="nil"/>
              <w:right w:val="nil"/>
            </w:tcBorders>
            <w:shd w:val="clear" w:color="auto" w:fill="auto"/>
            <w:noWrap/>
            <w:vAlign w:val="center"/>
            <w:hideMark/>
          </w:tcPr>
          <w:p w:rsidR="00370F9D" w:rsidRDefault="00370F9D" w:rsidP="00911915">
            <w:pPr>
              <w:jc w:val="center"/>
              <w:rPr>
                <w:b/>
                <w:bCs/>
                <w:sz w:val="20"/>
                <w:szCs w:val="20"/>
              </w:rPr>
            </w:pPr>
            <w:r>
              <w:rPr>
                <w:b/>
                <w:bCs/>
                <w:sz w:val="20"/>
                <w:szCs w:val="20"/>
              </w:rPr>
              <w:t>реализации муниципальной программы</w:t>
            </w:r>
          </w:p>
        </w:tc>
      </w:tr>
      <w:tr w:rsidR="00370F9D" w:rsidTr="00911915">
        <w:trPr>
          <w:trHeight w:val="510"/>
        </w:trPr>
        <w:tc>
          <w:tcPr>
            <w:tcW w:w="14992" w:type="dxa"/>
            <w:gridSpan w:val="8"/>
            <w:tcBorders>
              <w:top w:val="nil"/>
              <w:left w:val="nil"/>
              <w:bottom w:val="single" w:sz="4" w:space="0" w:color="auto"/>
              <w:right w:val="nil"/>
            </w:tcBorders>
            <w:shd w:val="clear" w:color="auto" w:fill="auto"/>
            <w:vAlign w:val="center"/>
            <w:hideMark/>
          </w:tcPr>
          <w:p w:rsidR="00370F9D" w:rsidRDefault="00370F9D" w:rsidP="00911915">
            <w:pPr>
              <w:jc w:val="center"/>
              <w:rPr>
                <w:sz w:val="20"/>
                <w:szCs w:val="20"/>
              </w:rPr>
            </w:pPr>
            <w:r>
              <w:rPr>
                <w:sz w:val="20"/>
                <w:szCs w:val="20"/>
              </w:rPr>
              <w:t>«Совершенствование социально-экономической политики на территории городского округа Верхняя Пышма до 2024 года»</w:t>
            </w:r>
          </w:p>
        </w:tc>
      </w:tr>
    </w:tbl>
    <w:p w:rsidR="00370F9D" w:rsidRDefault="00370F9D" w:rsidP="00370F9D"/>
    <w:tbl>
      <w:tblPr>
        <w:tblW w:w="14967" w:type="dxa"/>
        <w:tblCellMar>
          <w:left w:w="28" w:type="dxa"/>
          <w:right w:w="28" w:type="dxa"/>
        </w:tblCellMar>
        <w:tblLook w:val="04A0" w:firstRow="1" w:lastRow="0" w:firstColumn="1" w:lastColumn="0" w:noHBand="0" w:noVBand="1"/>
      </w:tblPr>
      <w:tblGrid>
        <w:gridCol w:w="880"/>
        <w:gridCol w:w="2869"/>
        <w:gridCol w:w="1413"/>
        <w:gridCol w:w="1278"/>
        <w:gridCol w:w="1288"/>
        <w:gridCol w:w="1288"/>
        <w:gridCol w:w="1288"/>
        <w:gridCol w:w="1272"/>
        <w:gridCol w:w="1278"/>
        <w:gridCol w:w="2113"/>
      </w:tblGrid>
      <w:tr w:rsidR="00370F9D" w:rsidTr="00911915">
        <w:trPr>
          <w:cantSplit/>
          <w:trHeight w:val="390"/>
        </w:trPr>
        <w:tc>
          <w:tcPr>
            <w:tcW w:w="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b/>
                <w:bCs/>
                <w:sz w:val="20"/>
                <w:szCs w:val="20"/>
              </w:rPr>
            </w:pPr>
            <w:r>
              <w:rPr>
                <w:b/>
                <w:bCs/>
                <w:sz w:val="20"/>
                <w:szCs w:val="20"/>
              </w:rPr>
              <w:t>№ строки</w:t>
            </w:r>
          </w:p>
        </w:tc>
        <w:tc>
          <w:tcPr>
            <w:tcW w:w="286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b/>
                <w:bCs/>
                <w:sz w:val="20"/>
                <w:szCs w:val="20"/>
              </w:rPr>
            </w:pPr>
            <w:r>
              <w:rPr>
                <w:b/>
                <w:bCs/>
                <w:sz w:val="20"/>
                <w:szCs w:val="20"/>
              </w:rPr>
              <w:t>Наименование цели (целей) и задач, целевых показателей</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b/>
                <w:bCs/>
                <w:sz w:val="20"/>
                <w:szCs w:val="20"/>
              </w:rPr>
            </w:pPr>
            <w:r>
              <w:rPr>
                <w:b/>
                <w:bCs/>
                <w:sz w:val="20"/>
                <w:szCs w:val="20"/>
              </w:rPr>
              <w:t>Единица измерения</w:t>
            </w:r>
          </w:p>
        </w:tc>
        <w:tc>
          <w:tcPr>
            <w:tcW w:w="7692" w:type="dxa"/>
            <w:gridSpan w:val="6"/>
            <w:tcBorders>
              <w:top w:val="single" w:sz="4" w:space="0" w:color="auto"/>
              <w:left w:val="nil"/>
              <w:bottom w:val="single" w:sz="4" w:space="0" w:color="auto"/>
              <w:right w:val="nil"/>
            </w:tcBorders>
            <w:shd w:val="clear" w:color="auto" w:fill="auto"/>
            <w:hideMark/>
          </w:tcPr>
          <w:p w:rsidR="00370F9D" w:rsidRDefault="00370F9D" w:rsidP="00911915">
            <w:pPr>
              <w:jc w:val="center"/>
              <w:rPr>
                <w:b/>
                <w:bCs/>
                <w:sz w:val="20"/>
                <w:szCs w:val="20"/>
              </w:rPr>
            </w:pPr>
            <w:r>
              <w:rPr>
                <w:b/>
                <w:bCs/>
                <w:sz w:val="20"/>
                <w:szCs w:val="20"/>
              </w:rPr>
              <w:t>Значение целевого показателя реализации муниципальной программы</w:t>
            </w:r>
          </w:p>
        </w:tc>
        <w:tc>
          <w:tcPr>
            <w:tcW w:w="21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b/>
                <w:bCs/>
                <w:sz w:val="20"/>
                <w:szCs w:val="20"/>
              </w:rPr>
            </w:pPr>
            <w:r>
              <w:rPr>
                <w:b/>
                <w:bCs/>
                <w:sz w:val="20"/>
                <w:szCs w:val="20"/>
              </w:rPr>
              <w:t>Источник значений показателей</w:t>
            </w:r>
          </w:p>
        </w:tc>
      </w:tr>
      <w:tr w:rsidR="00370F9D" w:rsidTr="00911915">
        <w:trPr>
          <w:cantSplit/>
          <w:trHeight w:val="255"/>
        </w:trPr>
        <w:tc>
          <w:tcPr>
            <w:tcW w:w="880" w:type="dxa"/>
            <w:vMerge/>
            <w:tcBorders>
              <w:top w:val="single" w:sz="4" w:space="0" w:color="auto"/>
              <w:left w:val="single" w:sz="4" w:space="0" w:color="auto"/>
              <w:bottom w:val="single" w:sz="4" w:space="0" w:color="auto"/>
              <w:right w:val="single" w:sz="4" w:space="0" w:color="auto"/>
            </w:tcBorders>
            <w:vAlign w:val="center"/>
            <w:hideMark/>
          </w:tcPr>
          <w:p w:rsidR="00370F9D" w:rsidRDefault="00370F9D" w:rsidP="00911915">
            <w:pPr>
              <w:rPr>
                <w:b/>
                <w:bCs/>
                <w:sz w:val="20"/>
                <w:szCs w:val="20"/>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rsidR="00370F9D" w:rsidRDefault="00370F9D" w:rsidP="00911915">
            <w:pPr>
              <w:rPr>
                <w:b/>
                <w:bCs/>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70F9D" w:rsidRDefault="00370F9D" w:rsidP="00911915">
            <w:pPr>
              <w:rPr>
                <w:b/>
                <w:bCs/>
                <w:sz w:val="20"/>
                <w:szCs w:val="20"/>
              </w:rPr>
            </w:pP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center"/>
              <w:rPr>
                <w:b/>
                <w:bCs/>
                <w:sz w:val="20"/>
                <w:szCs w:val="20"/>
              </w:rPr>
            </w:pPr>
            <w:r>
              <w:rPr>
                <w:b/>
                <w:bCs/>
                <w:sz w:val="20"/>
                <w:szCs w:val="20"/>
              </w:rPr>
              <w:t>2019</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center"/>
              <w:rPr>
                <w:b/>
                <w:bCs/>
                <w:sz w:val="20"/>
                <w:szCs w:val="20"/>
              </w:rPr>
            </w:pPr>
            <w:r>
              <w:rPr>
                <w:b/>
                <w:bCs/>
                <w:sz w:val="20"/>
                <w:szCs w:val="20"/>
              </w:rPr>
              <w:t>2020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center"/>
              <w:rPr>
                <w:b/>
                <w:bCs/>
                <w:sz w:val="20"/>
                <w:szCs w:val="20"/>
              </w:rPr>
            </w:pPr>
            <w:r>
              <w:rPr>
                <w:b/>
                <w:bCs/>
                <w:sz w:val="20"/>
                <w:szCs w:val="20"/>
              </w:rPr>
              <w:t>2021</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center"/>
              <w:rPr>
                <w:b/>
                <w:bCs/>
                <w:sz w:val="20"/>
                <w:szCs w:val="20"/>
              </w:rPr>
            </w:pPr>
            <w:r>
              <w:rPr>
                <w:b/>
                <w:bCs/>
                <w:sz w:val="20"/>
                <w:szCs w:val="20"/>
              </w:rPr>
              <w:t>2022</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center"/>
              <w:rPr>
                <w:b/>
                <w:bCs/>
                <w:sz w:val="20"/>
                <w:szCs w:val="20"/>
              </w:rPr>
            </w:pPr>
            <w:r>
              <w:rPr>
                <w:b/>
                <w:bCs/>
                <w:sz w:val="20"/>
                <w:szCs w:val="20"/>
              </w:rPr>
              <w:t>2023</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center"/>
              <w:rPr>
                <w:b/>
                <w:bCs/>
                <w:sz w:val="20"/>
                <w:szCs w:val="20"/>
              </w:rPr>
            </w:pPr>
            <w:r>
              <w:rPr>
                <w:b/>
                <w:bCs/>
                <w:sz w:val="20"/>
                <w:szCs w:val="20"/>
              </w:rPr>
              <w:t>2024</w:t>
            </w:r>
          </w:p>
        </w:tc>
        <w:tc>
          <w:tcPr>
            <w:tcW w:w="2113" w:type="dxa"/>
            <w:vMerge/>
            <w:tcBorders>
              <w:top w:val="single" w:sz="4" w:space="0" w:color="auto"/>
              <w:left w:val="single" w:sz="4" w:space="0" w:color="auto"/>
              <w:bottom w:val="single" w:sz="4" w:space="0" w:color="auto"/>
              <w:right w:val="single" w:sz="4" w:space="0" w:color="auto"/>
            </w:tcBorders>
            <w:vAlign w:val="center"/>
            <w:hideMark/>
          </w:tcPr>
          <w:p w:rsidR="00370F9D" w:rsidRDefault="00370F9D" w:rsidP="00911915">
            <w:pPr>
              <w:rPr>
                <w:b/>
                <w:bCs/>
                <w:sz w:val="20"/>
                <w:szCs w:val="20"/>
              </w:rPr>
            </w:pPr>
          </w:p>
        </w:tc>
      </w:tr>
    </w:tbl>
    <w:p w:rsidR="00370F9D" w:rsidRDefault="00370F9D" w:rsidP="00370F9D"/>
    <w:tbl>
      <w:tblPr>
        <w:tblW w:w="14967" w:type="dxa"/>
        <w:tblCellMar>
          <w:left w:w="28" w:type="dxa"/>
          <w:right w:w="28" w:type="dxa"/>
        </w:tblCellMar>
        <w:tblLook w:val="04A0" w:firstRow="1" w:lastRow="0" w:firstColumn="1" w:lastColumn="0" w:noHBand="0" w:noVBand="1"/>
      </w:tblPr>
      <w:tblGrid>
        <w:gridCol w:w="880"/>
        <w:gridCol w:w="2869"/>
        <w:gridCol w:w="1413"/>
        <w:gridCol w:w="1278"/>
        <w:gridCol w:w="1288"/>
        <w:gridCol w:w="1288"/>
        <w:gridCol w:w="1288"/>
        <w:gridCol w:w="1272"/>
        <w:gridCol w:w="1278"/>
        <w:gridCol w:w="2113"/>
      </w:tblGrid>
      <w:tr w:rsidR="00370F9D" w:rsidTr="00911915">
        <w:trPr>
          <w:cantSplit/>
          <w:trHeight w:val="255"/>
          <w:tblHeader/>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b/>
                <w:bCs/>
                <w:sz w:val="20"/>
                <w:szCs w:val="20"/>
              </w:rPr>
            </w:pPr>
            <w:r>
              <w:rPr>
                <w:b/>
                <w:bCs/>
                <w:sz w:val="20"/>
                <w:szCs w:val="20"/>
              </w:rPr>
              <w:t>1</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center"/>
              <w:rPr>
                <w:b/>
                <w:bCs/>
                <w:sz w:val="20"/>
                <w:szCs w:val="20"/>
              </w:rPr>
            </w:pPr>
            <w:r>
              <w:rPr>
                <w:b/>
                <w:bCs/>
                <w:sz w:val="20"/>
                <w:szCs w:val="20"/>
              </w:rPr>
              <w:t>2</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center"/>
              <w:rPr>
                <w:b/>
                <w:bCs/>
                <w:sz w:val="20"/>
                <w:szCs w:val="20"/>
              </w:rPr>
            </w:pPr>
            <w:r>
              <w:rPr>
                <w:b/>
                <w:bCs/>
                <w:sz w:val="20"/>
                <w:szCs w:val="20"/>
              </w:rPr>
              <w:t>3</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center"/>
              <w:rPr>
                <w:b/>
                <w:bCs/>
                <w:sz w:val="20"/>
                <w:szCs w:val="20"/>
              </w:rPr>
            </w:pPr>
            <w:r>
              <w:rPr>
                <w:b/>
                <w:bCs/>
                <w:sz w:val="20"/>
                <w:szCs w:val="20"/>
              </w:rPr>
              <w:t>4</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center"/>
              <w:rPr>
                <w:b/>
                <w:bCs/>
                <w:sz w:val="20"/>
                <w:szCs w:val="20"/>
              </w:rPr>
            </w:pPr>
            <w:r>
              <w:rPr>
                <w:b/>
                <w:bCs/>
                <w:sz w:val="20"/>
                <w:szCs w:val="20"/>
              </w:rPr>
              <w:t>5</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center"/>
              <w:rPr>
                <w:b/>
                <w:bCs/>
                <w:sz w:val="20"/>
                <w:szCs w:val="20"/>
              </w:rPr>
            </w:pPr>
            <w:r>
              <w:rPr>
                <w:b/>
                <w:bCs/>
                <w:sz w:val="20"/>
                <w:szCs w:val="20"/>
              </w:rPr>
              <w:t>6</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center"/>
              <w:rPr>
                <w:b/>
                <w:bCs/>
                <w:sz w:val="20"/>
                <w:szCs w:val="20"/>
              </w:rPr>
            </w:pPr>
            <w:r>
              <w:rPr>
                <w:b/>
                <w:bCs/>
                <w:sz w:val="20"/>
                <w:szCs w:val="20"/>
              </w:rPr>
              <w:t>7</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center"/>
              <w:rPr>
                <w:b/>
                <w:bCs/>
                <w:sz w:val="20"/>
                <w:szCs w:val="20"/>
              </w:rPr>
            </w:pPr>
            <w:r>
              <w:rPr>
                <w:b/>
                <w:bCs/>
                <w:sz w:val="20"/>
                <w:szCs w:val="20"/>
              </w:rPr>
              <w:t>8</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center"/>
              <w:rPr>
                <w:b/>
                <w:bCs/>
                <w:sz w:val="20"/>
                <w:szCs w:val="20"/>
              </w:rPr>
            </w:pPr>
            <w:r>
              <w:rPr>
                <w:b/>
                <w:bCs/>
                <w:sz w:val="20"/>
                <w:szCs w:val="20"/>
              </w:rPr>
              <w:t>9</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center"/>
              <w:rPr>
                <w:b/>
                <w:bCs/>
                <w:sz w:val="20"/>
                <w:szCs w:val="20"/>
              </w:rPr>
            </w:pPr>
            <w:r>
              <w:rPr>
                <w:b/>
                <w:bCs/>
                <w:sz w:val="20"/>
                <w:szCs w:val="20"/>
              </w:rPr>
              <w:t>10</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b/>
                <w:bCs/>
                <w:color w:val="000000"/>
                <w:sz w:val="20"/>
                <w:szCs w:val="20"/>
              </w:rPr>
            </w:pPr>
            <w:r>
              <w:rPr>
                <w:b/>
                <w:bCs/>
                <w:color w:val="000000"/>
                <w:sz w:val="20"/>
                <w:szCs w:val="20"/>
              </w:rPr>
              <w:t>1.</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b/>
                <w:bCs/>
                <w:color w:val="000000"/>
                <w:sz w:val="20"/>
                <w:szCs w:val="20"/>
              </w:rPr>
            </w:pPr>
            <w:r>
              <w:rPr>
                <w:b/>
                <w:bCs/>
                <w:color w:val="000000"/>
                <w:sz w:val="20"/>
                <w:szCs w:val="20"/>
              </w:rPr>
              <w:t>Подпрограмма 1. "Развитие местного самоуправления на территории городского округа Верхняя Пышма до 2024 года"</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b/>
                <w:bCs/>
                <w:color w:val="000000"/>
                <w:sz w:val="20"/>
                <w:szCs w:val="20"/>
              </w:rPr>
            </w:pPr>
            <w:r>
              <w:rPr>
                <w:b/>
                <w:bCs/>
                <w:color w:val="000000"/>
                <w:sz w:val="20"/>
                <w:szCs w:val="20"/>
              </w:rPr>
              <w:t>1.</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b/>
                <w:bCs/>
                <w:color w:val="000000"/>
                <w:sz w:val="20"/>
                <w:szCs w:val="20"/>
              </w:rPr>
            </w:pPr>
            <w:r>
              <w:rPr>
                <w:b/>
                <w:bCs/>
                <w:color w:val="000000"/>
                <w:sz w:val="20"/>
                <w:szCs w:val="20"/>
              </w:rPr>
              <w:t>Цель 1. Осуществление полномочий администрации городского округа Верхняя Пышма</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color w:val="000000"/>
                <w:sz w:val="20"/>
                <w:szCs w:val="20"/>
              </w:rPr>
            </w:pPr>
            <w:r>
              <w:rPr>
                <w:color w:val="000000"/>
                <w:sz w:val="20"/>
                <w:szCs w:val="20"/>
              </w:rPr>
              <w:t>1.1.</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color w:val="000000"/>
                <w:sz w:val="20"/>
                <w:szCs w:val="20"/>
              </w:rPr>
            </w:pPr>
            <w:r>
              <w:rPr>
                <w:color w:val="000000"/>
                <w:sz w:val="20"/>
                <w:szCs w:val="20"/>
              </w:rPr>
              <w:t>Задача 1.1. Формирование кадрового состава муниципальных служащих, совершенствование профессиональных и управленческих навыков сотрудников</w:t>
            </w:r>
          </w:p>
        </w:tc>
      </w:tr>
      <w:tr w:rsidR="00370F9D" w:rsidTr="00911915">
        <w:trPr>
          <w:cantSplit/>
          <w:trHeight w:val="2040"/>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1.1.1.</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Количество муниципальных служащих, повысивших образовательный уровень: в вузах, на курсах повышения квалификации</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человек</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70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55</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57</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59</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60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60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 xml:space="preserve">Реестр муниципальных служащих городского округа Верхняя Пышма, направленных на обучение, утвержденный Главой городского округа Верхняя Пышма </w:t>
            </w:r>
          </w:p>
        </w:tc>
      </w:tr>
      <w:tr w:rsidR="00370F9D" w:rsidTr="00911915">
        <w:trPr>
          <w:cantSplit/>
          <w:trHeight w:val="1020"/>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1.1.2.</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Количество граждан (бывших муниципальных служащих), получающих дополнительное пенсионное обеспечение</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человек</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43</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45</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45</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45</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45</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45</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Ежемесячная платежная ведомость</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color w:val="000000"/>
                <w:sz w:val="20"/>
                <w:szCs w:val="20"/>
              </w:rPr>
            </w:pPr>
            <w:r>
              <w:rPr>
                <w:color w:val="000000"/>
                <w:sz w:val="20"/>
                <w:szCs w:val="20"/>
              </w:rPr>
              <w:lastRenderedPageBreak/>
              <w:t>1.2.</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color w:val="000000"/>
                <w:sz w:val="20"/>
                <w:szCs w:val="20"/>
              </w:rPr>
            </w:pPr>
            <w:r>
              <w:rPr>
                <w:color w:val="000000"/>
                <w:sz w:val="20"/>
                <w:szCs w:val="20"/>
              </w:rPr>
              <w:t>Задача 1.2. Решение вопросов, возложенных на органы местного самоуправления</w:t>
            </w:r>
          </w:p>
        </w:tc>
      </w:tr>
      <w:tr w:rsidR="00370F9D" w:rsidTr="00911915">
        <w:trPr>
          <w:cantSplit/>
          <w:trHeight w:val="127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1.2.1.</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Доля освоенных средств, выделенных на осуществление государственных полномочий Свердловской области из областного бюджета</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Отчет об исполнении бюджета городского округа</w:t>
            </w:r>
          </w:p>
        </w:tc>
      </w:tr>
      <w:tr w:rsidR="00370F9D" w:rsidTr="00911915">
        <w:trPr>
          <w:cantSplit/>
          <w:trHeight w:val="280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1.2.2.</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Количество получателей   субсидии на инженерное обустройство земель для коллективного садоводства садоводческим некоммерческим объединениям</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единиц</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3</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4</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3</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3</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3</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Протокол заседания комиссии о предоставлении субсидии, распоряжение администрации о предоставлении субсидии, отчётные данные комитета экономики и муниципального заказа</w:t>
            </w:r>
          </w:p>
        </w:tc>
      </w:tr>
      <w:tr w:rsidR="00370F9D" w:rsidTr="00911915">
        <w:trPr>
          <w:cantSplit/>
          <w:trHeight w:val="2040"/>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1.2.3.</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Доля граждан, получивших льготные проездные билеты для реализации права на меры социальной поддержки при проезде на пассажирском транспорте, от общего количества граждан, имеющих данное право и обратившихся за получением</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Отчеты АТП</w:t>
            </w:r>
          </w:p>
        </w:tc>
      </w:tr>
      <w:tr w:rsidR="00370F9D" w:rsidTr="00911915">
        <w:trPr>
          <w:cantSplit/>
          <w:trHeight w:val="280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1.2.5.</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Количество сельскохозяйственных производителей, получивших субсидии на возмещение части затрат, связанных с участием в выставках (ярмарках), конкурсах сельскохозяйственной продукции</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единиц</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Протокол заседания комиссии о предоставлении субсидии, распоряжение администрации о предоставлении субсидии, отчётные данные комитета экономики и муниципального заказа</w:t>
            </w:r>
          </w:p>
        </w:tc>
      </w:tr>
      <w:tr w:rsidR="00370F9D" w:rsidTr="00911915">
        <w:trPr>
          <w:cantSplit/>
          <w:trHeight w:val="178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lastRenderedPageBreak/>
              <w:t>1.2.6.</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Организация и ведение учета захоронений</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единиц</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873</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873</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873</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873</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873</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873</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Отчет об исполнении муниципального задания МБУ «Специализированная похоронная служба городского округа Верхняя Пышма»</w:t>
            </w:r>
          </w:p>
        </w:tc>
      </w:tr>
      <w:tr w:rsidR="00370F9D" w:rsidTr="00911915">
        <w:trPr>
          <w:cantSplit/>
          <w:trHeight w:val="280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1.2.7.</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Количество реализованных проектов ТОС</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единиц</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Протокол заседания комиссии о предоставлении субсидии, распоряжение администрации о предоставлении субсидии, отчётные данные МКУ «Комитет ЖКХ», акты выполненных работ</w:t>
            </w:r>
          </w:p>
        </w:tc>
      </w:tr>
      <w:tr w:rsidR="00370F9D" w:rsidTr="00911915">
        <w:trPr>
          <w:cantSplit/>
          <w:trHeight w:val="1020"/>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1.2.8.</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Выполнение перечня работ по текущему содержанию и ремонту, благоустройству и озеленению мест захоронения</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Акты выполненных работ</w:t>
            </w:r>
          </w:p>
        </w:tc>
      </w:tr>
      <w:tr w:rsidR="00370F9D" w:rsidTr="00911915">
        <w:trPr>
          <w:cantSplit/>
          <w:trHeight w:val="76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1.2.9.</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Соблюдение сроков выполняемых работ по организации и содержанию мест захоронения</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Акты выполненных работ</w:t>
            </w:r>
          </w:p>
        </w:tc>
      </w:tr>
      <w:tr w:rsidR="00370F9D" w:rsidTr="00911915">
        <w:trPr>
          <w:cantSplit/>
          <w:trHeight w:val="76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1.2.10.</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Площадь текущего содержания и ремонта кладбищ городского округа Верхняя Пышма</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кв. метр</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494500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494500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494500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494500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494500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494500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Акты выполненных работ</w:t>
            </w:r>
          </w:p>
        </w:tc>
      </w:tr>
      <w:tr w:rsidR="00370F9D" w:rsidTr="00911915">
        <w:trPr>
          <w:cantSplit/>
          <w:trHeight w:val="1530"/>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1.2.11.</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Количество муниципальных кладбищ, в которых проведены работы по их приведению в соответствии с требованиями пожарной безопасности, санитарного законодательства</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штук</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4</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4</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Акты выполненных работ</w:t>
            </w:r>
          </w:p>
        </w:tc>
      </w:tr>
      <w:tr w:rsidR="00370F9D" w:rsidTr="00911915">
        <w:trPr>
          <w:cantSplit/>
          <w:trHeight w:val="76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lastRenderedPageBreak/>
              <w:t>1.2.12.</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Количество социально значимых автобусных маршрутов общего пользования</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Единиц</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 </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12</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Отчеты АТП</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color w:val="000000"/>
                <w:sz w:val="20"/>
                <w:szCs w:val="20"/>
              </w:rPr>
            </w:pPr>
            <w:r>
              <w:rPr>
                <w:color w:val="000000"/>
                <w:sz w:val="20"/>
                <w:szCs w:val="20"/>
              </w:rPr>
              <w:t>1.3.</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color w:val="000000"/>
                <w:sz w:val="20"/>
                <w:szCs w:val="20"/>
              </w:rPr>
            </w:pPr>
            <w:r>
              <w:rPr>
                <w:color w:val="000000"/>
                <w:sz w:val="20"/>
                <w:szCs w:val="20"/>
              </w:rPr>
              <w:t>Задача 1.3. Оценка условий и охраны труда на рабочих местах и приведение их в соответствие с государственными нормативными требованиями охраны труда</w:t>
            </w:r>
          </w:p>
        </w:tc>
      </w:tr>
      <w:tr w:rsidR="00370F9D" w:rsidTr="00911915">
        <w:trPr>
          <w:cantSplit/>
          <w:trHeight w:val="76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1.3.1.</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 xml:space="preserve">Количество проведенных мероприятий, по специальной оценке, условий труда </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количество</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40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50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60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70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80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90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 xml:space="preserve">Карта специальной оценки условий труда </w:t>
            </w:r>
          </w:p>
        </w:tc>
      </w:tr>
      <w:tr w:rsidR="00370F9D" w:rsidTr="00911915">
        <w:trPr>
          <w:cantSplit/>
          <w:trHeight w:val="76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1.3.2.</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Доля сотрудников администрации, прошедших диспансеризацию</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60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60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60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60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60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60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Список сотрудников, прошедших диспансеризацию</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b/>
                <w:bCs/>
                <w:color w:val="000000"/>
                <w:sz w:val="20"/>
                <w:szCs w:val="20"/>
              </w:rPr>
            </w:pPr>
            <w:r>
              <w:rPr>
                <w:b/>
                <w:bCs/>
                <w:color w:val="000000"/>
                <w:sz w:val="20"/>
                <w:szCs w:val="20"/>
              </w:rPr>
              <w:t>2.</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b/>
                <w:bCs/>
                <w:color w:val="000000"/>
                <w:sz w:val="20"/>
                <w:szCs w:val="20"/>
              </w:rPr>
            </w:pPr>
            <w:r>
              <w:rPr>
                <w:b/>
                <w:bCs/>
                <w:color w:val="000000"/>
                <w:sz w:val="20"/>
                <w:szCs w:val="20"/>
              </w:rPr>
              <w:t>Подпрограмма 2. "Информационное общество в городском округе Верхняя Пышма до 2024 года"</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b/>
                <w:bCs/>
                <w:color w:val="000000"/>
                <w:sz w:val="20"/>
                <w:szCs w:val="20"/>
              </w:rPr>
            </w:pPr>
            <w:r>
              <w:rPr>
                <w:b/>
                <w:bCs/>
                <w:color w:val="000000"/>
                <w:sz w:val="20"/>
                <w:szCs w:val="20"/>
              </w:rPr>
              <w:t>2.</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b/>
                <w:bCs/>
                <w:color w:val="000000"/>
                <w:sz w:val="20"/>
                <w:szCs w:val="20"/>
              </w:rPr>
            </w:pPr>
            <w:r>
              <w:rPr>
                <w:b/>
                <w:bCs/>
                <w:color w:val="000000"/>
                <w:sz w:val="20"/>
                <w:szCs w:val="20"/>
              </w:rPr>
              <w:t>Цель 2. Формирование современной информационной и телекоммуникационной инфраструктуры, обеспечение высокого уровня ее доступности для предоставления на ее основе качественных муниципальных услуг, обеспечение технологического развития информационно – коммуникационных технологий в городском округе Верхняя Пышма</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color w:val="000000"/>
                <w:sz w:val="20"/>
                <w:szCs w:val="20"/>
              </w:rPr>
            </w:pPr>
            <w:r>
              <w:rPr>
                <w:color w:val="000000"/>
                <w:sz w:val="20"/>
                <w:szCs w:val="20"/>
              </w:rPr>
              <w:t>2.1.</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color w:val="000000"/>
                <w:sz w:val="20"/>
                <w:szCs w:val="20"/>
              </w:rPr>
            </w:pPr>
            <w:r>
              <w:rPr>
                <w:color w:val="000000"/>
                <w:sz w:val="20"/>
                <w:szCs w:val="20"/>
              </w:rPr>
              <w:t>Задача 2.1. Формирование современной информационной и телекоммуникационной инфраструктуры, предоставление на ее основе качественных услуг и обеспечение высокого уровня доступности для населения информации и технологий</w:t>
            </w:r>
          </w:p>
        </w:tc>
      </w:tr>
      <w:tr w:rsidR="00370F9D" w:rsidTr="00911915">
        <w:trPr>
          <w:cantSplit/>
          <w:trHeight w:val="229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2.1.1.</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Доля органов местного самоуправления в городском округе Верхняя Пышма, подключенных к единой сети передачи данных, объединяющей единый центр обработки данных и единый телекоммуникационный центр Правительства Свердловской области</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Муниципальный контракт на подключение к единой сети передачи данных</w:t>
            </w:r>
          </w:p>
        </w:tc>
      </w:tr>
      <w:tr w:rsidR="00370F9D" w:rsidTr="00911915">
        <w:trPr>
          <w:cantSplit/>
          <w:trHeight w:val="1020"/>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2.1.2.</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Количество заменённой устаревшей техники сотрудников администрации</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штук</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15</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15</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15</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15</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15</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15</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Ведомость выдачи ТМЦ, акт ввода в эксплуатацию ОС-3, акт списания техники</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color w:val="000000"/>
                <w:sz w:val="20"/>
                <w:szCs w:val="20"/>
              </w:rPr>
            </w:pPr>
            <w:r>
              <w:rPr>
                <w:color w:val="000000"/>
                <w:sz w:val="20"/>
                <w:szCs w:val="20"/>
              </w:rPr>
              <w:t>2.2.</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color w:val="000000"/>
                <w:sz w:val="20"/>
                <w:szCs w:val="20"/>
              </w:rPr>
            </w:pPr>
            <w:r>
              <w:rPr>
                <w:color w:val="000000"/>
                <w:sz w:val="20"/>
                <w:szCs w:val="20"/>
              </w:rPr>
              <w:t>Задача 2.2. Повышение эффективности работы органов местного самоуправления</w:t>
            </w:r>
          </w:p>
        </w:tc>
      </w:tr>
      <w:tr w:rsidR="00370F9D" w:rsidTr="00911915">
        <w:trPr>
          <w:cantSplit/>
          <w:trHeight w:val="127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2.2.1.</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Количество печатных страниц («Муниципальный вестник»)</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Штук</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157,5</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207</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530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530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530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87</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 xml:space="preserve">Отчет об исполнении муниципального задания МАУ «Редакция газеты «Красное знамя» </w:t>
            </w:r>
          </w:p>
        </w:tc>
      </w:tr>
      <w:tr w:rsidR="00370F9D" w:rsidTr="00911915">
        <w:trPr>
          <w:cantSplit/>
          <w:trHeight w:val="76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lastRenderedPageBreak/>
              <w:t>2.2.2.</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Количество муниципальных учреждений, укрепивших материально-техническую базу</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единиц</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Отчёт об использовании субсидии на иные цели</w:t>
            </w:r>
          </w:p>
        </w:tc>
      </w:tr>
      <w:tr w:rsidR="00370F9D" w:rsidTr="00911915">
        <w:trPr>
          <w:cantSplit/>
          <w:trHeight w:val="127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2.2.3.</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Количество печатных страниц («Красное знамя»)</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Штук</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26,27</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77</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167</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167</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167</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16</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 xml:space="preserve">Отчет об исполнении муниципального задания МАУ «Редакция газеты «Красное знамя» </w:t>
            </w:r>
          </w:p>
        </w:tc>
      </w:tr>
      <w:tr w:rsidR="00370F9D" w:rsidTr="00911915">
        <w:trPr>
          <w:cantSplit/>
          <w:trHeight w:val="127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2.2.4.</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Размещение нормативно-правовых актов на информационном портале городского округа Верхняя Пышма</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Мегабайт</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1341</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1325,68</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1299,92</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1299,92</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1299,92</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800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 xml:space="preserve">Отчет об исполнении муниципального задания МАУ «Редакция газеты «Красное знамя» </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color w:val="000000"/>
                <w:sz w:val="20"/>
                <w:szCs w:val="20"/>
              </w:rPr>
            </w:pPr>
            <w:r>
              <w:rPr>
                <w:color w:val="000000"/>
                <w:sz w:val="20"/>
                <w:szCs w:val="20"/>
              </w:rPr>
              <w:t>2.3.</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color w:val="000000"/>
                <w:sz w:val="20"/>
                <w:szCs w:val="20"/>
              </w:rPr>
            </w:pPr>
            <w:r>
              <w:rPr>
                <w:color w:val="000000"/>
                <w:sz w:val="20"/>
                <w:szCs w:val="20"/>
              </w:rPr>
              <w:t>Задача 2.3. Внедрение системы электронного документооборота</w:t>
            </w:r>
          </w:p>
        </w:tc>
      </w:tr>
      <w:tr w:rsidR="00370F9D" w:rsidTr="00911915">
        <w:trPr>
          <w:cantSplit/>
          <w:trHeight w:val="2550"/>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2.3.1.</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Доля учреждений и органов местного самоуправления, подключенных к системе электронного документооборота (в рамках регионального проекта «Цифровое государственное управление (Свердловская область)» национального проекта «Цифровая экономика Российской Федерации»)</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процентов</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 xml:space="preserve">План- график деятельности отдела информационных технологий </w:t>
            </w:r>
          </w:p>
        </w:tc>
      </w:tr>
      <w:tr w:rsidR="00370F9D" w:rsidTr="00911915">
        <w:trPr>
          <w:cantSplit/>
          <w:trHeight w:val="178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2.3.2.</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Количество рабочих мест с защищенным режимом обработки персональных данных</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единиц</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22</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22</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22</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22</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22</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22</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Договор с организацией, выполняющей услуги/работы по защите персональных данных, акт выполненных работ</w:t>
            </w:r>
          </w:p>
        </w:tc>
      </w:tr>
      <w:tr w:rsidR="00370F9D" w:rsidTr="00911915">
        <w:trPr>
          <w:cantSplit/>
          <w:trHeight w:val="1530"/>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lastRenderedPageBreak/>
              <w:t>2.3.3.</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База данных в автоматизированной системе похозяйственного учета</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Единица</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 </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 </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3100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Отчет о достижении значений показателей результативности к соглашению о предоставлении субсидии</w:t>
            </w:r>
          </w:p>
        </w:tc>
      </w:tr>
      <w:tr w:rsidR="00370F9D" w:rsidTr="00911915">
        <w:trPr>
          <w:cantSplit/>
          <w:trHeight w:val="25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2.3.4.0.0.</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Сканирование документов</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штук</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 </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 </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93</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 </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 </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 </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Неизвестный элемент</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b/>
                <w:bCs/>
                <w:color w:val="000000"/>
                <w:sz w:val="20"/>
                <w:szCs w:val="20"/>
              </w:rPr>
            </w:pPr>
            <w:r>
              <w:rPr>
                <w:b/>
                <w:bCs/>
                <w:color w:val="000000"/>
                <w:sz w:val="20"/>
                <w:szCs w:val="20"/>
              </w:rPr>
              <w:t>3.</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b/>
                <w:bCs/>
                <w:color w:val="000000"/>
                <w:sz w:val="20"/>
                <w:szCs w:val="20"/>
              </w:rPr>
            </w:pPr>
            <w:r>
              <w:rPr>
                <w:b/>
                <w:bCs/>
                <w:color w:val="000000"/>
                <w:sz w:val="20"/>
                <w:szCs w:val="20"/>
              </w:rPr>
              <w:t>Подпрограмма 3. "Поддержка и развитие субъектов малого и среднего предпринимательства в городском округе Верхняя Пышма до 2024 года"</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b/>
                <w:bCs/>
                <w:color w:val="000000"/>
                <w:sz w:val="20"/>
                <w:szCs w:val="20"/>
              </w:rPr>
            </w:pPr>
            <w:r>
              <w:rPr>
                <w:b/>
                <w:bCs/>
                <w:color w:val="000000"/>
                <w:sz w:val="20"/>
                <w:szCs w:val="20"/>
              </w:rPr>
              <w:t>3.</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b/>
                <w:bCs/>
                <w:color w:val="000000"/>
                <w:sz w:val="20"/>
                <w:szCs w:val="20"/>
              </w:rPr>
            </w:pPr>
            <w:r>
              <w:rPr>
                <w:b/>
                <w:bCs/>
                <w:color w:val="000000"/>
                <w:sz w:val="20"/>
                <w:szCs w:val="20"/>
              </w:rPr>
              <w:t>Цель 3. Развитие малого и среднего предпринимательства в городском округе Верхняя Пышма</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color w:val="000000"/>
                <w:sz w:val="20"/>
                <w:szCs w:val="20"/>
              </w:rPr>
            </w:pPr>
            <w:r>
              <w:rPr>
                <w:color w:val="000000"/>
                <w:sz w:val="20"/>
                <w:szCs w:val="20"/>
              </w:rPr>
              <w:t>3.1.</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color w:val="000000"/>
                <w:sz w:val="20"/>
                <w:szCs w:val="20"/>
              </w:rPr>
            </w:pPr>
            <w:r>
              <w:rPr>
                <w:color w:val="000000"/>
                <w:sz w:val="20"/>
                <w:szCs w:val="20"/>
              </w:rPr>
              <w:t>Задача 3.1. Создание условий для содействия и повышения эффективности субъектов малого и среднего предпринимательства</w:t>
            </w:r>
          </w:p>
        </w:tc>
      </w:tr>
      <w:tr w:rsidR="00370F9D" w:rsidTr="00911915">
        <w:trPr>
          <w:cantSplit/>
          <w:trHeight w:val="280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3.1.1.</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 xml:space="preserve">Доля зарегистрированных в течении отчетного года субъектов малого и среднего предпринимательства в рамках подпрограммы развития субъектов малого и среднего предпринимательства  </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Процент</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22</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0,06</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0,07</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0,08</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0,09</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Реестр субъектов малого и среднего предпринимательства, расположенный на официальном сайте Федеральной налоговой службы и отчет «Верхнепышминского фонда поддержки предпринимателей»</w:t>
            </w:r>
          </w:p>
        </w:tc>
      </w:tr>
      <w:tr w:rsidR="00370F9D" w:rsidTr="00911915">
        <w:trPr>
          <w:cantSplit/>
          <w:trHeight w:val="3060"/>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3.1.2.</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Количество субъектов малого и среднего предпринимательства, получивших государственную поддержку (в рамках регионального проекта «Акселерация субъектов малого и среднего предпринимательства» национального проекта «Малое и среднее предпринимательство и поддержка индивидуальной предпринимательской инициативы»)</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единиц</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Протокол заседания комиссии о предоставлении субсидии, распоряжение администрации о предоставлении субсидии, отчётные данные комитета экономики и муниципального заказа</w:t>
            </w:r>
          </w:p>
        </w:tc>
      </w:tr>
      <w:tr w:rsidR="00370F9D" w:rsidTr="00911915">
        <w:trPr>
          <w:cantSplit/>
          <w:trHeight w:val="280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lastRenderedPageBreak/>
              <w:t>3.1.3.</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Число субъектов малого и среднего предпринимательства, получивших финансовую поддержку</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Единиц</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Протокол заседания комиссии о предоставлении субсидии, распоряжение администрации о предоставлении субсидии, отчётные данные комитета экономики и муниципального заказа</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color w:val="000000"/>
                <w:sz w:val="20"/>
                <w:szCs w:val="20"/>
              </w:rPr>
            </w:pPr>
            <w:r>
              <w:rPr>
                <w:color w:val="000000"/>
                <w:sz w:val="20"/>
                <w:szCs w:val="20"/>
              </w:rPr>
              <w:t>3.2.</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color w:val="000000"/>
                <w:sz w:val="20"/>
                <w:szCs w:val="20"/>
              </w:rPr>
            </w:pPr>
            <w:r>
              <w:rPr>
                <w:color w:val="000000"/>
                <w:sz w:val="20"/>
                <w:szCs w:val="20"/>
              </w:rPr>
              <w:t>Задача 3.2. Создание условий для увеличения количества субъектов малого и среднего предпринимательства и самозанятых граждан</w:t>
            </w:r>
          </w:p>
        </w:tc>
      </w:tr>
      <w:tr w:rsidR="00370F9D" w:rsidTr="00911915">
        <w:trPr>
          <w:cantSplit/>
          <w:trHeight w:val="1020"/>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3.2.1.</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Количество обученных субъектов малого и среднего предпринимательства в течении года</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единиц</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234</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70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70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70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70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70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Отчет «Верхнепышминского фонда поддержки предпринимателей»</w:t>
            </w:r>
          </w:p>
        </w:tc>
      </w:tr>
      <w:tr w:rsidR="00370F9D" w:rsidTr="00911915">
        <w:trPr>
          <w:cantSplit/>
          <w:trHeight w:val="127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3.2.2.</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Количество субъектов малого и среднего предпринимательства, воспользовавшихся размещением в «Центре поддержки малого и среднего предпринимательства»</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единиц</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8</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8</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8</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8</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8</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Отчет «Верхнепышминского фонда поддержки предпринимателей»</w:t>
            </w:r>
          </w:p>
        </w:tc>
      </w:tr>
      <w:tr w:rsidR="00370F9D" w:rsidTr="00911915">
        <w:trPr>
          <w:cantSplit/>
          <w:trHeight w:val="280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3.2.3.</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Доля субъектов малого и среднего предпринимательства, которым оказаны услуги «Верхнепышминским фондом поддержки предпринимателей»</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процентов</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0,05</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Реестр субъектов малого и среднего предпринимательства, расположенный на официальном сайте Федеральной налоговой службы и отчет «Верхнепышминского фонда поддержки предпринимателей»</w:t>
            </w:r>
          </w:p>
        </w:tc>
      </w:tr>
      <w:tr w:rsidR="00370F9D" w:rsidTr="00911915">
        <w:trPr>
          <w:cantSplit/>
          <w:trHeight w:val="1020"/>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lastRenderedPageBreak/>
              <w:t>3.2.4.</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Количество подготовленных бизнес-планов</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единиц</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3</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3</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3</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3</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3</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Отчет «Верхнепышминского фонда поддержки предпринимателей»</w:t>
            </w:r>
          </w:p>
        </w:tc>
      </w:tr>
      <w:tr w:rsidR="00370F9D" w:rsidTr="00911915">
        <w:trPr>
          <w:cantSplit/>
          <w:trHeight w:val="1020"/>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3.2.5.</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Количество участников мероприятий, направленных на развитие молодежного предпринимательства</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 xml:space="preserve">Участник </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30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40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40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40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40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Отчет «Верхнепышминского фонда поддержки предпринимателей»</w:t>
            </w:r>
          </w:p>
        </w:tc>
      </w:tr>
      <w:tr w:rsidR="00370F9D" w:rsidTr="00911915">
        <w:trPr>
          <w:cantSplit/>
          <w:trHeight w:val="331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3.2.6.</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Количество самозанятых граждан, зафиксировавших свой статус, с учетом введения налогового режима для самозанятых (в рамках регионального проекта «Улучшение условий ведения предпринимательской деятельности» национального проекта «Малое и среднее предпринимательство и поддержка индивидуальной предпринимательской инициативы»)</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Человек (нарастающим итогом)</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 </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732</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1121</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1230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1215</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1398</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Информация о достижении показателей и результатов муниципального компонента региональной составляющей национальных проектов на территории городского округа Верхняя Пышма</w:t>
            </w:r>
          </w:p>
        </w:tc>
      </w:tr>
      <w:tr w:rsidR="00370F9D" w:rsidTr="00911915">
        <w:trPr>
          <w:cantSplit/>
          <w:trHeight w:val="127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3.2.7.</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Количество опубликованных материалов в средствах массовой информации, направленных на создание бренда городского округа</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Единица</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 </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 </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 </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Ежегодный отчет Главы городского округа Верхняя Пышма</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b/>
                <w:bCs/>
                <w:color w:val="000000"/>
                <w:sz w:val="20"/>
                <w:szCs w:val="20"/>
              </w:rPr>
            </w:pPr>
            <w:r>
              <w:rPr>
                <w:b/>
                <w:bCs/>
                <w:color w:val="000000"/>
                <w:sz w:val="20"/>
                <w:szCs w:val="20"/>
              </w:rPr>
              <w:t>4.</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b/>
                <w:bCs/>
                <w:color w:val="000000"/>
                <w:sz w:val="20"/>
                <w:szCs w:val="20"/>
              </w:rPr>
            </w:pPr>
            <w:r>
              <w:rPr>
                <w:b/>
                <w:bCs/>
                <w:color w:val="000000"/>
                <w:sz w:val="20"/>
                <w:szCs w:val="20"/>
              </w:rPr>
              <w:t>Подпрограмма 4. "Развитие архивного дела на территории городского округа Верхняя Пышма до 2024 года"</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b/>
                <w:bCs/>
                <w:color w:val="000000"/>
                <w:sz w:val="20"/>
                <w:szCs w:val="20"/>
              </w:rPr>
            </w:pPr>
            <w:r>
              <w:rPr>
                <w:b/>
                <w:bCs/>
                <w:color w:val="000000"/>
                <w:sz w:val="20"/>
                <w:szCs w:val="20"/>
              </w:rPr>
              <w:t>4.</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b/>
                <w:bCs/>
                <w:color w:val="000000"/>
                <w:sz w:val="20"/>
                <w:szCs w:val="20"/>
              </w:rPr>
            </w:pPr>
            <w:r>
              <w:rPr>
                <w:b/>
                <w:bCs/>
                <w:color w:val="000000"/>
                <w:sz w:val="20"/>
                <w:szCs w:val="20"/>
              </w:rPr>
              <w:t>Цель 4. Создание оптимальных условий, необходимых для комплектования, хранения, учета и использования документов Архивного фонда Российской Федерации на территории городского округа Верхняя Пышма, развитие их информационного потенциала</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color w:val="000000"/>
                <w:sz w:val="20"/>
                <w:szCs w:val="20"/>
              </w:rPr>
            </w:pPr>
            <w:r>
              <w:rPr>
                <w:color w:val="000000"/>
                <w:sz w:val="20"/>
                <w:szCs w:val="20"/>
              </w:rPr>
              <w:t>4.1.</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color w:val="000000"/>
                <w:sz w:val="20"/>
                <w:szCs w:val="20"/>
              </w:rPr>
            </w:pPr>
            <w:r>
              <w:rPr>
                <w:color w:val="000000"/>
                <w:sz w:val="20"/>
                <w:szCs w:val="20"/>
              </w:rPr>
              <w:t>Задача 4.1. Удовлетворение потребностей пользователей в архивной информации</w:t>
            </w:r>
          </w:p>
        </w:tc>
      </w:tr>
      <w:tr w:rsidR="00370F9D" w:rsidTr="00911915">
        <w:trPr>
          <w:cantSplit/>
          <w:trHeight w:val="688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lastRenderedPageBreak/>
              <w:t>4.1.1.</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Доля запросов пользователей на предоставление информационных услуг и информационных продуктов, исполненных в архиве в установленные законодательством сроки, от общего количества поступивших запросов</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пункт 5.8.3 Правил организации хранения, комплектования, учета и использования документов Архивного фонда РФ и других архивных документов в государственных и муниципальных архивах, музеях и библиотеках, организациях Российской академии наук, утвержденных приказом Министерства культуры и массовых коммуникаций РФ от 18.01.2007 № 19 (зарегистрировано в Минюсте РФ 6 марта 2007 года № 9059) (далее – Правила); сведения о предоставлении государственных (муниципальных) услуг (ф. № 1-ГМУ)</w:t>
            </w:r>
          </w:p>
        </w:tc>
      </w:tr>
      <w:tr w:rsidR="00370F9D" w:rsidTr="00911915">
        <w:trPr>
          <w:cantSplit/>
          <w:trHeight w:val="178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4.1.2.</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Доля архивных документов, включая фонды аудио- и видео-архивов, переведенных в электронную форму, от общего количества архивных документов, находящихся на хранении</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2,1</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2,1</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3,0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3,5</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4,0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4,5</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пункт 2,11,13,1 Правил;</w:t>
            </w:r>
            <w:r>
              <w:rPr>
                <w:sz w:val="20"/>
                <w:szCs w:val="20"/>
              </w:rPr>
              <w:br/>
              <w:t>показатели основных направлений результатов деятельности (ф. № 1 (годовая)</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color w:val="000000"/>
                <w:sz w:val="20"/>
                <w:szCs w:val="20"/>
              </w:rPr>
            </w:pPr>
            <w:r>
              <w:rPr>
                <w:color w:val="000000"/>
                <w:sz w:val="20"/>
                <w:szCs w:val="20"/>
              </w:rPr>
              <w:t>4.2.</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color w:val="000000"/>
                <w:sz w:val="20"/>
                <w:szCs w:val="20"/>
              </w:rPr>
            </w:pPr>
            <w:r>
              <w:rPr>
                <w:color w:val="000000"/>
                <w:sz w:val="20"/>
                <w:szCs w:val="20"/>
              </w:rPr>
              <w:t>Задача 4.2. Формирование полноценного архивного фонда и создание без-опасных условий хранения архивных документов</w:t>
            </w:r>
          </w:p>
        </w:tc>
      </w:tr>
      <w:tr w:rsidR="00370F9D" w:rsidTr="00911915">
        <w:trPr>
          <w:cantSplit/>
          <w:trHeight w:val="178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lastRenderedPageBreak/>
              <w:t>4.2.1.</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Количество документов муниципального архивного фонда</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единиц хранения</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24500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25000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25500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26000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26500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27000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паспорт архива по состоянию на 1 января;</w:t>
            </w:r>
            <w:r>
              <w:rPr>
                <w:sz w:val="20"/>
                <w:szCs w:val="20"/>
              </w:rPr>
              <w:br/>
              <w:t>сведения об изменениях в составе и объеме фондов по состоянию на 1 января</w:t>
            </w:r>
          </w:p>
        </w:tc>
      </w:tr>
      <w:tr w:rsidR="00370F9D" w:rsidTr="00911915">
        <w:trPr>
          <w:cantSplit/>
          <w:trHeight w:val="178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4.2.2.</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Доля архивных документов, хранящихся в соответствии с требованиями нормативов хранения, от общего количества архивных документов, находящихся на хранении</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пункт 2,11,13,1 Правил;</w:t>
            </w:r>
            <w:r>
              <w:rPr>
                <w:sz w:val="20"/>
                <w:szCs w:val="20"/>
              </w:rPr>
              <w:br/>
              <w:t>показатели основных направлений результатов деятельности (ф. № 1 (годовая)</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color w:val="000000"/>
                <w:sz w:val="20"/>
                <w:szCs w:val="20"/>
              </w:rPr>
            </w:pPr>
            <w:r>
              <w:rPr>
                <w:color w:val="000000"/>
                <w:sz w:val="20"/>
                <w:szCs w:val="20"/>
              </w:rPr>
              <w:t>4.3.</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color w:val="000000"/>
                <w:sz w:val="20"/>
                <w:szCs w:val="20"/>
              </w:rPr>
            </w:pPr>
            <w:r>
              <w:rPr>
                <w:color w:val="000000"/>
                <w:sz w:val="20"/>
                <w:szCs w:val="20"/>
              </w:rPr>
              <w:t>Задача 4.3. Комплектование архива архивными документами. Обеспечение своевременного приема на хранение документов постоянного срока хранения, а также социально-правовой документации по личному составу ликвидируемых организаций</w:t>
            </w:r>
          </w:p>
        </w:tc>
      </w:tr>
      <w:tr w:rsidR="00370F9D" w:rsidTr="00911915">
        <w:trPr>
          <w:cantSplit/>
          <w:trHeight w:val="382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4.3.1.</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Доля архивных документов, принятых на постоянное хранение, от общего количества документов Архивного фонда Российской Федерации, подлежащих приему в установленные законодательством сроки</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90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Сведения о состоянии хранения документов в организациях-источниках комплектования государственных, районных, городских архивов по состоянию на 01 декабря;</w:t>
            </w:r>
            <w:r>
              <w:rPr>
                <w:sz w:val="20"/>
                <w:szCs w:val="20"/>
              </w:rPr>
              <w:br/>
              <w:t>сводный паспорт архивов организаций – источников комплектования по состоянию на 1 декабря</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b/>
                <w:bCs/>
                <w:color w:val="000000"/>
                <w:sz w:val="20"/>
                <w:szCs w:val="20"/>
              </w:rPr>
            </w:pPr>
            <w:r>
              <w:rPr>
                <w:b/>
                <w:bCs/>
                <w:color w:val="000000"/>
                <w:sz w:val="20"/>
                <w:szCs w:val="20"/>
              </w:rPr>
              <w:t>5.</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b/>
                <w:bCs/>
                <w:color w:val="000000"/>
                <w:sz w:val="20"/>
                <w:szCs w:val="20"/>
              </w:rPr>
            </w:pPr>
            <w:r>
              <w:rPr>
                <w:b/>
                <w:bCs/>
                <w:color w:val="000000"/>
                <w:sz w:val="20"/>
                <w:szCs w:val="20"/>
              </w:rPr>
              <w:t>Подпрограмма 5.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b/>
                <w:bCs/>
                <w:color w:val="000000"/>
                <w:sz w:val="20"/>
                <w:szCs w:val="20"/>
              </w:rPr>
            </w:pPr>
            <w:r>
              <w:rPr>
                <w:b/>
                <w:bCs/>
                <w:color w:val="000000"/>
                <w:sz w:val="20"/>
                <w:szCs w:val="20"/>
              </w:rPr>
              <w:t>5.</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b/>
                <w:bCs/>
                <w:color w:val="000000"/>
                <w:sz w:val="20"/>
                <w:szCs w:val="20"/>
              </w:rPr>
            </w:pPr>
            <w:r>
              <w:rPr>
                <w:b/>
                <w:bCs/>
                <w:color w:val="000000"/>
                <w:sz w:val="20"/>
                <w:szCs w:val="20"/>
              </w:rPr>
              <w:t>Цель 5. Создание условий для обеспечения градостроительной деятельности</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color w:val="000000"/>
                <w:sz w:val="20"/>
                <w:szCs w:val="20"/>
              </w:rPr>
            </w:pPr>
            <w:r>
              <w:rPr>
                <w:color w:val="000000"/>
                <w:sz w:val="20"/>
                <w:szCs w:val="20"/>
              </w:rPr>
              <w:lastRenderedPageBreak/>
              <w:t>5.1.</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color w:val="000000"/>
                <w:sz w:val="20"/>
                <w:szCs w:val="20"/>
              </w:rPr>
            </w:pPr>
            <w:r>
              <w:rPr>
                <w:color w:val="000000"/>
                <w:sz w:val="20"/>
                <w:szCs w:val="20"/>
              </w:rPr>
              <w:t xml:space="preserve">Задача 5.1.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w:t>
            </w:r>
          </w:p>
        </w:tc>
      </w:tr>
      <w:tr w:rsidR="00370F9D" w:rsidTr="00911915">
        <w:trPr>
          <w:cantSplit/>
          <w:trHeight w:val="2040"/>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5.1.1.</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 xml:space="preserve">Количество документов (проектов внесения изменений в Генеральный план и Правила землепользования и застройки, проектов планировки, проектов межевания, схем, эскизных проектов, проектов благоустройства) </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штук</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13</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24</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19</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19</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19</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14</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Отчет об исполнении муниципального задания МБУ ЦПР</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color w:val="000000"/>
                <w:sz w:val="20"/>
                <w:szCs w:val="20"/>
              </w:rPr>
            </w:pPr>
            <w:r>
              <w:rPr>
                <w:color w:val="000000"/>
                <w:sz w:val="20"/>
                <w:szCs w:val="20"/>
              </w:rPr>
              <w:t>5.2.</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color w:val="000000"/>
                <w:sz w:val="20"/>
                <w:szCs w:val="20"/>
              </w:rPr>
            </w:pPr>
            <w:r>
              <w:rPr>
                <w:color w:val="000000"/>
                <w:sz w:val="20"/>
                <w:szCs w:val="20"/>
              </w:rPr>
              <w:t>Задача 5.2. Предоставление информации в федеральный орган исполнительной власти, осуществляющий государственный кадастровый учет и государственную регистрацию прав, необходимой для ведения Единого государственного реестра недвижимости</w:t>
            </w:r>
          </w:p>
        </w:tc>
      </w:tr>
      <w:tr w:rsidR="00370F9D" w:rsidTr="00911915">
        <w:trPr>
          <w:cantSplit/>
          <w:trHeight w:val="229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5.2.1.</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Доля проведенных работ по установлению или изменению границ населенных пунктов и территориальных зон, в соответствии с утвержденной градостроительной документацией, для внесения в государственный кадастр недвижимости</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80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 xml:space="preserve">Отчет Управления архитектуры и градостроительства </w:t>
            </w:r>
          </w:p>
        </w:tc>
      </w:tr>
      <w:tr w:rsidR="00370F9D" w:rsidTr="00911915">
        <w:trPr>
          <w:cantSplit/>
          <w:trHeight w:val="2550"/>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5.2.2.</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Полнота предоставленной информации в федеральный орган исполнительной власти, осуществляющий государственный кадастровый учет и государственную регистрацию прав, необходимой для ведения Единого государственного реестра недвижимости</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процент</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Отчет об исполнении муниципального задания МБУ ЦПР</w:t>
            </w:r>
          </w:p>
        </w:tc>
      </w:tr>
      <w:tr w:rsidR="00370F9D" w:rsidTr="00911915">
        <w:trPr>
          <w:cantSplit/>
          <w:trHeight w:val="229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lastRenderedPageBreak/>
              <w:t>5.2.3.</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Представление в федеральный орган исполнительной власти, осуществляющий государственный кадастровый учет и государственную регистрацию прав, информации, необходимой для ведения Единого государственного реестра недвижимости</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единица</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151</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310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300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300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300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155</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Отчет об исполнении муниципального задания МБУ ЦПР</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color w:val="000000"/>
                <w:sz w:val="20"/>
                <w:szCs w:val="20"/>
              </w:rPr>
            </w:pPr>
            <w:r>
              <w:rPr>
                <w:color w:val="000000"/>
                <w:sz w:val="20"/>
                <w:szCs w:val="20"/>
              </w:rPr>
              <w:t>5.3.</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color w:val="000000"/>
                <w:sz w:val="20"/>
                <w:szCs w:val="20"/>
              </w:rPr>
            </w:pPr>
            <w:r>
              <w:rPr>
                <w:color w:val="000000"/>
                <w:sz w:val="20"/>
                <w:szCs w:val="20"/>
              </w:rPr>
              <w:t>Задача 5.3. Выполнение инженерно-геодезических изысканий, в целях обеспечения территории городского округа Верхняя Пышма наличием документов территориального планирования и градостроительного зонирования, а также ведения информационной системы обеспечения градостроительной деятельности.</w:t>
            </w:r>
          </w:p>
        </w:tc>
      </w:tr>
      <w:tr w:rsidR="00370F9D" w:rsidTr="00911915">
        <w:trPr>
          <w:cantSplit/>
          <w:trHeight w:val="76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5.3.1.</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Доля подготовленных на утверждение проектов инженерно-геодезических изысканий</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процент</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Отчет об исполнении муниципального задания МБУ ЦПР</w:t>
            </w:r>
          </w:p>
        </w:tc>
      </w:tr>
      <w:tr w:rsidR="00370F9D" w:rsidTr="00911915">
        <w:trPr>
          <w:cantSplit/>
          <w:trHeight w:val="76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5.3.2.</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Количество разработанных проектов инженерно-геодезических изысканий</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штук</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226</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300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270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270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270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Отчет об исполнении муниципального задания МБУ ЦПР</w:t>
            </w:r>
          </w:p>
        </w:tc>
      </w:tr>
      <w:tr w:rsidR="00370F9D" w:rsidTr="00911915">
        <w:trPr>
          <w:cantSplit/>
          <w:trHeight w:val="1020"/>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5.3.3.</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Количество разработанных лесохозяйственных регламентов городского округа Верхняя Пышма</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штук</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Отчет об использовании субсидии на иные цели</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color w:val="000000"/>
                <w:sz w:val="20"/>
                <w:szCs w:val="20"/>
              </w:rPr>
            </w:pPr>
            <w:r>
              <w:rPr>
                <w:color w:val="000000"/>
                <w:sz w:val="20"/>
                <w:szCs w:val="20"/>
              </w:rPr>
              <w:t>5.4.</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color w:val="000000"/>
                <w:sz w:val="20"/>
                <w:szCs w:val="20"/>
              </w:rPr>
            </w:pPr>
            <w:r>
              <w:rPr>
                <w:color w:val="000000"/>
                <w:sz w:val="20"/>
                <w:szCs w:val="20"/>
              </w:rPr>
              <w:t xml:space="preserve">Задача 5.4. Материально-техническое обеспечение деятельности учреждений в области пространственного развития городского округа Верхняя Пышма </w:t>
            </w:r>
          </w:p>
        </w:tc>
      </w:tr>
      <w:tr w:rsidR="00370F9D" w:rsidTr="00911915">
        <w:trPr>
          <w:cantSplit/>
          <w:trHeight w:val="76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5.4.1.</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Количество муниципальных учреждений, улучшивших материально-техническую базу</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штук</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Отчет об использовании целевых субсидий МБУ ЦПР</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b/>
                <w:bCs/>
                <w:color w:val="000000"/>
                <w:sz w:val="20"/>
                <w:szCs w:val="20"/>
              </w:rPr>
            </w:pPr>
            <w:r>
              <w:rPr>
                <w:b/>
                <w:bCs/>
                <w:color w:val="000000"/>
                <w:sz w:val="20"/>
                <w:szCs w:val="20"/>
              </w:rPr>
              <w:t>6.</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b/>
                <w:bCs/>
                <w:color w:val="000000"/>
                <w:sz w:val="20"/>
                <w:szCs w:val="20"/>
              </w:rPr>
            </w:pPr>
            <w:r>
              <w:rPr>
                <w:b/>
                <w:bCs/>
                <w:color w:val="000000"/>
                <w:sz w:val="20"/>
                <w:szCs w:val="20"/>
              </w:rPr>
              <w:t>Подпрограмма 6. "Комплексное развитие сельских территорий городского округа Верхняя Пышма до 2024 года"</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b/>
                <w:bCs/>
                <w:color w:val="000000"/>
                <w:sz w:val="20"/>
                <w:szCs w:val="20"/>
              </w:rPr>
            </w:pPr>
            <w:r>
              <w:rPr>
                <w:b/>
                <w:bCs/>
                <w:color w:val="000000"/>
                <w:sz w:val="20"/>
                <w:szCs w:val="20"/>
              </w:rPr>
              <w:t>6.</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b/>
                <w:bCs/>
                <w:color w:val="000000"/>
                <w:sz w:val="20"/>
                <w:szCs w:val="20"/>
              </w:rPr>
            </w:pPr>
            <w:r>
              <w:rPr>
                <w:b/>
                <w:bCs/>
                <w:color w:val="000000"/>
                <w:sz w:val="20"/>
                <w:szCs w:val="20"/>
              </w:rPr>
              <w:t>Цель 6. Комплексное развитие сельских территорий городского округа Верхняя Пышма  на основе создания комфортных условий жизнедеятельности в сельской местности</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color w:val="000000"/>
                <w:sz w:val="20"/>
                <w:szCs w:val="20"/>
              </w:rPr>
            </w:pPr>
            <w:r>
              <w:rPr>
                <w:color w:val="000000"/>
                <w:sz w:val="20"/>
                <w:szCs w:val="20"/>
              </w:rPr>
              <w:t>6.1.</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color w:val="000000"/>
                <w:sz w:val="20"/>
                <w:szCs w:val="20"/>
              </w:rPr>
            </w:pPr>
            <w:r>
              <w:rPr>
                <w:color w:val="000000"/>
                <w:sz w:val="20"/>
                <w:szCs w:val="20"/>
              </w:rPr>
              <w:t xml:space="preserve">Задача 6.1. Улучшение жилищных условий граждан, проживающих на сельских территориях </w:t>
            </w:r>
          </w:p>
        </w:tc>
      </w:tr>
      <w:tr w:rsidR="00370F9D" w:rsidTr="00911915">
        <w:trPr>
          <w:cantSplit/>
          <w:trHeight w:val="76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6.1.1.</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Количество семей, нуждающихся в улучшивших жилищные условия</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единиц</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5</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4</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4</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4</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6</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Ежегодный отчет Главы городского округа Верхняя Пышма</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color w:val="000000"/>
                <w:sz w:val="20"/>
                <w:szCs w:val="20"/>
              </w:rPr>
            </w:pPr>
            <w:r>
              <w:rPr>
                <w:color w:val="000000"/>
                <w:sz w:val="20"/>
                <w:szCs w:val="20"/>
              </w:rPr>
              <w:t>6.2.</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color w:val="000000"/>
                <w:sz w:val="20"/>
                <w:szCs w:val="20"/>
              </w:rPr>
            </w:pPr>
            <w:r>
              <w:rPr>
                <w:color w:val="000000"/>
                <w:sz w:val="20"/>
                <w:szCs w:val="20"/>
              </w:rPr>
              <w:t>Задача 6.2. Развитие культуры, развитие коммунальной инфраструктуры</w:t>
            </w:r>
          </w:p>
        </w:tc>
      </w:tr>
      <w:tr w:rsidR="00370F9D" w:rsidTr="00911915">
        <w:trPr>
          <w:cantSplit/>
          <w:trHeight w:val="76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lastRenderedPageBreak/>
              <w:t>6.2.1.</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Количество реализованных проектов по благоустройству сельских территорий</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 </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Статистическая форма 7 НК</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b/>
                <w:bCs/>
                <w:color w:val="000000"/>
                <w:sz w:val="20"/>
                <w:szCs w:val="20"/>
              </w:rPr>
            </w:pPr>
            <w:r>
              <w:rPr>
                <w:b/>
                <w:bCs/>
                <w:color w:val="000000"/>
                <w:sz w:val="20"/>
                <w:szCs w:val="20"/>
              </w:rPr>
              <w:t>7.</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b/>
                <w:bCs/>
                <w:color w:val="000000"/>
                <w:sz w:val="20"/>
                <w:szCs w:val="20"/>
              </w:rPr>
            </w:pPr>
            <w:r>
              <w:rPr>
                <w:b/>
                <w:bCs/>
                <w:color w:val="000000"/>
                <w:sz w:val="20"/>
                <w:szCs w:val="20"/>
              </w:rPr>
              <w:t>Подпрограмма 7.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b/>
                <w:bCs/>
                <w:color w:val="000000"/>
                <w:sz w:val="20"/>
                <w:szCs w:val="20"/>
              </w:rPr>
            </w:pPr>
            <w:r>
              <w:rPr>
                <w:b/>
                <w:bCs/>
                <w:color w:val="000000"/>
                <w:sz w:val="20"/>
                <w:szCs w:val="20"/>
              </w:rPr>
              <w:t>7.</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b/>
                <w:bCs/>
                <w:color w:val="000000"/>
                <w:sz w:val="20"/>
                <w:szCs w:val="20"/>
              </w:rPr>
            </w:pPr>
            <w:r>
              <w:rPr>
                <w:b/>
                <w:bCs/>
                <w:color w:val="000000"/>
                <w:sz w:val="20"/>
                <w:szCs w:val="20"/>
              </w:rPr>
              <w:t>Цель 7. Улучшение экологической обстановки, создание благоприятных условий проживания населения, повышение экологической культуры граждан, за счет осуществления комплекса мер по обеспечению экологической безопасности и обращению с отходами производства и потребления на территории городского округа Верхняя Пышма</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color w:val="000000"/>
                <w:sz w:val="20"/>
                <w:szCs w:val="20"/>
              </w:rPr>
            </w:pPr>
            <w:r>
              <w:rPr>
                <w:color w:val="000000"/>
                <w:sz w:val="20"/>
                <w:szCs w:val="20"/>
              </w:rPr>
              <w:t>7.1.</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color w:val="000000"/>
                <w:sz w:val="20"/>
                <w:szCs w:val="20"/>
              </w:rPr>
            </w:pPr>
            <w:r>
              <w:rPr>
                <w:color w:val="000000"/>
                <w:sz w:val="20"/>
                <w:szCs w:val="20"/>
              </w:rPr>
              <w:t>Задача 7.1. Обеспечение населения поселков городского округа питьевой водой стандартного качества из источников нецентрализованного водоснабжения</w:t>
            </w:r>
          </w:p>
        </w:tc>
      </w:tr>
      <w:tr w:rsidR="00370F9D" w:rsidTr="00911915">
        <w:trPr>
          <w:cantSplit/>
          <w:trHeight w:val="2040"/>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7.1.1.</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Количество источников нецентрализованного водоснабжения общего пользования с качеством вод соответствующим СанПиН</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единиц</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32</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34</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40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42</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44</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42</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Программа мониторинга качества вод источников нецентрализованного водоснабжения в населенных пунктах городского округа Верхняя Пышма</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color w:val="000000"/>
                <w:sz w:val="20"/>
                <w:szCs w:val="20"/>
              </w:rPr>
            </w:pPr>
            <w:r>
              <w:rPr>
                <w:color w:val="000000"/>
                <w:sz w:val="20"/>
                <w:szCs w:val="20"/>
              </w:rPr>
              <w:t>7.2.</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color w:val="000000"/>
                <w:sz w:val="20"/>
                <w:szCs w:val="20"/>
              </w:rPr>
            </w:pPr>
            <w:r>
              <w:rPr>
                <w:color w:val="000000"/>
                <w:sz w:val="20"/>
                <w:szCs w:val="20"/>
              </w:rPr>
              <w:t>Задача 7.2. Обеспечение безопасности гидротехнических сооружений путем приведения их к работоспособному техническому состоянию</w:t>
            </w:r>
          </w:p>
        </w:tc>
      </w:tr>
      <w:tr w:rsidR="00370F9D" w:rsidTr="00911915">
        <w:trPr>
          <w:cantSplit/>
          <w:trHeight w:val="4590"/>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7.2.1.</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Доля реализованных мер по техническому обслуживанию, эксплуатационному контролю, мониторингу состояния и предотвращению аварий ГТС.</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утвержденный постановлением Администрации от 14.01.2019 № 12</w:t>
            </w:r>
          </w:p>
        </w:tc>
      </w:tr>
      <w:tr w:rsidR="00370F9D" w:rsidTr="00911915">
        <w:trPr>
          <w:cantSplit/>
          <w:trHeight w:val="4590"/>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lastRenderedPageBreak/>
              <w:t>7.2.2.</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Количество ГТС, прошедших паспортизацию</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штук</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5</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5</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5</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5</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5</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5</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утвержденный постановлением Администрации от 14.01.2019 № 12</w:t>
            </w:r>
          </w:p>
        </w:tc>
      </w:tr>
      <w:tr w:rsidR="00370F9D" w:rsidTr="00911915">
        <w:trPr>
          <w:cantSplit/>
          <w:trHeight w:val="4590"/>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7.2.3.</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утвержденный постановлением Администрации от 14.01.2019 № 12</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color w:val="000000"/>
                <w:sz w:val="20"/>
                <w:szCs w:val="20"/>
              </w:rPr>
            </w:pPr>
            <w:r>
              <w:rPr>
                <w:color w:val="000000"/>
                <w:sz w:val="20"/>
                <w:szCs w:val="20"/>
              </w:rPr>
              <w:lastRenderedPageBreak/>
              <w:t>7.3.</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color w:val="000000"/>
                <w:sz w:val="20"/>
                <w:szCs w:val="20"/>
              </w:rPr>
            </w:pPr>
            <w:r>
              <w:rPr>
                <w:color w:val="000000"/>
                <w:sz w:val="20"/>
                <w:szCs w:val="20"/>
              </w:rPr>
              <w:t>Задача 7.3. Снижение негативного антропогенного влияния на окружающую среду отходов производства и потребления, за счет развития и совершенствования системы сбора, сортировки, обезвреживания и захоронения отходов, очистки территории городского округа от несанкционированных свалок.</w:t>
            </w:r>
          </w:p>
        </w:tc>
      </w:tr>
      <w:tr w:rsidR="00370F9D" w:rsidTr="00911915">
        <w:trPr>
          <w:cantSplit/>
          <w:trHeight w:val="76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7.3.1.</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Количество вывезенных отходов с мест несанкционированного их размещения</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куб. метры</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1500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1500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8465</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8465</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8465</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Акты выполненных работ</w:t>
            </w:r>
          </w:p>
        </w:tc>
      </w:tr>
      <w:tr w:rsidR="00370F9D" w:rsidTr="00911915">
        <w:trPr>
          <w:cantSplit/>
          <w:trHeight w:val="127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7.3.2.</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Площадь рекультивированных земель, подверженных негативному воздействию накопленного экологического ущерба</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Га</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5,6</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5,6</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7,9</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7,9</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7,9</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5,6</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Акты выполненных работ</w:t>
            </w:r>
          </w:p>
        </w:tc>
      </w:tr>
      <w:tr w:rsidR="00370F9D" w:rsidTr="00911915">
        <w:trPr>
          <w:cantSplit/>
          <w:trHeight w:val="1020"/>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7.3.3.</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 xml:space="preserve">Количество ликвидированных мест несанкционированного размещения биологических отходов </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единиц</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 </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 </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 </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Акты выполненных работ</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color w:val="000000"/>
                <w:sz w:val="20"/>
                <w:szCs w:val="20"/>
              </w:rPr>
            </w:pPr>
            <w:r>
              <w:rPr>
                <w:color w:val="000000"/>
                <w:sz w:val="20"/>
                <w:szCs w:val="20"/>
              </w:rPr>
              <w:t>7.4.</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color w:val="000000"/>
                <w:sz w:val="20"/>
                <w:szCs w:val="20"/>
              </w:rPr>
            </w:pPr>
            <w:r>
              <w:rPr>
                <w:color w:val="000000"/>
                <w:sz w:val="20"/>
                <w:szCs w:val="20"/>
              </w:rPr>
              <w:t>Задача 7.4. Улучшение экологической и санитарно-эпидемиологической обстановки на территории городского округа и повышение экологической грамотности и культуры населения</w:t>
            </w:r>
          </w:p>
        </w:tc>
      </w:tr>
      <w:tr w:rsidR="00370F9D" w:rsidTr="00911915">
        <w:trPr>
          <w:cantSplit/>
          <w:trHeight w:val="1020"/>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7.4.1.</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Количество мероприятий по повышению экологической грамотности и культуры населения</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количество</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4</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4</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4</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4</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4</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4</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Отчет отдела городского хозяйства и охраны окружающей среды</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b/>
                <w:bCs/>
                <w:color w:val="000000"/>
                <w:sz w:val="20"/>
                <w:szCs w:val="20"/>
              </w:rPr>
            </w:pPr>
            <w:r>
              <w:rPr>
                <w:b/>
                <w:bCs/>
                <w:color w:val="000000"/>
                <w:sz w:val="20"/>
                <w:szCs w:val="20"/>
              </w:rPr>
              <w:t>8.</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b/>
                <w:bCs/>
                <w:color w:val="000000"/>
                <w:sz w:val="20"/>
                <w:szCs w:val="20"/>
              </w:rPr>
            </w:pPr>
            <w:r>
              <w:rPr>
                <w:b/>
                <w:bCs/>
                <w:color w:val="000000"/>
                <w:sz w:val="20"/>
                <w:szCs w:val="20"/>
              </w:rPr>
              <w:t>Подпрограмма 8. «Обеспечение безопасности жизнедеятельности населения городского округа Верхняя Пышма до 2024 года».</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b/>
                <w:bCs/>
                <w:color w:val="000000"/>
                <w:sz w:val="20"/>
                <w:szCs w:val="20"/>
              </w:rPr>
            </w:pPr>
            <w:r>
              <w:rPr>
                <w:b/>
                <w:bCs/>
                <w:color w:val="000000"/>
                <w:sz w:val="20"/>
                <w:szCs w:val="20"/>
              </w:rPr>
              <w:t>8.</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b/>
                <w:bCs/>
                <w:color w:val="000000"/>
                <w:sz w:val="20"/>
                <w:szCs w:val="20"/>
              </w:rPr>
            </w:pPr>
            <w:r>
              <w:rPr>
                <w:b/>
                <w:bCs/>
                <w:color w:val="000000"/>
                <w:sz w:val="20"/>
                <w:szCs w:val="20"/>
              </w:rPr>
              <w:t>Цель 8. Улучшение безопасности людей, снижение материальных и финансовых потерь, возникающих при военных конфликтах или вследствие этих конфликтов, а также при чрезвычайных ситуациях природного и техногенного характера.</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color w:val="000000"/>
                <w:sz w:val="20"/>
                <w:szCs w:val="20"/>
              </w:rPr>
            </w:pPr>
            <w:r>
              <w:rPr>
                <w:color w:val="000000"/>
                <w:sz w:val="20"/>
                <w:szCs w:val="20"/>
              </w:rPr>
              <w:t>8.1.</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color w:val="000000"/>
                <w:sz w:val="20"/>
                <w:szCs w:val="20"/>
              </w:rPr>
            </w:pPr>
            <w:r>
              <w:rPr>
                <w:color w:val="000000"/>
                <w:sz w:val="20"/>
                <w:szCs w:val="20"/>
              </w:rPr>
              <w:t>Задача 8.1. Обеспечение деятельности в сфере предупреждения чрезвычайных ситуаций, стихийных бедствий и участие в ликвидации их последствий</w:t>
            </w:r>
          </w:p>
        </w:tc>
      </w:tr>
      <w:tr w:rsidR="00370F9D" w:rsidTr="00911915">
        <w:trPr>
          <w:cantSplit/>
          <w:trHeight w:val="127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8.1.1.</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Доля разработанных планов в области защиты населения от чрезвычайных ситуаций от планов, подлежащих разработке</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Отчет МКУ «Управление гражданской защиты городского округа Верхняя Пышма»</w:t>
            </w:r>
          </w:p>
        </w:tc>
      </w:tr>
      <w:tr w:rsidR="00370F9D" w:rsidTr="00911915">
        <w:trPr>
          <w:cantSplit/>
          <w:trHeight w:val="1530"/>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8.1.2.</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Доля обученного не работающего населения, старше 18-ти лет, в области защиты от чрезвычайных ситуаций в общей численности населения городского округа Верхняя Пышма</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процент</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Отчет МКУ «Управление гражданской защиты городского округа Верхняя Пышма»</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color w:val="000000"/>
                <w:sz w:val="20"/>
                <w:szCs w:val="20"/>
              </w:rPr>
            </w:pPr>
            <w:r>
              <w:rPr>
                <w:color w:val="000000"/>
                <w:sz w:val="20"/>
                <w:szCs w:val="20"/>
              </w:rPr>
              <w:t>8.2.</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color w:val="000000"/>
                <w:sz w:val="20"/>
                <w:szCs w:val="20"/>
              </w:rPr>
            </w:pPr>
            <w:r>
              <w:rPr>
                <w:color w:val="000000"/>
                <w:sz w:val="20"/>
                <w:szCs w:val="20"/>
              </w:rPr>
              <w:t>Задача 8.2. Организация мероприятий по гражданской обороне</w:t>
            </w:r>
          </w:p>
        </w:tc>
      </w:tr>
      <w:tr w:rsidR="00370F9D" w:rsidTr="00911915">
        <w:trPr>
          <w:cantSplit/>
          <w:trHeight w:val="127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lastRenderedPageBreak/>
              <w:t>8.2.1.</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Доля разработанных планов в области гражданской обороны от общего количества планов, подлежащих разработке</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Отчет МКУ «Управление гражданской защиты городского округа Верхняя Пышма»</w:t>
            </w:r>
          </w:p>
        </w:tc>
      </w:tr>
      <w:tr w:rsidR="00370F9D" w:rsidTr="00911915">
        <w:trPr>
          <w:cantSplit/>
          <w:trHeight w:val="1530"/>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8.2.2.</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Доля обученного не работающего населения, старше 18-ти лет, в области гражданской обороны в общей численности населения городского округа Верхняя Пышма</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Отчет МКУ «Управление гражданской защиты городского округа Верхняя Пышма»</w:t>
            </w:r>
          </w:p>
        </w:tc>
      </w:tr>
      <w:tr w:rsidR="00370F9D" w:rsidTr="00911915">
        <w:trPr>
          <w:cantSplit/>
          <w:trHeight w:val="127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8.2.3.</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Доля необходимых технических средств и оборудования для обеспечения учебного процесса в соответствии с требованиями МЧС России.</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Отчет МКУ «Управление гражданской защиты городского округа Верхняя Пышма»</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color w:val="000000"/>
                <w:sz w:val="20"/>
                <w:szCs w:val="20"/>
              </w:rPr>
            </w:pPr>
            <w:r>
              <w:rPr>
                <w:color w:val="000000"/>
                <w:sz w:val="20"/>
                <w:szCs w:val="20"/>
              </w:rPr>
              <w:t>8.3.</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color w:val="000000"/>
                <w:sz w:val="20"/>
                <w:szCs w:val="20"/>
              </w:rPr>
            </w:pPr>
            <w:r>
              <w:rPr>
                <w:color w:val="000000"/>
                <w:sz w:val="20"/>
                <w:szCs w:val="20"/>
              </w:rPr>
              <w:t>Задача 8.3. Обеспечение первичных мер пожарной безопасности</w:t>
            </w:r>
          </w:p>
        </w:tc>
      </w:tr>
      <w:tr w:rsidR="00370F9D" w:rsidTr="00911915">
        <w:trPr>
          <w:cantSplit/>
          <w:trHeight w:val="127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8.3.1.</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Доля исправных пожарных гидрантов в общем количестве пожарных гидрантов в городском округе Верхняя Пышма</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Отчет МКУ «Управление гражданской защиты городского округа Верхняя Пышма»</w:t>
            </w:r>
          </w:p>
        </w:tc>
      </w:tr>
      <w:tr w:rsidR="00370F9D" w:rsidTr="00911915">
        <w:trPr>
          <w:cantSplit/>
          <w:trHeight w:val="127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8.3.2.</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Доля лесных низовых пожаров, не создавших угрозу сельским населенным пунктам, в общем количестве лесных низовых пожаров</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Отчет МКУ «Управление гражданской защиты городского округа Верхняя Пышма»</w:t>
            </w:r>
          </w:p>
        </w:tc>
      </w:tr>
      <w:tr w:rsidR="00370F9D" w:rsidTr="00911915">
        <w:trPr>
          <w:cantSplit/>
          <w:trHeight w:val="2040"/>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8.3.3.</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Доля сельских населенных пунктов, оснащенных первичными средствами тушения пожаров и противопожарным инвентарем от общего количества сельских населенных пунктов городского округа Верхняя Пышма</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Отчет МКУ «Управление гражданской защиты городского округа Верхняя Пышма»</w:t>
            </w:r>
          </w:p>
        </w:tc>
      </w:tr>
      <w:tr w:rsidR="00370F9D" w:rsidTr="00911915">
        <w:trPr>
          <w:cantSplit/>
          <w:trHeight w:val="127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lastRenderedPageBreak/>
              <w:t>8.3.4.</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Количество созданных добровольных пожарных дружин на территории городского округа Верхняя Пышма.</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количество</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5</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6</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7</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8</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9</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Отчет МКУ «Управление гражданской защиты городского округа Верхняя Пышма»</w:t>
            </w:r>
          </w:p>
        </w:tc>
      </w:tr>
      <w:tr w:rsidR="00370F9D" w:rsidTr="00911915">
        <w:trPr>
          <w:cantSplit/>
          <w:trHeight w:val="1530"/>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8.3.5.</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Доля обученного не работающего населения, старше 18-ти лет, в области пожарной безопасности в общей численности населения городского округа Верхняя Пышма</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Отчет МКУ «Управление гражданской защиты городского округа Верхняя Пышма»</w:t>
            </w:r>
          </w:p>
        </w:tc>
      </w:tr>
      <w:tr w:rsidR="00370F9D" w:rsidTr="00911915">
        <w:trPr>
          <w:cantSplit/>
          <w:trHeight w:val="127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8.3.6.</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Уменьшение доли неисправных пожарных гидрантов в границах городского округа Верхняя Пышма.</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12,9</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10,9</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8,9</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6,9</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4,9</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2,9</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Отчет МКУ «Управление гражданской защиты городского округа Верхняя Пышма»</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color w:val="000000"/>
                <w:sz w:val="20"/>
                <w:szCs w:val="20"/>
              </w:rPr>
            </w:pPr>
            <w:r>
              <w:rPr>
                <w:color w:val="000000"/>
                <w:sz w:val="20"/>
                <w:szCs w:val="20"/>
              </w:rPr>
              <w:t>8.4.</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color w:val="000000"/>
                <w:sz w:val="20"/>
                <w:szCs w:val="20"/>
              </w:rPr>
            </w:pPr>
            <w:r>
              <w:rPr>
                <w:color w:val="000000"/>
                <w:sz w:val="20"/>
                <w:szCs w:val="20"/>
              </w:rPr>
              <w:t>Задача 8.4. Развитие единой дежурно-диспетчерской службы и "Системы - 112"</w:t>
            </w:r>
          </w:p>
        </w:tc>
      </w:tr>
      <w:tr w:rsidR="00370F9D" w:rsidTr="00911915">
        <w:trPr>
          <w:cantSplit/>
          <w:trHeight w:val="127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8.4.1.</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Количество оснащенных местных автоматизированных систем централизованного оповещения населения</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штук</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15</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17</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18</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22</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27</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32</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Отчет МКУ «Управление гражданской защиты городского округа Верхняя Пышма»</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color w:val="000000"/>
                <w:sz w:val="20"/>
                <w:szCs w:val="20"/>
              </w:rPr>
            </w:pPr>
            <w:r>
              <w:rPr>
                <w:color w:val="000000"/>
                <w:sz w:val="20"/>
                <w:szCs w:val="20"/>
              </w:rPr>
              <w:t>8.5.</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color w:val="000000"/>
                <w:sz w:val="20"/>
                <w:szCs w:val="20"/>
              </w:rPr>
            </w:pPr>
            <w:r>
              <w:rPr>
                <w:color w:val="000000"/>
                <w:sz w:val="20"/>
                <w:szCs w:val="20"/>
              </w:rPr>
              <w:t>Задача 8.5. Обеспечение безопасности людей на водных объектах</w:t>
            </w:r>
          </w:p>
        </w:tc>
      </w:tr>
      <w:tr w:rsidR="00370F9D" w:rsidTr="00911915">
        <w:trPr>
          <w:cantSplit/>
          <w:trHeight w:val="4590"/>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lastRenderedPageBreak/>
              <w:t>8.5.1.</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Доля обученного и проинформированного не работающего населения, старше 18-ти лет, безопасному поведению на водных объектах общего пользования, расположенных на территории городского округа Верхняя Пышма, в общей численности населения городского округа Верхняя Пышма</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утвержденный постановлением Администрации от 14.01.2019 № 12</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color w:val="000000"/>
                <w:sz w:val="20"/>
                <w:szCs w:val="20"/>
              </w:rPr>
            </w:pPr>
            <w:r>
              <w:rPr>
                <w:color w:val="000000"/>
                <w:sz w:val="20"/>
                <w:szCs w:val="20"/>
              </w:rPr>
              <w:t>8.6.</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color w:val="000000"/>
                <w:sz w:val="20"/>
                <w:szCs w:val="20"/>
              </w:rPr>
            </w:pPr>
            <w:r>
              <w:rPr>
                <w:color w:val="000000"/>
                <w:sz w:val="20"/>
                <w:szCs w:val="20"/>
              </w:rPr>
              <w:t>Задача 8.6. Координация деятельности по созданию и развитию аварийно-спасательного формирования, осуществляющего деятельность на территории городского округа Верхняя Пышма, а также материально-технического обеспечения.</w:t>
            </w:r>
          </w:p>
        </w:tc>
      </w:tr>
      <w:tr w:rsidR="00370F9D" w:rsidTr="00911915">
        <w:trPr>
          <w:cantSplit/>
          <w:trHeight w:val="7140"/>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lastRenderedPageBreak/>
              <w:t>8.6.1.</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Уровень обеспеченности специальным транспортом, аварийно-спасательным инструментом и оборудованием пожаро-спасательного формирования городского округа Верхняя Пышма.</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30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40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50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60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70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80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Государственная программа Свердловской области "Обеспечение общественной безопасности на территории Свердловской области до 2024 года";</w:t>
            </w:r>
            <w:r>
              <w:rPr>
                <w:sz w:val="20"/>
                <w:szCs w:val="20"/>
              </w:rPr>
              <w:b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утверждено постановлением Администрации от 14.01.2019г. № 12</w:t>
            </w:r>
          </w:p>
        </w:tc>
      </w:tr>
      <w:tr w:rsidR="00370F9D" w:rsidTr="00911915">
        <w:trPr>
          <w:cantSplit/>
          <w:trHeight w:val="7140"/>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lastRenderedPageBreak/>
              <w:t>8.6.2.</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Доля обученного личного состава на право ведения пожарно-спасательных работ.</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40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60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80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Государственная программа Свердловской области "Обеспечение общественной безопасности на территории Свердловской области до 2024 года";</w:t>
            </w:r>
            <w:r>
              <w:rPr>
                <w:sz w:val="20"/>
                <w:szCs w:val="20"/>
              </w:rPr>
              <w:b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утверждено постановлением Администрации от 14.01.2019г. № 12</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b/>
                <w:bCs/>
                <w:color w:val="000000"/>
                <w:sz w:val="20"/>
                <w:szCs w:val="20"/>
              </w:rPr>
            </w:pPr>
            <w:r>
              <w:rPr>
                <w:b/>
                <w:bCs/>
                <w:color w:val="000000"/>
                <w:sz w:val="20"/>
                <w:szCs w:val="20"/>
              </w:rPr>
              <w:t>9.</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b/>
                <w:bCs/>
                <w:color w:val="000000"/>
                <w:sz w:val="20"/>
                <w:szCs w:val="20"/>
              </w:rPr>
            </w:pPr>
            <w:r>
              <w:rPr>
                <w:b/>
                <w:bCs/>
                <w:color w:val="000000"/>
                <w:sz w:val="20"/>
                <w:szCs w:val="20"/>
              </w:rPr>
              <w:t>Подпрограмма 9. "Профилактика правонарушений на территории городскогоокруга Верхняя Пышма до 2024 года"</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b/>
                <w:bCs/>
                <w:color w:val="000000"/>
                <w:sz w:val="20"/>
                <w:szCs w:val="20"/>
              </w:rPr>
            </w:pPr>
            <w:r>
              <w:rPr>
                <w:b/>
                <w:bCs/>
                <w:color w:val="000000"/>
                <w:sz w:val="20"/>
                <w:szCs w:val="20"/>
              </w:rPr>
              <w:t>9.</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b/>
                <w:bCs/>
                <w:color w:val="000000"/>
                <w:sz w:val="20"/>
                <w:szCs w:val="20"/>
              </w:rPr>
            </w:pPr>
            <w:r>
              <w:rPr>
                <w:b/>
                <w:bCs/>
                <w:color w:val="000000"/>
                <w:sz w:val="20"/>
                <w:szCs w:val="20"/>
              </w:rPr>
              <w:t>Цель 9. Осуществление комплекса мер по обеспечению безопасности граждан и охране общественного порядка на территории городского округа Верхняя Пышма</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color w:val="000000"/>
                <w:sz w:val="20"/>
                <w:szCs w:val="20"/>
              </w:rPr>
            </w:pPr>
            <w:r>
              <w:rPr>
                <w:color w:val="000000"/>
                <w:sz w:val="20"/>
                <w:szCs w:val="20"/>
              </w:rPr>
              <w:t>9.1.</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color w:val="000000"/>
                <w:sz w:val="20"/>
                <w:szCs w:val="20"/>
              </w:rPr>
            </w:pPr>
            <w:r>
              <w:rPr>
                <w:color w:val="000000"/>
                <w:sz w:val="20"/>
                <w:szCs w:val="20"/>
              </w:rPr>
              <w:t>Задача 9.1. Снижение уровня преступности на территории городского округа Верхняя Пышма</w:t>
            </w:r>
          </w:p>
        </w:tc>
      </w:tr>
      <w:tr w:rsidR="00370F9D" w:rsidTr="00911915">
        <w:trPr>
          <w:cantSplit/>
          <w:trHeight w:val="510"/>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9.1.1.</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 xml:space="preserve">Снижение количества совершенных преступлений </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0,3</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0,1</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0,1</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0,1</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0,1</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0,1</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Отчет МО МВД России «Верхнепышминский»</w:t>
            </w:r>
          </w:p>
        </w:tc>
      </w:tr>
      <w:tr w:rsidR="00370F9D" w:rsidTr="00911915">
        <w:trPr>
          <w:cantSplit/>
          <w:trHeight w:val="76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lastRenderedPageBreak/>
              <w:t>9.1.2.</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Снижение количества преступлений, совершенных несовершеннолетними</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0,1</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0,3</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0,3</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0,3</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0,3</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0,3</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Отчет МО МВД России «Верхнепышминский»</w:t>
            </w:r>
          </w:p>
        </w:tc>
      </w:tr>
      <w:tr w:rsidR="00370F9D" w:rsidTr="00911915">
        <w:trPr>
          <w:cantSplit/>
          <w:trHeight w:val="76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9.1.3.</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Снижение количества преступлений, совершенных в общественных местах</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0,1</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0,3</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0,3</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0,3</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0,3</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0,3</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Отчет МО МВД России «Верхнепышминский»</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color w:val="000000"/>
                <w:sz w:val="20"/>
                <w:szCs w:val="20"/>
              </w:rPr>
            </w:pPr>
            <w:r>
              <w:rPr>
                <w:color w:val="000000"/>
                <w:sz w:val="20"/>
                <w:szCs w:val="20"/>
              </w:rPr>
              <w:t>9.2.</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color w:val="000000"/>
                <w:sz w:val="20"/>
                <w:szCs w:val="20"/>
              </w:rPr>
            </w:pPr>
            <w:r>
              <w:rPr>
                <w:color w:val="000000"/>
                <w:sz w:val="20"/>
                <w:szCs w:val="20"/>
              </w:rPr>
              <w:t>Задача 9.2. Предупреждение терроризма и экстремизма, на почве расовой и религиозной нетерпимости</w:t>
            </w:r>
          </w:p>
        </w:tc>
      </w:tr>
      <w:tr w:rsidR="00370F9D" w:rsidTr="00911915">
        <w:trPr>
          <w:cantSplit/>
          <w:trHeight w:val="2550"/>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9.2.1.</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Количество проведенных мероприятий, направленных на пропаганду толерантного поведения к людям других национальностей и религиозных концессий</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Кол-во мероприятий</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24</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24</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24</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24</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24</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24</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Отчеты МКУ «Управление культуры», МКУ «Управление образования», МКУ «Управление физической культуры, спорта и молодежной политики» городского округа Верхняя Пышма</w:t>
            </w:r>
          </w:p>
        </w:tc>
      </w:tr>
      <w:tr w:rsidR="00370F9D" w:rsidTr="00911915">
        <w:trPr>
          <w:cantSplit/>
          <w:trHeight w:val="3060"/>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9.2.2.</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 xml:space="preserve">Обеспечение соответствия уровня антитеррористической защищенности объектов (территорий), находящихся в муниципальной собственности или в ведении органов местного самоуправления предъявленным требованиям </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проценты</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Отчет об осуществлении мониторинга составления политических, социально-экономических и иных процессов, оказывающих влияние на ситуацию в области противодействия терроризму</w:t>
            </w:r>
          </w:p>
        </w:tc>
      </w:tr>
      <w:tr w:rsidR="00370F9D" w:rsidTr="00911915">
        <w:trPr>
          <w:cantSplit/>
          <w:trHeight w:val="2040"/>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lastRenderedPageBreak/>
              <w:t>9.2.3.</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Доля охвата населения муниципального образования информационно-пропагандистскими мероприятиями по разъяснению сущности терроризма, экстремизма и его общественной опасности</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проценты</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0,8</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0,9</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1,1</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1,2</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Отчет об исполнении мероприятий Комплексного плана противодействия идеологии терроризма</w:t>
            </w:r>
          </w:p>
        </w:tc>
      </w:tr>
      <w:tr w:rsidR="00370F9D" w:rsidTr="00911915">
        <w:trPr>
          <w:cantSplit/>
          <w:trHeight w:val="2040"/>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9.2.4.</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Количество изготовленных и размещенных в средствах массовой информации (включая официальный сайт муниципального образования) информационных материалов по вопросам профилактики терроризма и экстремизма</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единиц</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12</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12</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12</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12</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12</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Отчет об исполнении мероприятий Комплексного плана противодействия идеологии терроризма</w:t>
            </w:r>
          </w:p>
        </w:tc>
      </w:tr>
      <w:tr w:rsidR="00370F9D" w:rsidTr="00911915">
        <w:trPr>
          <w:cantSplit/>
          <w:trHeight w:val="3060"/>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9.2.5.</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Обеспечение проверки состояния антитеррористической защищённости мест массового пребывания людей</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проценты</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Отчет об осуществлении мониторинга составления политических, социально-экономических и иных процессов, оказывающих влияние на ситуацию в области противодействия терроризму</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b/>
                <w:bCs/>
                <w:color w:val="000000"/>
                <w:sz w:val="20"/>
                <w:szCs w:val="20"/>
              </w:rPr>
            </w:pPr>
            <w:r>
              <w:rPr>
                <w:b/>
                <w:bCs/>
                <w:color w:val="000000"/>
                <w:sz w:val="20"/>
                <w:szCs w:val="20"/>
              </w:rPr>
              <w:t>10.</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b/>
                <w:bCs/>
                <w:color w:val="000000"/>
                <w:sz w:val="20"/>
                <w:szCs w:val="20"/>
              </w:rPr>
            </w:pPr>
            <w:r>
              <w:rPr>
                <w:b/>
                <w:bCs/>
                <w:color w:val="000000"/>
                <w:sz w:val="20"/>
                <w:szCs w:val="20"/>
              </w:rPr>
              <w:t>Подпрограмма 10.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b/>
                <w:bCs/>
                <w:color w:val="000000"/>
                <w:sz w:val="20"/>
                <w:szCs w:val="20"/>
              </w:rPr>
            </w:pPr>
            <w:r>
              <w:rPr>
                <w:b/>
                <w:bCs/>
                <w:color w:val="000000"/>
                <w:sz w:val="20"/>
                <w:szCs w:val="20"/>
              </w:rPr>
              <w:t>10.</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b/>
                <w:bCs/>
                <w:color w:val="000000"/>
                <w:sz w:val="20"/>
                <w:szCs w:val="20"/>
              </w:rPr>
            </w:pPr>
            <w:r>
              <w:rPr>
                <w:b/>
                <w:bCs/>
                <w:color w:val="000000"/>
                <w:sz w:val="20"/>
                <w:szCs w:val="20"/>
              </w:rPr>
              <w:t>Цель 10. Создание необходимых условий для деятельности администрации городского округа Верхняя Пышма и эффективного решения вопросов местного значения</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color w:val="000000"/>
                <w:sz w:val="20"/>
                <w:szCs w:val="20"/>
              </w:rPr>
            </w:pPr>
            <w:r>
              <w:rPr>
                <w:color w:val="000000"/>
                <w:sz w:val="20"/>
                <w:szCs w:val="20"/>
              </w:rPr>
              <w:t>10.1.</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color w:val="000000"/>
                <w:sz w:val="20"/>
                <w:szCs w:val="20"/>
              </w:rPr>
            </w:pPr>
            <w:r>
              <w:rPr>
                <w:color w:val="000000"/>
                <w:sz w:val="20"/>
                <w:szCs w:val="20"/>
              </w:rPr>
              <w:t>Задача 10.1. Обеспечение выполнения полномочий, закрепленных Уставом городского округа Верхняя Пышма за администрацией городского округа Верхняя Пышма</w:t>
            </w:r>
          </w:p>
        </w:tc>
      </w:tr>
      <w:tr w:rsidR="00370F9D" w:rsidTr="00911915">
        <w:trPr>
          <w:cantSplit/>
          <w:trHeight w:val="1530"/>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lastRenderedPageBreak/>
              <w:t>10.1.1.</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Доля обеспеченности сотрудников администрации необходимыми материально-техническими ресурсами для исполнения функциональных обязанностей</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Отчет МКУ «Административно-хозяйственное управление»</w:t>
            </w:r>
          </w:p>
        </w:tc>
      </w:tr>
      <w:tr w:rsidR="00370F9D" w:rsidTr="00911915">
        <w:trPr>
          <w:cantSplit/>
          <w:trHeight w:val="1020"/>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10.1.2.</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Количество старост населенных пунктов сельских и поселковых администраций, получающих вознаграждение</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человек</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13</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13</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13</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13</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13</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13</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Расчетно-платежная ведомость, реестр на выдачу заработной платы</w:t>
            </w:r>
          </w:p>
        </w:tc>
      </w:tr>
      <w:tr w:rsidR="00370F9D" w:rsidTr="00911915">
        <w:trPr>
          <w:cantSplit/>
          <w:trHeight w:val="127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10.1.3.</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Доля рабочих мест сотрудников администрации, отвечающих санитарно-гигиеническим нормам и нормам пожарной безопасности</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проценты</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Отчет МКУ «Административно-хозяйственное управление»</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b/>
                <w:bCs/>
                <w:color w:val="000000"/>
                <w:sz w:val="20"/>
                <w:szCs w:val="20"/>
              </w:rPr>
            </w:pPr>
            <w:r>
              <w:rPr>
                <w:b/>
                <w:bCs/>
                <w:color w:val="000000"/>
                <w:sz w:val="20"/>
                <w:szCs w:val="20"/>
              </w:rPr>
              <w:t>11.</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b/>
                <w:bCs/>
                <w:color w:val="000000"/>
                <w:sz w:val="20"/>
                <w:szCs w:val="20"/>
              </w:rPr>
            </w:pPr>
            <w:r>
              <w:rPr>
                <w:b/>
                <w:bCs/>
                <w:color w:val="000000"/>
                <w:sz w:val="20"/>
                <w:szCs w:val="20"/>
              </w:rPr>
              <w:t>Подпрограмма 11. "Развитие лесного хозяйства на территории городского округа Верхняя Пышма до 2024 года"</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b/>
                <w:bCs/>
                <w:color w:val="000000"/>
                <w:sz w:val="20"/>
                <w:szCs w:val="20"/>
              </w:rPr>
            </w:pPr>
            <w:r>
              <w:rPr>
                <w:b/>
                <w:bCs/>
                <w:color w:val="000000"/>
                <w:sz w:val="20"/>
                <w:szCs w:val="20"/>
              </w:rPr>
              <w:t>11.</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b/>
                <w:bCs/>
                <w:color w:val="000000"/>
                <w:sz w:val="20"/>
                <w:szCs w:val="20"/>
              </w:rPr>
            </w:pPr>
            <w:r>
              <w:rPr>
                <w:b/>
                <w:bCs/>
                <w:color w:val="000000"/>
                <w:sz w:val="20"/>
                <w:szCs w:val="20"/>
              </w:rPr>
              <w:t>Цель 11. Улучшение экологической обстановки и создание благоприятных условий проживания населения на территории городского округа Верхняя Пышма</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color w:val="000000"/>
                <w:sz w:val="20"/>
                <w:szCs w:val="20"/>
              </w:rPr>
            </w:pPr>
            <w:r>
              <w:rPr>
                <w:color w:val="000000"/>
                <w:sz w:val="20"/>
                <w:szCs w:val="20"/>
              </w:rPr>
              <w:t>11.1.</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color w:val="000000"/>
                <w:sz w:val="20"/>
                <w:szCs w:val="20"/>
              </w:rPr>
            </w:pPr>
            <w:r>
              <w:rPr>
                <w:color w:val="000000"/>
                <w:sz w:val="20"/>
                <w:szCs w:val="20"/>
              </w:rPr>
              <w:t>Задача 11.1. Выполнение работ по охране, содержанию и благоустройству городских лесов, парков, скверов, бульваров, созданию особо охраняемых природных территорий на территории городского округа Верхняя Пышма</w:t>
            </w:r>
          </w:p>
        </w:tc>
      </w:tr>
      <w:tr w:rsidR="00370F9D" w:rsidTr="00911915">
        <w:trPr>
          <w:cantSplit/>
          <w:trHeight w:val="1020"/>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11.1.1.</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Согласование в установленном Учредителем порядке материалов установления границ лесных и земельных участков</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Га</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202</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139</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218</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218</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157</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245,2</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Отчет об исполнении муниципального задания МБУ ЦПР</w:t>
            </w:r>
          </w:p>
        </w:tc>
      </w:tr>
      <w:tr w:rsidR="00370F9D" w:rsidTr="00911915">
        <w:trPr>
          <w:cantSplit/>
          <w:trHeight w:val="76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11.1.2.</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Предупреждение возникновения и распространения лесных пожаров (патрулирование)</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Га</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734</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622</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581</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799</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1017</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1200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Отчет об исполнении муниципального задания МБУ ЦПР</w:t>
            </w:r>
          </w:p>
        </w:tc>
      </w:tr>
      <w:tr w:rsidR="00370F9D" w:rsidTr="00911915">
        <w:trPr>
          <w:cantSplit/>
          <w:trHeight w:val="76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11.1.3.</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Количество выявленных нарушений лесного законодательства</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Штук</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3</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3</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Отчет об исполнении муниципального задания МБУ ЦПР</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color w:val="000000"/>
                <w:sz w:val="20"/>
                <w:szCs w:val="20"/>
              </w:rPr>
            </w:pPr>
            <w:r>
              <w:rPr>
                <w:color w:val="000000"/>
                <w:sz w:val="20"/>
                <w:szCs w:val="20"/>
              </w:rPr>
              <w:t>11.2.</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color w:val="000000"/>
                <w:sz w:val="20"/>
                <w:szCs w:val="20"/>
              </w:rPr>
            </w:pPr>
            <w:r>
              <w:rPr>
                <w:color w:val="000000"/>
                <w:sz w:val="20"/>
                <w:szCs w:val="20"/>
              </w:rPr>
              <w:t>Задача 11.2. Изменение и установление границ земель, на которых расположены леса в лесопарковых и зеленых зонах в целых перевода лесных земель в населенные земли</w:t>
            </w:r>
          </w:p>
        </w:tc>
      </w:tr>
      <w:tr w:rsidR="00370F9D" w:rsidTr="00911915">
        <w:trPr>
          <w:cantSplit/>
          <w:trHeight w:val="1530"/>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lastRenderedPageBreak/>
              <w:t>11.2.1.</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Количество актов натурного технического обследования участка лесного фонда</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Штук</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 </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 </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12</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Отчет о достижении значений показателей результативности к соглашению о предоставлении субсидии на иные цели</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b/>
                <w:bCs/>
                <w:color w:val="000000"/>
                <w:sz w:val="20"/>
                <w:szCs w:val="20"/>
              </w:rPr>
            </w:pPr>
            <w:r>
              <w:rPr>
                <w:b/>
                <w:bCs/>
                <w:color w:val="000000"/>
                <w:sz w:val="20"/>
                <w:szCs w:val="20"/>
              </w:rPr>
              <w:t>12.</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b/>
                <w:bCs/>
                <w:color w:val="000000"/>
                <w:sz w:val="20"/>
                <w:szCs w:val="20"/>
              </w:rPr>
            </w:pPr>
            <w:r>
              <w:rPr>
                <w:b/>
                <w:bCs/>
                <w:color w:val="000000"/>
                <w:sz w:val="20"/>
                <w:szCs w:val="20"/>
              </w:rPr>
              <w:t>Подпрограмма 12. "Развитие внутреннего и вьездного туризма в городском округе Верхняя Пышма до 2024 года"</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b/>
                <w:bCs/>
                <w:color w:val="000000"/>
                <w:sz w:val="20"/>
                <w:szCs w:val="20"/>
              </w:rPr>
            </w:pPr>
            <w:r>
              <w:rPr>
                <w:b/>
                <w:bCs/>
                <w:color w:val="000000"/>
                <w:sz w:val="20"/>
                <w:szCs w:val="20"/>
              </w:rPr>
              <w:t>12.</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b/>
                <w:bCs/>
                <w:color w:val="000000"/>
                <w:sz w:val="20"/>
                <w:szCs w:val="20"/>
              </w:rPr>
            </w:pPr>
            <w:r>
              <w:rPr>
                <w:b/>
                <w:bCs/>
                <w:color w:val="000000"/>
                <w:sz w:val="20"/>
                <w:szCs w:val="20"/>
              </w:rPr>
              <w:t>Цель 12. Поддержка и развитие внутреннего и въездного туризма на территории городского округа Верхняя Пышма</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color w:val="000000"/>
                <w:sz w:val="20"/>
                <w:szCs w:val="20"/>
              </w:rPr>
            </w:pPr>
            <w:r>
              <w:rPr>
                <w:color w:val="000000"/>
                <w:sz w:val="20"/>
                <w:szCs w:val="20"/>
              </w:rPr>
              <w:t>12.1.</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color w:val="000000"/>
                <w:sz w:val="20"/>
                <w:szCs w:val="20"/>
              </w:rPr>
            </w:pPr>
            <w:r>
              <w:rPr>
                <w:color w:val="000000"/>
                <w:sz w:val="20"/>
                <w:szCs w:val="20"/>
              </w:rPr>
              <w:t>Задача 12.1. Повышение качества туристских услуг и сохранение культурно-исторического потенциала городского округа Верхняя Пышма</w:t>
            </w:r>
          </w:p>
        </w:tc>
      </w:tr>
      <w:tr w:rsidR="00370F9D" w:rsidTr="00911915">
        <w:trPr>
          <w:cantSplit/>
          <w:trHeight w:val="127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12.1.1.</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Количество изданной печатной и видеопродукции, направленной на продвижение туристического потенциала городского округа Верхняя Пышма</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единиц</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520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500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500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Акт выполненных работ, договор на изготовление продукции</w:t>
            </w:r>
          </w:p>
        </w:tc>
      </w:tr>
      <w:tr w:rsidR="00370F9D" w:rsidTr="00911915">
        <w:trPr>
          <w:cantSplit/>
          <w:trHeight w:val="178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12.1.2.</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единиц</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3</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4</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13</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4</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4</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4</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Акт выполненных работ, договор на изготовление и установку знаков</w:t>
            </w:r>
          </w:p>
        </w:tc>
      </w:tr>
      <w:tr w:rsidR="00370F9D" w:rsidTr="00911915">
        <w:trPr>
          <w:cantSplit/>
          <w:trHeight w:val="331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12.1.3.</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Проведение мероприятий в сфере туризма, направленных на формирование имиджа города Верхняя Пышма как туристической привлекательной территории</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единиц</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Отчет комитета экономики и муниципального заказа о реализации мероприятий в сфере туризма, публикации в СМИ, протокол комиссии «О проведении конкурса сувенирной продукции «Сувенир городского округа Верхняя Пышма».</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b/>
                <w:bCs/>
                <w:color w:val="000000"/>
                <w:sz w:val="20"/>
                <w:szCs w:val="20"/>
              </w:rPr>
            </w:pPr>
            <w:r>
              <w:rPr>
                <w:b/>
                <w:bCs/>
                <w:color w:val="000000"/>
                <w:sz w:val="20"/>
                <w:szCs w:val="20"/>
              </w:rPr>
              <w:lastRenderedPageBreak/>
              <w:t>13.</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b/>
                <w:bCs/>
                <w:color w:val="000000"/>
                <w:sz w:val="20"/>
                <w:szCs w:val="20"/>
              </w:rPr>
            </w:pPr>
            <w:r>
              <w:rPr>
                <w:b/>
                <w:bCs/>
                <w:color w:val="000000"/>
                <w:sz w:val="20"/>
                <w:szCs w:val="20"/>
              </w:rPr>
              <w:t>Подпрограмма 13. "Обеспечение жильем педагогических работников муниципальных учреждений на территории городского округа Верхняя Пышма на период до 2024 года"</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b/>
                <w:bCs/>
                <w:color w:val="000000"/>
                <w:sz w:val="20"/>
                <w:szCs w:val="20"/>
              </w:rPr>
            </w:pPr>
            <w:r>
              <w:rPr>
                <w:b/>
                <w:bCs/>
                <w:color w:val="000000"/>
                <w:sz w:val="20"/>
                <w:szCs w:val="20"/>
              </w:rPr>
              <w:t>13.</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b/>
                <w:bCs/>
                <w:color w:val="000000"/>
                <w:sz w:val="20"/>
                <w:szCs w:val="20"/>
              </w:rPr>
            </w:pPr>
            <w:r>
              <w:rPr>
                <w:b/>
                <w:bCs/>
                <w:color w:val="000000"/>
                <w:sz w:val="20"/>
                <w:szCs w:val="20"/>
              </w:rPr>
              <w:t>Цель 13. Обеспечение педагогических и иных работников образовательных учреждений жильем на территории городского округа Верхняя Пышма</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color w:val="000000"/>
                <w:sz w:val="20"/>
                <w:szCs w:val="20"/>
              </w:rPr>
            </w:pPr>
            <w:r>
              <w:rPr>
                <w:color w:val="000000"/>
                <w:sz w:val="20"/>
                <w:szCs w:val="20"/>
              </w:rPr>
              <w:t>13.1.</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color w:val="000000"/>
                <w:sz w:val="20"/>
                <w:szCs w:val="20"/>
              </w:rPr>
            </w:pPr>
            <w:r>
              <w:rPr>
                <w:color w:val="000000"/>
                <w:sz w:val="20"/>
                <w:szCs w:val="20"/>
              </w:rPr>
              <w:t xml:space="preserve">Задача 13.1. Повышение уровня обеспеченности жильем педагогических и иных  работников   образовательных учреждений </w:t>
            </w:r>
          </w:p>
        </w:tc>
      </w:tr>
      <w:tr w:rsidR="00370F9D" w:rsidTr="00911915">
        <w:trPr>
          <w:cantSplit/>
          <w:trHeight w:val="1020"/>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13.1.3.</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Количество семей (педагогических и иных работников), улучшивших жилищные условия</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Единиц</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2</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16</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Отчет отдела по учету и распределению жилья, договоры краткосрочного найма</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b/>
                <w:bCs/>
                <w:color w:val="000000"/>
                <w:sz w:val="20"/>
                <w:szCs w:val="20"/>
              </w:rPr>
            </w:pPr>
            <w:r>
              <w:rPr>
                <w:b/>
                <w:bCs/>
                <w:color w:val="000000"/>
                <w:sz w:val="20"/>
                <w:szCs w:val="20"/>
              </w:rPr>
              <w:t>14.</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b/>
                <w:bCs/>
                <w:color w:val="000000"/>
                <w:sz w:val="20"/>
                <w:szCs w:val="20"/>
              </w:rPr>
            </w:pPr>
            <w:r>
              <w:rPr>
                <w:b/>
                <w:bCs/>
                <w:color w:val="000000"/>
                <w:sz w:val="20"/>
                <w:szCs w:val="20"/>
              </w:rPr>
              <w:t>Подпрограмма 14.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b/>
                <w:bCs/>
                <w:color w:val="000000"/>
                <w:sz w:val="20"/>
                <w:szCs w:val="20"/>
              </w:rPr>
            </w:pPr>
            <w:r>
              <w:rPr>
                <w:b/>
                <w:bCs/>
                <w:color w:val="000000"/>
                <w:sz w:val="20"/>
                <w:szCs w:val="20"/>
              </w:rPr>
              <w:t>14.</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b/>
                <w:bCs/>
                <w:color w:val="000000"/>
                <w:sz w:val="20"/>
                <w:szCs w:val="20"/>
              </w:rPr>
            </w:pPr>
            <w:r>
              <w:rPr>
                <w:b/>
                <w:bCs/>
                <w:color w:val="000000"/>
                <w:sz w:val="20"/>
                <w:szCs w:val="20"/>
              </w:rPr>
              <w:t>Цель 14. Вовлечение активных граждан и социально ориентированных некоммерческих организаций в реализацию на территории городского округа Верхняя Пышма приоритетных социально значимых проектов и программ по развитию гражданского общества и поддержки общественных инициатив</w:t>
            </w:r>
          </w:p>
        </w:tc>
      </w:tr>
      <w:tr w:rsidR="00370F9D" w:rsidTr="00911915">
        <w:trPr>
          <w:cantSplit/>
          <w:trHeight w:val="255"/>
        </w:trPr>
        <w:tc>
          <w:tcPr>
            <w:tcW w:w="880" w:type="dxa"/>
            <w:tcBorders>
              <w:top w:val="single" w:sz="4" w:space="0" w:color="auto"/>
              <w:left w:val="single" w:sz="4" w:space="0" w:color="auto"/>
              <w:bottom w:val="single" w:sz="4" w:space="0" w:color="auto"/>
              <w:right w:val="nil"/>
            </w:tcBorders>
            <w:shd w:val="clear" w:color="000000" w:fill="FFFFFF"/>
            <w:hideMark/>
          </w:tcPr>
          <w:p w:rsidR="00370F9D" w:rsidRDefault="00370F9D" w:rsidP="00911915">
            <w:pPr>
              <w:jc w:val="center"/>
              <w:rPr>
                <w:color w:val="000000"/>
                <w:sz w:val="20"/>
                <w:szCs w:val="20"/>
              </w:rPr>
            </w:pPr>
            <w:r>
              <w:rPr>
                <w:color w:val="000000"/>
                <w:sz w:val="20"/>
                <w:szCs w:val="20"/>
              </w:rPr>
              <w:t>14.1.</w:t>
            </w:r>
          </w:p>
        </w:tc>
        <w:tc>
          <w:tcPr>
            <w:tcW w:w="14087"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370F9D" w:rsidRDefault="00370F9D" w:rsidP="00911915">
            <w:pPr>
              <w:rPr>
                <w:color w:val="000000"/>
                <w:sz w:val="20"/>
                <w:szCs w:val="20"/>
              </w:rPr>
            </w:pPr>
            <w:r>
              <w:rPr>
                <w:color w:val="000000"/>
                <w:sz w:val="20"/>
                <w:szCs w:val="20"/>
              </w:rPr>
              <w:t>Задача 14.1. Стимулирование и поддержка социально ориентированных некоммерческих организаций и физических лиц в деятельности по реализации социально значимых проектов и программ на территории городского округа Верхняя Пышма</w:t>
            </w:r>
          </w:p>
        </w:tc>
      </w:tr>
      <w:tr w:rsidR="00370F9D" w:rsidTr="00911915">
        <w:trPr>
          <w:cantSplit/>
          <w:trHeight w:val="2550"/>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14.1.1.</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Количество социально ориентированных некоммерческих организаций получивших поддержку в виде субсидии</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количество</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4</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4</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4</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4</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5</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Протокол заседания комиссии о предоставлении субсидии, распоряжение администрации о предоставлении субсидии, отчётные данные отдела социальной политики</w:t>
            </w:r>
          </w:p>
        </w:tc>
      </w:tr>
      <w:tr w:rsidR="00370F9D" w:rsidTr="00911915">
        <w:trPr>
          <w:cantSplit/>
          <w:trHeight w:val="1530"/>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370F9D" w:rsidRDefault="00370F9D" w:rsidP="00911915">
            <w:pPr>
              <w:jc w:val="center"/>
              <w:rPr>
                <w:sz w:val="20"/>
                <w:szCs w:val="20"/>
              </w:rPr>
            </w:pPr>
            <w:r>
              <w:rPr>
                <w:sz w:val="20"/>
                <w:szCs w:val="20"/>
              </w:rPr>
              <w:t>14.1.2.</w:t>
            </w:r>
          </w:p>
        </w:tc>
        <w:tc>
          <w:tcPr>
            <w:tcW w:w="2869"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Количество проектов инициативного бюджетирования реализованных на территории городского округа Верхняя Пышма</w:t>
            </w:r>
          </w:p>
        </w:tc>
        <w:tc>
          <w:tcPr>
            <w:tcW w:w="14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Количество</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1</w:t>
            </w:r>
          </w:p>
        </w:tc>
        <w:tc>
          <w:tcPr>
            <w:tcW w:w="128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72"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1278"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jc w:val="right"/>
              <w:rPr>
                <w:sz w:val="20"/>
                <w:szCs w:val="20"/>
              </w:rPr>
            </w:pPr>
            <w:r>
              <w:rPr>
                <w:sz w:val="20"/>
                <w:szCs w:val="20"/>
              </w:rPr>
              <w:t>0</w:t>
            </w:r>
          </w:p>
        </w:tc>
        <w:tc>
          <w:tcPr>
            <w:tcW w:w="2113" w:type="dxa"/>
            <w:tcBorders>
              <w:top w:val="single" w:sz="4" w:space="0" w:color="auto"/>
              <w:left w:val="nil"/>
              <w:bottom w:val="single" w:sz="4" w:space="0" w:color="auto"/>
              <w:right w:val="single" w:sz="4" w:space="0" w:color="auto"/>
            </w:tcBorders>
            <w:shd w:val="clear" w:color="auto" w:fill="auto"/>
            <w:hideMark/>
          </w:tcPr>
          <w:p w:rsidR="00370F9D" w:rsidRDefault="00370F9D" w:rsidP="00911915">
            <w:pPr>
              <w:rPr>
                <w:sz w:val="20"/>
                <w:szCs w:val="20"/>
              </w:rPr>
            </w:pPr>
            <w:r>
              <w:rPr>
                <w:sz w:val="20"/>
                <w:szCs w:val="20"/>
              </w:rPr>
              <w:t>Данные комитета экономики и муниципального заказа администрации городского округа Верхняя Пышма</w:t>
            </w:r>
          </w:p>
        </w:tc>
      </w:tr>
    </w:tbl>
    <w:p w:rsidR="00370F9D" w:rsidRDefault="00370F9D" w:rsidP="00370F9D"/>
    <w:p w:rsidR="00370F9D" w:rsidRDefault="00370F9D"/>
    <w:p w:rsidR="00F1297F" w:rsidRDefault="00F1297F"/>
    <w:p w:rsidR="00F1297F" w:rsidRDefault="00F1297F"/>
    <w:p w:rsidR="00F1297F" w:rsidRDefault="00F1297F"/>
    <w:p w:rsidR="00F1297F" w:rsidRDefault="00F1297F"/>
    <w:tbl>
      <w:tblPr>
        <w:tblW w:w="14967" w:type="dxa"/>
        <w:tblLayout w:type="fixed"/>
        <w:tblLook w:val="04A0" w:firstRow="1" w:lastRow="0" w:firstColumn="1" w:lastColumn="0" w:noHBand="0" w:noVBand="1"/>
      </w:tblPr>
      <w:tblGrid>
        <w:gridCol w:w="747"/>
        <w:gridCol w:w="2214"/>
        <w:gridCol w:w="1462"/>
        <w:gridCol w:w="1462"/>
        <w:gridCol w:w="1462"/>
        <w:gridCol w:w="1462"/>
        <w:gridCol w:w="1462"/>
        <w:gridCol w:w="4696"/>
      </w:tblGrid>
      <w:tr w:rsidR="00F1297F" w:rsidTr="00911915">
        <w:trPr>
          <w:trHeight w:val="1399"/>
        </w:trPr>
        <w:tc>
          <w:tcPr>
            <w:tcW w:w="780" w:type="dxa"/>
            <w:tcBorders>
              <w:top w:val="nil"/>
              <w:left w:val="nil"/>
              <w:bottom w:val="nil"/>
              <w:right w:val="nil"/>
            </w:tcBorders>
            <w:shd w:val="clear" w:color="auto" w:fill="auto"/>
            <w:vAlign w:val="bottom"/>
            <w:hideMark/>
          </w:tcPr>
          <w:p w:rsidR="00F1297F" w:rsidRDefault="00F1297F" w:rsidP="00911915"/>
        </w:tc>
        <w:tc>
          <w:tcPr>
            <w:tcW w:w="2340" w:type="dxa"/>
            <w:tcBorders>
              <w:top w:val="nil"/>
              <w:left w:val="nil"/>
              <w:bottom w:val="nil"/>
              <w:right w:val="nil"/>
            </w:tcBorders>
            <w:shd w:val="clear" w:color="auto" w:fill="auto"/>
            <w:vAlign w:val="bottom"/>
            <w:hideMark/>
          </w:tcPr>
          <w:p w:rsidR="00F1297F" w:rsidRDefault="00F1297F" w:rsidP="00911915">
            <w:pPr>
              <w:jc w:val="right"/>
              <w:rPr>
                <w:sz w:val="20"/>
                <w:szCs w:val="20"/>
              </w:rPr>
            </w:pPr>
          </w:p>
        </w:tc>
        <w:tc>
          <w:tcPr>
            <w:tcW w:w="1540" w:type="dxa"/>
            <w:tcBorders>
              <w:top w:val="nil"/>
              <w:left w:val="nil"/>
              <w:bottom w:val="nil"/>
              <w:right w:val="nil"/>
            </w:tcBorders>
            <w:shd w:val="clear" w:color="auto" w:fill="auto"/>
            <w:vAlign w:val="bottom"/>
            <w:hideMark/>
          </w:tcPr>
          <w:p w:rsidR="00F1297F" w:rsidRDefault="00F1297F" w:rsidP="00911915">
            <w:pPr>
              <w:jc w:val="right"/>
              <w:rPr>
                <w:sz w:val="20"/>
                <w:szCs w:val="20"/>
              </w:rPr>
            </w:pPr>
          </w:p>
        </w:tc>
        <w:tc>
          <w:tcPr>
            <w:tcW w:w="1540" w:type="dxa"/>
            <w:tcBorders>
              <w:top w:val="nil"/>
              <w:left w:val="nil"/>
              <w:bottom w:val="nil"/>
              <w:right w:val="nil"/>
            </w:tcBorders>
            <w:shd w:val="clear" w:color="auto" w:fill="auto"/>
            <w:vAlign w:val="bottom"/>
            <w:hideMark/>
          </w:tcPr>
          <w:p w:rsidR="00F1297F" w:rsidRDefault="00F1297F" w:rsidP="00911915">
            <w:pPr>
              <w:jc w:val="right"/>
              <w:rPr>
                <w:sz w:val="20"/>
                <w:szCs w:val="20"/>
              </w:rPr>
            </w:pPr>
          </w:p>
        </w:tc>
        <w:tc>
          <w:tcPr>
            <w:tcW w:w="1540" w:type="dxa"/>
            <w:tcBorders>
              <w:top w:val="nil"/>
              <w:left w:val="nil"/>
              <w:bottom w:val="nil"/>
              <w:right w:val="nil"/>
            </w:tcBorders>
            <w:shd w:val="clear" w:color="auto" w:fill="auto"/>
            <w:vAlign w:val="bottom"/>
            <w:hideMark/>
          </w:tcPr>
          <w:p w:rsidR="00F1297F" w:rsidRDefault="00F1297F" w:rsidP="00911915">
            <w:pPr>
              <w:jc w:val="right"/>
              <w:rPr>
                <w:sz w:val="20"/>
                <w:szCs w:val="20"/>
              </w:rPr>
            </w:pPr>
          </w:p>
        </w:tc>
        <w:tc>
          <w:tcPr>
            <w:tcW w:w="1540" w:type="dxa"/>
            <w:tcBorders>
              <w:top w:val="nil"/>
              <w:left w:val="nil"/>
              <w:bottom w:val="nil"/>
              <w:right w:val="nil"/>
            </w:tcBorders>
            <w:shd w:val="clear" w:color="auto" w:fill="auto"/>
            <w:vAlign w:val="bottom"/>
            <w:hideMark/>
          </w:tcPr>
          <w:p w:rsidR="00F1297F" w:rsidRDefault="00F1297F" w:rsidP="00911915">
            <w:pPr>
              <w:jc w:val="right"/>
              <w:rPr>
                <w:sz w:val="20"/>
                <w:szCs w:val="20"/>
              </w:rPr>
            </w:pPr>
          </w:p>
        </w:tc>
        <w:tc>
          <w:tcPr>
            <w:tcW w:w="1540" w:type="dxa"/>
            <w:tcBorders>
              <w:top w:val="nil"/>
              <w:left w:val="nil"/>
              <w:bottom w:val="nil"/>
              <w:right w:val="nil"/>
            </w:tcBorders>
            <w:shd w:val="clear" w:color="auto" w:fill="auto"/>
            <w:vAlign w:val="bottom"/>
            <w:hideMark/>
          </w:tcPr>
          <w:p w:rsidR="00F1297F" w:rsidRDefault="00F1297F" w:rsidP="00911915">
            <w:pPr>
              <w:jc w:val="right"/>
              <w:rPr>
                <w:sz w:val="20"/>
                <w:szCs w:val="20"/>
              </w:rPr>
            </w:pPr>
          </w:p>
        </w:tc>
        <w:tc>
          <w:tcPr>
            <w:tcW w:w="4980" w:type="dxa"/>
            <w:tcBorders>
              <w:top w:val="nil"/>
              <w:left w:val="nil"/>
              <w:bottom w:val="nil"/>
              <w:right w:val="nil"/>
            </w:tcBorders>
            <w:shd w:val="clear" w:color="auto" w:fill="auto"/>
            <w:vAlign w:val="bottom"/>
            <w:hideMark/>
          </w:tcPr>
          <w:p w:rsidR="00F1297F" w:rsidRPr="00504A85" w:rsidRDefault="00F1297F" w:rsidP="00911915">
            <w:pPr>
              <w:rPr>
                <w:rFonts w:ascii="Liberation Serif" w:hAnsi="Liberation Serif" w:cs="Arial"/>
              </w:rPr>
            </w:pPr>
            <w:r>
              <w:rPr>
                <w:rFonts w:ascii="Liberation Serif" w:hAnsi="Liberation Serif" w:cs="Arial"/>
              </w:rPr>
              <w:t>К п</w:t>
            </w:r>
            <w:r w:rsidRPr="00504A85">
              <w:rPr>
                <w:rFonts w:ascii="Liberation Serif" w:hAnsi="Liberation Serif" w:cs="Arial"/>
              </w:rPr>
              <w:t xml:space="preserve">остановлению администрации городского округа Верхняя Пышма </w:t>
            </w:r>
          </w:p>
          <w:p w:rsidR="00F1297F" w:rsidRDefault="00F1297F" w:rsidP="00911915">
            <w:pPr>
              <w:rPr>
                <w:rFonts w:ascii="Liberation Serif" w:hAnsi="Liberation Serif" w:cs="Arial"/>
              </w:rPr>
            </w:pPr>
            <w:r w:rsidRPr="00504A85">
              <w:rPr>
                <w:rFonts w:ascii="Liberation Serif" w:hAnsi="Liberation Serif" w:cs="Arial"/>
              </w:rPr>
              <w:t>от _________________ № _______</w:t>
            </w:r>
          </w:p>
          <w:p w:rsidR="00F1297F" w:rsidRDefault="00F1297F" w:rsidP="00911915">
            <w:pPr>
              <w:rPr>
                <w:rFonts w:ascii="Liberation Serif" w:hAnsi="Liberation Serif" w:cs="Arial"/>
              </w:rPr>
            </w:pPr>
          </w:p>
          <w:p w:rsidR="00F1297F" w:rsidRPr="005A43BC" w:rsidRDefault="00F1297F" w:rsidP="00911915">
            <w:pPr>
              <w:rPr>
                <w:rFonts w:ascii="Liberation Serif" w:hAnsi="Liberation Serif"/>
              </w:rPr>
            </w:pPr>
            <w:r w:rsidRPr="005A43BC">
              <w:rPr>
                <w:rFonts w:ascii="Liberation Serif" w:hAnsi="Liberation Serif"/>
              </w:rPr>
              <w:t>Приложение № 2 к муниципальной программе  «Совершенствование социально-экономической политики на территории городского округа Верхняя Пышма до 2024 года»</w:t>
            </w:r>
          </w:p>
        </w:tc>
      </w:tr>
      <w:tr w:rsidR="00F1297F" w:rsidTr="00911915">
        <w:trPr>
          <w:trHeight w:val="510"/>
        </w:trPr>
        <w:tc>
          <w:tcPr>
            <w:tcW w:w="15800" w:type="dxa"/>
            <w:gridSpan w:val="8"/>
            <w:tcBorders>
              <w:top w:val="nil"/>
              <w:left w:val="nil"/>
              <w:bottom w:val="nil"/>
              <w:right w:val="nil"/>
            </w:tcBorders>
            <w:shd w:val="clear" w:color="auto" w:fill="auto"/>
            <w:noWrap/>
            <w:vAlign w:val="bottom"/>
            <w:hideMark/>
          </w:tcPr>
          <w:p w:rsidR="00F1297F" w:rsidRDefault="00F1297F" w:rsidP="00911915">
            <w:pPr>
              <w:jc w:val="center"/>
              <w:rPr>
                <w:b/>
                <w:bCs/>
                <w:sz w:val="22"/>
              </w:rPr>
            </w:pPr>
            <w:r>
              <w:rPr>
                <w:b/>
                <w:bCs/>
                <w:sz w:val="22"/>
              </w:rPr>
              <w:t>ПЛАН МЕРОПРИЯТИЙ</w:t>
            </w:r>
          </w:p>
        </w:tc>
      </w:tr>
      <w:tr w:rsidR="00F1297F" w:rsidTr="00911915">
        <w:trPr>
          <w:trHeight w:val="285"/>
        </w:trPr>
        <w:tc>
          <w:tcPr>
            <w:tcW w:w="15800" w:type="dxa"/>
            <w:gridSpan w:val="8"/>
            <w:tcBorders>
              <w:top w:val="nil"/>
              <w:left w:val="nil"/>
              <w:bottom w:val="nil"/>
              <w:right w:val="nil"/>
            </w:tcBorders>
            <w:shd w:val="clear" w:color="auto" w:fill="auto"/>
            <w:noWrap/>
            <w:vAlign w:val="bottom"/>
            <w:hideMark/>
          </w:tcPr>
          <w:p w:rsidR="00F1297F" w:rsidRDefault="00F1297F" w:rsidP="00911915">
            <w:pPr>
              <w:jc w:val="center"/>
              <w:rPr>
                <w:b/>
                <w:bCs/>
                <w:sz w:val="22"/>
              </w:rPr>
            </w:pPr>
            <w:r>
              <w:rPr>
                <w:b/>
                <w:bCs/>
                <w:sz w:val="22"/>
              </w:rPr>
              <w:t>по выполнению муниципальной программы</w:t>
            </w:r>
          </w:p>
        </w:tc>
      </w:tr>
      <w:tr w:rsidR="00F1297F" w:rsidTr="00911915">
        <w:trPr>
          <w:trHeight w:val="510"/>
        </w:trPr>
        <w:tc>
          <w:tcPr>
            <w:tcW w:w="15800" w:type="dxa"/>
            <w:gridSpan w:val="8"/>
            <w:tcBorders>
              <w:top w:val="nil"/>
              <w:left w:val="nil"/>
              <w:bottom w:val="nil"/>
              <w:right w:val="nil"/>
            </w:tcBorders>
            <w:shd w:val="clear" w:color="auto" w:fill="auto"/>
            <w:hideMark/>
          </w:tcPr>
          <w:p w:rsidR="00F1297F" w:rsidRDefault="00F1297F" w:rsidP="00911915">
            <w:pPr>
              <w:jc w:val="center"/>
              <w:rPr>
                <w:b/>
                <w:bCs/>
                <w:sz w:val="22"/>
              </w:rPr>
            </w:pPr>
            <w:r>
              <w:rPr>
                <w:b/>
                <w:bCs/>
                <w:sz w:val="22"/>
              </w:rPr>
              <w:t>«Совершенствование социально-экономической политики на территории городского округа Верхняя Пышма до 2024 года»</w:t>
            </w:r>
          </w:p>
        </w:tc>
      </w:tr>
    </w:tbl>
    <w:p w:rsidR="00F1297F" w:rsidRDefault="00F1297F" w:rsidP="00F1297F"/>
    <w:tbl>
      <w:tblPr>
        <w:tblW w:w="14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69"/>
        <w:gridCol w:w="2339"/>
        <w:gridCol w:w="1434"/>
        <w:gridCol w:w="1432"/>
        <w:gridCol w:w="1432"/>
        <w:gridCol w:w="1432"/>
        <w:gridCol w:w="1432"/>
        <w:gridCol w:w="1432"/>
        <w:gridCol w:w="1432"/>
        <w:gridCol w:w="1833"/>
      </w:tblGrid>
      <w:tr w:rsidR="00F1297F" w:rsidTr="00911915">
        <w:trPr>
          <w:cantSplit/>
          <w:trHeight w:val="255"/>
        </w:trPr>
        <w:tc>
          <w:tcPr>
            <w:tcW w:w="769" w:type="dxa"/>
            <w:vMerge w:val="restart"/>
            <w:shd w:val="clear" w:color="auto" w:fill="auto"/>
            <w:hideMark/>
          </w:tcPr>
          <w:p w:rsidR="00F1297F" w:rsidRDefault="00F1297F" w:rsidP="00911915">
            <w:pPr>
              <w:jc w:val="center"/>
              <w:rPr>
                <w:b/>
                <w:bCs/>
                <w:sz w:val="20"/>
                <w:szCs w:val="20"/>
              </w:rPr>
            </w:pPr>
            <w:r>
              <w:rPr>
                <w:b/>
                <w:bCs/>
                <w:sz w:val="20"/>
                <w:szCs w:val="20"/>
              </w:rPr>
              <w:t>№ строки</w:t>
            </w:r>
          </w:p>
        </w:tc>
        <w:tc>
          <w:tcPr>
            <w:tcW w:w="2339" w:type="dxa"/>
            <w:vMerge w:val="restart"/>
            <w:shd w:val="clear" w:color="auto" w:fill="auto"/>
            <w:hideMark/>
          </w:tcPr>
          <w:p w:rsidR="00F1297F" w:rsidRDefault="00F1297F" w:rsidP="00911915">
            <w:pPr>
              <w:jc w:val="center"/>
              <w:rPr>
                <w:b/>
                <w:bCs/>
                <w:sz w:val="20"/>
                <w:szCs w:val="20"/>
              </w:rPr>
            </w:pPr>
            <w:r>
              <w:rPr>
                <w:b/>
                <w:bCs/>
                <w:sz w:val="20"/>
                <w:szCs w:val="20"/>
              </w:rPr>
              <w:t>Наименование мероприятия/Источники расходов на финансирование</w:t>
            </w:r>
          </w:p>
        </w:tc>
        <w:tc>
          <w:tcPr>
            <w:tcW w:w="10026" w:type="dxa"/>
            <w:gridSpan w:val="7"/>
            <w:shd w:val="clear" w:color="auto" w:fill="auto"/>
            <w:hideMark/>
          </w:tcPr>
          <w:p w:rsidR="00F1297F" w:rsidRDefault="00F1297F" w:rsidP="00911915">
            <w:pPr>
              <w:jc w:val="center"/>
              <w:rPr>
                <w:b/>
                <w:bCs/>
                <w:sz w:val="20"/>
                <w:szCs w:val="20"/>
              </w:rPr>
            </w:pPr>
            <w:r>
              <w:rPr>
                <w:b/>
                <w:bCs/>
                <w:sz w:val="20"/>
                <w:szCs w:val="20"/>
              </w:rPr>
              <w:t>Объёмы расходов на выполнение мероприятия за счёт всех источников ресурсного обеспечения,тыс. руб.</w:t>
            </w:r>
          </w:p>
        </w:tc>
        <w:tc>
          <w:tcPr>
            <w:tcW w:w="1833" w:type="dxa"/>
            <w:vMerge w:val="restart"/>
            <w:shd w:val="clear" w:color="auto" w:fill="auto"/>
            <w:hideMark/>
          </w:tcPr>
          <w:p w:rsidR="00F1297F" w:rsidRDefault="00F1297F" w:rsidP="00911915">
            <w:pPr>
              <w:jc w:val="center"/>
              <w:rPr>
                <w:b/>
                <w:bCs/>
                <w:sz w:val="20"/>
                <w:szCs w:val="20"/>
              </w:rPr>
            </w:pPr>
            <w:r>
              <w:rPr>
                <w:b/>
                <w:bCs/>
                <w:sz w:val="20"/>
                <w:szCs w:val="20"/>
              </w:rPr>
              <w:t>Номера целевых показателей, на достижение которых направлены мероприятия</w:t>
            </w:r>
          </w:p>
        </w:tc>
      </w:tr>
      <w:tr w:rsidR="00F1297F" w:rsidTr="00911915">
        <w:trPr>
          <w:cantSplit/>
          <w:trHeight w:val="1125"/>
        </w:trPr>
        <w:tc>
          <w:tcPr>
            <w:tcW w:w="769" w:type="dxa"/>
            <w:vMerge/>
            <w:vAlign w:val="center"/>
            <w:hideMark/>
          </w:tcPr>
          <w:p w:rsidR="00F1297F" w:rsidRDefault="00F1297F" w:rsidP="00911915">
            <w:pPr>
              <w:rPr>
                <w:b/>
                <w:bCs/>
                <w:sz w:val="20"/>
                <w:szCs w:val="20"/>
              </w:rPr>
            </w:pPr>
          </w:p>
        </w:tc>
        <w:tc>
          <w:tcPr>
            <w:tcW w:w="2339" w:type="dxa"/>
            <w:vMerge/>
            <w:vAlign w:val="center"/>
            <w:hideMark/>
          </w:tcPr>
          <w:p w:rsidR="00F1297F" w:rsidRDefault="00F1297F" w:rsidP="00911915">
            <w:pPr>
              <w:rPr>
                <w:b/>
                <w:bCs/>
                <w:sz w:val="20"/>
                <w:szCs w:val="20"/>
              </w:rPr>
            </w:pPr>
          </w:p>
        </w:tc>
        <w:tc>
          <w:tcPr>
            <w:tcW w:w="1434" w:type="dxa"/>
            <w:shd w:val="clear" w:color="auto" w:fill="auto"/>
            <w:hideMark/>
          </w:tcPr>
          <w:p w:rsidR="00F1297F" w:rsidRDefault="00F1297F" w:rsidP="00911915">
            <w:pPr>
              <w:jc w:val="center"/>
              <w:rPr>
                <w:b/>
                <w:bCs/>
                <w:sz w:val="20"/>
                <w:szCs w:val="20"/>
              </w:rPr>
            </w:pPr>
            <w:r>
              <w:rPr>
                <w:b/>
                <w:bCs/>
                <w:sz w:val="20"/>
                <w:szCs w:val="20"/>
              </w:rPr>
              <w:t>всего</w:t>
            </w:r>
          </w:p>
        </w:tc>
        <w:tc>
          <w:tcPr>
            <w:tcW w:w="1432" w:type="dxa"/>
            <w:shd w:val="clear" w:color="auto" w:fill="auto"/>
            <w:hideMark/>
          </w:tcPr>
          <w:p w:rsidR="00F1297F" w:rsidRDefault="00F1297F" w:rsidP="00911915">
            <w:pPr>
              <w:jc w:val="center"/>
              <w:rPr>
                <w:b/>
                <w:bCs/>
                <w:sz w:val="20"/>
                <w:szCs w:val="20"/>
              </w:rPr>
            </w:pPr>
            <w:r>
              <w:rPr>
                <w:b/>
                <w:bCs/>
                <w:sz w:val="20"/>
                <w:szCs w:val="20"/>
              </w:rPr>
              <w:t>2019</w:t>
            </w:r>
          </w:p>
        </w:tc>
        <w:tc>
          <w:tcPr>
            <w:tcW w:w="1432" w:type="dxa"/>
            <w:shd w:val="clear" w:color="auto" w:fill="auto"/>
            <w:hideMark/>
          </w:tcPr>
          <w:p w:rsidR="00F1297F" w:rsidRDefault="00F1297F" w:rsidP="00911915">
            <w:pPr>
              <w:jc w:val="center"/>
              <w:rPr>
                <w:b/>
                <w:bCs/>
                <w:sz w:val="20"/>
                <w:szCs w:val="20"/>
              </w:rPr>
            </w:pPr>
            <w:r>
              <w:rPr>
                <w:b/>
                <w:bCs/>
                <w:sz w:val="20"/>
                <w:szCs w:val="20"/>
              </w:rPr>
              <w:t>2020</w:t>
            </w:r>
          </w:p>
        </w:tc>
        <w:tc>
          <w:tcPr>
            <w:tcW w:w="1432" w:type="dxa"/>
            <w:shd w:val="clear" w:color="auto" w:fill="auto"/>
            <w:hideMark/>
          </w:tcPr>
          <w:p w:rsidR="00F1297F" w:rsidRDefault="00F1297F" w:rsidP="00911915">
            <w:pPr>
              <w:jc w:val="center"/>
              <w:rPr>
                <w:b/>
                <w:bCs/>
                <w:sz w:val="20"/>
                <w:szCs w:val="20"/>
              </w:rPr>
            </w:pPr>
            <w:r>
              <w:rPr>
                <w:b/>
                <w:bCs/>
                <w:sz w:val="20"/>
                <w:szCs w:val="20"/>
              </w:rPr>
              <w:t>2021</w:t>
            </w:r>
          </w:p>
        </w:tc>
        <w:tc>
          <w:tcPr>
            <w:tcW w:w="1432" w:type="dxa"/>
            <w:shd w:val="clear" w:color="auto" w:fill="auto"/>
            <w:hideMark/>
          </w:tcPr>
          <w:p w:rsidR="00F1297F" w:rsidRDefault="00F1297F" w:rsidP="00911915">
            <w:pPr>
              <w:jc w:val="center"/>
              <w:rPr>
                <w:b/>
                <w:bCs/>
                <w:sz w:val="20"/>
                <w:szCs w:val="20"/>
              </w:rPr>
            </w:pPr>
            <w:r>
              <w:rPr>
                <w:b/>
                <w:bCs/>
                <w:sz w:val="20"/>
                <w:szCs w:val="20"/>
              </w:rPr>
              <w:t>2022</w:t>
            </w:r>
          </w:p>
        </w:tc>
        <w:tc>
          <w:tcPr>
            <w:tcW w:w="1432" w:type="dxa"/>
            <w:shd w:val="clear" w:color="auto" w:fill="auto"/>
            <w:hideMark/>
          </w:tcPr>
          <w:p w:rsidR="00F1297F" w:rsidRDefault="00F1297F" w:rsidP="00911915">
            <w:pPr>
              <w:jc w:val="center"/>
              <w:rPr>
                <w:b/>
                <w:bCs/>
                <w:sz w:val="20"/>
                <w:szCs w:val="20"/>
              </w:rPr>
            </w:pPr>
            <w:r>
              <w:rPr>
                <w:b/>
                <w:bCs/>
                <w:sz w:val="20"/>
                <w:szCs w:val="20"/>
              </w:rPr>
              <w:t>2023</w:t>
            </w:r>
          </w:p>
        </w:tc>
        <w:tc>
          <w:tcPr>
            <w:tcW w:w="1432" w:type="dxa"/>
            <w:shd w:val="clear" w:color="auto" w:fill="auto"/>
            <w:hideMark/>
          </w:tcPr>
          <w:p w:rsidR="00F1297F" w:rsidRDefault="00F1297F" w:rsidP="00911915">
            <w:pPr>
              <w:jc w:val="center"/>
              <w:rPr>
                <w:b/>
                <w:bCs/>
                <w:sz w:val="20"/>
                <w:szCs w:val="20"/>
              </w:rPr>
            </w:pPr>
            <w:r>
              <w:rPr>
                <w:b/>
                <w:bCs/>
                <w:sz w:val="20"/>
                <w:szCs w:val="20"/>
              </w:rPr>
              <w:t>2024</w:t>
            </w:r>
          </w:p>
        </w:tc>
        <w:tc>
          <w:tcPr>
            <w:tcW w:w="1833" w:type="dxa"/>
            <w:vMerge/>
            <w:vAlign w:val="center"/>
            <w:hideMark/>
          </w:tcPr>
          <w:p w:rsidR="00F1297F" w:rsidRDefault="00F1297F" w:rsidP="00911915">
            <w:pPr>
              <w:rPr>
                <w:b/>
                <w:bCs/>
                <w:sz w:val="20"/>
                <w:szCs w:val="20"/>
              </w:rPr>
            </w:pPr>
          </w:p>
        </w:tc>
      </w:tr>
    </w:tbl>
    <w:p w:rsidR="00F1297F" w:rsidRDefault="00F1297F" w:rsidP="00F1297F"/>
    <w:tbl>
      <w:tblPr>
        <w:tblW w:w="14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69"/>
        <w:gridCol w:w="2339"/>
        <w:gridCol w:w="1434"/>
        <w:gridCol w:w="1432"/>
        <w:gridCol w:w="1432"/>
        <w:gridCol w:w="1432"/>
        <w:gridCol w:w="1432"/>
        <w:gridCol w:w="1432"/>
        <w:gridCol w:w="1432"/>
        <w:gridCol w:w="1833"/>
      </w:tblGrid>
      <w:tr w:rsidR="00F1297F" w:rsidTr="00911915">
        <w:trPr>
          <w:cantSplit/>
          <w:trHeight w:val="255"/>
          <w:tblHeader/>
        </w:trPr>
        <w:tc>
          <w:tcPr>
            <w:tcW w:w="769" w:type="dxa"/>
            <w:shd w:val="clear" w:color="auto" w:fill="auto"/>
            <w:hideMark/>
          </w:tcPr>
          <w:p w:rsidR="00F1297F" w:rsidRDefault="00F1297F" w:rsidP="00911915">
            <w:pPr>
              <w:jc w:val="center"/>
              <w:rPr>
                <w:b/>
                <w:bCs/>
                <w:sz w:val="20"/>
                <w:szCs w:val="20"/>
              </w:rPr>
            </w:pPr>
            <w:r>
              <w:rPr>
                <w:b/>
                <w:bCs/>
                <w:sz w:val="20"/>
                <w:szCs w:val="20"/>
              </w:rPr>
              <w:t>1</w:t>
            </w:r>
          </w:p>
        </w:tc>
        <w:tc>
          <w:tcPr>
            <w:tcW w:w="2339" w:type="dxa"/>
            <w:shd w:val="clear" w:color="auto" w:fill="auto"/>
            <w:hideMark/>
          </w:tcPr>
          <w:p w:rsidR="00F1297F" w:rsidRDefault="00F1297F" w:rsidP="00911915">
            <w:pPr>
              <w:jc w:val="center"/>
              <w:rPr>
                <w:b/>
                <w:bCs/>
                <w:sz w:val="20"/>
                <w:szCs w:val="20"/>
              </w:rPr>
            </w:pPr>
            <w:r>
              <w:rPr>
                <w:b/>
                <w:bCs/>
                <w:sz w:val="20"/>
                <w:szCs w:val="20"/>
              </w:rPr>
              <w:t>2</w:t>
            </w:r>
          </w:p>
        </w:tc>
        <w:tc>
          <w:tcPr>
            <w:tcW w:w="1434" w:type="dxa"/>
            <w:shd w:val="clear" w:color="auto" w:fill="auto"/>
            <w:hideMark/>
          </w:tcPr>
          <w:p w:rsidR="00F1297F" w:rsidRDefault="00F1297F" w:rsidP="00911915">
            <w:pPr>
              <w:jc w:val="center"/>
              <w:rPr>
                <w:b/>
                <w:bCs/>
                <w:sz w:val="20"/>
                <w:szCs w:val="20"/>
              </w:rPr>
            </w:pPr>
            <w:r>
              <w:rPr>
                <w:b/>
                <w:bCs/>
                <w:sz w:val="20"/>
                <w:szCs w:val="20"/>
              </w:rPr>
              <w:t>3</w:t>
            </w:r>
          </w:p>
        </w:tc>
        <w:tc>
          <w:tcPr>
            <w:tcW w:w="1432" w:type="dxa"/>
            <w:shd w:val="clear" w:color="auto" w:fill="auto"/>
            <w:hideMark/>
          </w:tcPr>
          <w:p w:rsidR="00F1297F" w:rsidRDefault="00F1297F" w:rsidP="00911915">
            <w:pPr>
              <w:jc w:val="center"/>
              <w:rPr>
                <w:b/>
                <w:bCs/>
                <w:sz w:val="20"/>
                <w:szCs w:val="20"/>
              </w:rPr>
            </w:pPr>
            <w:r>
              <w:rPr>
                <w:b/>
                <w:bCs/>
                <w:sz w:val="20"/>
                <w:szCs w:val="20"/>
              </w:rPr>
              <w:t>4</w:t>
            </w:r>
          </w:p>
        </w:tc>
        <w:tc>
          <w:tcPr>
            <w:tcW w:w="1432" w:type="dxa"/>
            <w:shd w:val="clear" w:color="auto" w:fill="auto"/>
            <w:hideMark/>
          </w:tcPr>
          <w:p w:rsidR="00F1297F" w:rsidRDefault="00F1297F" w:rsidP="00911915">
            <w:pPr>
              <w:jc w:val="center"/>
              <w:rPr>
                <w:b/>
                <w:bCs/>
                <w:sz w:val="20"/>
                <w:szCs w:val="20"/>
              </w:rPr>
            </w:pPr>
            <w:r>
              <w:rPr>
                <w:b/>
                <w:bCs/>
                <w:sz w:val="20"/>
                <w:szCs w:val="20"/>
              </w:rPr>
              <w:t>5</w:t>
            </w:r>
          </w:p>
        </w:tc>
        <w:tc>
          <w:tcPr>
            <w:tcW w:w="1432" w:type="dxa"/>
            <w:shd w:val="clear" w:color="auto" w:fill="auto"/>
            <w:hideMark/>
          </w:tcPr>
          <w:p w:rsidR="00F1297F" w:rsidRDefault="00F1297F" w:rsidP="00911915">
            <w:pPr>
              <w:jc w:val="center"/>
              <w:rPr>
                <w:b/>
                <w:bCs/>
                <w:sz w:val="20"/>
                <w:szCs w:val="20"/>
              </w:rPr>
            </w:pPr>
            <w:r>
              <w:rPr>
                <w:b/>
                <w:bCs/>
                <w:sz w:val="20"/>
                <w:szCs w:val="20"/>
              </w:rPr>
              <w:t>6</w:t>
            </w:r>
          </w:p>
        </w:tc>
        <w:tc>
          <w:tcPr>
            <w:tcW w:w="1432" w:type="dxa"/>
            <w:shd w:val="clear" w:color="auto" w:fill="auto"/>
            <w:hideMark/>
          </w:tcPr>
          <w:p w:rsidR="00F1297F" w:rsidRDefault="00F1297F" w:rsidP="00911915">
            <w:pPr>
              <w:jc w:val="center"/>
              <w:rPr>
                <w:b/>
                <w:bCs/>
                <w:sz w:val="20"/>
                <w:szCs w:val="20"/>
              </w:rPr>
            </w:pPr>
            <w:r>
              <w:rPr>
                <w:b/>
                <w:bCs/>
                <w:sz w:val="20"/>
                <w:szCs w:val="20"/>
              </w:rPr>
              <w:t>7</w:t>
            </w:r>
          </w:p>
        </w:tc>
        <w:tc>
          <w:tcPr>
            <w:tcW w:w="1432" w:type="dxa"/>
            <w:shd w:val="clear" w:color="auto" w:fill="auto"/>
            <w:hideMark/>
          </w:tcPr>
          <w:p w:rsidR="00F1297F" w:rsidRDefault="00F1297F" w:rsidP="00911915">
            <w:pPr>
              <w:jc w:val="center"/>
              <w:rPr>
                <w:b/>
                <w:bCs/>
                <w:sz w:val="20"/>
                <w:szCs w:val="20"/>
              </w:rPr>
            </w:pPr>
            <w:r>
              <w:rPr>
                <w:b/>
                <w:bCs/>
                <w:sz w:val="20"/>
                <w:szCs w:val="20"/>
              </w:rPr>
              <w:t>8</w:t>
            </w:r>
          </w:p>
        </w:tc>
        <w:tc>
          <w:tcPr>
            <w:tcW w:w="1432" w:type="dxa"/>
            <w:shd w:val="clear" w:color="auto" w:fill="auto"/>
            <w:hideMark/>
          </w:tcPr>
          <w:p w:rsidR="00F1297F" w:rsidRDefault="00F1297F" w:rsidP="00911915">
            <w:pPr>
              <w:jc w:val="center"/>
              <w:rPr>
                <w:b/>
                <w:bCs/>
                <w:sz w:val="20"/>
                <w:szCs w:val="20"/>
              </w:rPr>
            </w:pPr>
            <w:r>
              <w:rPr>
                <w:b/>
                <w:bCs/>
                <w:sz w:val="20"/>
                <w:szCs w:val="20"/>
              </w:rPr>
              <w:t>9</w:t>
            </w:r>
          </w:p>
        </w:tc>
        <w:tc>
          <w:tcPr>
            <w:tcW w:w="1833" w:type="dxa"/>
            <w:shd w:val="clear" w:color="auto" w:fill="auto"/>
            <w:hideMark/>
          </w:tcPr>
          <w:p w:rsidR="00F1297F" w:rsidRDefault="00F1297F" w:rsidP="00911915">
            <w:pPr>
              <w:jc w:val="center"/>
              <w:rPr>
                <w:b/>
                <w:bCs/>
                <w:sz w:val="20"/>
                <w:szCs w:val="20"/>
              </w:rPr>
            </w:pPr>
            <w:r>
              <w:rPr>
                <w:b/>
                <w:bCs/>
                <w:sz w:val="20"/>
                <w:szCs w:val="20"/>
              </w:rPr>
              <w:t>10</w:t>
            </w:r>
          </w:p>
        </w:tc>
      </w:tr>
      <w:tr w:rsidR="00F1297F" w:rsidTr="00911915">
        <w:trPr>
          <w:cantSplit/>
          <w:trHeight w:val="102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1</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ВСЕГО ПО МУНИЦИПАЛЬНОЙ ПРОГРАММЕ, В ТОМ ЧИСЛЕ:</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1 538 863,7</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254 475,5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275 592,6</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275 048,9</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271 028,2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264 840,9</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197 877,7</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2</w:t>
            </w:r>
          </w:p>
        </w:tc>
        <w:tc>
          <w:tcPr>
            <w:tcW w:w="2339" w:type="dxa"/>
            <w:shd w:val="clear" w:color="000000" w:fill="FFFFFF"/>
            <w:hideMark/>
          </w:tcPr>
          <w:p w:rsidR="00F1297F" w:rsidRDefault="00F1297F" w:rsidP="00911915">
            <w:pPr>
              <w:rPr>
                <w:color w:val="000000"/>
                <w:sz w:val="20"/>
                <w:szCs w:val="20"/>
              </w:rPr>
            </w:pPr>
            <w:r>
              <w:rPr>
                <w:color w:val="000000"/>
                <w:sz w:val="20"/>
                <w:szCs w:val="20"/>
              </w:rPr>
              <w:t>федеральный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 xml:space="preserve"> 4 828,4</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2 193,9</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1 236,7</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790,4</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485,8</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101,3</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20,3</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3</w:t>
            </w:r>
          </w:p>
        </w:tc>
        <w:tc>
          <w:tcPr>
            <w:tcW w:w="2339" w:type="dxa"/>
            <w:shd w:val="clear" w:color="000000" w:fill="FFFFFF"/>
            <w:hideMark/>
          </w:tcPr>
          <w:p w:rsidR="00F1297F" w:rsidRDefault="00F1297F" w:rsidP="00911915">
            <w:pPr>
              <w:rPr>
                <w:color w:val="000000"/>
                <w:sz w:val="20"/>
                <w:szCs w:val="20"/>
              </w:rPr>
            </w:pPr>
            <w:r>
              <w:rPr>
                <w:color w:val="000000"/>
                <w:sz w:val="20"/>
                <w:szCs w:val="20"/>
              </w:rPr>
              <w:t>областной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 xml:space="preserve"> 7 124,6</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2 170,4</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1 130,6</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2 369,9</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487,4</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579,8</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386,5</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4</w:t>
            </w:r>
          </w:p>
        </w:tc>
        <w:tc>
          <w:tcPr>
            <w:tcW w:w="2339" w:type="dxa"/>
            <w:shd w:val="clear" w:color="000000" w:fill="FFFFFF"/>
            <w:hideMark/>
          </w:tcPr>
          <w:p w:rsidR="00F1297F" w:rsidRDefault="00F1297F" w:rsidP="00911915">
            <w:pPr>
              <w:rPr>
                <w:color w:val="000000"/>
                <w:sz w:val="20"/>
                <w:szCs w:val="20"/>
              </w:rPr>
            </w:pPr>
            <w:r>
              <w:rPr>
                <w:color w:val="000000"/>
                <w:sz w:val="20"/>
                <w:szCs w:val="20"/>
              </w:rPr>
              <w:t>местный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1 526 910,7</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250 111,1</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273 225,3</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271 888,6</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270 055,0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264 159,8</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197 470,9</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5</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Прочие нужды</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1 538 863,7</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254 475,5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275 592,6</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275 048,9</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271 028,2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264 840,9</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197 877,7</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6</w:t>
            </w:r>
          </w:p>
        </w:tc>
        <w:tc>
          <w:tcPr>
            <w:tcW w:w="2339" w:type="dxa"/>
            <w:shd w:val="clear" w:color="000000" w:fill="FFFFFF"/>
            <w:hideMark/>
          </w:tcPr>
          <w:p w:rsidR="00F1297F" w:rsidRDefault="00F1297F" w:rsidP="00911915">
            <w:pPr>
              <w:rPr>
                <w:color w:val="000000"/>
                <w:sz w:val="20"/>
                <w:szCs w:val="20"/>
              </w:rPr>
            </w:pPr>
            <w:r>
              <w:rPr>
                <w:color w:val="000000"/>
                <w:sz w:val="20"/>
                <w:szCs w:val="20"/>
              </w:rPr>
              <w:t>федеральный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 xml:space="preserve"> 4 828,4</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2 193,9</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1 236,7</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790,4</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485,8</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101,3</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20,3</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7</w:t>
            </w:r>
          </w:p>
        </w:tc>
        <w:tc>
          <w:tcPr>
            <w:tcW w:w="2339" w:type="dxa"/>
            <w:shd w:val="clear" w:color="000000" w:fill="FFFFFF"/>
            <w:hideMark/>
          </w:tcPr>
          <w:p w:rsidR="00F1297F" w:rsidRDefault="00F1297F" w:rsidP="00911915">
            <w:pPr>
              <w:rPr>
                <w:color w:val="000000"/>
                <w:sz w:val="20"/>
                <w:szCs w:val="20"/>
              </w:rPr>
            </w:pPr>
            <w:r>
              <w:rPr>
                <w:color w:val="000000"/>
                <w:sz w:val="20"/>
                <w:szCs w:val="20"/>
              </w:rPr>
              <w:t>областной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 xml:space="preserve"> 7 124,6</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2 170,4</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1 130,6</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2 369,9</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487,4</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579,8</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386,5</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8</w:t>
            </w:r>
          </w:p>
        </w:tc>
        <w:tc>
          <w:tcPr>
            <w:tcW w:w="2339" w:type="dxa"/>
            <w:shd w:val="clear" w:color="000000" w:fill="FFFFFF"/>
            <w:hideMark/>
          </w:tcPr>
          <w:p w:rsidR="00F1297F" w:rsidRDefault="00F1297F" w:rsidP="00911915">
            <w:pPr>
              <w:rPr>
                <w:color w:val="000000"/>
                <w:sz w:val="20"/>
                <w:szCs w:val="20"/>
              </w:rPr>
            </w:pPr>
            <w:r>
              <w:rPr>
                <w:color w:val="000000"/>
                <w:sz w:val="20"/>
                <w:szCs w:val="20"/>
              </w:rPr>
              <w:t>местный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1 526 910,7</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250 111,1</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273 225,3</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271 888,6</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270 055,0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264 159,8</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197 470,9</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9</w:t>
            </w:r>
          </w:p>
        </w:tc>
        <w:tc>
          <w:tcPr>
            <w:tcW w:w="12365" w:type="dxa"/>
            <w:gridSpan w:val="8"/>
            <w:shd w:val="clear" w:color="000000" w:fill="FFFFFF"/>
            <w:vAlign w:val="center"/>
            <w:hideMark/>
          </w:tcPr>
          <w:p w:rsidR="00F1297F" w:rsidRDefault="00F1297F" w:rsidP="00911915">
            <w:pPr>
              <w:jc w:val="center"/>
              <w:rPr>
                <w:b/>
                <w:bCs/>
                <w:color w:val="000000"/>
                <w:sz w:val="20"/>
                <w:szCs w:val="20"/>
              </w:rPr>
            </w:pPr>
            <w:r>
              <w:rPr>
                <w:b/>
                <w:bCs/>
                <w:color w:val="000000"/>
                <w:sz w:val="20"/>
                <w:szCs w:val="20"/>
              </w:rPr>
              <w:t>ПОДПРОГРАММА  1. "РАЗВИТИЕ МЕСТНОГО САМОУПРАВЛЕНИЯ НА ТЕРРИТОРИИ ГОРОДСКОГО ОКРУГА ВЕРХНЯЯ ПЫШМА ДО 2024 ГОДА"</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76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lastRenderedPageBreak/>
              <w:t>10</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ВСЕГО ПО ПОДПРОГРАММЕ 1, В ТОМ ЧИСЛЕ:</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103 205,7</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23 892,7</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22 943,8</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12 800,2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13 054,0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12 728,9</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17 786,0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11</w:t>
            </w:r>
          </w:p>
        </w:tc>
        <w:tc>
          <w:tcPr>
            <w:tcW w:w="2339" w:type="dxa"/>
            <w:shd w:val="clear" w:color="000000" w:fill="FFFFFF"/>
            <w:hideMark/>
          </w:tcPr>
          <w:p w:rsidR="00F1297F" w:rsidRDefault="00F1297F" w:rsidP="00911915">
            <w:pPr>
              <w:rPr>
                <w:color w:val="000000"/>
                <w:sz w:val="20"/>
                <w:szCs w:val="20"/>
              </w:rPr>
            </w:pPr>
            <w:r>
              <w:rPr>
                <w:color w:val="000000"/>
                <w:sz w:val="20"/>
                <w:szCs w:val="20"/>
              </w:rPr>
              <w:t>федеральный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 xml:space="preserve">  612,9</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18,5</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37,8</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78,0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427,5</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30,8</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20,3</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12</w:t>
            </w:r>
          </w:p>
        </w:tc>
        <w:tc>
          <w:tcPr>
            <w:tcW w:w="2339" w:type="dxa"/>
            <w:shd w:val="clear" w:color="000000" w:fill="FFFFFF"/>
            <w:hideMark/>
          </w:tcPr>
          <w:p w:rsidR="00F1297F" w:rsidRDefault="00F1297F" w:rsidP="00911915">
            <w:pPr>
              <w:rPr>
                <w:color w:val="000000"/>
                <w:sz w:val="20"/>
                <w:szCs w:val="20"/>
              </w:rPr>
            </w:pPr>
            <w:r>
              <w:rPr>
                <w:color w:val="000000"/>
                <w:sz w:val="20"/>
                <w:szCs w:val="20"/>
              </w:rPr>
              <w:t>областной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 xml:space="preserve"> 1 468,8</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760,6</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140,6</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142,9</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146,2</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152,0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126,5</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13</w:t>
            </w:r>
          </w:p>
        </w:tc>
        <w:tc>
          <w:tcPr>
            <w:tcW w:w="2339" w:type="dxa"/>
            <w:shd w:val="clear" w:color="000000" w:fill="FFFFFF"/>
            <w:hideMark/>
          </w:tcPr>
          <w:p w:rsidR="00F1297F" w:rsidRDefault="00F1297F" w:rsidP="00911915">
            <w:pPr>
              <w:rPr>
                <w:color w:val="000000"/>
                <w:sz w:val="20"/>
                <w:szCs w:val="20"/>
              </w:rPr>
            </w:pPr>
            <w:r>
              <w:rPr>
                <w:color w:val="000000"/>
                <w:sz w:val="20"/>
                <w:szCs w:val="20"/>
              </w:rPr>
              <w:t>местный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 xml:space="preserve"> 101 123,9</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23 113,6</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22 765,4</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12 579,3</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12 480,3</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12 546,1</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17 639,2</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14</w:t>
            </w:r>
          </w:p>
        </w:tc>
        <w:tc>
          <w:tcPr>
            <w:tcW w:w="12365" w:type="dxa"/>
            <w:gridSpan w:val="8"/>
            <w:shd w:val="clear" w:color="000000" w:fill="FFFFFF"/>
            <w:vAlign w:val="center"/>
            <w:hideMark/>
          </w:tcPr>
          <w:p w:rsidR="00F1297F" w:rsidRDefault="00F1297F" w:rsidP="00911915">
            <w:pPr>
              <w:jc w:val="center"/>
              <w:rPr>
                <w:b/>
                <w:bCs/>
                <w:color w:val="000000"/>
                <w:sz w:val="20"/>
                <w:szCs w:val="20"/>
              </w:rPr>
            </w:pPr>
            <w:r>
              <w:rPr>
                <w:b/>
                <w:bCs/>
                <w:color w:val="000000"/>
                <w:sz w:val="20"/>
                <w:szCs w:val="20"/>
              </w:rPr>
              <w:t>«Прочие нужды»</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76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15</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Всего по направлению «Прочие нужды», в том числе:</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103 205,7</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23 892,7</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22 943,8</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12 800,2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13 054,0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12 728,9</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17 786,0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16</w:t>
            </w:r>
          </w:p>
        </w:tc>
        <w:tc>
          <w:tcPr>
            <w:tcW w:w="2339" w:type="dxa"/>
            <w:shd w:val="clear" w:color="000000" w:fill="FFFFFF"/>
            <w:hideMark/>
          </w:tcPr>
          <w:p w:rsidR="00F1297F" w:rsidRDefault="00F1297F" w:rsidP="00911915">
            <w:pPr>
              <w:rPr>
                <w:color w:val="000000"/>
                <w:sz w:val="20"/>
                <w:szCs w:val="20"/>
              </w:rPr>
            </w:pPr>
            <w:r>
              <w:rPr>
                <w:color w:val="000000"/>
                <w:sz w:val="20"/>
                <w:szCs w:val="20"/>
              </w:rPr>
              <w:t>федеральный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 xml:space="preserve">  612,9</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18,5</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37,8</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78,0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427,5</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30,8</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20,3</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17</w:t>
            </w:r>
          </w:p>
        </w:tc>
        <w:tc>
          <w:tcPr>
            <w:tcW w:w="2339" w:type="dxa"/>
            <w:shd w:val="clear" w:color="000000" w:fill="FFFFFF"/>
            <w:hideMark/>
          </w:tcPr>
          <w:p w:rsidR="00F1297F" w:rsidRDefault="00F1297F" w:rsidP="00911915">
            <w:pPr>
              <w:rPr>
                <w:color w:val="000000"/>
                <w:sz w:val="20"/>
                <w:szCs w:val="20"/>
              </w:rPr>
            </w:pPr>
            <w:r>
              <w:rPr>
                <w:color w:val="000000"/>
                <w:sz w:val="20"/>
                <w:szCs w:val="20"/>
              </w:rPr>
              <w:t>областной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 xml:space="preserve"> 1 468,8</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760,6</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140,6</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142,9</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146,2</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152,0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126,5</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18</w:t>
            </w:r>
          </w:p>
        </w:tc>
        <w:tc>
          <w:tcPr>
            <w:tcW w:w="2339" w:type="dxa"/>
            <w:shd w:val="clear" w:color="000000" w:fill="FFFFFF"/>
            <w:hideMark/>
          </w:tcPr>
          <w:p w:rsidR="00F1297F" w:rsidRDefault="00F1297F" w:rsidP="00911915">
            <w:pPr>
              <w:rPr>
                <w:color w:val="000000"/>
                <w:sz w:val="20"/>
                <w:szCs w:val="20"/>
              </w:rPr>
            </w:pPr>
            <w:r>
              <w:rPr>
                <w:color w:val="000000"/>
                <w:sz w:val="20"/>
                <w:szCs w:val="20"/>
              </w:rPr>
              <w:t>местный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 xml:space="preserve"> 101 123,9</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23 113,6</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22 765,4</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12 579,3</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12 480,3</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12 546,1</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17 639,2</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178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19</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4. Организация профессиональной подготовки, переподготовки и повышения квалификации кадров</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6 352,6</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1 414,4</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597,6</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1 203,1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1 043,1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1 043,1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1 051,3</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1.1.1.</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20</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6 352,6</w:t>
            </w:r>
          </w:p>
        </w:tc>
        <w:tc>
          <w:tcPr>
            <w:tcW w:w="1432" w:type="dxa"/>
            <w:shd w:val="clear" w:color="auto" w:fill="auto"/>
            <w:hideMark/>
          </w:tcPr>
          <w:p w:rsidR="00F1297F" w:rsidRDefault="00F1297F" w:rsidP="00911915">
            <w:pPr>
              <w:jc w:val="right"/>
              <w:rPr>
                <w:sz w:val="20"/>
                <w:szCs w:val="20"/>
              </w:rPr>
            </w:pPr>
            <w:r>
              <w:rPr>
                <w:sz w:val="20"/>
                <w:szCs w:val="20"/>
              </w:rPr>
              <w:t xml:space="preserve"> 1 414,4</w:t>
            </w:r>
          </w:p>
        </w:tc>
        <w:tc>
          <w:tcPr>
            <w:tcW w:w="1432" w:type="dxa"/>
            <w:shd w:val="clear" w:color="auto" w:fill="auto"/>
            <w:hideMark/>
          </w:tcPr>
          <w:p w:rsidR="00F1297F" w:rsidRDefault="00F1297F" w:rsidP="00911915">
            <w:pPr>
              <w:jc w:val="right"/>
              <w:rPr>
                <w:sz w:val="20"/>
                <w:szCs w:val="20"/>
              </w:rPr>
            </w:pPr>
            <w:r>
              <w:rPr>
                <w:sz w:val="20"/>
                <w:szCs w:val="20"/>
              </w:rPr>
              <w:t xml:space="preserve">  597,6</w:t>
            </w:r>
          </w:p>
        </w:tc>
        <w:tc>
          <w:tcPr>
            <w:tcW w:w="1432" w:type="dxa"/>
            <w:shd w:val="clear" w:color="auto" w:fill="auto"/>
            <w:hideMark/>
          </w:tcPr>
          <w:p w:rsidR="00F1297F" w:rsidRDefault="00F1297F" w:rsidP="00911915">
            <w:pPr>
              <w:jc w:val="right"/>
              <w:rPr>
                <w:sz w:val="20"/>
                <w:szCs w:val="20"/>
              </w:rPr>
            </w:pPr>
            <w:r>
              <w:rPr>
                <w:sz w:val="20"/>
                <w:szCs w:val="20"/>
              </w:rPr>
              <w:t xml:space="preserve"> 1 203,1</w:t>
            </w:r>
          </w:p>
        </w:tc>
        <w:tc>
          <w:tcPr>
            <w:tcW w:w="1432" w:type="dxa"/>
            <w:shd w:val="clear" w:color="auto" w:fill="auto"/>
            <w:hideMark/>
          </w:tcPr>
          <w:p w:rsidR="00F1297F" w:rsidRDefault="00F1297F" w:rsidP="00911915">
            <w:pPr>
              <w:jc w:val="right"/>
              <w:rPr>
                <w:sz w:val="20"/>
                <w:szCs w:val="20"/>
              </w:rPr>
            </w:pPr>
            <w:r>
              <w:rPr>
                <w:sz w:val="20"/>
                <w:szCs w:val="20"/>
              </w:rPr>
              <w:t xml:space="preserve"> 1 043,1</w:t>
            </w:r>
          </w:p>
        </w:tc>
        <w:tc>
          <w:tcPr>
            <w:tcW w:w="1432" w:type="dxa"/>
            <w:shd w:val="clear" w:color="auto" w:fill="auto"/>
            <w:hideMark/>
          </w:tcPr>
          <w:p w:rsidR="00F1297F" w:rsidRDefault="00F1297F" w:rsidP="00911915">
            <w:pPr>
              <w:jc w:val="right"/>
              <w:rPr>
                <w:sz w:val="20"/>
                <w:szCs w:val="20"/>
              </w:rPr>
            </w:pPr>
            <w:r>
              <w:rPr>
                <w:sz w:val="20"/>
                <w:szCs w:val="20"/>
              </w:rPr>
              <w:t xml:space="preserve"> 1 043,1</w:t>
            </w:r>
          </w:p>
        </w:tc>
        <w:tc>
          <w:tcPr>
            <w:tcW w:w="1432" w:type="dxa"/>
            <w:shd w:val="clear" w:color="auto" w:fill="auto"/>
            <w:hideMark/>
          </w:tcPr>
          <w:p w:rsidR="00F1297F" w:rsidRDefault="00F1297F" w:rsidP="00911915">
            <w:pPr>
              <w:jc w:val="right"/>
              <w:rPr>
                <w:sz w:val="20"/>
                <w:szCs w:val="20"/>
              </w:rPr>
            </w:pPr>
            <w:r>
              <w:rPr>
                <w:sz w:val="20"/>
                <w:szCs w:val="20"/>
              </w:rPr>
              <w:t xml:space="preserve"> 1 051,3</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127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21</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5. Организация и проведение информационно- практических семинаров.</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1 432,5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238,1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28,2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244,4</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244,4</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244,4</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433,0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1.1.1.</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22</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1 432,5</w:t>
            </w:r>
          </w:p>
        </w:tc>
        <w:tc>
          <w:tcPr>
            <w:tcW w:w="1432" w:type="dxa"/>
            <w:shd w:val="clear" w:color="auto" w:fill="auto"/>
            <w:hideMark/>
          </w:tcPr>
          <w:p w:rsidR="00F1297F" w:rsidRDefault="00F1297F" w:rsidP="00911915">
            <w:pPr>
              <w:jc w:val="right"/>
              <w:rPr>
                <w:sz w:val="20"/>
                <w:szCs w:val="20"/>
              </w:rPr>
            </w:pPr>
            <w:r>
              <w:rPr>
                <w:sz w:val="20"/>
                <w:szCs w:val="20"/>
              </w:rPr>
              <w:t xml:space="preserve">  238,1</w:t>
            </w:r>
          </w:p>
        </w:tc>
        <w:tc>
          <w:tcPr>
            <w:tcW w:w="1432" w:type="dxa"/>
            <w:shd w:val="clear" w:color="auto" w:fill="auto"/>
            <w:hideMark/>
          </w:tcPr>
          <w:p w:rsidR="00F1297F" w:rsidRDefault="00F1297F" w:rsidP="00911915">
            <w:pPr>
              <w:jc w:val="right"/>
              <w:rPr>
                <w:sz w:val="20"/>
                <w:szCs w:val="20"/>
              </w:rPr>
            </w:pPr>
            <w:r>
              <w:rPr>
                <w:sz w:val="20"/>
                <w:szCs w:val="20"/>
              </w:rPr>
              <w:t xml:space="preserve">  28,2</w:t>
            </w:r>
          </w:p>
        </w:tc>
        <w:tc>
          <w:tcPr>
            <w:tcW w:w="1432" w:type="dxa"/>
            <w:shd w:val="clear" w:color="auto" w:fill="auto"/>
            <w:hideMark/>
          </w:tcPr>
          <w:p w:rsidR="00F1297F" w:rsidRDefault="00F1297F" w:rsidP="00911915">
            <w:pPr>
              <w:jc w:val="right"/>
              <w:rPr>
                <w:sz w:val="20"/>
                <w:szCs w:val="20"/>
              </w:rPr>
            </w:pPr>
            <w:r>
              <w:rPr>
                <w:sz w:val="20"/>
                <w:szCs w:val="20"/>
              </w:rPr>
              <w:t xml:space="preserve">  244,4</w:t>
            </w:r>
          </w:p>
        </w:tc>
        <w:tc>
          <w:tcPr>
            <w:tcW w:w="1432" w:type="dxa"/>
            <w:shd w:val="clear" w:color="auto" w:fill="auto"/>
            <w:hideMark/>
          </w:tcPr>
          <w:p w:rsidR="00F1297F" w:rsidRDefault="00F1297F" w:rsidP="00911915">
            <w:pPr>
              <w:jc w:val="right"/>
              <w:rPr>
                <w:sz w:val="20"/>
                <w:szCs w:val="20"/>
              </w:rPr>
            </w:pPr>
            <w:r>
              <w:rPr>
                <w:sz w:val="20"/>
                <w:szCs w:val="20"/>
              </w:rPr>
              <w:t xml:space="preserve">  244,4</w:t>
            </w:r>
          </w:p>
        </w:tc>
        <w:tc>
          <w:tcPr>
            <w:tcW w:w="1432" w:type="dxa"/>
            <w:shd w:val="clear" w:color="auto" w:fill="auto"/>
            <w:hideMark/>
          </w:tcPr>
          <w:p w:rsidR="00F1297F" w:rsidRDefault="00F1297F" w:rsidP="00911915">
            <w:pPr>
              <w:jc w:val="right"/>
              <w:rPr>
                <w:sz w:val="20"/>
                <w:szCs w:val="20"/>
              </w:rPr>
            </w:pPr>
            <w:r>
              <w:rPr>
                <w:sz w:val="20"/>
                <w:szCs w:val="20"/>
              </w:rPr>
              <w:t xml:space="preserve">  244,4</w:t>
            </w:r>
          </w:p>
        </w:tc>
        <w:tc>
          <w:tcPr>
            <w:tcW w:w="1432" w:type="dxa"/>
            <w:shd w:val="clear" w:color="auto" w:fill="auto"/>
            <w:hideMark/>
          </w:tcPr>
          <w:p w:rsidR="00F1297F" w:rsidRDefault="00F1297F" w:rsidP="00911915">
            <w:pPr>
              <w:jc w:val="right"/>
              <w:rPr>
                <w:sz w:val="20"/>
                <w:szCs w:val="20"/>
              </w:rPr>
            </w:pPr>
            <w:r>
              <w:rPr>
                <w:sz w:val="20"/>
                <w:szCs w:val="20"/>
              </w:rPr>
              <w:t xml:space="preserve">  433,0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178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23</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6. Выполнение комплекса работ по специальной оценки условий труда рабочих мест, выполнение требований по охране труда</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320,9</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64,9</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52,5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77,5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1,3</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51,3</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73,4</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1.3.1.</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24</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320,9</w:t>
            </w:r>
          </w:p>
        </w:tc>
        <w:tc>
          <w:tcPr>
            <w:tcW w:w="1432" w:type="dxa"/>
            <w:shd w:val="clear" w:color="auto" w:fill="auto"/>
            <w:hideMark/>
          </w:tcPr>
          <w:p w:rsidR="00F1297F" w:rsidRDefault="00F1297F" w:rsidP="00911915">
            <w:pPr>
              <w:jc w:val="right"/>
              <w:rPr>
                <w:sz w:val="20"/>
                <w:szCs w:val="20"/>
              </w:rPr>
            </w:pPr>
            <w:r>
              <w:rPr>
                <w:sz w:val="20"/>
                <w:szCs w:val="20"/>
              </w:rPr>
              <w:t xml:space="preserve">  64,9</w:t>
            </w:r>
          </w:p>
        </w:tc>
        <w:tc>
          <w:tcPr>
            <w:tcW w:w="1432" w:type="dxa"/>
            <w:shd w:val="clear" w:color="auto" w:fill="auto"/>
            <w:hideMark/>
          </w:tcPr>
          <w:p w:rsidR="00F1297F" w:rsidRDefault="00F1297F" w:rsidP="00911915">
            <w:pPr>
              <w:jc w:val="right"/>
              <w:rPr>
                <w:sz w:val="20"/>
                <w:szCs w:val="20"/>
              </w:rPr>
            </w:pPr>
            <w:r>
              <w:rPr>
                <w:sz w:val="20"/>
                <w:szCs w:val="20"/>
              </w:rPr>
              <w:t xml:space="preserve">  52,5</w:t>
            </w:r>
          </w:p>
        </w:tc>
        <w:tc>
          <w:tcPr>
            <w:tcW w:w="1432" w:type="dxa"/>
            <w:shd w:val="clear" w:color="auto" w:fill="auto"/>
            <w:hideMark/>
          </w:tcPr>
          <w:p w:rsidR="00F1297F" w:rsidRDefault="00F1297F" w:rsidP="00911915">
            <w:pPr>
              <w:jc w:val="right"/>
              <w:rPr>
                <w:sz w:val="20"/>
                <w:szCs w:val="20"/>
              </w:rPr>
            </w:pPr>
            <w:r>
              <w:rPr>
                <w:sz w:val="20"/>
                <w:szCs w:val="20"/>
              </w:rPr>
              <w:t xml:space="preserve">  77,5</w:t>
            </w:r>
          </w:p>
        </w:tc>
        <w:tc>
          <w:tcPr>
            <w:tcW w:w="1432" w:type="dxa"/>
            <w:shd w:val="clear" w:color="auto" w:fill="auto"/>
            <w:hideMark/>
          </w:tcPr>
          <w:p w:rsidR="00F1297F" w:rsidRDefault="00F1297F" w:rsidP="00911915">
            <w:pPr>
              <w:jc w:val="right"/>
              <w:rPr>
                <w:sz w:val="20"/>
                <w:szCs w:val="20"/>
              </w:rPr>
            </w:pPr>
            <w:r>
              <w:rPr>
                <w:sz w:val="20"/>
                <w:szCs w:val="20"/>
              </w:rPr>
              <w:t xml:space="preserve">  1,3</w:t>
            </w:r>
          </w:p>
        </w:tc>
        <w:tc>
          <w:tcPr>
            <w:tcW w:w="1432" w:type="dxa"/>
            <w:shd w:val="clear" w:color="auto" w:fill="auto"/>
            <w:hideMark/>
          </w:tcPr>
          <w:p w:rsidR="00F1297F" w:rsidRDefault="00F1297F" w:rsidP="00911915">
            <w:pPr>
              <w:jc w:val="right"/>
              <w:rPr>
                <w:sz w:val="20"/>
                <w:szCs w:val="20"/>
              </w:rPr>
            </w:pPr>
            <w:r>
              <w:rPr>
                <w:sz w:val="20"/>
                <w:szCs w:val="20"/>
              </w:rPr>
              <w:t xml:space="preserve">  51,3</w:t>
            </w:r>
          </w:p>
        </w:tc>
        <w:tc>
          <w:tcPr>
            <w:tcW w:w="1432" w:type="dxa"/>
            <w:shd w:val="clear" w:color="auto" w:fill="auto"/>
            <w:hideMark/>
          </w:tcPr>
          <w:p w:rsidR="00F1297F" w:rsidRDefault="00F1297F" w:rsidP="00911915">
            <w:pPr>
              <w:jc w:val="right"/>
              <w:rPr>
                <w:sz w:val="20"/>
                <w:szCs w:val="20"/>
              </w:rPr>
            </w:pPr>
            <w:r>
              <w:rPr>
                <w:sz w:val="20"/>
                <w:szCs w:val="20"/>
              </w:rPr>
              <w:t xml:space="preserve">  73,4</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153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lastRenderedPageBreak/>
              <w:t>25</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7. Организация диспансеризации муниципальных служащих и технических работников</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1 839,6</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239,2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452,5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288,3</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289,8</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289,8</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280,0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1.3.2.</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26</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1 839,6</w:t>
            </w:r>
          </w:p>
        </w:tc>
        <w:tc>
          <w:tcPr>
            <w:tcW w:w="1432" w:type="dxa"/>
            <w:shd w:val="clear" w:color="auto" w:fill="auto"/>
            <w:hideMark/>
          </w:tcPr>
          <w:p w:rsidR="00F1297F" w:rsidRDefault="00F1297F" w:rsidP="00911915">
            <w:pPr>
              <w:jc w:val="right"/>
              <w:rPr>
                <w:sz w:val="20"/>
                <w:szCs w:val="20"/>
              </w:rPr>
            </w:pPr>
            <w:r>
              <w:rPr>
                <w:sz w:val="20"/>
                <w:szCs w:val="20"/>
              </w:rPr>
              <w:t xml:space="preserve">  239,2</w:t>
            </w:r>
          </w:p>
        </w:tc>
        <w:tc>
          <w:tcPr>
            <w:tcW w:w="1432" w:type="dxa"/>
            <w:shd w:val="clear" w:color="auto" w:fill="auto"/>
            <w:hideMark/>
          </w:tcPr>
          <w:p w:rsidR="00F1297F" w:rsidRDefault="00F1297F" w:rsidP="00911915">
            <w:pPr>
              <w:jc w:val="right"/>
              <w:rPr>
                <w:sz w:val="20"/>
                <w:szCs w:val="20"/>
              </w:rPr>
            </w:pPr>
            <w:r>
              <w:rPr>
                <w:sz w:val="20"/>
                <w:szCs w:val="20"/>
              </w:rPr>
              <w:t xml:space="preserve">  452,5</w:t>
            </w:r>
          </w:p>
        </w:tc>
        <w:tc>
          <w:tcPr>
            <w:tcW w:w="1432" w:type="dxa"/>
            <w:shd w:val="clear" w:color="auto" w:fill="auto"/>
            <w:hideMark/>
          </w:tcPr>
          <w:p w:rsidR="00F1297F" w:rsidRDefault="00F1297F" w:rsidP="00911915">
            <w:pPr>
              <w:jc w:val="right"/>
              <w:rPr>
                <w:sz w:val="20"/>
                <w:szCs w:val="20"/>
              </w:rPr>
            </w:pPr>
            <w:r>
              <w:rPr>
                <w:sz w:val="20"/>
                <w:szCs w:val="20"/>
              </w:rPr>
              <w:t xml:space="preserve">  288,3</w:t>
            </w:r>
          </w:p>
        </w:tc>
        <w:tc>
          <w:tcPr>
            <w:tcW w:w="1432" w:type="dxa"/>
            <w:shd w:val="clear" w:color="auto" w:fill="auto"/>
            <w:hideMark/>
          </w:tcPr>
          <w:p w:rsidR="00F1297F" w:rsidRDefault="00F1297F" w:rsidP="00911915">
            <w:pPr>
              <w:jc w:val="right"/>
              <w:rPr>
                <w:sz w:val="20"/>
                <w:szCs w:val="20"/>
              </w:rPr>
            </w:pPr>
            <w:r>
              <w:rPr>
                <w:sz w:val="20"/>
                <w:szCs w:val="20"/>
              </w:rPr>
              <w:t xml:space="preserve">  289,8</w:t>
            </w:r>
          </w:p>
        </w:tc>
        <w:tc>
          <w:tcPr>
            <w:tcW w:w="1432" w:type="dxa"/>
            <w:shd w:val="clear" w:color="auto" w:fill="auto"/>
            <w:hideMark/>
          </w:tcPr>
          <w:p w:rsidR="00F1297F" w:rsidRDefault="00F1297F" w:rsidP="00911915">
            <w:pPr>
              <w:jc w:val="right"/>
              <w:rPr>
                <w:sz w:val="20"/>
                <w:szCs w:val="20"/>
              </w:rPr>
            </w:pPr>
            <w:r>
              <w:rPr>
                <w:sz w:val="20"/>
                <w:szCs w:val="20"/>
              </w:rPr>
              <w:t xml:space="preserve">  289,8</w:t>
            </w:r>
          </w:p>
        </w:tc>
        <w:tc>
          <w:tcPr>
            <w:tcW w:w="1432" w:type="dxa"/>
            <w:shd w:val="clear" w:color="auto" w:fill="auto"/>
            <w:hideMark/>
          </w:tcPr>
          <w:p w:rsidR="00F1297F" w:rsidRDefault="00F1297F" w:rsidP="00911915">
            <w:pPr>
              <w:jc w:val="right"/>
              <w:rPr>
                <w:sz w:val="20"/>
                <w:szCs w:val="20"/>
              </w:rPr>
            </w:pPr>
            <w:r>
              <w:rPr>
                <w:sz w:val="20"/>
                <w:szCs w:val="20"/>
              </w:rPr>
              <w:t xml:space="preserve">  280,0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102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27</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8. Единовременное вознаграждение при выходе на пенсию.</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876,3</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69,0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269,1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269,1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269,1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1.1.2.</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28</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876,3</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69,0</w:t>
            </w:r>
          </w:p>
        </w:tc>
        <w:tc>
          <w:tcPr>
            <w:tcW w:w="1432" w:type="dxa"/>
            <w:shd w:val="clear" w:color="auto" w:fill="auto"/>
            <w:hideMark/>
          </w:tcPr>
          <w:p w:rsidR="00F1297F" w:rsidRDefault="00F1297F" w:rsidP="00911915">
            <w:pPr>
              <w:jc w:val="right"/>
              <w:rPr>
                <w:sz w:val="20"/>
                <w:szCs w:val="20"/>
              </w:rPr>
            </w:pPr>
            <w:r>
              <w:rPr>
                <w:sz w:val="20"/>
                <w:szCs w:val="20"/>
              </w:rPr>
              <w:t xml:space="preserve">  269,1</w:t>
            </w:r>
          </w:p>
        </w:tc>
        <w:tc>
          <w:tcPr>
            <w:tcW w:w="1432" w:type="dxa"/>
            <w:shd w:val="clear" w:color="auto" w:fill="auto"/>
            <w:hideMark/>
          </w:tcPr>
          <w:p w:rsidR="00F1297F" w:rsidRDefault="00F1297F" w:rsidP="00911915">
            <w:pPr>
              <w:jc w:val="right"/>
              <w:rPr>
                <w:sz w:val="20"/>
                <w:szCs w:val="20"/>
              </w:rPr>
            </w:pPr>
            <w:r>
              <w:rPr>
                <w:sz w:val="20"/>
                <w:szCs w:val="20"/>
              </w:rPr>
              <w:t xml:space="preserve">  269,1</w:t>
            </w:r>
          </w:p>
        </w:tc>
        <w:tc>
          <w:tcPr>
            <w:tcW w:w="1432" w:type="dxa"/>
            <w:shd w:val="clear" w:color="auto" w:fill="auto"/>
            <w:hideMark/>
          </w:tcPr>
          <w:p w:rsidR="00F1297F" w:rsidRDefault="00F1297F" w:rsidP="00911915">
            <w:pPr>
              <w:jc w:val="right"/>
              <w:rPr>
                <w:sz w:val="20"/>
                <w:szCs w:val="20"/>
              </w:rPr>
            </w:pPr>
            <w:r>
              <w:rPr>
                <w:sz w:val="20"/>
                <w:szCs w:val="20"/>
              </w:rPr>
              <w:t xml:space="preserve">  269,1</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408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29</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10. Субсидии на возмещение затрат или недополученных доходов из средств местного бюджета на территории городского округа Верхняя Пышма транспортным организациям, осуществляющим пассажирские перевозки по социально значимым маршрутам, продажу льготных проездных билетов.</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20 161,1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10 000,0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10 161,1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1.2.12., 1.2.3.</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30</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20 161,1</w:t>
            </w:r>
          </w:p>
        </w:tc>
        <w:tc>
          <w:tcPr>
            <w:tcW w:w="1432" w:type="dxa"/>
            <w:shd w:val="clear" w:color="auto" w:fill="auto"/>
            <w:hideMark/>
          </w:tcPr>
          <w:p w:rsidR="00F1297F" w:rsidRDefault="00F1297F" w:rsidP="00911915">
            <w:pPr>
              <w:jc w:val="right"/>
              <w:rPr>
                <w:sz w:val="20"/>
                <w:szCs w:val="20"/>
              </w:rPr>
            </w:pPr>
            <w:r>
              <w:rPr>
                <w:sz w:val="20"/>
                <w:szCs w:val="20"/>
              </w:rPr>
              <w:t xml:space="preserve"> 10 000,0</w:t>
            </w:r>
          </w:p>
        </w:tc>
        <w:tc>
          <w:tcPr>
            <w:tcW w:w="1432" w:type="dxa"/>
            <w:shd w:val="clear" w:color="auto" w:fill="auto"/>
            <w:hideMark/>
          </w:tcPr>
          <w:p w:rsidR="00F1297F" w:rsidRDefault="00F1297F" w:rsidP="00911915">
            <w:pPr>
              <w:jc w:val="right"/>
              <w:rPr>
                <w:sz w:val="20"/>
                <w:szCs w:val="20"/>
              </w:rPr>
            </w:pPr>
            <w:r>
              <w:rPr>
                <w:sz w:val="20"/>
                <w:szCs w:val="20"/>
              </w:rPr>
              <w:t xml:space="preserve"> 10 161,1</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229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lastRenderedPageBreak/>
              <w:t>31</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11. Предоставление субсидии на инженерное обустройство земель для коллективного садоводства садоводческим некоммерческим объединениям</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4 319,2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719,2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900,0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900,0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900,0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1.2.2.</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32</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4 319,2</w:t>
            </w:r>
          </w:p>
        </w:tc>
        <w:tc>
          <w:tcPr>
            <w:tcW w:w="1432" w:type="dxa"/>
            <w:shd w:val="clear" w:color="auto" w:fill="auto"/>
            <w:hideMark/>
          </w:tcPr>
          <w:p w:rsidR="00F1297F" w:rsidRDefault="00F1297F" w:rsidP="00911915">
            <w:pPr>
              <w:jc w:val="right"/>
              <w:rPr>
                <w:sz w:val="20"/>
                <w:szCs w:val="20"/>
              </w:rPr>
            </w:pPr>
            <w:r>
              <w:rPr>
                <w:sz w:val="20"/>
                <w:szCs w:val="20"/>
              </w:rPr>
              <w:t xml:space="preserve">  719,2</w:t>
            </w:r>
          </w:p>
        </w:tc>
        <w:tc>
          <w:tcPr>
            <w:tcW w:w="1432" w:type="dxa"/>
            <w:shd w:val="clear" w:color="auto" w:fill="auto"/>
            <w:hideMark/>
          </w:tcPr>
          <w:p w:rsidR="00F1297F" w:rsidRDefault="00F1297F" w:rsidP="00911915">
            <w:pPr>
              <w:jc w:val="right"/>
              <w:rPr>
                <w:sz w:val="20"/>
                <w:szCs w:val="20"/>
              </w:rPr>
            </w:pPr>
            <w:r>
              <w:rPr>
                <w:sz w:val="20"/>
                <w:szCs w:val="20"/>
              </w:rPr>
              <w:t xml:space="preserve">  300,0</w:t>
            </w:r>
          </w:p>
        </w:tc>
        <w:tc>
          <w:tcPr>
            <w:tcW w:w="1432" w:type="dxa"/>
            <w:shd w:val="clear" w:color="auto" w:fill="auto"/>
            <w:hideMark/>
          </w:tcPr>
          <w:p w:rsidR="00F1297F" w:rsidRDefault="00F1297F" w:rsidP="00911915">
            <w:pPr>
              <w:jc w:val="right"/>
              <w:rPr>
                <w:sz w:val="20"/>
                <w:szCs w:val="20"/>
              </w:rPr>
            </w:pPr>
            <w:r>
              <w:rPr>
                <w:sz w:val="20"/>
                <w:szCs w:val="20"/>
              </w:rPr>
              <w:t xml:space="preserve">  600,0</w:t>
            </w:r>
          </w:p>
        </w:tc>
        <w:tc>
          <w:tcPr>
            <w:tcW w:w="1432" w:type="dxa"/>
            <w:shd w:val="clear" w:color="auto" w:fill="auto"/>
            <w:hideMark/>
          </w:tcPr>
          <w:p w:rsidR="00F1297F" w:rsidRDefault="00F1297F" w:rsidP="00911915">
            <w:pPr>
              <w:jc w:val="right"/>
              <w:rPr>
                <w:sz w:val="20"/>
                <w:szCs w:val="20"/>
              </w:rPr>
            </w:pPr>
            <w:r>
              <w:rPr>
                <w:sz w:val="20"/>
                <w:szCs w:val="20"/>
              </w:rPr>
              <w:t xml:space="preserve">  900,0</w:t>
            </w:r>
          </w:p>
        </w:tc>
        <w:tc>
          <w:tcPr>
            <w:tcW w:w="1432" w:type="dxa"/>
            <w:shd w:val="clear" w:color="auto" w:fill="auto"/>
            <w:hideMark/>
          </w:tcPr>
          <w:p w:rsidR="00F1297F" w:rsidRDefault="00F1297F" w:rsidP="00911915">
            <w:pPr>
              <w:jc w:val="right"/>
              <w:rPr>
                <w:sz w:val="20"/>
                <w:szCs w:val="20"/>
              </w:rPr>
            </w:pPr>
            <w:r>
              <w:rPr>
                <w:sz w:val="20"/>
                <w:szCs w:val="20"/>
              </w:rPr>
              <w:t xml:space="preserve">  900,0</w:t>
            </w:r>
          </w:p>
        </w:tc>
        <w:tc>
          <w:tcPr>
            <w:tcW w:w="1432" w:type="dxa"/>
            <w:shd w:val="clear" w:color="auto" w:fill="auto"/>
            <w:hideMark/>
          </w:tcPr>
          <w:p w:rsidR="00F1297F" w:rsidRDefault="00F1297F" w:rsidP="00911915">
            <w:pPr>
              <w:jc w:val="right"/>
              <w:rPr>
                <w:sz w:val="20"/>
                <w:szCs w:val="20"/>
              </w:rPr>
            </w:pPr>
            <w:r>
              <w:rPr>
                <w:sz w:val="20"/>
                <w:szCs w:val="20"/>
              </w:rPr>
              <w:t xml:space="preserve">  900,0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102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33</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12. Пенсионное обеспечение муниципальных служащих.</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53 399,6</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8 354,5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8 834,6</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9 142,5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9 142,5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9 142,5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8 783,0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1.1.2.</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34</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53 399,6</w:t>
            </w:r>
          </w:p>
        </w:tc>
        <w:tc>
          <w:tcPr>
            <w:tcW w:w="1432" w:type="dxa"/>
            <w:shd w:val="clear" w:color="auto" w:fill="auto"/>
            <w:hideMark/>
          </w:tcPr>
          <w:p w:rsidR="00F1297F" w:rsidRDefault="00F1297F" w:rsidP="00911915">
            <w:pPr>
              <w:jc w:val="right"/>
              <w:rPr>
                <w:sz w:val="20"/>
                <w:szCs w:val="20"/>
              </w:rPr>
            </w:pPr>
            <w:r>
              <w:rPr>
                <w:sz w:val="20"/>
                <w:szCs w:val="20"/>
              </w:rPr>
              <w:t xml:space="preserve"> 8 354,5</w:t>
            </w:r>
          </w:p>
        </w:tc>
        <w:tc>
          <w:tcPr>
            <w:tcW w:w="1432" w:type="dxa"/>
            <w:shd w:val="clear" w:color="auto" w:fill="auto"/>
            <w:hideMark/>
          </w:tcPr>
          <w:p w:rsidR="00F1297F" w:rsidRDefault="00F1297F" w:rsidP="00911915">
            <w:pPr>
              <w:jc w:val="right"/>
              <w:rPr>
                <w:sz w:val="20"/>
                <w:szCs w:val="20"/>
              </w:rPr>
            </w:pPr>
            <w:r>
              <w:rPr>
                <w:sz w:val="20"/>
                <w:szCs w:val="20"/>
              </w:rPr>
              <w:t xml:space="preserve"> 8 834,6</w:t>
            </w:r>
          </w:p>
        </w:tc>
        <w:tc>
          <w:tcPr>
            <w:tcW w:w="1432" w:type="dxa"/>
            <w:shd w:val="clear" w:color="auto" w:fill="auto"/>
            <w:hideMark/>
          </w:tcPr>
          <w:p w:rsidR="00F1297F" w:rsidRDefault="00F1297F" w:rsidP="00911915">
            <w:pPr>
              <w:jc w:val="right"/>
              <w:rPr>
                <w:sz w:val="20"/>
                <w:szCs w:val="20"/>
              </w:rPr>
            </w:pPr>
            <w:r>
              <w:rPr>
                <w:sz w:val="20"/>
                <w:szCs w:val="20"/>
              </w:rPr>
              <w:t xml:space="preserve"> 9 142,5</w:t>
            </w:r>
          </w:p>
        </w:tc>
        <w:tc>
          <w:tcPr>
            <w:tcW w:w="1432" w:type="dxa"/>
            <w:shd w:val="clear" w:color="auto" w:fill="auto"/>
            <w:hideMark/>
          </w:tcPr>
          <w:p w:rsidR="00F1297F" w:rsidRDefault="00F1297F" w:rsidP="00911915">
            <w:pPr>
              <w:jc w:val="right"/>
              <w:rPr>
                <w:sz w:val="20"/>
                <w:szCs w:val="20"/>
              </w:rPr>
            </w:pPr>
            <w:r>
              <w:rPr>
                <w:sz w:val="20"/>
                <w:szCs w:val="20"/>
              </w:rPr>
              <w:t xml:space="preserve"> 9 142,5</w:t>
            </w:r>
          </w:p>
        </w:tc>
        <w:tc>
          <w:tcPr>
            <w:tcW w:w="1432" w:type="dxa"/>
            <w:shd w:val="clear" w:color="auto" w:fill="auto"/>
            <w:hideMark/>
          </w:tcPr>
          <w:p w:rsidR="00F1297F" w:rsidRDefault="00F1297F" w:rsidP="00911915">
            <w:pPr>
              <w:jc w:val="right"/>
              <w:rPr>
                <w:sz w:val="20"/>
                <w:szCs w:val="20"/>
              </w:rPr>
            </w:pPr>
            <w:r>
              <w:rPr>
                <w:sz w:val="20"/>
                <w:szCs w:val="20"/>
              </w:rPr>
              <w:t xml:space="preserve"> 9 142,5</w:t>
            </w:r>
          </w:p>
        </w:tc>
        <w:tc>
          <w:tcPr>
            <w:tcW w:w="1432" w:type="dxa"/>
            <w:shd w:val="clear" w:color="auto" w:fill="auto"/>
            <w:hideMark/>
          </w:tcPr>
          <w:p w:rsidR="00F1297F" w:rsidRDefault="00F1297F" w:rsidP="00911915">
            <w:pPr>
              <w:jc w:val="right"/>
              <w:rPr>
                <w:sz w:val="20"/>
                <w:szCs w:val="20"/>
              </w:rPr>
            </w:pPr>
            <w:r>
              <w:rPr>
                <w:sz w:val="20"/>
                <w:szCs w:val="20"/>
              </w:rPr>
              <w:t xml:space="preserve"> 8 783,0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204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35</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13. Осуществление государственного полномочия Свердловской области по созданию административных комиссий.</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832,3</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126,1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140,2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142,5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145,8</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151,6</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126,1</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1.2.1.</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36</w:t>
            </w:r>
          </w:p>
        </w:tc>
        <w:tc>
          <w:tcPr>
            <w:tcW w:w="2339" w:type="dxa"/>
            <w:shd w:val="clear" w:color="auto" w:fill="auto"/>
            <w:hideMark/>
          </w:tcPr>
          <w:p w:rsidR="00F1297F" w:rsidRDefault="00F1297F" w:rsidP="00911915">
            <w:pPr>
              <w:rPr>
                <w:sz w:val="20"/>
                <w:szCs w:val="20"/>
              </w:rPr>
            </w:pPr>
            <w:r>
              <w:rPr>
                <w:sz w:val="20"/>
                <w:szCs w:val="20"/>
              </w:rPr>
              <w:t>областной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832,3</w:t>
            </w:r>
          </w:p>
        </w:tc>
        <w:tc>
          <w:tcPr>
            <w:tcW w:w="1432" w:type="dxa"/>
            <w:shd w:val="clear" w:color="auto" w:fill="auto"/>
            <w:hideMark/>
          </w:tcPr>
          <w:p w:rsidR="00F1297F" w:rsidRDefault="00F1297F" w:rsidP="00911915">
            <w:pPr>
              <w:jc w:val="right"/>
              <w:rPr>
                <w:sz w:val="20"/>
                <w:szCs w:val="20"/>
              </w:rPr>
            </w:pPr>
            <w:r>
              <w:rPr>
                <w:sz w:val="20"/>
                <w:szCs w:val="20"/>
              </w:rPr>
              <w:t xml:space="preserve">  126,1</w:t>
            </w:r>
          </w:p>
        </w:tc>
        <w:tc>
          <w:tcPr>
            <w:tcW w:w="1432" w:type="dxa"/>
            <w:shd w:val="clear" w:color="auto" w:fill="auto"/>
            <w:hideMark/>
          </w:tcPr>
          <w:p w:rsidR="00F1297F" w:rsidRDefault="00F1297F" w:rsidP="00911915">
            <w:pPr>
              <w:jc w:val="right"/>
              <w:rPr>
                <w:sz w:val="20"/>
                <w:szCs w:val="20"/>
              </w:rPr>
            </w:pPr>
            <w:r>
              <w:rPr>
                <w:sz w:val="20"/>
                <w:szCs w:val="20"/>
              </w:rPr>
              <w:t xml:space="preserve">  140,2</w:t>
            </w:r>
          </w:p>
        </w:tc>
        <w:tc>
          <w:tcPr>
            <w:tcW w:w="1432" w:type="dxa"/>
            <w:shd w:val="clear" w:color="auto" w:fill="auto"/>
            <w:hideMark/>
          </w:tcPr>
          <w:p w:rsidR="00F1297F" w:rsidRDefault="00F1297F" w:rsidP="00911915">
            <w:pPr>
              <w:jc w:val="right"/>
              <w:rPr>
                <w:sz w:val="20"/>
                <w:szCs w:val="20"/>
              </w:rPr>
            </w:pPr>
            <w:r>
              <w:rPr>
                <w:sz w:val="20"/>
                <w:szCs w:val="20"/>
              </w:rPr>
              <w:t xml:space="preserve">  142,5</w:t>
            </w:r>
          </w:p>
        </w:tc>
        <w:tc>
          <w:tcPr>
            <w:tcW w:w="1432" w:type="dxa"/>
            <w:shd w:val="clear" w:color="auto" w:fill="auto"/>
            <w:hideMark/>
          </w:tcPr>
          <w:p w:rsidR="00F1297F" w:rsidRDefault="00F1297F" w:rsidP="00911915">
            <w:pPr>
              <w:jc w:val="right"/>
              <w:rPr>
                <w:sz w:val="20"/>
                <w:szCs w:val="20"/>
              </w:rPr>
            </w:pPr>
            <w:r>
              <w:rPr>
                <w:sz w:val="20"/>
                <w:szCs w:val="20"/>
              </w:rPr>
              <w:t xml:space="preserve">  145,8</w:t>
            </w:r>
          </w:p>
        </w:tc>
        <w:tc>
          <w:tcPr>
            <w:tcW w:w="1432" w:type="dxa"/>
            <w:shd w:val="clear" w:color="auto" w:fill="auto"/>
            <w:hideMark/>
          </w:tcPr>
          <w:p w:rsidR="00F1297F" w:rsidRDefault="00F1297F" w:rsidP="00911915">
            <w:pPr>
              <w:jc w:val="right"/>
              <w:rPr>
                <w:sz w:val="20"/>
                <w:szCs w:val="20"/>
              </w:rPr>
            </w:pPr>
            <w:r>
              <w:rPr>
                <w:sz w:val="20"/>
                <w:szCs w:val="20"/>
              </w:rPr>
              <w:t xml:space="preserve">  151,6</w:t>
            </w:r>
          </w:p>
        </w:tc>
        <w:tc>
          <w:tcPr>
            <w:tcW w:w="1432" w:type="dxa"/>
            <w:shd w:val="clear" w:color="auto" w:fill="auto"/>
            <w:hideMark/>
          </w:tcPr>
          <w:p w:rsidR="00F1297F" w:rsidRDefault="00F1297F" w:rsidP="00911915">
            <w:pPr>
              <w:jc w:val="right"/>
              <w:rPr>
                <w:sz w:val="20"/>
                <w:szCs w:val="20"/>
              </w:rPr>
            </w:pPr>
            <w:r>
              <w:rPr>
                <w:sz w:val="20"/>
                <w:szCs w:val="20"/>
              </w:rPr>
              <w:t xml:space="preserve">  126,1</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331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lastRenderedPageBreak/>
              <w:t>37</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15. Предоставление субсидии сельскохозяйственным товаропроизводителям городского округа Верхняя Пышма на возмещение части затрат, связанных с участием в выставках (ярмарках), конкурсах сельскохозяйственной продукции</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300,0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1.2.5.</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38</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600,0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100,0</w:t>
            </w:r>
          </w:p>
        </w:tc>
        <w:tc>
          <w:tcPr>
            <w:tcW w:w="1432" w:type="dxa"/>
            <w:shd w:val="clear" w:color="auto" w:fill="auto"/>
            <w:hideMark/>
          </w:tcPr>
          <w:p w:rsidR="00F1297F" w:rsidRDefault="00F1297F" w:rsidP="00911915">
            <w:pPr>
              <w:jc w:val="right"/>
              <w:rPr>
                <w:sz w:val="20"/>
                <w:szCs w:val="20"/>
              </w:rPr>
            </w:pPr>
            <w:r>
              <w:rPr>
                <w:sz w:val="20"/>
                <w:szCs w:val="20"/>
              </w:rPr>
              <w:t xml:space="preserve">  100,0</w:t>
            </w:r>
          </w:p>
        </w:tc>
        <w:tc>
          <w:tcPr>
            <w:tcW w:w="1432" w:type="dxa"/>
            <w:shd w:val="clear" w:color="auto" w:fill="auto"/>
            <w:hideMark/>
          </w:tcPr>
          <w:p w:rsidR="00F1297F" w:rsidRDefault="00F1297F" w:rsidP="00911915">
            <w:pPr>
              <w:jc w:val="right"/>
              <w:rPr>
                <w:sz w:val="20"/>
                <w:szCs w:val="20"/>
              </w:rPr>
            </w:pPr>
            <w:r>
              <w:rPr>
                <w:sz w:val="20"/>
                <w:szCs w:val="20"/>
              </w:rPr>
              <w:t xml:space="preserve">  100,0</w:t>
            </w:r>
          </w:p>
        </w:tc>
        <w:tc>
          <w:tcPr>
            <w:tcW w:w="1432" w:type="dxa"/>
            <w:shd w:val="clear" w:color="auto" w:fill="auto"/>
            <w:hideMark/>
          </w:tcPr>
          <w:p w:rsidR="00F1297F" w:rsidRDefault="00F1297F" w:rsidP="00911915">
            <w:pPr>
              <w:jc w:val="right"/>
              <w:rPr>
                <w:sz w:val="20"/>
                <w:szCs w:val="20"/>
              </w:rPr>
            </w:pPr>
            <w:r>
              <w:rPr>
                <w:sz w:val="20"/>
                <w:szCs w:val="20"/>
              </w:rPr>
              <w:t xml:space="preserve">  300,0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102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39</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16. Финансовое обеспечение муниципальной похоронной службы</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4 786,8</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1 919,3</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377,1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365,9</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395,1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410,9</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1 318,5</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1.2.10., 1.2.6., 1.2.8., 1.2.9.</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40</w:t>
            </w:r>
          </w:p>
        </w:tc>
        <w:tc>
          <w:tcPr>
            <w:tcW w:w="2339" w:type="dxa"/>
            <w:shd w:val="clear" w:color="auto" w:fill="auto"/>
            <w:hideMark/>
          </w:tcPr>
          <w:p w:rsidR="00F1297F" w:rsidRDefault="00F1297F" w:rsidP="00911915">
            <w:pPr>
              <w:rPr>
                <w:sz w:val="20"/>
                <w:szCs w:val="20"/>
              </w:rPr>
            </w:pPr>
            <w:r>
              <w:rPr>
                <w:sz w:val="20"/>
                <w:szCs w:val="20"/>
              </w:rPr>
              <w:t>областной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634,3</w:t>
            </w:r>
          </w:p>
        </w:tc>
        <w:tc>
          <w:tcPr>
            <w:tcW w:w="1432" w:type="dxa"/>
            <w:shd w:val="clear" w:color="auto" w:fill="auto"/>
            <w:hideMark/>
          </w:tcPr>
          <w:p w:rsidR="00F1297F" w:rsidRDefault="00F1297F" w:rsidP="00911915">
            <w:pPr>
              <w:jc w:val="right"/>
              <w:rPr>
                <w:sz w:val="20"/>
                <w:szCs w:val="20"/>
              </w:rPr>
            </w:pPr>
            <w:r>
              <w:rPr>
                <w:sz w:val="20"/>
                <w:szCs w:val="20"/>
              </w:rPr>
              <w:t xml:space="preserve">  634,3</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41</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4 152,5</w:t>
            </w:r>
          </w:p>
        </w:tc>
        <w:tc>
          <w:tcPr>
            <w:tcW w:w="1432" w:type="dxa"/>
            <w:shd w:val="clear" w:color="auto" w:fill="auto"/>
            <w:hideMark/>
          </w:tcPr>
          <w:p w:rsidR="00F1297F" w:rsidRDefault="00F1297F" w:rsidP="00911915">
            <w:pPr>
              <w:jc w:val="right"/>
              <w:rPr>
                <w:sz w:val="20"/>
                <w:szCs w:val="20"/>
              </w:rPr>
            </w:pPr>
            <w:r>
              <w:rPr>
                <w:sz w:val="20"/>
                <w:szCs w:val="20"/>
              </w:rPr>
              <w:t xml:space="preserve"> 1 285,0</w:t>
            </w:r>
          </w:p>
        </w:tc>
        <w:tc>
          <w:tcPr>
            <w:tcW w:w="1432" w:type="dxa"/>
            <w:shd w:val="clear" w:color="auto" w:fill="auto"/>
            <w:hideMark/>
          </w:tcPr>
          <w:p w:rsidR="00F1297F" w:rsidRDefault="00F1297F" w:rsidP="00911915">
            <w:pPr>
              <w:jc w:val="right"/>
              <w:rPr>
                <w:sz w:val="20"/>
                <w:szCs w:val="20"/>
              </w:rPr>
            </w:pPr>
            <w:r>
              <w:rPr>
                <w:sz w:val="20"/>
                <w:szCs w:val="20"/>
              </w:rPr>
              <w:t xml:space="preserve">  377,1</w:t>
            </w:r>
          </w:p>
        </w:tc>
        <w:tc>
          <w:tcPr>
            <w:tcW w:w="1432" w:type="dxa"/>
            <w:shd w:val="clear" w:color="auto" w:fill="auto"/>
            <w:hideMark/>
          </w:tcPr>
          <w:p w:rsidR="00F1297F" w:rsidRDefault="00F1297F" w:rsidP="00911915">
            <w:pPr>
              <w:jc w:val="right"/>
              <w:rPr>
                <w:sz w:val="20"/>
                <w:szCs w:val="20"/>
              </w:rPr>
            </w:pPr>
            <w:r>
              <w:rPr>
                <w:sz w:val="20"/>
                <w:szCs w:val="20"/>
              </w:rPr>
              <w:t xml:space="preserve">  365,9</w:t>
            </w:r>
          </w:p>
        </w:tc>
        <w:tc>
          <w:tcPr>
            <w:tcW w:w="1432" w:type="dxa"/>
            <w:shd w:val="clear" w:color="auto" w:fill="auto"/>
            <w:hideMark/>
          </w:tcPr>
          <w:p w:rsidR="00F1297F" w:rsidRDefault="00F1297F" w:rsidP="00911915">
            <w:pPr>
              <w:jc w:val="right"/>
              <w:rPr>
                <w:sz w:val="20"/>
                <w:szCs w:val="20"/>
              </w:rPr>
            </w:pPr>
            <w:r>
              <w:rPr>
                <w:sz w:val="20"/>
                <w:szCs w:val="20"/>
              </w:rPr>
              <w:t xml:space="preserve">  395,1</w:t>
            </w:r>
          </w:p>
        </w:tc>
        <w:tc>
          <w:tcPr>
            <w:tcW w:w="1432" w:type="dxa"/>
            <w:shd w:val="clear" w:color="auto" w:fill="auto"/>
            <w:hideMark/>
          </w:tcPr>
          <w:p w:rsidR="00F1297F" w:rsidRDefault="00F1297F" w:rsidP="00911915">
            <w:pPr>
              <w:jc w:val="right"/>
              <w:rPr>
                <w:sz w:val="20"/>
                <w:szCs w:val="20"/>
              </w:rPr>
            </w:pPr>
            <w:r>
              <w:rPr>
                <w:sz w:val="20"/>
                <w:szCs w:val="20"/>
              </w:rPr>
              <w:t xml:space="preserve">  410,9</w:t>
            </w:r>
          </w:p>
        </w:tc>
        <w:tc>
          <w:tcPr>
            <w:tcW w:w="1432" w:type="dxa"/>
            <w:shd w:val="clear" w:color="auto" w:fill="auto"/>
            <w:hideMark/>
          </w:tcPr>
          <w:p w:rsidR="00F1297F" w:rsidRDefault="00F1297F" w:rsidP="00911915">
            <w:pPr>
              <w:jc w:val="right"/>
              <w:rPr>
                <w:sz w:val="20"/>
                <w:szCs w:val="20"/>
              </w:rPr>
            </w:pPr>
            <w:r>
              <w:rPr>
                <w:sz w:val="20"/>
                <w:szCs w:val="20"/>
              </w:rPr>
              <w:t xml:space="preserve"> 1 318,5</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280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42</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17. Осуществление государственного полномочия Свердловской области по определению перечня должностных лиц, уполномоченных составлять протоколы по административным правонарушениям.</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0,2</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1.2.1.</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43</w:t>
            </w:r>
          </w:p>
        </w:tc>
        <w:tc>
          <w:tcPr>
            <w:tcW w:w="2339" w:type="dxa"/>
            <w:shd w:val="clear" w:color="auto" w:fill="auto"/>
            <w:hideMark/>
          </w:tcPr>
          <w:p w:rsidR="00F1297F" w:rsidRDefault="00F1297F" w:rsidP="00911915">
            <w:pPr>
              <w:rPr>
                <w:sz w:val="20"/>
                <w:szCs w:val="20"/>
              </w:rPr>
            </w:pPr>
            <w:r>
              <w:rPr>
                <w:sz w:val="20"/>
                <w:szCs w:val="20"/>
              </w:rPr>
              <w:t>областной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1,1</w:t>
            </w:r>
          </w:p>
        </w:tc>
        <w:tc>
          <w:tcPr>
            <w:tcW w:w="1432" w:type="dxa"/>
            <w:shd w:val="clear" w:color="auto" w:fill="auto"/>
            <w:hideMark/>
          </w:tcPr>
          <w:p w:rsidR="00F1297F" w:rsidRDefault="00F1297F" w:rsidP="00911915">
            <w:pPr>
              <w:jc w:val="right"/>
              <w:rPr>
                <w:sz w:val="20"/>
                <w:szCs w:val="20"/>
              </w:rPr>
            </w:pPr>
            <w:r>
              <w:rPr>
                <w:sz w:val="20"/>
                <w:szCs w:val="20"/>
              </w:rPr>
              <w:t xml:space="preserve">  0,1</w:t>
            </w:r>
          </w:p>
        </w:tc>
        <w:tc>
          <w:tcPr>
            <w:tcW w:w="1432" w:type="dxa"/>
            <w:shd w:val="clear" w:color="auto" w:fill="auto"/>
            <w:hideMark/>
          </w:tcPr>
          <w:p w:rsidR="00F1297F" w:rsidRDefault="00F1297F" w:rsidP="00911915">
            <w:pPr>
              <w:jc w:val="right"/>
              <w:rPr>
                <w:sz w:val="20"/>
                <w:szCs w:val="20"/>
              </w:rPr>
            </w:pPr>
            <w:r>
              <w:rPr>
                <w:sz w:val="20"/>
                <w:szCs w:val="20"/>
              </w:rPr>
              <w:t xml:space="preserve">  0,2</w:t>
            </w:r>
          </w:p>
        </w:tc>
        <w:tc>
          <w:tcPr>
            <w:tcW w:w="1432" w:type="dxa"/>
            <w:shd w:val="clear" w:color="auto" w:fill="auto"/>
            <w:hideMark/>
          </w:tcPr>
          <w:p w:rsidR="00F1297F" w:rsidRDefault="00F1297F" w:rsidP="00911915">
            <w:pPr>
              <w:jc w:val="right"/>
              <w:rPr>
                <w:sz w:val="20"/>
                <w:szCs w:val="20"/>
              </w:rPr>
            </w:pPr>
            <w:r>
              <w:rPr>
                <w:sz w:val="20"/>
                <w:szCs w:val="20"/>
              </w:rPr>
              <w:t xml:space="preserve">  0,2</w:t>
            </w:r>
          </w:p>
        </w:tc>
        <w:tc>
          <w:tcPr>
            <w:tcW w:w="1432" w:type="dxa"/>
            <w:shd w:val="clear" w:color="auto" w:fill="auto"/>
            <w:hideMark/>
          </w:tcPr>
          <w:p w:rsidR="00F1297F" w:rsidRDefault="00F1297F" w:rsidP="00911915">
            <w:pPr>
              <w:jc w:val="right"/>
              <w:rPr>
                <w:sz w:val="20"/>
                <w:szCs w:val="20"/>
              </w:rPr>
            </w:pPr>
            <w:r>
              <w:rPr>
                <w:sz w:val="20"/>
                <w:szCs w:val="20"/>
              </w:rPr>
              <w:t xml:space="preserve">  0,2</w:t>
            </w:r>
          </w:p>
        </w:tc>
        <w:tc>
          <w:tcPr>
            <w:tcW w:w="1432" w:type="dxa"/>
            <w:shd w:val="clear" w:color="auto" w:fill="auto"/>
            <w:hideMark/>
          </w:tcPr>
          <w:p w:rsidR="00F1297F" w:rsidRDefault="00F1297F" w:rsidP="00911915">
            <w:pPr>
              <w:jc w:val="right"/>
              <w:rPr>
                <w:sz w:val="20"/>
                <w:szCs w:val="20"/>
              </w:rPr>
            </w:pPr>
            <w:r>
              <w:rPr>
                <w:sz w:val="20"/>
                <w:szCs w:val="20"/>
              </w:rPr>
              <w:t xml:space="preserve">  0,2</w:t>
            </w:r>
          </w:p>
        </w:tc>
        <w:tc>
          <w:tcPr>
            <w:tcW w:w="1432" w:type="dxa"/>
            <w:shd w:val="clear" w:color="auto" w:fill="auto"/>
            <w:hideMark/>
          </w:tcPr>
          <w:p w:rsidR="00F1297F" w:rsidRDefault="00F1297F" w:rsidP="00911915">
            <w:pPr>
              <w:jc w:val="right"/>
              <w:rPr>
                <w:sz w:val="20"/>
                <w:szCs w:val="20"/>
              </w:rPr>
            </w:pPr>
            <w:r>
              <w:rPr>
                <w:sz w:val="20"/>
                <w:szCs w:val="20"/>
              </w:rPr>
              <w:t xml:space="preserve">  0,2</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255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lastRenderedPageBreak/>
              <w:t>44</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18. 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612,9</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18,5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37,8</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78,0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427,5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30,8</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20,3</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1.2.1.</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45</w:t>
            </w:r>
          </w:p>
        </w:tc>
        <w:tc>
          <w:tcPr>
            <w:tcW w:w="2339" w:type="dxa"/>
            <w:shd w:val="clear" w:color="auto" w:fill="auto"/>
            <w:hideMark/>
          </w:tcPr>
          <w:p w:rsidR="00F1297F" w:rsidRDefault="00F1297F" w:rsidP="00911915">
            <w:pPr>
              <w:rPr>
                <w:sz w:val="20"/>
                <w:szCs w:val="20"/>
              </w:rPr>
            </w:pPr>
            <w:r>
              <w:rPr>
                <w:sz w:val="20"/>
                <w:szCs w:val="20"/>
              </w:rPr>
              <w:t>федеральный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612,9</w:t>
            </w:r>
          </w:p>
        </w:tc>
        <w:tc>
          <w:tcPr>
            <w:tcW w:w="1432" w:type="dxa"/>
            <w:shd w:val="clear" w:color="auto" w:fill="auto"/>
            <w:hideMark/>
          </w:tcPr>
          <w:p w:rsidR="00F1297F" w:rsidRDefault="00F1297F" w:rsidP="00911915">
            <w:pPr>
              <w:jc w:val="right"/>
              <w:rPr>
                <w:sz w:val="20"/>
                <w:szCs w:val="20"/>
              </w:rPr>
            </w:pPr>
            <w:r>
              <w:rPr>
                <w:sz w:val="20"/>
                <w:szCs w:val="20"/>
              </w:rPr>
              <w:t xml:space="preserve">  18,5</w:t>
            </w:r>
          </w:p>
        </w:tc>
        <w:tc>
          <w:tcPr>
            <w:tcW w:w="1432" w:type="dxa"/>
            <w:shd w:val="clear" w:color="auto" w:fill="auto"/>
            <w:hideMark/>
          </w:tcPr>
          <w:p w:rsidR="00F1297F" w:rsidRDefault="00F1297F" w:rsidP="00911915">
            <w:pPr>
              <w:jc w:val="right"/>
              <w:rPr>
                <w:sz w:val="20"/>
                <w:szCs w:val="20"/>
              </w:rPr>
            </w:pPr>
            <w:r>
              <w:rPr>
                <w:sz w:val="20"/>
                <w:szCs w:val="20"/>
              </w:rPr>
              <w:t xml:space="preserve">  37,8</w:t>
            </w:r>
          </w:p>
        </w:tc>
        <w:tc>
          <w:tcPr>
            <w:tcW w:w="1432" w:type="dxa"/>
            <w:shd w:val="clear" w:color="auto" w:fill="auto"/>
            <w:hideMark/>
          </w:tcPr>
          <w:p w:rsidR="00F1297F" w:rsidRDefault="00F1297F" w:rsidP="00911915">
            <w:pPr>
              <w:jc w:val="right"/>
              <w:rPr>
                <w:sz w:val="20"/>
                <w:szCs w:val="20"/>
              </w:rPr>
            </w:pPr>
            <w:r>
              <w:rPr>
                <w:sz w:val="20"/>
                <w:szCs w:val="20"/>
              </w:rPr>
              <w:t xml:space="preserve">  78,0</w:t>
            </w:r>
          </w:p>
        </w:tc>
        <w:tc>
          <w:tcPr>
            <w:tcW w:w="1432" w:type="dxa"/>
            <w:shd w:val="clear" w:color="auto" w:fill="auto"/>
            <w:hideMark/>
          </w:tcPr>
          <w:p w:rsidR="00F1297F" w:rsidRDefault="00F1297F" w:rsidP="00911915">
            <w:pPr>
              <w:jc w:val="right"/>
              <w:rPr>
                <w:sz w:val="20"/>
                <w:szCs w:val="20"/>
              </w:rPr>
            </w:pPr>
            <w:r>
              <w:rPr>
                <w:sz w:val="20"/>
                <w:szCs w:val="20"/>
              </w:rPr>
              <w:t xml:space="preserve">  427,5</w:t>
            </w:r>
          </w:p>
        </w:tc>
        <w:tc>
          <w:tcPr>
            <w:tcW w:w="1432" w:type="dxa"/>
            <w:shd w:val="clear" w:color="auto" w:fill="auto"/>
            <w:hideMark/>
          </w:tcPr>
          <w:p w:rsidR="00F1297F" w:rsidRDefault="00F1297F" w:rsidP="00911915">
            <w:pPr>
              <w:jc w:val="right"/>
              <w:rPr>
                <w:sz w:val="20"/>
                <w:szCs w:val="20"/>
              </w:rPr>
            </w:pPr>
            <w:r>
              <w:rPr>
                <w:sz w:val="20"/>
                <w:szCs w:val="20"/>
              </w:rPr>
              <w:t xml:space="preserve">  30,8</w:t>
            </w:r>
          </w:p>
        </w:tc>
        <w:tc>
          <w:tcPr>
            <w:tcW w:w="1432" w:type="dxa"/>
            <w:shd w:val="clear" w:color="auto" w:fill="auto"/>
            <w:hideMark/>
          </w:tcPr>
          <w:p w:rsidR="00F1297F" w:rsidRDefault="00F1297F" w:rsidP="00911915">
            <w:pPr>
              <w:jc w:val="right"/>
              <w:rPr>
                <w:sz w:val="20"/>
                <w:szCs w:val="20"/>
              </w:rPr>
            </w:pPr>
            <w:r>
              <w:rPr>
                <w:sz w:val="20"/>
                <w:szCs w:val="20"/>
              </w:rPr>
              <w:t xml:space="preserve">  20,3</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561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46</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 xml:space="preserve">Мероприятие 19. Финансовое обеспечение на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района Крайнего Севера и приравненных к ним </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0,2</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1.2.1.</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47</w:t>
            </w:r>
          </w:p>
        </w:tc>
        <w:tc>
          <w:tcPr>
            <w:tcW w:w="2339" w:type="dxa"/>
            <w:shd w:val="clear" w:color="auto" w:fill="auto"/>
            <w:hideMark/>
          </w:tcPr>
          <w:p w:rsidR="00F1297F" w:rsidRDefault="00F1297F" w:rsidP="00911915">
            <w:pPr>
              <w:rPr>
                <w:sz w:val="20"/>
                <w:szCs w:val="20"/>
              </w:rPr>
            </w:pPr>
            <w:r>
              <w:rPr>
                <w:sz w:val="20"/>
                <w:szCs w:val="20"/>
              </w:rPr>
              <w:t>областной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1,1</w:t>
            </w:r>
          </w:p>
        </w:tc>
        <w:tc>
          <w:tcPr>
            <w:tcW w:w="1432" w:type="dxa"/>
            <w:shd w:val="clear" w:color="auto" w:fill="auto"/>
            <w:hideMark/>
          </w:tcPr>
          <w:p w:rsidR="00F1297F" w:rsidRDefault="00F1297F" w:rsidP="00911915">
            <w:pPr>
              <w:jc w:val="right"/>
              <w:rPr>
                <w:sz w:val="20"/>
                <w:szCs w:val="20"/>
              </w:rPr>
            </w:pPr>
            <w:r>
              <w:rPr>
                <w:sz w:val="20"/>
                <w:szCs w:val="20"/>
              </w:rPr>
              <w:t xml:space="preserve">  0,1</w:t>
            </w:r>
          </w:p>
        </w:tc>
        <w:tc>
          <w:tcPr>
            <w:tcW w:w="1432" w:type="dxa"/>
            <w:shd w:val="clear" w:color="auto" w:fill="auto"/>
            <w:hideMark/>
          </w:tcPr>
          <w:p w:rsidR="00F1297F" w:rsidRDefault="00F1297F" w:rsidP="00911915">
            <w:pPr>
              <w:jc w:val="right"/>
              <w:rPr>
                <w:sz w:val="20"/>
                <w:szCs w:val="20"/>
              </w:rPr>
            </w:pPr>
            <w:r>
              <w:rPr>
                <w:sz w:val="20"/>
                <w:szCs w:val="20"/>
              </w:rPr>
              <w:t xml:space="preserve">  0,2</w:t>
            </w:r>
          </w:p>
        </w:tc>
        <w:tc>
          <w:tcPr>
            <w:tcW w:w="1432" w:type="dxa"/>
            <w:shd w:val="clear" w:color="auto" w:fill="auto"/>
            <w:hideMark/>
          </w:tcPr>
          <w:p w:rsidR="00F1297F" w:rsidRDefault="00F1297F" w:rsidP="00911915">
            <w:pPr>
              <w:jc w:val="right"/>
              <w:rPr>
                <w:sz w:val="20"/>
                <w:szCs w:val="20"/>
              </w:rPr>
            </w:pPr>
            <w:r>
              <w:rPr>
                <w:sz w:val="20"/>
                <w:szCs w:val="20"/>
              </w:rPr>
              <w:t xml:space="preserve">  0,2</w:t>
            </w:r>
          </w:p>
        </w:tc>
        <w:tc>
          <w:tcPr>
            <w:tcW w:w="1432" w:type="dxa"/>
            <w:shd w:val="clear" w:color="auto" w:fill="auto"/>
            <w:hideMark/>
          </w:tcPr>
          <w:p w:rsidR="00F1297F" w:rsidRDefault="00F1297F" w:rsidP="00911915">
            <w:pPr>
              <w:jc w:val="right"/>
              <w:rPr>
                <w:sz w:val="20"/>
                <w:szCs w:val="20"/>
              </w:rPr>
            </w:pPr>
            <w:r>
              <w:rPr>
                <w:sz w:val="20"/>
                <w:szCs w:val="20"/>
              </w:rPr>
              <w:t xml:space="preserve">  0,2</w:t>
            </w:r>
          </w:p>
        </w:tc>
        <w:tc>
          <w:tcPr>
            <w:tcW w:w="1432" w:type="dxa"/>
            <w:shd w:val="clear" w:color="auto" w:fill="auto"/>
            <w:hideMark/>
          </w:tcPr>
          <w:p w:rsidR="00F1297F" w:rsidRDefault="00F1297F" w:rsidP="00911915">
            <w:pPr>
              <w:jc w:val="right"/>
              <w:rPr>
                <w:sz w:val="20"/>
                <w:szCs w:val="20"/>
              </w:rPr>
            </w:pPr>
            <w:r>
              <w:rPr>
                <w:sz w:val="20"/>
                <w:szCs w:val="20"/>
              </w:rPr>
              <w:t xml:space="preserve">  0,2</w:t>
            </w:r>
          </w:p>
        </w:tc>
        <w:tc>
          <w:tcPr>
            <w:tcW w:w="1432" w:type="dxa"/>
            <w:shd w:val="clear" w:color="auto" w:fill="auto"/>
            <w:hideMark/>
          </w:tcPr>
          <w:p w:rsidR="00F1297F" w:rsidRDefault="00F1297F" w:rsidP="00911915">
            <w:pPr>
              <w:jc w:val="right"/>
              <w:rPr>
                <w:sz w:val="20"/>
                <w:szCs w:val="20"/>
              </w:rPr>
            </w:pPr>
            <w:r>
              <w:rPr>
                <w:sz w:val="20"/>
                <w:szCs w:val="20"/>
              </w:rPr>
              <w:t xml:space="preserve">  0,2</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153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lastRenderedPageBreak/>
              <w:t>48</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20. Укрепление и развитие материально - технической базы муниципальной похоронной службы</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3 217,9</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683,3</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1 841,1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193,5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500,0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1.2.11.</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49</w:t>
            </w:r>
          </w:p>
        </w:tc>
        <w:tc>
          <w:tcPr>
            <w:tcW w:w="2339" w:type="dxa"/>
            <w:shd w:val="clear" w:color="000000" w:fill="FFFFFF"/>
            <w:hideMark/>
          </w:tcPr>
          <w:p w:rsidR="00F1297F" w:rsidRDefault="00F1297F" w:rsidP="00911915">
            <w:pPr>
              <w:rPr>
                <w:color w:val="000000"/>
                <w:sz w:val="20"/>
                <w:szCs w:val="20"/>
              </w:rPr>
            </w:pPr>
            <w:r>
              <w:rPr>
                <w:color w:val="000000"/>
                <w:sz w:val="20"/>
                <w:szCs w:val="20"/>
              </w:rPr>
              <w:t>местный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 xml:space="preserve"> 3 217,9</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683,3</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1 841,1</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193,5</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0,0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0,0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500,0</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1620"/>
        </w:trPr>
        <w:tc>
          <w:tcPr>
            <w:tcW w:w="769" w:type="dxa"/>
            <w:shd w:val="clear" w:color="000000" w:fill="FFFFFF"/>
            <w:hideMark/>
          </w:tcPr>
          <w:p w:rsidR="00F1297F" w:rsidRDefault="00F1297F" w:rsidP="00911915">
            <w:pPr>
              <w:rPr>
                <w:b/>
                <w:bCs/>
                <w:i/>
                <w:iCs/>
                <w:color w:val="000000"/>
                <w:sz w:val="20"/>
                <w:szCs w:val="20"/>
              </w:rPr>
            </w:pPr>
            <w:r>
              <w:rPr>
                <w:b/>
                <w:bCs/>
                <w:i/>
                <w:iCs/>
                <w:color w:val="000000"/>
                <w:sz w:val="20"/>
                <w:szCs w:val="20"/>
              </w:rPr>
              <w:t>50</w:t>
            </w:r>
          </w:p>
        </w:tc>
        <w:tc>
          <w:tcPr>
            <w:tcW w:w="2339" w:type="dxa"/>
            <w:shd w:val="clear" w:color="000000" w:fill="FFFFFF"/>
            <w:hideMark/>
          </w:tcPr>
          <w:p w:rsidR="00F1297F" w:rsidRDefault="00F1297F" w:rsidP="00911915">
            <w:pPr>
              <w:rPr>
                <w:b/>
                <w:bCs/>
                <w:i/>
                <w:iCs/>
                <w:color w:val="000000"/>
                <w:sz w:val="20"/>
                <w:szCs w:val="20"/>
              </w:rPr>
            </w:pPr>
            <w:r>
              <w:rPr>
                <w:b/>
                <w:bCs/>
                <w:i/>
                <w:iCs/>
                <w:color w:val="000000"/>
                <w:sz w:val="20"/>
                <w:szCs w:val="20"/>
              </w:rPr>
              <w:t xml:space="preserve">Подмероприятие 1.20.1. Укрепление и развитие материально-технической базы муниципальных кладбищ </w:t>
            </w:r>
          </w:p>
        </w:tc>
        <w:tc>
          <w:tcPr>
            <w:tcW w:w="1434" w:type="dxa"/>
            <w:shd w:val="clear" w:color="000000" w:fill="FFFFFF"/>
            <w:hideMark/>
          </w:tcPr>
          <w:p w:rsidR="00F1297F" w:rsidRDefault="00F1297F" w:rsidP="00911915">
            <w:pPr>
              <w:jc w:val="right"/>
              <w:rPr>
                <w:b/>
                <w:bCs/>
                <w:i/>
                <w:iCs/>
                <w:color w:val="000000"/>
                <w:sz w:val="20"/>
                <w:szCs w:val="20"/>
              </w:rPr>
            </w:pPr>
            <w:r>
              <w:rPr>
                <w:b/>
                <w:bCs/>
                <w:i/>
                <w:iCs/>
                <w:color w:val="000000"/>
                <w:sz w:val="20"/>
                <w:szCs w:val="20"/>
              </w:rPr>
              <w:t xml:space="preserve"> 3 217,9</w:t>
            </w:r>
          </w:p>
        </w:tc>
        <w:tc>
          <w:tcPr>
            <w:tcW w:w="1432" w:type="dxa"/>
            <w:shd w:val="clear" w:color="000000" w:fill="FFFFFF"/>
            <w:hideMark/>
          </w:tcPr>
          <w:p w:rsidR="00F1297F" w:rsidRDefault="00F1297F" w:rsidP="00911915">
            <w:pPr>
              <w:jc w:val="right"/>
              <w:rPr>
                <w:b/>
                <w:bCs/>
                <w:i/>
                <w:iCs/>
                <w:color w:val="000000"/>
                <w:sz w:val="20"/>
                <w:szCs w:val="20"/>
              </w:rPr>
            </w:pPr>
            <w:r>
              <w:rPr>
                <w:b/>
                <w:bCs/>
                <w:i/>
                <w:iCs/>
                <w:color w:val="000000"/>
                <w:sz w:val="20"/>
                <w:szCs w:val="20"/>
              </w:rPr>
              <w:t xml:space="preserve">  683,3</w:t>
            </w:r>
          </w:p>
        </w:tc>
        <w:tc>
          <w:tcPr>
            <w:tcW w:w="1432" w:type="dxa"/>
            <w:shd w:val="clear" w:color="000000" w:fill="FFFFFF"/>
            <w:hideMark/>
          </w:tcPr>
          <w:p w:rsidR="00F1297F" w:rsidRDefault="00F1297F" w:rsidP="00911915">
            <w:pPr>
              <w:jc w:val="right"/>
              <w:rPr>
                <w:b/>
                <w:bCs/>
                <w:i/>
                <w:iCs/>
                <w:color w:val="000000"/>
                <w:sz w:val="20"/>
                <w:szCs w:val="20"/>
              </w:rPr>
            </w:pPr>
            <w:r>
              <w:rPr>
                <w:b/>
                <w:bCs/>
                <w:i/>
                <w:iCs/>
                <w:color w:val="000000"/>
                <w:sz w:val="20"/>
                <w:szCs w:val="20"/>
              </w:rPr>
              <w:t xml:space="preserve"> 1 841,1</w:t>
            </w:r>
          </w:p>
        </w:tc>
        <w:tc>
          <w:tcPr>
            <w:tcW w:w="1432" w:type="dxa"/>
            <w:shd w:val="clear" w:color="000000" w:fill="FFFFFF"/>
            <w:hideMark/>
          </w:tcPr>
          <w:p w:rsidR="00F1297F" w:rsidRDefault="00F1297F" w:rsidP="00911915">
            <w:pPr>
              <w:jc w:val="right"/>
              <w:rPr>
                <w:b/>
                <w:bCs/>
                <w:i/>
                <w:iCs/>
                <w:color w:val="000000"/>
                <w:sz w:val="20"/>
                <w:szCs w:val="20"/>
              </w:rPr>
            </w:pPr>
            <w:r>
              <w:rPr>
                <w:b/>
                <w:bCs/>
                <w:i/>
                <w:iCs/>
                <w:color w:val="000000"/>
                <w:sz w:val="20"/>
                <w:szCs w:val="20"/>
              </w:rPr>
              <w:t xml:space="preserve">  193,5</w:t>
            </w:r>
          </w:p>
        </w:tc>
        <w:tc>
          <w:tcPr>
            <w:tcW w:w="1432" w:type="dxa"/>
            <w:shd w:val="clear" w:color="000000" w:fill="FFFFFF"/>
            <w:hideMark/>
          </w:tcPr>
          <w:p w:rsidR="00F1297F" w:rsidRDefault="00F1297F" w:rsidP="00911915">
            <w:pPr>
              <w:jc w:val="right"/>
              <w:rPr>
                <w:b/>
                <w:bCs/>
                <w:i/>
                <w:iCs/>
                <w:color w:val="000000"/>
                <w:sz w:val="20"/>
                <w:szCs w:val="20"/>
              </w:rPr>
            </w:pPr>
            <w:r>
              <w:rPr>
                <w:b/>
                <w:bCs/>
                <w:i/>
                <w:iCs/>
                <w:color w:val="000000"/>
                <w:sz w:val="20"/>
                <w:szCs w:val="20"/>
              </w:rPr>
              <w:t xml:space="preserve">  0,0</w:t>
            </w:r>
          </w:p>
        </w:tc>
        <w:tc>
          <w:tcPr>
            <w:tcW w:w="1432" w:type="dxa"/>
            <w:shd w:val="clear" w:color="000000" w:fill="FFFFFF"/>
            <w:hideMark/>
          </w:tcPr>
          <w:p w:rsidR="00F1297F" w:rsidRDefault="00F1297F" w:rsidP="00911915">
            <w:pPr>
              <w:jc w:val="right"/>
              <w:rPr>
                <w:b/>
                <w:bCs/>
                <w:i/>
                <w:iCs/>
                <w:color w:val="000000"/>
                <w:sz w:val="20"/>
                <w:szCs w:val="20"/>
              </w:rPr>
            </w:pPr>
            <w:r>
              <w:rPr>
                <w:b/>
                <w:bCs/>
                <w:i/>
                <w:iCs/>
                <w:color w:val="000000"/>
                <w:sz w:val="20"/>
                <w:szCs w:val="20"/>
              </w:rPr>
              <w:t xml:space="preserve">  0,0</w:t>
            </w:r>
          </w:p>
        </w:tc>
        <w:tc>
          <w:tcPr>
            <w:tcW w:w="1432" w:type="dxa"/>
            <w:shd w:val="clear" w:color="000000" w:fill="FFFFFF"/>
            <w:hideMark/>
          </w:tcPr>
          <w:p w:rsidR="00F1297F" w:rsidRDefault="00F1297F" w:rsidP="00911915">
            <w:pPr>
              <w:jc w:val="right"/>
              <w:rPr>
                <w:b/>
                <w:bCs/>
                <w:i/>
                <w:iCs/>
                <w:color w:val="000000"/>
                <w:sz w:val="20"/>
                <w:szCs w:val="20"/>
              </w:rPr>
            </w:pPr>
            <w:r>
              <w:rPr>
                <w:b/>
                <w:bCs/>
                <w:i/>
                <w:iCs/>
                <w:color w:val="000000"/>
                <w:sz w:val="20"/>
                <w:szCs w:val="20"/>
              </w:rPr>
              <w:t xml:space="preserve">  500,0</w:t>
            </w:r>
          </w:p>
        </w:tc>
        <w:tc>
          <w:tcPr>
            <w:tcW w:w="1833" w:type="dxa"/>
            <w:shd w:val="clear" w:color="000000" w:fill="FFFFFF"/>
            <w:hideMark/>
          </w:tcPr>
          <w:p w:rsidR="00F1297F" w:rsidRDefault="00F1297F" w:rsidP="00911915">
            <w:pPr>
              <w:rPr>
                <w:b/>
                <w:bCs/>
                <w:i/>
                <w:iCs/>
                <w:color w:val="000000"/>
                <w:sz w:val="20"/>
                <w:szCs w:val="20"/>
              </w:rPr>
            </w:pPr>
            <w:r>
              <w:rPr>
                <w:b/>
                <w:bCs/>
                <w:i/>
                <w:iCs/>
                <w:color w:val="000000"/>
                <w:sz w:val="20"/>
                <w:szCs w:val="20"/>
              </w:rPr>
              <w:t>1.2.11.</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51</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3 217,9</w:t>
            </w:r>
          </w:p>
        </w:tc>
        <w:tc>
          <w:tcPr>
            <w:tcW w:w="1432" w:type="dxa"/>
            <w:shd w:val="clear" w:color="auto" w:fill="auto"/>
            <w:hideMark/>
          </w:tcPr>
          <w:p w:rsidR="00F1297F" w:rsidRDefault="00F1297F" w:rsidP="00911915">
            <w:pPr>
              <w:jc w:val="right"/>
              <w:rPr>
                <w:sz w:val="20"/>
                <w:szCs w:val="20"/>
              </w:rPr>
            </w:pPr>
            <w:r>
              <w:rPr>
                <w:sz w:val="20"/>
                <w:szCs w:val="20"/>
              </w:rPr>
              <w:t xml:space="preserve">  683,3</w:t>
            </w:r>
          </w:p>
        </w:tc>
        <w:tc>
          <w:tcPr>
            <w:tcW w:w="1432" w:type="dxa"/>
            <w:shd w:val="clear" w:color="auto" w:fill="auto"/>
            <w:hideMark/>
          </w:tcPr>
          <w:p w:rsidR="00F1297F" w:rsidRDefault="00F1297F" w:rsidP="00911915">
            <w:pPr>
              <w:jc w:val="right"/>
              <w:rPr>
                <w:sz w:val="20"/>
                <w:szCs w:val="20"/>
              </w:rPr>
            </w:pPr>
            <w:r>
              <w:rPr>
                <w:sz w:val="20"/>
                <w:szCs w:val="20"/>
              </w:rPr>
              <w:t xml:space="preserve"> 1 841,1</w:t>
            </w:r>
          </w:p>
        </w:tc>
        <w:tc>
          <w:tcPr>
            <w:tcW w:w="1432" w:type="dxa"/>
            <w:shd w:val="clear" w:color="auto" w:fill="auto"/>
            <w:hideMark/>
          </w:tcPr>
          <w:p w:rsidR="00F1297F" w:rsidRDefault="00F1297F" w:rsidP="00911915">
            <w:pPr>
              <w:jc w:val="right"/>
              <w:rPr>
                <w:sz w:val="20"/>
                <w:szCs w:val="20"/>
              </w:rPr>
            </w:pPr>
            <w:r>
              <w:rPr>
                <w:sz w:val="20"/>
                <w:szCs w:val="20"/>
              </w:rPr>
              <w:t xml:space="preserve">  193,5</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500,0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127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52</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22. Субсидии органам территориального общественного самоуправления</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4 000,0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4 000,0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1.2.7.</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53</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4 000,0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4 000,0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331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54</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23. 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противодействие коррупции</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451,8</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115,0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51,8</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95,0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95,0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95,0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1.1.1.</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55</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451,8</w:t>
            </w:r>
          </w:p>
        </w:tc>
        <w:tc>
          <w:tcPr>
            <w:tcW w:w="1432" w:type="dxa"/>
            <w:shd w:val="clear" w:color="auto" w:fill="auto"/>
            <w:hideMark/>
          </w:tcPr>
          <w:p w:rsidR="00F1297F" w:rsidRDefault="00F1297F" w:rsidP="00911915">
            <w:pPr>
              <w:jc w:val="right"/>
              <w:rPr>
                <w:sz w:val="20"/>
                <w:szCs w:val="20"/>
              </w:rPr>
            </w:pPr>
            <w:r>
              <w:rPr>
                <w:sz w:val="20"/>
                <w:szCs w:val="20"/>
              </w:rPr>
              <w:t xml:space="preserve">  115,0</w:t>
            </w:r>
          </w:p>
        </w:tc>
        <w:tc>
          <w:tcPr>
            <w:tcW w:w="1432" w:type="dxa"/>
            <w:shd w:val="clear" w:color="auto" w:fill="auto"/>
            <w:hideMark/>
          </w:tcPr>
          <w:p w:rsidR="00F1297F" w:rsidRDefault="00F1297F" w:rsidP="00911915">
            <w:pPr>
              <w:jc w:val="right"/>
              <w:rPr>
                <w:sz w:val="20"/>
                <w:szCs w:val="20"/>
              </w:rPr>
            </w:pPr>
            <w:r>
              <w:rPr>
                <w:sz w:val="20"/>
                <w:szCs w:val="20"/>
              </w:rPr>
              <w:t xml:space="preserve">  51,8</w:t>
            </w:r>
          </w:p>
        </w:tc>
        <w:tc>
          <w:tcPr>
            <w:tcW w:w="1432" w:type="dxa"/>
            <w:shd w:val="clear" w:color="auto" w:fill="auto"/>
            <w:hideMark/>
          </w:tcPr>
          <w:p w:rsidR="00F1297F" w:rsidRDefault="00F1297F" w:rsidP="00911915">
            <w:pPr>
              <w:jc w:val="right"/>
              <w:rPr>
                <w:sz w:val="20"/>
                <w:szCs w:val="20"/>
              </w:rPr>
            </w:pPr>
            <w:r>
              <w:rPr>
                <w:sz w:val="20"/>
                <w:szCs w:val="20"/>
              </w:rPr>
              <w:t xml:space="preserve">  95,0</w:t>
            </w:r>
          </w:p>
        </w:tc>
        <w:tc>
          <w:tcPr>
            <w:tcW w:w="1432" w:type="dxa"/>
            <w:shd w:val="clear" w:color="auto" w:fill="auto"/>
            <w:hideMark/>
          </w:tcPr>
          <w:p w:rsidR="00F1297F" w:rsidRDefault="00F1297F" w:rsidP="00911915">
            <w:pPr>
              <w:jc w:val="right"/>
              <w:rPr>
                <w:sz w:val="20"/>
                <w:szCs w:val="20"/>
              </w:rPr>
            </w:pPr>
            <w:r>
              <w:rPr>
                <w:sz w:val="20"/>
                <w:szCs w:val="20"/>
              </w:rPr>
              <w:t xml:space="preserve">  95,0</w:t>
            </w:r>
          </w:p>
        </w:tc>
        <w:tc>
          <w:tcPr>
            <w:tcW w:w="1432" w:type="dxa"/>
            <w:shd w:val="clear" w:color="auto" w:fill="auto"/>
            <w:hideMark/>
          </w:tcPr>
          <w:p w:rsidR="00F1297F" w:rsidRDefault="00F1297F" w:rsidP="00911915">
            <w:pPr>
              <w:jc w:val="right"/>
              <w:rPr>
                <w:sz w:val="20"/>
                <w:szCs w:val="20"/>
              </w:rPr>
            </w:pPr>
            <w:r>
              <w:rPr>
                <w:sz w:val="20"/>
                <w:szCs w:val="20"/>
              </w:rPr>
              <w:t xml:space="preserve">  95,0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25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56</w:t>
            </w:r>
          </w:p>
        </w:tc>
        <w:tc>
          <w:tcPr>
            <w:tcW w:w="12365" w:type="dxa"/>
            <w:gridSpan w:val="8"/>
            <w:shd w:val="clear" w:color="000000" w:fill="FFFFFF"/>
            <w:vAlign w:val="center"/>
            <w:hideMark/>
          </w:tcPr>
          <w:p w:rsidR="00F1297F" w:rsidRDefault="00F1297F" w:rsidP="00911915">
            <w:pPr>
              <w:jc w:val="center"/>
              <w:rPr>
                <w:b/>
                <w:bCs/>
                <w:color w:val="000000"/>
                <w:sz w:val="20"/>
                <w:szCs w:val="20"/>
              </w:rPr>
            </w:pPr>
            <w:r>
              <w:rPr>
                <w:b/>
                <w:bCs/>
                <w:color w:val="000000"/>
                <w:sz w:val="20"/>
                <w:szCs w:val="20"/>
              </w:rPr>
              <w:t>ПОДПРОГРАММА  2. "ИНФОРМАЦИОННОЕ ОБЩЕСТВО В ГОРОДСКОМ ОКРУГЕ ВЕРХНЯЯ ПЫШМА ДО 2024 ГОДА"</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76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lastRenderedPageBreak/>
              <w:t>57</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ВСЕГО ПО ПОДПРОГРАММЕ 2, В ТОМ ЧИСЛЕ:</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43 109,5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9 879,5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7 253,7</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9 649,8</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6 557,5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6 557,5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3 211,6</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58</w:t>
            </w:r>
          </w:p>
        </w:tc>
        <w:tc>
          <w:tcPr>
            <w:tcW w:w="2339" w:type="dxa"/>
            <w:shd w:val="clear" w:color="000000" w:fill="FFFFFF"/>
            <w:hideMark/>
          </w:tcPr>
          <w:p w:rsidR="00F1297F" w:rsidRDefault="00F1297F" w:rsidP="00911915">
            <w:pPr>
              <w:rPr>
                <w:color w:val="000000"/>
                <w:sz w:val="20"/>
                <w:szCs w:val="20"/>
              </w:rPr>
            </w:pPr>
            <w:r>
              <w:rPr>
                <w:color w:val="000000"/>
                <w:sz w:val="20"/>
                <w:szCs w:val="20"/>
              </w:rPr>
              <w:t>местный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 xml:space="preserve"> 43 109,5</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9 879,5</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7 253,7</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9 649,8</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6 557,5</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6 557,5</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3 211,6</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59</w:t>
            </w:r>
          </w:p>
        </w:tc>
        <w:tc>
          <w:tcPr>
            <w:tcW w:w="12365" w:type="dxa"/>
            <w:gridSpan w:val="8"/>
            <w:shd w:val="clear" w:color="000000" w:fill="FFFFFF"/>
            <w:vAlign w:val="center"/>
            <w:hideMark/>
          </w:tcPr>
          <w:p w:rsidR="00F1297F" w:rsidRDefault="00F1297F" w:rsidP="00911915">
            <w:pPr>
              <w:jc w:val="center"/>
              <w:rPr>
                <w:b/>
                <w:bCs/>
                <w:color w:val="000000"/>
                <w:sz w:val="20"/>
                <w:szCs w:val="20"/>
              </w:rPr>
            </w:pPr>
            <w:r>
              <w:rPr>
                <w:b/>
                <w:bCs/>
                <w:color w:val="000000"/>
                <w:sz w:val="20"/>
                <w:szCs w:val="20"/>
              </w:rPr>
              <w:t>«Прочие нужды»</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76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60</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Всего по направлению «Прочие нужды», в том числе:</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43 109,5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9 879,5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7 253,7</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9 649,8</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6 557,5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6 557,5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3 211,6</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61</w:t>
            </w:r>
          </w:p>
        </w:tc>
        <w:tc>
          <w:tcPr>
            <w:tcW w:w="2339" w:type="dxa"/>
            <w:shd w:val="clear" w:color="000000" w:fill="FFFFFF"/>
            <w:hideMark/>
          </w:tcPr>
          <w:p w:rsidR="00F1297F" w:rsidRDefault="00F1297F" w:rsidP="00911915">
            <w:pPr>
              <w:rPr>
                <w:color w:val="000000"/>
                <w:sz w:val="20"/>
                <w:szCs w:val="20"/>
              </w:rPr>
            </w:pPr>
            <w:r>
              <w:rPr>
                <w:color w:val="000000"/>
                <w:sz w:val="20"/>
                <w:szCs w:val="20"/>
              </w:rPr>
              <w:t>местный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 xml:space="preserve"> 43 109,5</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9 879,5</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7 253,7</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9 649,8</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6 557,5</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6 557,5</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3 211,6</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510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62</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4. 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 в части сбора и формирования реестра расходных обязательств, составления муниципального задания, формирования и корректировки бюджета городского округа ( в том числе муниципальные программы).</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459,6</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92,9</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55,0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96,4</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96,4</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96,4</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22,5</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2.1.2.</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63</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459,6</w:t>
            </w:r>
          </w:p>
        </w:tc>
        <w:tc>
          <w:tcPr>
            <w:tcW w:w="1432" w:type="dxa"/>
            <w:shd w:val="clear" w:color="auto" w:fill="auto"/>
            <w:hideMark/>
          </w:tcPr>
          <w:p w:rsidR="00F1297F" w:rsidRDefault="00F1297F" w:rsidP="00911915">
            <w:pPr>
              <w:jc w:val="right"/>
              <w:rPr>
                <w:sz w:val="20"/>
                <w:szCs w:val="20"/>
              </w:rPr>
            </w:pPr>
            <w:r>
              <w:rPr>
                <w:sz w:val="20"/>
                <w:szCs w:val="20"/>
              </w:rPr>
              <w:t xml:space="preserve">  92,9</w:t>
            </w:r>
          </w:p>
        </w:tc>
        <w:tc>
          <w:tcPr>
            <w:tcW w:w="1432" w:type="dxa"/>
            <w:shd w:val="clear" w:color="auto" w:fill="auto"/>
            <w:hideMark/>
          </w:tcPr>
          <w:p w:rsidR="00F1297F" w:rsidRDefault="00F1297F" w:rsidP="00911915">
            <w:pPr>
              <w:jc w:val="right"/>
              <w:rPr>
                <w:sz w:val="20"/>
                <w:szCs w:val="20"/>
              </w:rPr>
            </w:pPr>
            <w:r>
              <w:rPr>
                <w:sz w:val="20"/>
                <w:szCs w:val="20"/>
              </w:rPr>
              <w:t xml:space="preserve">  55,0</w:t>
            </w:r>
          </w:p>
        </w:tc>
        <w:tc>
          <w:tcPr>
            <w:tcW w:w="1432" w:type="dxa"/>
            <w:shd w:val="clear" w:color="auto" w:fill="auto"/>
            <w:hideMark/>
          </w:tcPr>
          <w:p w:rsidR="00F1297F" w:rsidRDefault="00F1297F" w:rsidP="00911915">
            <w:pPr>
              <w:jc w:val="right"/>
              <w:rPr>
                <w:sz w:val="20"/>
                <w:szCs w:val="20"/>
              </w:rPr>
            </w:pPr>
            <w:r>
              <w:rPr>
                <w:sz w:val="20"/>
                <w:szCs w:val="20"/>
              </w:rPr>
              <w:t xml:space="preserve">  96,4</w:t>
            </w:r>
          </w:p>
        </w:tc>
        <w:tc>
          <w:tcPr>
            <w:tcW w:w="1432" w:type="dxa"/>
            <w:shd w:val="clear" w:color="auto" w:fill="auto"/>
            <w:hideMark/>
          </w:tcPr>
          <w:p w:rsidR="00F1297F" w:rsidRDefault="00F1297F" w:rsidP="00911915">
            <w:pPr>
              <w:jc w:val="right"/>
              <w:rPr>
                <w:sz w:val="20"/>
                <w:szCs w:val="20"/>
              </w:rPr>
            </w:pPr>
            <w:r>
              <w:rPr>
                <w:sz w:val="20"/>
                <w:szCs w:val="20"/>
              </w:rPr>
              <w:t xml:space="preserve">  96,4</w:t>
            </w:r>
          </w:p>
        </w:tc>
        <w:tc>
          <w:tcPr>
            <w:tcW w:w="1432" w:type="dxa"/>
            <w:shd w:val="clear" w:color="auto" w:fill="auto"/>
            <w:hideMark/>
          </w:tcPr>
          <w:p w:rsidR="00F1297F" w:rsidRDefault="00F1297F" w:rsidP="00911915">
            <w:pPr>
              <w:jc w:val="right"/>
              <w:rPr>
                <w:sz w:val="20"/>
                <w:szCs w:val="20"/>
              </w:rPr>
            </w:pPr>
            <w:r>
              <w:rPr>
                <w:sz w:val="20"/>
                <w:szCs w:val="20"/>
              </w:rPr>
              <w:t xml:space="preserve">  96,4</w:t>
            </w:r>
          </w:p>
        </w:tc>
        <w:tc>
          <w:tcPr>
            <w:tcW w:w="1432" w:type="dxa"/>
            <w:shd w:val="clear" w:color="auto" w:fill="auto"/>
            <w:hideMark/>
          </w:tcPr>
          <w:p w:rsidR="00F1297F" w:rsidRDefault="00F1297F" w:rsidP="00911915">
            <w:pPr>
              <w:jc w:val="right"/>
              <w:rPr>
                <w:sz w:val="20"/>
                <w:szCs w:val="20"/>
              </w:rPr>
            </w:pPr>
            <w:r>
              <w:rPr>
                <w:sz w:val="20"/>
                <w:szCs w:val="20"/>
              </w:rPr>
              <w:t xml:space="preserve">  22,5</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153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64</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5. Внедрение системы электронного документооборота администрации городского округа</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4 518,2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641,0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1 247,4</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685,0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685,0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685,0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574,8</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2.1.1., 2.3.1., 2.3.2.</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lastRenderedPageBreak/>
              <w:t>65</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4 518,2</w:t>
            </w:r>
          </w:p>
        </w:tc>
        <w:tc>
          <w:tcPr>
            <w:tcW w:w="1432" w:type="dxa"/>
            <w:shd w:val="clear" w:color="auto" w:fill="auto"/>
            <w:hideMark/>
          </w:tcPr>
          <w:p w:rsidR="00F1297F" w:rsidRDefault="00F1297F" w:rsidP="00911915">
            <w:pPr>
              <w:jc w:val="right"/>
              <w:rPr>
                <w:sz w:val="20"/>
                <w:szCs w:val="20"/>
              </w:rPr>
            </w:pPr>
            <w:r>
              <w:rPr>
                <w:sz w:val="20"/>
                <w:szCs w:val="20"/>
              </w:rPr>
              <w:t xml:space="preserve">  641,0</w:t>
            </w:r>
          </w:p>
        </w:tc>
        <w:tc>
          <w:tcPr>
            <w:tcW w:w="1432" w:type="dxa"/>
            <w:shd w:val="clear" w:color="auto" w:fill="auto"/>
            <w:hideMark/>
          </w:tcPr>
          <w:p w:rsidR="00F1297F" w:rsidRDefault="00F1297F" w:rsidP="00911915">
            <w:pPr>
              <w:jc w:val="right"/>
              <w:rPr>
                <w:sz w:val="20"/>
                <w:szCs w:val="20"/>
              </w:rPr>
            </w:pPr>
            <w:r>
              <w:rPr>
                <w:sz w:val="20"/>
                <w:szCs w:val="20"/>
              </w:rPr>
              <w:t xml:space="preserve"> 1 247,4</w:t>
            </w:r>
          </w:p>
        </w:tc>
        <w:tc>
          <w:tcPr>
            <w:tcW w:w="1432" w:type="dxa"/>
            <w:shd w:val="clear" w:color="auto" w:fill="auto"/>
            <w:hideMark/>
          </w:tcPr>
          <w:p w:rsidR="00F1297F" w:rsidRDefault="00F1297F" w:rsidP="00911915">
            <w:pPr>
              <w:jc w:val="right"/>
              <w:rPr>
                <w:sz w:val="20"/>
                <w:szCs w:val="20"/>
              </w:rPr>
            </w:pPr>
            <w:r>
              <w:rPr>
                <w:sz w:val="20"/>
                <w:szCs w:val="20"/>
              </w:rPr>
              <w:t xml:space="preserve">  685,0</w:t>
            </w:r>
          </w:p>
        </w:tc>
        <w:tc>
          <w:tcPr>
            <w:tcW w:w="1432" w:type="dxa"/>
            <w:shd w:val="clear" w:color="auto" w:fill="auto"/>
            <w:hideMark/>
          </w:tcPr>
          <w:p w:rsidR="00F1297F" w:rsidRDefault="00F1297F" w:rsidP="00911915">
            <w:pPr>
              <w:jc w:val="right"/>
              <w:rPr>
                <w:sz w:val="20"/>
                <w:szCs w:val="20"/>
              </w:rPr>
            </w:pPr>
            <w:r>
              <w:rPr>
                <w:sz w:val="20"/>
                <w:szCs w:val="20"/>
              </w:rPr>
              <w:t xml:space="preserve">  685,0</w:t>
            </w:r>
          </w:p>
        </w:tc>
        <w:tc>
          <w:tcPr>
            <w:tcW w:w="1432" w:type="dxa"/>
            <w:shd w:val="clear" w:color="auto" w:fill="auto"/>
            <w:hideMark/>
          </w:tcPr>
          <w:p w:rsidR="00F1297F" w:rsidRDefault="00F1297F" w:rsidP="00911915">
            <w:pPr>
              <w:jc w:val="right"/>
              <w:rPr>
                <w:sz w:val="20"/>
                <w:szCs w:val="20"/>
              </w:rPr>
            </w:pPr>
            <w:r>
              <w:rPr>
                <w:sz w:val="20"/>
                <w:szCs w:val="20"/>
              </w:rPr>
              <w:t xml:space="preserve">  685,0</w:t>
            </w:r>
          </w:p>
        </w:tc>
        <w:tc>
          <w:tcPr>
            <w:tcW w:w="1432" w:type="dxa"/>
            <w:shd w:val="clear" w:color="auto" w:fill="auto"/>
            <w:hideMark/>
          </w:tcPr>
          <w:p w:rsidR="00F1297F" w:rsidRDefault="00F1297F" w:rsidP="00911915">
            <w:pPr>
              <w:jc w:val="right"/>
              <w:rPr>
                <w:sz w:val="20"/>
                <w:szCs w:val="20"/>
              </w:rPr>
            </w:pPr>
            <w:r>
              <w:rPr>
                <w:sz w:val="20"/>
                <w:szCs w:val="20"/>
              </w:rPr>
              <w:t xml:space="preserve">  574,8</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229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66</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7. Формирование эффективной системы муниципального управления на основеиспользования информационных и телекоммуникационных технологий</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7 348,8</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4 748,8</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1 200,0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700,0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700,0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2.1.1., 2.3.1.</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67</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7 348,8</w:t>
            </w:r>
          </w:p>
        </w:tc>
        <w:tc>
          <w:tcPr>
            <w:tcW w:w="1432" w:type="dxa"/>
            <w:shd w:val="clear" w:color="auto" w:fill="auto"/>
            <w:hideMark/>
          </w:tcPr>
          <w:p w:rsidR="00F1297F" w:rsidRDefault="00F1297F" w:rsidP="00911915">
            <w:pPr>
              <w:jc w:val="right"/>
              <w:rPr>
                <w:sz w:val="20"/>
                <w:szCs w:val="20"/>
              </w:rPr>
            </w:pPr>
            <w:r>
              <w:rPr>
                <w:sz w:val="20"/>
                <w:szCs w:val="20"/>
              </w:rPr>
              <w:t xml:space="preserve"> 4 748,8</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1 200,0</w:t>
            </w:r>
          </w:p>
        </w:tc>
        <w:tc>
          <w:tcPr>
            <w:tcW w:w="1432" w:type="dxa"/>
            <w:shd w:val="clear" w:color="auto" w:fill="auto"/>
            <w:hideMark/>
          </w:tcPr>
          <w:p w:rsidR="00F1297F" w:rsidRDefault="00F1297F" w:rsidP="00911915">
            <w:pPr>
              <w:jc w:val="right"/>
              <w:rPr>
                <w:sz w:val="20"/>
                <w:szCs w:val="20"/>
              </w:rPr>
            </w:pPr>
            <w:r>
              <w:rPr>
                <w:sz w:val="20"/>
                <w:szCs w:val="20"/>
              </w:rPr>
              <w:t xml:space="preserve">  700,0</w:t>
            </w:r>
          </w:p>
        </w:tc>
        <w:tc>
          <w:tcPr>
            <w:tcW w:w="1432" w:type="dxa"/>
            <w:shd w:val="clear" w:color="auto" w:fill="auto"/>
            <w:hideMark/>
          </w:tcPr>
          <w:p w:rsidR="00F1297F" w:rsidRDefault="00F1297F" w:rsidP="00911915">
            <w:pPr>
              <w:jc w:val="right"/>
              <w:rPr>
                <w:sz w:val="20"/>
                <w:szCs w:val="20"/>
              </w:rPr>
            </w:pPr>
            <w:r>
              <w:rPr>
                <w:sz w:val="20"/>
                <w:szCs w:val="20"/>
              </w:rPr>
              <w:t xml:space="preserve">  700,0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76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68</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8. Финансовое обеспечение муниципальной газеты</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27 413,0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4 195,3</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5 951,3</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4 500,0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5 076,1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5 076,1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2 614,3</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2.2.1., 2.2.3., 2.2.4.</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69</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27 413,0</w:t>
            </w:r>
          </w:p>
        </w:tc>
        <w:tc>
          <w:tcPr>
            <w:tcW w:w="1432" w:type="dxa"/>
            <w:shd w:val="clear" w:color="auto" w:fill="auto"/>
            <w:hideMark/>
          </w:tcPr>
          <w:p w:rsidR="00F1297F" w:rsidRDefault="00F1297F" w:rsidP="00911915">
            <w:pPr>
              <w:jc w:val="right"/>
              <w:rPr>
                <w:sz w:val="20"/>
                <w:szCs w:val="20"/>
              </w:rPr>
            </w:pPr>
            <w:r>
              <w:rPr>
                <w:sz w:val="20"/>
                <w:szCs w:val="20"/>
              </w:rPr>
              <w:t xml:space="preserve"> 4 195,3</w:t>
            </w:r>
          </w:p>
        </w:tc>
        <w:tc>
          <w:tcPr>
            <w:tcW w:w="1432" w:type="dxa"/>
            <w:shd w:val="clear" w:color="auto" w:fill="auto"/>
            <w:hideMark/>
          </w:tcPr>
          <w:p w:rsidR="00F1297F" w:rsidRDefault="00F1297F" w:rsidP="00911915">
            <w:pPr>
              <w:jc w:val="right"/>
              <w:rPr>
                <w:sz w:val="20"/>
                <w:szCs w:val="20"/>
              </w:rPr>
            </w:pPr>
            <w:r>
              <w:rPr>
                <w:sz w:val="20"/>
                <w:szCs w:val="20"/>
              </w:rPr>
              <w:t xml:space="preserve"> 5 951,3</w:t>
            </w:r>
          </w:p>
        </w:tc>
        <w:tc>
          <w:tcPr>
            <w:tcW w:w="1432" w:type="dxa"/>
            <w:shd w:val="clear" w:color="auto" w:fill="auto"/>
            <w:hideMark/>
          </w:tcPr>
          <w:p w:rsidR="00F1297F" w:rsidRDefault="00F1297F" w:rsidP="00911915">
            <w:pPr>
              <w:jc w:val="right"/>
              <w:rPr>
                <w:sz w:val="20"/>
                <w:szCs w:val="20"/>
              </w:rPr>
            </w:pPr>
            <w:r>
              <w:rPr>
                <w:sz w:val="20"/>
                <w:szCs w:val="20"/>
              </w:rPr>
              <w:t xml:space="preserve"> 4 500,0</w:t>
            </w:r>
          </w:p>
        </w:tc>
        <w:tc>
          <w:tcPr>
            <w:tcW w:w="1432" w:type="dxa"/>
            <w:shd w:val="clear" w:color="auto" w:fill="auto"/>
            <w:hideMark/>
          </w:tcPr>
          <w:p w:rsidR="00F1297F" w:rsidRDefault="00F1297F" w:rsidP="00911915">
            <w:pPr>
              <w:jc w:val="right"/>
              <w:rPr>
                <w:sz w:val="20"/>
                <w:szCs w:val="20"/>
              </w:rPr>
            </w:pPr>
            <w:r>
              <w:rPr>
                <w:sz w:val="20"/>
                <w:szCs w:val="20"/>
              </w:rPr>
              <w:t xml:space="preserve"> 5 076,1</w:t>
            </w:r>
          </w:p>
        </w:tc>
        <w:tc>
          <w:tcPr>
            <w:tcW w:w="1432" w:type="dxa"/>
            <w:shd w:val="clear" w:color="auto" w:fill="auto"/>
            <w:hideMark/>
          </w:tcPr>
          <w:p w:rsidR="00F1297F" w:rsidRDefault="00F1297F" w:rsidP="00911915">
            <w:pPr>
              <w:jc w:val="right"/>
              <w:rPr>
                <w:sz w:val="20"/>
                <w:szCs w:val="20"/>
              </w:rPr>
            </w:pPr>
            <w:r>
              <w:rPr>
                <w:sz w:val="20"/>
                <w:szCs w:val="20"/>
              </w:rPr>
              <w:t xml:space="preserve"> 5 076,1</w:t>
            </w:r>
          </w:p>
        </w:tc>
        <w:tc>
          <w:tcPr>
            <w:tcW w:w="1432" w:type="dxa"/>
            <w:shd w:val="clear" w:color="auto" w:fill="auto"/>
            <w:hideMark/>
          </w:tcPr>
          <w:p w:rsidR="00F1297F" w:rsidRDefault="00F1297F" w:rsidP="00911915">
            <w:pPr>
              <w:jc w:val="right"/>
              <w:rPr>
                <w:sz w:val="20"/>
                <w:szCs w:val="20"/>
              </w:rPr>
            </w:pPr>
            <w:r>
              <w:rPr>
                <w:sz w:val="20"/>
                <w:szCs w:val="20"/>
              </w:rPr>
              <w:t xml:space="preserve"> 2 614,3</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127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70</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10. Укрепление и развитие материально-технической базы муниципальной газеты</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201,5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201,5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2.2.2.</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71</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201,5</w:t>
            </w:r>
          </w:p>
        </w:tc>
        <w:tc>
          <w:tcPr>
            <w:tcW w:w="1432" w:type="dxa"/>
            <w:shd w:val="clear" w:color="auto" w:fill="auto"/>
            <w:hideMark/>
          </w:tcPr>
          <w:p w:rsidR="00F1297F" w:rsidRDefault="00F1297F" w:rsidP="00911915">
            <w:pPr>
              <w:jc w:val="right"/>
              <w:rPr>
                <w:sz w:val="20"/>
                <w:szCs w:val="20"/>
              </w:rPr>
            </w:pPr>
            <w:r>
              <w:rPr>
                <w:sz w:val="20"/>
                <w:szCs w:val="20"/>
              </w:rPr>
              <w:t xml:space="preserve">  201,5</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204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72</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11. Формирование и ведение базы данных для автоматизированной системы похозяйственного учета в городском округе Верхняя Пышма</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3 144,2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3 144,2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2.3.3.</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73</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3 144,2</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3 144,2</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51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74</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12. Оцифровка документов</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24,1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24,1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75</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24,1</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24,1</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25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76</w:t>
            </w:r>
          </w:p>
        </w:tc>
        <w:tc>
          <w:tcPr>
            <w:tcW w:w="12365" w:type="dxa"/>
            <w:gridSpan w:val="8"/>
            <w:shd w:val="clear" w:color="000000" w:fill="FFFFFF"/>
            <w:vAlign w:val="center"/>
            <w:hideMark/>
          </w:tcPr>
          <w:p w:rsidR="00F1297F" w:rsidRDefault="00F1297F" w:rsidP="00911915">
            <w:pPr>
              <w:jc w:val="center"/>
              <w:rPr>
                <w:b/>
                <w:bCs/>
                <w:color w:val="000000"/>
                <w:sz w:val="20"/>
                <w:szCs w:val="20"/>
              </w:rPr>
            </w:pPr>
            <w:r>
              <w:rPr>
                <w:b/>
                <w:bCs/>
                <w:color w:val="000000"/>
                <w:sz w:val="20"/>
                <w:szCs w:val="20"/>
              </w:rPr>
              <w:t>ПОДПРОГРАММА  3. "ПОДДЕРЖКА И РАЗВИТИЕ СУБЪЕКТОВ МАЛОГО И СРЕДНЕГО ПРЕДПРИНИМАТЕЛЬСТВА В ГОРОДСКОМ ОКРУГЕ ВЕРХНЯЯ ПЫШМА ДО 2024 ГОДА"</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76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lastRenderedPageBreak/>
              <w:t>77</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ВСЕГО ПО ПОДПРОГРАММЕ 3, В ТОМ ЧИСЛЕ:</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22 535,5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3 897,3</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3 982,3</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4 000,0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4 100,0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4 200,0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2 355,9</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78</w:t>
            </w:r>
          </w:p>
        </w:tc>
        <w:tc>
          <w:tcPr>
            <w:tcW w:w="2339" w:type="dxa"/>
            <w:shd w:val="clear" w:color="000000" w:fill="FFFFFF"/>
            <w:hideMark/>
          </w:tcPr>
          <w:p w:rsidR="00F1297F" w:rsidRDefault="00F1297F" w:rsidP="00911915">
            <w:pPr>
              <w:rPr>
                <w:color w:val="000000"/>
                <w:sz w:val="20"/>
                <w:szCs w:val="20"/>
              </w:rPr>
            </w:pPr>
            <w:r>
              <w:rPr>
                <w:color w:val="000000"/>
                <w:sz w:val="20"/>
                <w:szCs w:val="20"/>
              </w:rPr>
              <w:t>федеральный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 xml:space="preserve"> 1 275,1</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1 275,1</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0,0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0,0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0,0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0,0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0,0</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79</w:t>
            </w:r>
          </w:p>
        </w:tc>
        <w:tc>
          <w:tcPr>
            <w:tcW w:w="2339" w:type="dxa"/>
            <w:shd w:val="clear" w:color="000000" w:fill="FFFFFF"/>
            <w:hideMark/>
          </w:tcPr>
          <w:p w:rsidR="00F1297F" w:rsidRDefault="00F1297F" w:rsidP="00911915">
            <w:pPr>
              <w:rPr>
                <w:color w:val="000000"/>
                <w:sz w:val="20"/>
                <w:szCs w:val="20"/>
              </w:rPr>
            </w:pPr>
            <w:r>
              <w:rPr>
                <w:color w:val="000000"/>
                <w:sz w:val="20"/>
                <w:szCs w:val="20"/>
              </w:rPr>
              <w:t>местный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 xml:space="preserve"> 21 260,4</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2 622,2</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3 982,3</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4 000,0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4 100,0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4 200,0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2 355,9</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80</w:t>
            </w:r>
          </w:p>
        </w:tc>
        <w:tc>
          <w:tcPr>
            <w:tcW w:w="12365" w:type="dxa"/>
            <w:gridSpan w:val="8"/>
            <w:shd w:val="clear" w:color="000000" w:fill="FFFFFF"/>
            <w:vAlign w:val="center"/>
            <w:hideMark/>
          </w:tcPr>
          <w:p w:rsidR="00F1297F" w:rsidRDefault="00F1297F" w:rsidP="00911915">
            <w:pPr>
              <w:jc w:val="center"/>
              <w:rPr>
                <w:b/>
                <w:bCs/>
                <w:color w:val="000000"/>
                <w:sz w:val="20"/>
                <w:szCs w:val="20"/>
              </w:rPr>
            </w:pPr>
            <w:r>
              <w:rPr>
                <w:b/>
                <w:bCs/>
                <w:color w:val="000000"/>
                <w:sz w:val="20"/>
                <w:szCs w:val="20"/>
              </w:rPr>
              <w:t>«Прочие нужды»</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76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81</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Всего по направлению «Прочие нужды», в том числе:</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22 535,5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3 897,3</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3 982,3</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4 000,0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4 100,0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4 200,0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2 355,9</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82</w:t>
            </w:r>
          </w:p>
        </w:tc>
        <w:tc>
          <w:tcPr>
            <w:tcW w:w="2339" w:type="dxa"/>
            <w:shd w:val="clear" w:color="000000" w:fill="FFFFFF"/>
            <w:hideMark/>
          </w:tcPr>
          <w:p w:rsidR="00F1297F" w:rsidRDefault="00F1297F" w:rsidP="00911915">
            <w:pPr>
              <w:rPr>
                <w:color w:val="000000"/>
                <w:sz w:val="20"/>
                <w:szCs w:val="20"/>
              </w:rPr>
            </w:pPr>
            <w:r>
              <w:rPr>
                <w:color w:val="000000"/>
                <w:sz w:val="20"/>
                <w:szCs w:val="20"/>
              </w:rPr>
              <w:t>федеральный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 xml:space="preserve"> 1 275,1</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1 275,1</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0,0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0,0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0,0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0,0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0,0</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83</w:t>
            </w:r>
          </w:p>
        </w:tc>
        <w:tc>
          <w:tcPr>
            <w:tcW w:w="2339" w:type="dxa"/>
            <w:shd w:val="clear" w:color="000000" w:fill="FFFFFF"/>
            <w:hideMark/>
          </w:tcPr>
          <w:p w:rsidR="00F1297F" w:rsidRDefault="00F1297F" w:rsidP="00911915">
            <w:pPr>
              <w:rPr>
                <w:color w:val="000000"/>
                <w:sz w:val="20"/>
                <w:szCs w:val="20"/>
              </w:rPr>
            </w:pPr>
            <w:r>
              <w:rPr>
                <w:color w:val="000000"/>
                <w:sz w:val="20"/>
                <w:szCs w:val="20"/>
              </w:rPr>
              <w:t>местный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 xml:space="preserve"> 21 260,4</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2 622,2</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3 982,3</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4 000,0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4 100,0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4 200,0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2 355,9</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204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84</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 xml:space="preserve">Мероприятие 3. Обеспечение деятельности организации, образующей инфраструктуру поддержки субъектов малого и среднего предпринимательства </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19 905,4</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2 547,2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3 902,3</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3 700,0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3 700,0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3 700,0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2 355,9</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3.1.1., 3.2.1., 3.2.2., 3.2.3., 3.2.4., 3.2.5., 3.2.6.</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85</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19 905,4</w:t>
            </w:r>
          </w:p>
        </w:tc>
        <w:tc>
          <w:tcPr>
            <w:tcW w:w="1432" w:type="dxa"/>
            <w:shd w:val="clear" w:color="auto" w:fill="auto"/>
            <w:hideMark/>
          </w:tcPr>
          <w:p w:rsidR="00F1297F" w:rsidRDefault="00F1297F" w:rsidP="00911915">
            <w:pPr>
              <w:jc w:val="right"/>
              <w:rPr>
                <w:sz w:val="20"/>
                <w:szCs w:val="20"/>
              </w:rPr>
            </w:pPr>
            <w:r>
              <w:rPr>
                <w:sz w:val="20"/>
                <w:szCs w:val="20"/>
              </w:rPr>
              <w:t xml:space="preserve"> 2 547,2</w:t>
            </w:r>
          </w:p>
        </w:tc>
        <w:tc>
          <w:tcPr>
            <w:tcW w:w="1432" w:type="dxa"/>
            <w:shd w:val="clear" w:color="auto" w:fill="auto"/>
            <w:hideMark/>
          </w:tcPr>
          <w:p w:rsidR="00F1297F" w:rsidRDefault="00F1297F" w:rsidP="00911915">
            <w:pPr>
              <w:jc w:val="right"/>
              <w:rPr>
                <w:sz w:val="20"/>
                <w:szCs w:val="20"/>
              </w:rPr>
            </w:pPr>
            <w:r>
              <w:rPr>
                <w:sz w:val="20"/>
                <w:szCs w:val="20"/>
              </w:rPr>
              <w:t xml:space="preserve"> 3 902,3</w:t>
            </w:r>
          </w:p>
        </w:tc>
        <w:tc>
          <w:tcPr>
            <w:tcW w:w="1432" w:type="dxa"/>
            <w:shd w:val="clear" w:color="auto" w:fill="auto"/>
            <w:hideMark/>
          </w:tcPr>
          <w:p w:rsidR="00F1297F" w:rsidRDefault="00F1297F" w:rsidP="00911915">
            <w:pPr>
              <w:jc w:val="right"/>
              <w:rPr>
                <w:sz w:val="20"/>
                <w:szCs w:val="20"/>
              </w:rPr>
            </w:pPr>
            <w:r>
              <w:rPr>
                <w:sz w:val="20"/>
                <w:szCs w:val="20"/>
              </w:rPr>
              <w:t xml:space="preserve"> 3 700,0</w:t>
            </w:r>
          </w:p>
        </w:tc>
        <w:tc>
          <w:tcPr>
            <w:tcW w:w="1432" w:type="dxa"/>
            <w:shd w:val="clear" w:color="auto" w:fill="auto"/>
            <w:hideMark/>
          </w:tcPr>
          <w:p w:rsidR="00F1297F" w:rsidRDefault="00F1297F" w:rsidP="00911915">
            <w:pPr>
              <w:jc w:val="right"/>
              <w:rPr>
                <w:sz w:val="20"/>
                <w:szCs w:val="20"/>
              </w:rPr>
            </w:pPr>
            <w:r>
              <w:rPr>
                <w:sz w:val="20"/>
                <w:szCs w:val="20"/>
              </w:rPr>
              <w:t xml:space="preserve"> 3 700,0</w:t>
            </w:r>
          </w:p>
        </w:tc>
        <w:tc>
          <w:tcPr>
            <w:tcW w:w="1432" w:type="dxa"/>
            <w:shd w:val="clear" w:color="auto" w:fill="auto"/>
            <w:hideMark/>
          </w:tcPr>
          <w:p w:rsidR="00F1297F" w:rsidRDefault="00F1297F" w:rsidP="00911915">
            <w:pPr>
              <w:jc w:val="right"/>
              <w:rPr>
                <w:sz w:val="20"/>
                <w:szCs w:val="20"/>
              </w:rPr>
            </w:pPr>
            <w:r>
              <w:rPr>
                <w:sz w:val="20"/>
                <w:szCs w:val="20"/>
              </w:rPr>
              <w:t xml:space="preserve"> 3 700,0</w:t>
            </w:r>
          </w:p>
        </w:tc>
        <w:tc>
          <w:tcPr>
            <w:tcW w:w="1432" w:type="dxa"/>
            <w:shd w:val="clear" w:color="auto" w:fill="auto"/>
            <w:hideMark/>
          </w:tcPr>
          <w:p w:rsidR="00F1297F" w:rsidRDefault="00F1297F" w:rsidP="00911915">
            <w:pPr>
              <w:jc w:val="right"/>
              <w:rPr>
                <w:sz w:val="20"/>
                <w:szCs w:val="20"/>
              </w:rPr>
            </w:pPr>
            <w:r>
              <w:rPr>
                <w:sz w:val="20"/>
                <w:szCs w:val="20"/>
              </w:rPr>
              <w:t xml:space="preserve"> 2 355,9</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459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lastRenderedPageBreak/>
              <w:t>86</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8. Реализация федерального проекта "Акселерация субъектов малого и среднего предпринимательства " (развитие системы поддержки малого и среднего предпринимательства на территориях муниципальных образований, расположенных в Свердловской области, на условиях софинансирования из федерального бюджета)</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1 350,1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1 350,1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3.1.2.</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87</w:t>
            </w:r>
          </w:p>
        </w:tc>
        <w:tc>
          <w:tcPr>
            <w:tcW w:w="2339" w:type="dxa"/>
            <w:shd w:val="clear" w:color="auto" w:fill="auto"/>
            <w:hideMark/>
          </w:tcPr>
          <w:p w:rsidR="00F1297F" w:rsidRDefault="00F1297F" w:rsidP="00911915">
            <w:pPr>
              <w:rPr>
                <w:sz w:val="20"/>
                <w:szCs w:val="20"/>
              </w:rPr>
            </w:pPr>
            <w:r>
              <w:rPr>
                <w:sz w:val="20"/>
                <w:szCs w:val="20"/>
              </w:rPr>
              <w:t>федеральный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1 275,1</w:t>
            </w:r>
          </w:p>
        </w:tc>
        <w:tc>
          <w:tcPr>
            <w:tcW w:w="1432" w:type="dxa"/>
            <w:shd w:val="clear" w:color="auto" w:fill="auto"/>
            <w:hideMark/>
          </w:tcPr>
          <w:p w:rsidR="00F1297F" w:rsidRDefault="00F1297F" w:rsidP="00911915">
            <w:pPr>
              <w:jc w:val="right"/>
              <w:rPr>
                <w:sz w:val="20"/>
                <w:szCs w:val="20"/>
              </w:rPr>
            </w:pPr>
            <w:r>
              <w:rPr>
                <w:sz w:val="20"/>
                <w:szCs w:val="20"/>
              </w:rPr>
              <w:t xml:space="preserve"> 1 275,1</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88</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75,0</w:t>
            </w:r>
          </w:p>
        </w:tc>
        <w:tc>
          <w:tcPr>
            <w:tcW w:w="1432" w:type="dxa"/>
            <w:shd w:val="clear" w:color="auto" w:fill="auto"/>
            <w:hideMark/>
          </w:tcPr>
          <w:p w:rsidR="00F1297F" w:rsidRDefault="00F1297F" w:rsidP="00911915">
            <w:pPr>
              <w:jc w:val="right"/>
              <w:rPr>
                <w:sz w:val="20"/>
                <w:szCs w:val="20"/>
              </w:rPr>
            </w:pPr>
            <w:r>
              <w:rPr>
                <w:sz w:val="20"/>
                <w:szCs w:val="20"/>
              </w:rPr>
              <w:t xml:space="preserve">  75,0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459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lastRenderedPageBreak/>
              <w:t>89</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 xml:space="preserve">Мероприятие 9. Предоставление в 2020 году субсидии субъектам малого и среднего предпринимательства, занимающимся социально-значимыми видами деятельности по виду экономической деятельности 88.9, оказавшихся в зоне риска в связи с угрозой распространения новой коронавирусной инфекции (2019-NCOV), в целях финансового обеспечения затрат по аренде </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80,0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80,0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3.1.3.</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90</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80,0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80,0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357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91</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10. Размещение социально значимых материалов, в том числе о развитии инвестиционного потенциала городского округа Верхняя Пышма, в печатных средствах массовой информации – информационно-аналитических журналах, распространяемых на территории Российской Федерации</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1 200,0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3.2.7.</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92</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1 200,0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300,0</w:t>
            </w:r>
          </w:p>
        </w:tc>
        <w:tc>
          <w:tcPr>
            <w:tcW w:w="1432" w:type="dxa"/>
            <w:shd w:val="clear" w:color="auto" w:fill="auto"/>
            <w:hideMark/>
          </w:tcPr>
          <w:p w:rsidR="00F1297F" w:rsidRDefault="00F1297F" w:rsidP="00911915">
            <w:pPr>
              <w:jc w:val="right"/>
              <w:rPr>
                <w:sz w:val="20"/>
                <w:szCs w:val="20"/>
              </w:rPr>
            </w:pPr>
            <w:r>
              <w:rPr>
                <w:sz w:val="20"/>
                <w:szCs w:val="20"/>
              </w:rPr>
              <w:t xml:space="preserve">  400,0</w:t>
            </w:r>
          </w:p>
        </w:tc>
        <w:tc>
          <w:tcPr>
            <w:tcW w:w="1432" w:type="dxa"/>
            <w:shd w:val="clear" w:color="auto" w:fill="auto"/>
            <w:hideMark/>
          </w:tcPr>
          <w:p w:rsidR="00F1297F" w:rsidRDefault="00F1297F" w:rsidP="00911915">
            <w:pPr>
              <w:jc w:val="right"/>
              <w:rPr>
                <w:sz w:val="20"/>
                <w:szCs w:val="20"/>
              </w:rPr>
            </w:pPr>
            <w:r>
              <w:rPr>
                <w:sz w:val="20"/>
                <w:szCs w:val="20"/>
              </w:rPr>
              <w:t xml:space="preserve">  500,0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25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93</w:t>
            </w:r>
          </w:p>
        </w:tc>
        <w:tc>
          <w:tcPr>
            <w:tcW w:w="12365" w:type="dxa"/>
            <w:gridSpan w:val="8"/>
            <w:shd w:val="clear" w:color="000000" w:fill="FFFFFF"/>
            <w:vAlign w:val="center"/>
            <w:hideMark/>
          </w:tcPr>
          <w:p w:rsidR="00F1297F" w:rsidRDefault="00F1297F" w:rsidP="00911915">
            <w:pPr>
              <w:jc w:val="center"/>
              <w:rPr>
                <w:b/>
                <w:bCs/>
                <w:color w:val="000000"/>
                <w:sz w:val="20"/>
                <w:szCs w:val="20"/>
              </w:rPr>
            </w:pPr>
            <w:r>
              <w:rPr>
                <w:b/>
                <w:bCs/>
                <w:color w:val="000000"/>
                <w:sz w:val="20"/>
                <w:szCs w:val="20"/>
              </w:rPr>
              <w:t>ПОДПРОГРАММА  4. "РАЗВИТИЕ АРХИВНОГО ДЕЛА НА ТЕРРИТОРИИ ГОРОДСКОГО ОКРУГА ВЕРХНЯЯ ПЫШМА ДО 2024 ГОДА"</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76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lastRenderedPageBreak/>
              <w:t>94</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ВСЕГО ПО ПОДПРОГРАММЕ 4, В ТОМ ЧИСЛЕ:</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1 612,0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241,0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262,0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272,0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283,0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294,0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260,0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95</w:t>
            </w:r>
          </w:p>
        </w:tc>
        <w:tc>
          <w:tcPr>
            <w:tcW w:w="2339" w:type="dxa"/>
            <w:shd w:val="clear" w:color="000000" w:fill="FFFFFF"/>
            <w:hideMark/>
          </w:tcPr>
          <w:p w:rsidR="00F1297F" w:rsidRDefault="00F1297F" w:rsidP="00911915">
            <w:pPr>
              <w:rPr>
                <w:color w:val="000000"/>
                <w:sz w:val="20"/>
                <w:szCs w:val="20"/>
              </w:rPr>
            </w:pPr>
            <w:r>
              <w:rPr>
                <w:color w:val="000000"/>
                <w:sz w:val="20"/>
                <w:szCs w:val="20"/>
              </w:rPr>
              <w:t>областной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 xml:space="preserve"> 1 612,0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241,0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262,0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272,0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283,0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294,0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260,0</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96</w:t>
            </w:r>
          </w:p>
        </w:tc>
        <w:tc>
          <w:tcPr>
            <w:tcW w:w="12365" w:type="dxa"/>
            <w:gridSpan w:val="8"/>
            <w:shd w:val="clear" w:color="000000" w:fill="FFFFFF"/>
            <w:vAlign w:val="center"/>
            <w:hideMark/>
          </w:tcPr>
          <w:p w:rsidR="00F1297F" w:rsidRDefault="00F1297F" w:rsidP="00911915">
            <w:pPr>
              <w:jc w:val="center"/>
              <w:rPr>
                <w:b/>
                <w:bCs/>
                <w:color w:val="000000"/>
                <w:sz w:val="20"/>
                <w:szCs w:val="20"/>
              </w:rPr>
            </w:pPr>
            <w:r>
              <w:rPr>
                <w:b/>
                <w:bCs/>
                <w:color w:val="000000"/>
                <w:sz w:val="20"/>
                <w:szCs w:val="20"/>
              </w:rPr>
              <w:t>«Прочие нужды»</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76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97</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Всего по направлению «Прочие нужды», в том числе:</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1 612,0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241,0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262,0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272,0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283,0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294,0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260,0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98</w:t>
            </w:r>
          </w:p>
        </w:tc>
        <w:tc>
          <w:tcPr>
            <w:tcW w:w="2339" w:type="dxa"/>
            <w:shd w:val="clear" w:color="000000" w:fill="FFFFFF"/>
            <w:hideMark/>
          </w:tcPr>
          <w:p w:rsidR="00F1297F" w:rsidRDefault="00F1297F" w:rsidP="00911915">
            <w:pPr>
              <w:rPr>
                <w:color w:val="000000"/>
                <w:sz w:val="20"/>
                <w:szCs w:val="20"/>
              </w:rPr>
            </w:pPr>
            <w:r>
              <w:rPr>
                <w:color w:val="000000"/>
                <w:sz w:val="20"/>
                <w:szCs w:val="20"/>
              </w:rPr>
              <w:t>областной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 xml:space="preserve"> 1 612,0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241,0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262,0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272,0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283,0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294,0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260,0</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357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99</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 xml:space="preserve">Мероприятие 5. 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 </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1 612,0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241,0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262,0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272,0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283,0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294,0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260,0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4.1.1., 4.1.2., 4.2.1., 4.2.2., 4.3.1.</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100</w:t>
            </w:r>
          </w:p>
        </w:tc>
        <w:tc>
          <w:tcPr>
            <w:tcW w:w="2339" w:type="dxa"/>
            <w:shd w:val="clear" w:color="auto" w:fill="auto"/>
            <w:hideMark/>
          </w:tcPr>
          <w:p w:rsidR="00F1297F" w:rsidRDefault="00F1297F" w:rsidP="00911915">
            <w:pPr>
              <w:rPr>
                <w:sz w:val="20"/>
                <w:szCs w:val="20"/>
              </w:rPr>
            </w:pPr>
            <w:r>
              <w:rPr>
                <w:sz w:val="20"/>
                <w:szCs w:val="20"/>
              </w:rPr>
              <w:t>областной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1 612,0</w:t>
            </w:r>
          </w:p>
        </w:tc>
        <w:tc>
          <w:tcPr>
            <w:tcW w:w="1432" w:type="dxa"/>
            <w:shd w:val="clear" w:color="auto" w:fill="auto"/>
            <w:hideMark/>
          </w:tcPr>
          <w:p w:rsidR="00F1297F" w:rsidRDefault="00F1297F" w:rsidP="00911915">
            <w:pPr>
              <w:jc w:val="right"/>
              <w:rPr>
                <w:sz w:val="20"/>
                <w:szCs w:val="20"/>
              </w:rPr>
            </w:pPr>
            <w:r>
              <w:rPr>
                <w:sz w:val="20"/>
                <w:szCs w:val="20"/>
              </w:rPr>
              <w:t xml:space="preserve">  241,0</w:t>
            </w:r>
          </w:p>
        </w:tc>
        <w:tc>
          <w:tcPr>
            <w:tcW w:w="1432" w:type="dxa"/>
            <w:shd w:val="clear" w:color="auto" w:fill="auto"/>
            <w:hideMark/>
          </w:tcPr>
          <w:p w:rsidR="00F1297F" w:rsidRDefault="00F1297F" w:rsidP="00911915">
            <w:pPr>
              <w:jc w:val="right"/>
              <w:rPr>
                <w:sz w:val="20"/>
                <w:szCs w:val="20"/>
              </w:rPr>
            </w:pPr>
            <w:r>
              <w:rPr>
                <w:sz w:val="20"/>
                <w:szCs w:val="20"/>
              </w:rPr>
              <w:t xml:space="preserve">  262,0</w:t>
            </w:r>
          </w:p>
        </w:tc>
        <w:tc>
          <w:tcPr>
            <w:tcW w:w="1432" w:type="dxa"/>
            <w:shd w:val="clear" w:color="auto" w:fill="auto"/>
            <w:hideMark/>
          </w:tcPr>
          <w:p w:rsidR="00F1297F" w:rsidRDefault="00F1297F" w:rsidP="00911915">
            <w:pPr>
              <w:jc w:val="right"/>
              <w:rPr>
                <w:sz w:val="20"/>
                <w:szCs w:val="20"/>
              </w:rPr>
            </w:pPr>
            <w:r>
              <w:rPr>
                <w:sz w:val="20"/>
                <w:szCs w:val="20"/>
              </w:rPr>
              <w:t xml:space="preserve">  272,0</w:t>
            </w:r>
          </w:p>
        </w:tc>
        <w:tc>
          <w:tcPr>
            <w:tcW w:w="1432" w:type="dxa"/>
            <w:shd w:val="clear" w:color="auto" w:fill="auto"/>
            <w:hideMark/>
          </w:tcPr>
          <w:p w:rsidR="00F1297F" w:rsidRDefault="00F1297F" w:rsidP="00911915">
            <w:pPr>
              <w:jc w:val="right"/>
              <w:rPr>
                <w:sz w:val="20"/>
                <w:szCs w:val="20"/>
              </w:rPr>
            </w:pPr>
            <w:r>
              <w:rPr>
                <w:sz w:val="20"/>
                <w:szCs w:val="20"/>
              </w:rPr>
              <w:t xml:space="preserve">  283,0</w:t>
            </w:r>
          </w:p>
        </w:tc>
        <w:tc>
          <w:tcPr>
            <w:tcW w:w="1432" w:type="dxa"/>
            <w:shd w:val="clear" w:color="auto" w:fill="auto"/>
            <w:hideMark/>
          </w:tcPr>
          <w:p w:rsidR="00F1297F" w:rsidRDefault="00F1297F" w:rsidP="00911915">
            <w:pPr>
              <w:jc w:val="right"/>
              <w:rPr>
                <w:sz w:val="20"/>
                <w:szCs w:val="20"/>
              </w:rPr>
            </w:pPr>
            <w:r>
              <w:rPr>
                <w:sz w:val="20"/>
                <w:szCs w:val="20"/>
              </w:rPr>
              <w:t xml:space="preserve">  294,0</w:t>
            </w:r>
          </w:p>
        </w:tc>
        <w:tc>
          <w:tcPr>
            <w:tcW w:w="1432" w:type="dxa"/>
            <w:shd w:val="clear" w:color="auto" w:fill="auto"/>
            <w:hideMark/>
          </w:tcPr>
          <w:p w:rsidR="00F1297F" w:rsidRDefault="00F1297F" w:rsidP="00911915">
            <w:pPr>
              <w:jc w:val="right"/>
              <w:rPr>
                <w:sz w:val="20"/>
                <w:szCs w:val="20"/>
              </w:rPr>
            </w:pPr>
            <w:r>
              <w:rPr>
                <w:sz w:val="20"/>
                <w:szCs w:val="20"/>
              </w:rPr>
              <w:t xml:space="preserve">  260,0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25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101</w:t>
            </w:r>
          </w:p>
        </w:tc>
        <w:tc>
          <w:tcPr>
            <w:tcW w:w="12365" w:type="dxa"/>
            <w:gridSpan w:val="8"/>
            <w:shd w:val="clear" w:color="000000" w:fill="FFFFFF"/>
            <w:vAlign w:val="center"/>
            <w:hideMark/>
          </w:tcPr>
          <w:p w:rsidR="00F1297F" w:rsidRDefault="00F1297F" w:rsidP="00911915">
            <w:pPr>
              <w:jc w:val="center"/>
              <w:rPr>
                <w:b/>
                <w:bCs/>
                <w:color w:val="000000"/>
                <w:sz w:val="20"/>
                <w:szCs w:val="20"/>
              </w:rPr>
            </w:pPr>
            <w:r>
              <w:rPr>
                <w:b/>
                <w:bCs/>
                <w:color w:val="000000"/>
                <w:sz w:val="20"/>
                <w:szCs w:val="20"/>
              </w:rPr>
              <w:t>ПОДПРОГРАММА  5.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76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102</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ВСЕГО ПО ПОДПРОГРАММЕ 5, В ТОМ ЧИСЛЕ:</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106 389,9</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18 129,7</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18 405,5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20 312,0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20 071,1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17 672,2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11 799,4</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103</w:t>
            </w:r>
          </w:p>
        </w:tc>
        <w:tc>
          <w:tcPr>
            <w:tcW w:w="2339" w:type="dxa"/>
            <w:shd w:val="clear" w:color="000000" w:fill="FFFFFF"/>
            <w:hideMark/>
          </w:tcPr>
          <w:p w:rsidR="00F1297F" w:rsidRDefault="00F1297F" w:rsidP="00911915">
            <w:pPr>
              <w:rPr>
                <w:color w:val="000000"/>
                <w:sz w:val="20"/>
                <w:szCs w:val="20"/>
              </w:rPr>
            </w:pPr>
            <w:r>
              <w:rPr>
                <w:color w:val="000000"/>
                <w:sz w:val="20"/>
                <w:szCs w:val="20"/>
              </w:rPr>
              <w:t>областной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 xml:space="preserve"> 1 442,4</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0,0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137,4</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1 305,0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0,0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0,0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0,0</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104</w:t>
            </w:r>
          </w:p>
        </w:tc>
        <w:tc>
          <w:tcPr>
            <w:tcW w:w="2339" w:type="dxa"/>
            <w:shd w:val="clear" w:color="000000" w:fill="FFFFFF"/>
            <w:hideMark/>
          </w:tcPr>
          <w:p w:rsidR="00F1297F" w:rsidRDefault="00F1297F" w:rsidP="00911915">
            <w:pPr>
              <w:rPr>
                <w:color w:val="000000"/>
                <w:sz w:val="20"/>
                <w:szCs w:val="20"/>
              </w:rPr>
            </w:pPr>
            <w:r>
              <w:rPr>
                <w:color w:val="000000"/>
                <w:sz w:val="20"/>
                <w:szCs w:val="20"/>
              </w:rPr>
              <w:t>местный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 xml:space="preserve"> 104 947,5</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18 129,7</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18 268,1</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19 007,0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20 071,1</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17 672,2</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11 799,4</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105</w:t>
            </w:r>
          </w:p>
        </w:tc>
        <w:tc>
          <w:tcPr>
            <w:tcW w:w="12365" w:type="dxa"/>
            <w:gridSpan w:val="8"/>
            <w:shd w:val="clear" w:color="000000" w:fill="FFFFFF"/>
            <w:vAlign w:val="center"/>
            <w:hideMark/>
          </w:tcPr>
          <w:p w:rsidR="00F1297F" w:rsidRDefault="00F1297F" w:rsidP="00911915">
            <w:pPr>
              <w:jc w:val="center"/>
              <w:rPr>
                <w:b/>
                <w:bCs/>
                <w:color w:val="000000"/>
                <w:sz w:val="20"/>
                <w:szCs w:val="20"/>
              </w:rPr>
            </w:pPr>
            <w:r>
              <w:rPr>
                <w:b/>
                <w:bCs/>
                <w:color w:val="000000"/>
                <w:sz w:val="20"/>
                <w:szCs w:val="20"/>
              </w:rPr>
              <w:t>«Прочие нужды»</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76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lastRenderedPageBreak/>
              <w:t>106</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Всего по направлению «Прочие нужды», в том числе:</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106 389,9</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18 129,7</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18 405,5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20 312,0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20 071,1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17 672,2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11 799,4</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107</w:t>
            </w:r>
          </w:p>
        </w:tc>
        <w:tc>
          <w:tcPr>
            <w:tcW w:w="2339" w:type="dxa"/>
            <w:shd w:val="clear" w:color="000000" w:fill="FFFFFF"/>
            <w:hideMark/>
          </w:tcPr>
          <w:p w:rsidR="00F1297F" w:rsidRDefault="00F1297F" w:rsidP="00911915">
            <w:pPr>
              <w:rPr>
                <w:color w:val="000000"/>
                <w:sz w:val="20"/>
                <w:szCs w:val="20"/>
              </w:rPr>
            </w:pPr>
            <w:r>
              <w:rPr>
                <w:color w:val="000000"/>
                <w:sz w:val="20"/>
                <w:szCs w:val="20"/>
              </w:rPr>
              <w:t>областной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 xml:space="preserve"> 1 442,4</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0,0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137,4</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1 305,0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0,0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0,0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0,0</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108</w:t>
            </w:r>
          </w:p>
        </w:tc>
        <w:tc>
          <w:tcPr>
            <w:tcW w:w="2339" w:type="dxa"/>
            <w:shd w:val="clear" w:color="000000" w:fill="FFFFFF"/>
            <w:hideMark/>
          </w:tcPr>
          <w:p w:rsidR="00F1297F" w:rsidRDefault="00F1297F" w:rsidP="00911915">
            <w:pPr>
              <w:rPr>
                <w:color w:val="000000"/>
                <w:sz w:val="20"/>
                <w:szCs w:val="20"/>
              </w:rPr>
            </w:pPr>
            <w:r>
              <w:rPr>
                <w:color w:val="000000"/>
                <w:sz w:val="20"/>
                <w:szCs w:val="20"/>
              </w:rPr>
              <w:t>местный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 xml:space="preserve"> 104 947,5</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18 129,7</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18 268,1</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19 007,0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20 071,1</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17 672,2</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11 799,4</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331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109</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1. 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7 428,8</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1 163,8</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5 065,0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5.2.1.</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110</w:t>
            </w:r>
          </w:p>
        </w:tc>
        <w:tc>
          <w:tcPr>
            <w:tcW w:w="2339" w:type="dxa"/>
            <w:shd w:val="clear" w:color="auto" w:fill="auto"/>
            <w:hideMark/>
          </w:tcPr>
          <w:p w:rsidR="00F1297F" w:rsidRDefault="00F1297F" w:rsidP="00911915">
            <w:pPr>
              <w:rPr>
                <w:sz w:val="20"/>
                <w:szCs w:val="20"/>
              </w:rPr>
            </w:pPr>
            <w:r>
              <w:rPr>
                <w:sz w:val="20"/>
                <w:szCs w:val="20"/>
              </w:rPr>
              <w:t>областной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1 442,4</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137,4</w:t>
            </w:r>
          </w:p>
        </w:tc>
        <w:tc>
          <w:tcPr>
            <w:tcW w:w="1432" w:type="dxa"/>
            <w:shd w:val="clear" w:color="auto" w:fill="auto"/>
            <w:hideMark/>
          </w:tcPr>
          <w:p w:rsidR="00F1297F" w:rsidRDefault="00F1297F" w:rsidP="00911915">
            <w:pPr>
              <w:jc w:val="right"/>
              <w:rPr>
                <w:sz w:val="20"/>
                <w:szCs w:val="20"/>
              </w:rPr>
            </w:pPr>
            <w:r>
              <w:rPr>
                <w:sz w:val="20"/>
                <w:szCs w:val="20"/>
              </w:rPr>
              <w:t xml:space="preserve"> 1 305,0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111</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5 986,4</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1 026,4</w:t>
            </w:r>
          </w:p>
        </w:tc>
        <w:tc>
          <w:tcPr>
            <w:tcW w:w="1432" w:type="dxa"/>
            <w:shd w:val="clear" w:color="auto" w:fill="auto"/>
            <w:hideMark/>
          </w:tcPr>
          <w:p w:rsidR="00F1297F" w:rsidRDefault="00F1297F" w:rsidP="00911915">
            <w:pPr>
              <w:jc w:val="right"/>
              <w:rPr>
                <w:sz w:val="20"/>
                <w:szCs w:val="20"/>
              </w:rPr>
            </w:pPr>
            <w:r>
              <w:rPr>
                <w:sz w:val="20"/>
                <w:szCs w:val="20"/>
              </w:rPr>
              <w:t xml:space="preserve"> 3 760,0</w:t>
            </w:r>
          </w:p>
        </w:tc>
        <w:tc>
          <w:tcPr>
            <w:tcW w:w="1432" w:type="dxa"/>
            <w:shd w:val="clear" w:color="auto" w:fill="auto"/>
            <w:hideMark/>
          </w:tcPr>
          <w:p w:rsidR="00F1297F" w:rsidRDefault="00F1297F" w:rsidP="00911915">
            <w:pPr>
              <w:jc w:val="right"/>
              <w:rPr>
                <w:sz w:val="20"/>
                <w:szCs w:val="20"/>
              </w:rPr>
            </w:pPr>
            <w:r>
              <w:rPr>
                <w:sz w:val="20"/>
                <w:szCs w:val="20"/>
              </w:rPr>
              <w:t xml:space="preserve">  600,0</w:t>
            </w:r>
          </w:p>
        </w:tc>
        <w:tc>
          <w:tcPr>
            <w:tcW w:w="1432" w:type="dxa"/>
            <w:shd w:val="clear" w:color="auto" w:fill="auto"/>
            <w:hideMark/>
          </w:tcPr>
          <w:p w:rsidR="00F1297F" w:rsidRDefault="00F1297F" w:rsidP="00911915">
            <w:pPr>
              <w:jc w:val="right"/>
              <w:rPr>
                <w:sz w:val="20"/>
                <w:szCs w:val="20"/>
              </w:rPr>
            </w:pPr>
            <w:r>
              <w:rPr>
                <w:sz w:val="20"/>
                <w:szCs w:val="20"/>
              </w:rPr>
              <w:t xml:space="preserve">  600,0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331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112</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3. 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10 910,9</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5 076,2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3 413,5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583,3</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1 837,9</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5.2.1.</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113</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10 910,9</w:t>
            </w:r>
          </w:p>
        </w:tc>
        <w:tc>
          <w:tcPr>
            <w:tcW w:w="1432" w:type="dxa"/>
            <w:shd w:val="clear" w:color="auto" w:fill="auto"/>
            <w:hideMark/>
          </w:tcPr>
          <w:p w:rsidR="00F1297F" w:rsidRDefault="00F1297F" w:rsidP="00911915">
            <w:pPr>
              <w:jc w:val="right"/>
              <w:rPr>
                <w:sz w:val="20"/>
                <w:szCs w:val="20"/>
              </w:rPr>
            </w:pPr>
            <w:r>
              <w:rPr>
                <w:sz w:val="20"/>
                <w:szCs w:val="20"/>
              </w:rPr>
              <w:t xml:space="preserve"> 5 076,2</w:t>
            </w:r>
          </w:p>
        </w:tc>
        <w:tc>
          <w:tcPr>
            <w:tcW w:w="1432" w:type="dxa"/>
            <w:shd w:val="clear" w:color="auto" w:fill="auto"/>
            <w:hideMark/>
          </w:tcPr>
          <w:p w:rsidR="00F1297F" w:rsidRDefault="00F1297F" w:rsidP="00911915">
            <w:pPr>
              <w:jc w:val="right"/>
              <w:rPr>
                <w:sz w:val="20"/>
                <w:szCs w:val="20"/>
              </w:rPr>
            </w:pPr>
            <w:r>
              <w:rPr>
                <w:sz w:val="20"/>
                <w:szCs w:val="20"/>
              </w:rPr>
              <w:t xml:space="preserve"> 3 413,5</w:t>
            </w:r>
          </w:p>
        </w:tc>
        <w:tc>
          <w:tcPr>
            <w:tcW w:w="1432" w:type="dxa"/>
            <w:shd w:val="clear" w:color="auto" w:fill="auto"/>
            <w:hideMark/>
          </w:tcPr>
          <w:p w:rsidR="00F1297F" w:rsidRDefault="00F1297F" w:rsidP="00911915">
            <w:pPr>
              <w:jc w:val="right"/>
              <w:rPr>
                <w:sz w:val="20"/>
                <w:szCs w:val="20"/>
              </w:rPr>
            </w:pPr>
            <w:r>
              <w:rPr>
                <w:sz w:val="20"/>
                <w:szCs w:val="20"/>
              </w:rPr>
              <w:t xml:space="preserve">  583,3</w:t>
            </w:r>
          </w:p>
        </w:tc>
        <w:tc>
          <w:tcPr>
            <w:tcW w:w="1432" w:type="dxa"/>
            <w:shd w:val="clear" w:color="auto" w:fill="auto"/>
            <w:hideMark/>
          </w:tcPr>
          <w:p w:rsidR="00F1297F" w:rsidRDefault="00F1297F" w:rsidP="00911915">
            <w:pPr>
              <w:jc w:val="right"/>
              <w:rPr>
                <w:sz w:val="20"/>
                <w:szCs w:val="20"/>
              </w:rPr>
            </w:pPr>
            <w:r>
              <w:rPr>
                <w:sz w:val="20"/>
                <w:szCs w:val="20"/>
              </w:rPr>
              <w:t xml:space="preserve"> 1 837,9</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153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lastRenderedPageBreak/>
              <w:t>114</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4. Разработка проектов по планировочным изменениям (раздел «Архитектурные решения»)</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5.2.1.</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115</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w:t>
            </w:r>
          </w:p>
        </w:tc>
        <w:tc>
          <w:tcPr>
            <w:tcW w:w="1432" w:type="dxa"/>
            <w:shd w:val="clear" w:color="auto" w:fill="auto"/>
            <w:hideMark/>
          </w:tcPr>
          <w:p w:rsidR="00F1297F" w:rsidRDefault="00F1297F" w:rsidP="00911915">
            <w:pPr>
              <w:jc w:val="right"/>
              <w:rPr>
                <w:sz w:val="20"/>
                <w:szCs w:val="20"/>
              </w:rPr>
            </w:pPr>
            <w:r>
              <w:rPr>
                <w:sz w:val="20"/>
                <w:szCs w:val="20"/>
              </w:rPr>
              <w:t>-</w:t>
            </w:r>
          </w:p>
        </w:tc>
        <w:tc>
          <w:tcPr>
            <w:tcW w:w="1432" w:type="dxa"/>
            <w:shd w:val="clear" w:color="auto" w:fill="auto"/>
            <w:hideMark/>
          </w:tcPr>
          <w:p w:rsidR="00F1297F" w:rsidRDefault="00F1297F" w:rsidP="00911915">
            <w:pPr>
              <w:jc w:val="right"/>
              <w:rPr>
                <w:sz w:val="20"/>
                <w:szCs w:val="20"/>
              </w:rPr>
            </w:pPr>
            <w:r>
              <w:rPr>
                <w:sz w:val="20"/>
                <w:szCs w:val="20"/>
              </w:rPr>
              <w:t>-</w:t>
            </w:r>
          </w:p>
        </w:tc>
        <w:tc>
          <w:tcPr>
            <w:tcW w:w="1432" w:type="dxa"/>
            <w:shd w:val="clear" w:color="auto" w:fill="auto"/>
            <w:hideMark/>
          </w:tcPr>
          <w:p w:rsidR="00F1297F" w:rsidRDefault="00F1297F" w:rsidP="00911915">
            <w:pPr>
              <w:jc w:val="right"/>
              <w:rPr>
                <w:sz w:val="20"/>
                <w:szCs w:val="20"/>
              </w:rPr>
            </w:pPr>
            <w:r>
              <w:rPr>
                <w:sz w:val="20"/>
                <w:szCs w:val="20"/>
              </w:rPr>
              <w:t>-</w:t>
            </w:r>
          </w:p>
        </w:tc>
        <w:tc>
          <w:tcPr>
            <w:tcW w:w="1432" w:type="dxa"/>
            <w:shd w:val="clear" w:color="auto" w:fill="auto"/>
            <w:hideMark/>
          </w:tcPr>
          <w:p w:rsidR="00F1297F" w:rsidRDefault="00F1297F" w:rsidP="00911915">
            <w:pPr>
              <w:jc w:val="right"/>
              <w:rPr>
                <w:sz w:val="20"/>
                <w:szCs w:val="20"/>
              </w:rPr>
            </w:pPr>
            <w:r>
              <w:rPr>
                <w:sz w:val="20"/>
                <w:szCs w:val="20"/>
              </w:rPr>
              <w:t>-</w:t>
            </w:r>
          </w:p>
        </w:tc>
        <w:tc>
          <w:tcPr>
            <w:tcW w:w="1432" w:type="dxa"/>
            <w:shd w:val="clear" w:color="auto" w:fill="auto"/>
            <w:hideMark/>
          </w:tcPr>
          <w:p w:rsidR="00F1297F" w:rsidRDefault="00F1297F" w:rsidP="00911915">
            <w:pPr>
              <w:jc w:val="right"/>
              <w:rPr>
                <w:sz w:val="20"/>
                <w:szCs w:val="20"/>
              </w:rPr>
            </w:pPr>
            <w:r>
              <w:rPr>
                <w:sz w:val="20"/>
                <w:szCs w:val="20"/>
              </w:rPr>
              <w:t>-</w:t>
            </w:r>
          </w:p>
        </w:tc>
        <w:tc>
          <w:tcPr>
            <w:tcW w:w="1432" w:type="dxa"/>
            <w:shd w:val="clear" w:color="auto" w:fill="auto"/>
            <w:hideMark/>
          </w:tcPr>
          <w:p w:rsidR="00F1297F" w:rsidRDefault="00F1297F" w:rsidP="00911915">
            <w:pPr>
              <w:jc w:val="right"/>
              <w:rPr>
                <w:sz w:val="20"/>
                <w:szCs w:val="20"/>
              </w:rPr>
            </w:pPr>
            <w:r>
              <w:rPr>
                <w:sz w:val="20"/>
                <w:szCs w:val="20"/>
              </w:rPr>
              <w:t>-</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102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116</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5. Подготовка документации по планировке территорий</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6 073,5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616,8</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456,8</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3 000,0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2 000,0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5.2.1.</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117</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6 073,5</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616,8</w:t>
            </w:r>
          </w:p>
        </w:tc>
        <w:tc>
          <w:tcPr>
            <w:tcW w:w="1432" w:type="dxa"/>
            <w:shd w:val="clear" w:color="auto" w:fill="auto"/>
            <w:hideMark/>
          </w:tcPr>
          <w:p w:rsidR="00F1297F" w:rsidRDefault="00F1297F" w:rsidP="00911915">
            <w:pPr>
              <w:jc w:val="right"/>
              <w:rPr>
                <w:sz w:val="20"/>
                <w:szCs w:val="20"/>
              </w:rPr>
            </w:pPr>
            <w:r>
              <w:rPr>
                <w:sz w:val="20"/>
                <w:szCs w:val="20"/>
              </w:rPr>
              <w:t xml:space="preserve">  456,8</w:t>
            </w:r>
          </w:p>
        </w:tc>
        <w:tc>
          <w:tcPr>
            <w:tcW w:w="1432" w:type="dxa"/>
            <w:shd w:val="clear" w:color="auto" w:fill="auto"/>
            <w:hideMark/>
          </w:tcPr>
          <w:p w:rsidR="00F1297F" w:rsidRDefault="00F1297F" w:rsidP="00911915">
            <w:pPr>
              <w:jc w:val="right"/>
              <w:rPr>
                <w:sz w:val="20"/>
                <w:szCs w:val="20"/>
              </w:rPr>
            </w:pPr>
            <w:r>
              <w:rPr>
                <w:sz w:val="20"/>
                <w:szCs w:val="20"/>
              </w:rPr>
              <w:t xml:space="preserve"> 3 000,0</w:t>
            </w:r>
          </w:p>
        </w:tc>
        <w:tc>
          <w:tcPr>
            <w:tcW w:w="1432" w:type="dxa"/>
            <w:shd w:val="clear" w:color="auto" w:fill="auto"/>
            <w:hideMark/>
          </w:tcPr>
          <w:p w:rsidR="00F1297F" w:rsidRDefault="00F1297F" w:rsidP="00911915">
            <w:pPr>
              <w:jc w:val="right"/>
              <w:rPr>
                <w:sz w:val="20"/>
                <w:szCs w:val="20"/>
              </w:rPr>
            </w:pPr>
            <w:r>
              <w:rPr>
                <w:sz w:val="20"/>
                <w:szCs w:val="20"/>
              </w:rPr>
              <w:t xml:space="preserve"> 2 000,0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204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118</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 xml:space="preserve">Мероприятие 12. Проведение кадастровых работ и лесоустройство на земельных участках, занятых городскими лесами на территории городского округа Верхняя Пышма </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5.3.3.</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119</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w:t>
            </w:r>
          </w:p>
        </w:tc>
        <w:tc>
          <w:tcPr>
            <w:tcW w:w="1432" w:type="dxa"/>
            <w:shd w:val="clear" w:color="auto" w:fill="auto"/>
            <w:hideMark/>
          </w:tcPr>
          <w:p w:rsidR="00F1297F" w:rsidRDefault="00F1297F" w:rsidP="00911915">
            <w:pPr>
              <w:jc w:val="right"/>
              <w:rPr>
                <w:sz w:val="20"/>
                <w:szCs w:val="20"/>
              </w:rPr>
            </w:pPr>
            <w:r>
              <w:rPr>
                <w:sz w:val="20"/>
                <w:szCs w:val="20"/>
              </w:rPr>
              <w:t>-</w:t>
            </w:r>
          </w:p>
        </w:tc>
        <w:tc>
          <w:tcPr>
            <w:tcW w:w="1432" w:type="dxa"/>
            <w:shd w:val="clear" w:color="auto" w:fill="auto"/>
            <w:hideMark/>
          </w:tcPr>
          <w:p w:rsidR="00F1297F" w:rsidRDefault="00F1297F" w:rsidP="00911915">
            <w:pPr>
              <w:jc w:val="right"/>
              <w:rPr>
                <w:sz w:val="20"/>
                <w:szCs w:val="20"/>
              </w:rPr>
            </w:pPr>
            <w:r>
              <w:rPr>
                <w:sz w:val="20"/>
                <w:szCs w:val="20"/>
              </w:rPr>
              <w:t>-</w:t>
            </w:r>
          </w:p>
        </w:tc>
        <w:tc>
          <w:tcPr>
            <w:tcW w:w="1432" w:type="dxa"/>
            <w:shd w:val="clear" w:color="auto" w:fill="auto"/>
            <w:hideMark/>
          </w:tcPr>
          <w:p w:rsidR="00F1297F" w:rsidRDefault="00F1297F" w:rsidP="00911915">
            <w:pPr>
              <w:jc w:val="right"/>
              <w:rPr>
                <w:sz w:val="20"/>
                <w:szCs w:val="20"/>
              </w:rPr>
            </w:pPr>
            <w:r>
              <w:rPr>
                <w:sz w:val="20"/>
                <w:szCs w:val="20"/>
              </w:rPr>
              <w:t>-</w:t>
            </w:r>
          </w:p>
        </w:tc>
        <w:tc>
          <w:tcPr>
            <w:tcW w:w="1432" w:type="dxa"/>
            <w:shd w:val="clear" w:color="auto" w:fill="auto"/>
            <w:hideMark/>
          </w:tcPr>
          <w:p w:rsidR="00F1297F" w:rsidRDefault="00F1297F" w:rsidP="00911915">
            <w:pPr>
              <w:jc w:val="right"/>
              <w:rPr>
                <w:sz w:val="20"/>
                <w:szCs w:val="20"/>
              </w:rPr>
            </w:pPr>
            <w:r>
              <w:rPr>
                <w:sz w:val="20"/>
                <w:szCs w:val="20"/>
              </w:rPr>
              <w:t>-</w:t>
            </w:r>
          </w:p>
        </w:tc>
        <w:tc>
          <w:tcPr>
            <w:tcW w:w="1432" w:type="dxa"/>
            <w:shd w:val="clear" w:color="auto" w:fill="auto"/>
            <w:hideMark/>
          </w:tcPr>
          <w:p w:rsidR="00F1297F" w:rsidRDefault="00F1297F" w:rsidP="00911915">
            <w:pPr>
              <w:jc w:val="right"/>
              <w:rPr>
                <w:sz w:val="20"/>
                <w:szCs w:val="20"/>
              </w:rPr>
            </w:pPr>
            <w:r>
              <w:rPr>
                <w:sz w:val="20"/>
                <w:szCs w:val="20"/>
              </w:rPr>
              <w:t>-</w:t>
            </w:r>
          </w:p>
        </w:tc>
        <w:tc>
          <w:tcPr>
            <w:tcW w:w="1432" w:type="dxa"/>
            <w:shd w:val="clear" w:color="auto" w:fill="auto"/>
            <w:hideMark/>
          </w:tcPr>
          <w:p w:rsidR="00F1297F" w:rsidRDefault="00F1297F" w:rsidP="00911915">
            <w:pPr>
              <w:jc w:val="right"/>
              <w:rPr>
                <w:sz w:val="20"/>
                <w:szCs w:val="20"/>
              </w:rPr>
            </w:pPr>
            <w:r>
              <w:rPr>
                <w:sz w:val="20"/>
                <w:szCs w:val="20"/>
              </w:rPr>
              <w:t>-</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204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120</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14. Обеспечение деятельности муниципальных учреждений в области пространственного развития городского округа Верхняя Пышма</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79 548,9</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10 625,7</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13 211,4</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14 207,0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14 633,2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15 072,2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11 799,4</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5.1.1., 5.2.2., 5.2.3., 5.3.1., 5.3.2.</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121</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79 548,9</w:t>
            </w:r>
          </w:p>
        </w:tc>
        <w:tc>
          <w:tcPr>
            <w:tcW w:w="1432" w:type="dxa"/>
            <w:shd w:val="clear" w:color="auto" w:fill="auto"/>
            <w:hideMark/>
          </w:tcPr>
          <w:p w:rsidR="00F1297F" w:rsidRDefault="00F1297F" w:rsidP="00911915">
            <w:pPr>
              <w:jc w:val="right"/>
              <w:rPr>
                <w:sz w:val="20"/>
                <w:szCs w:val="20"/>
              </w:rPr>
            </w:pPr>
            <w:r>
              <w:rPr>
                <w:sz w:val="20"/>
                <w:szCs w:val="20"/>
              </w:rPr>
              <w:t xml:space="preserve"> 10 625,7</w:t>
            </w:r>
          </w:p>
        </w:tc>
        <w:tc>
          <w:tcPr>
            <w:tcW w:w="1432" w:type="dxa"/>
            <w:shd w:val="clear" w:color="auto" w:fill="auto"/>
            <w:hideMark/>
          </w:tcPr>
          <w:p w:rsidR="00F1297F" w:rsidRDefault="00F1297F" w:rsidP="00911915">
            <w:pPr>
              <w:jc w:val="right"/>
              <w:rPr>
                <w:sz w:val="20"/>
                <w:szCs w:val="20"/>
              </w:rPr>
            </w:pPr>
            <w:r>
              <w:rPr>
                <w:sz w:val="20"/>
                <w:szCs w:val="20"/>
              </w:rPr>
              <w:t xml:space="preserve"> 13 211,4</w:t>
            </w:r>
          </w:p>
        </w:tc>
        <w:tc>
          <w:tcPr>
            <w:tcW w:w="1432" w:type="dxa"/>
            <w:shd w:val="clear" w:color="auto" w:fill="auto"/>
            <w:hideMark/>
          </w:tcPr>
          <w:p w:rsidR="00F1297F" w:rsidRDefault="00F1297F" w:rsidP="00911915">
            <w:pPr>
              <w:jc w:val="right"/>
              <w:rPr>
                <w:sz w:val="20"/>
                <w:szCs w:val="20"/>
              </w:rPr>
            </w:pPr>
            <w:r>
              <w:rPr>
                <w:sz w:val="20"/>
                <w:szCs w:val="20"/>
              </w:rPr>
              <w:t xml:space="preserve"> 14 207,0</w:t>
            </w:r>
          </w:p>
        </w:tc>
        <w:tc>
          <w:tcPr>
            <w:tcW w:w="1432" w:type="dxa"/>
            <w:shd w:val="clear" w:color="auto" w:fill="auto"/>
            <w:hideMark/>
          </w:tcPr>
          <w:p w:rsidR="00F1297F" w:rsidRDefault="00F1297F" w:rsidP="00911915">
            <w:pPr>
              <w:jc w:val="right"/>
              <w:rPr>
                <w:sz w:val="20"/>
                <w:szCs w:val="20"/>
              </w:rPr>
            </w:pPr>
            <w:r>
              <w:rPr>
                <w:sz w:val="20"/>
                <w:szCs w:val="20"/>
              </w:rPr>
              <w:t xml:space="preserve"> 14 633,2</w:t>
            </w:r>
          </w:p>
        </w:tc>
        <w:tc>
          <w:tcPr>
            <w:tcW w:w="1432" w:type="dxa"/>
            <w:shd w:val="clear" w:color="auto" w:fill="auto"/>
            <w:hideMark/>
          </w:tcPr>
          <w:p w:rsidR="00F1297F" w:rsidRDefault="00F1297F" w:rsidP="00911915">
            <w:pPr>
              <w:jc w:val="right"/>
              <w:rPr>
                <w:sz w:val="20"/>
                <w:szCs w:val="20"/>
              </w:rPr>
            </w:pPr>
            <w:r>
              <w:rPr>
                <w:sz w:val="20"/>
                <w:szCs w:val="20"/>
              </w:rPr>
              <w:t xml:space="preserve"> 15 072,2</w:t>
            </w:r>
          </w:p>
        </w:tc>
        <w:tc>
          <w:tcPr>
            <w:tcW w:w="1432" w:type="dxa"/>
            <w:shd w:val="clear" w:color="auto" w:fill="auto"/>
            <w:hideMark/>
          </w:tcPr>
          <w:p w:rsidR="00F1297F" w:rsidRDefault="00F1297F" w:rsidP="00911915">
            <w:pPr>
              <w:jc w:val="right"/>
              <w:rPr>
                <w:sz w:val="20"/>
                <w:szCs w:val="20"/>
              </w:rPr>
            </w:pPr>
            <w:r>
              <w:rPr>
                <w:sz w:val="20"/>
                <w:szCs w:val="20"/>
              </w:rPr>
              <w:t xml:space="preserve"> 11 799,4</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229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lastRenderedPageBreak/>
              <w:t>122</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15. Укрепление и развитие материально - технической базы муниципального учреждения в области пространственного развития городского округа Верхняя Пышма</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2 427,8</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2 427,8</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5.4.1.</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123</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2 427,8</w:t>
            </w:r>
          </w:p>
        </w:tc>
        <w:tc>
          <w:tcPr>
            <w:tcW w:w="1432" w:type="dxa"/>
            <w:shd w:val="clear" w:color="auto" w:fill="auto"/>
            <w:hideMark/>
          </w:tcPr>
          <w:p w:rsidR="00F1297F" w:rsidRDefault="00F1297F" w:rsidP="00911915">
            <w:pPr>
              <w:jc w:val="right"/>
              <w:rPr>
                <w:sz w:val="20"/>
                <w:szCs w:val="20"/>
              </w:rPr>
            </w:pPr>
            <w:r>
              <w:rPr>
                <w:sz w:val="20"/>
                <w:szCs w:val="20"/>
              </w:rPr>
              <w:t xml:space="preserve"> 2 427,8</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25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124</w:t>
            </w:r>
          </w:p>
        </w:tc>
        <w:tc>
          <w:tcPr>
            <w:tcW w:w="12365" w:type="dxa"/>
            <w:gridSpan w:val="8"/>
            <w:shd w:val="clear" w:color="000000" w:fill="FFFFFF"/>
            <w:vAlign w:val="center"/>
            <w:hideMark/>
          </w:tcPr>
          <w:p w:rsidR="00F1297F" w:rsidRDefault="00F1297F" w:rsidP="00911915">
            <w:pPr>
              <w:jc w:val="center"/>
              <w:rPr>
                <w:b/>
                <w:bCs/>
                <w:color w:val="000000"/>
                <w:sz w:val="20"/>
                <w:szCs w:val="20"/>
              </w:rPr>
            </w:pPr>
            <w:r>
              <w:rPr>
                <w:b/>
                <w:bCs/>
                <w:color w:val="000000"/>
                <w:sz w:val="20"/>
                <w:szCs w:val="20"/>
              </w:rPr>
              <w:t>ПОДПРОГРАММА  6. "КОМПЛЕКСНОЕ РАЗВИТИЕ СЕЛЬСКИХ ТЕРРИТОРИЙ ГОРОДСКОГО ОКРУГА ВЕРХНЯЯ ПЫШМА ДО 2024 ГОДА"</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76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125</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ВСЕГО ПО ПОДПРОГРАММЕ 6, В ТОМ ЧИСЛЕ:</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20 413,6</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2 919,1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5 711,3</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3 912,4</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2 966,5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3 054,3</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1 850,0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126</w:t>
            </w:r>
          </w:p>
        </w:tc>
        <w:tc>
          <w:tcPr>
            <w:tcW w:w="2339" w:type="dxa"/>
            <w:shd w:val="clear" w:color="000000" w:fill="FFFFFF"/>
            <w:hideMark/>
          </w:tcPr>
          <w:p w:rsidR="00F1297F" w:rsidRDefault="00F1297F" w:rsidP="00911915">
            <w:pPr>
              <w:rPr>
                <w:color w:val="000000"/>
                <w:sz w:val="20"/>
                <w:szCs w:val="20"/>
              </w:rPr>
            </w:pPr>
            <w:r>
              <w:rPr>
                <w:color w:val="000000"/>
                <w:sz w:val="20"/>
                <w:szCs w:val="20"/>
              </w:rPr>
              <w:t>федеральный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 xml:space="preserve"> 2 940,4</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900,3</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1 198,9</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712,4</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58,3</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70,5</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0,0</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127</w:t>
            </w:r>
          </w:p>
        </w:tc>
        <w:tc>
          <w:tcPr>
            <w:tcW w:w="2339" w:type="dxa"/>
            <w:shd w:val="clear" w:color="000000" w:fill="FFFFFF"/>
            <w:hideMark/>
          </w:tcPr>
          <w:p w:rsidR="00F1297F" w:rsidRDefault="00F1297F" w:rsidP="00911915">
            <w:pPr>
              <w:rPr>
                <w:color w:val="000000"/>
                <w:sz w:val="20"/>
                <w:szCs w:val="20"/>
              </w:rPr>
            </w:pPr>
            <w:r>
              <w:rPr>
                <w:color w:val="000000"/>
                <w:sz w:val="20"/>
                <w:szCs w:val="20"/>
              </w:rPr>
              <w:t>областной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 xml:space="preserve"> 2 601,4</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1 168,8</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590,6</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650,0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58,2</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133,8</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0,0</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128</w:t>
            </w:r>
          </w:p>
        </w:tc>
        <w:tc>
          <w:tcPr>
            <w:tcW w:w="2339" w:type="dxa"/>
            <w:shd w:val="clear" w:color="000000" w:fill="FFFFFF"/>
            <w:hideMark/>
          </w:tcPr>
          <w:p w:rsidR="00F1297F" w:rsidRDefault="00F1297F" w:rsidP="00911915">
            <w:pPr>
              <w:rPr>
                <w:color w:val="000000"/>
                <w:sz w:val="20"/>
                <w:szCs w:val="20"/>
              </w:rPr>
            </w:pPr>
            <w:r>
              <w:rPr>
                <w:color w:val="000000"/>
                <w:sz w:val="20"/>
                <w:szCs w:val="20"/>
              </w:rPr>
              <w:t>местный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 xml:space="preserve"> 14 871,8</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850,0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3 921,8</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2 550,0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2 850,0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2 850,0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1 850,0</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129</w:t>
            </w:r>
          </w:p>
        </w:tc>
        <w:tc>
          <w:tcPr>
            <w:tcW w:w="12365" w:type="dxa"/>
            <w:gridSpan w:val="8"/>
            <w:shd w:val="clear" w:color="000000" w:fill="FFFFFF"/>
            <w:vAlign w:val="center"/>
            <w:hideMark/>
          </w:tcPr>
          <w:p w:rsidR="00F1297F" w:rsidRDefault="00F1297F" w:rsidP="00911915">
            <w:pPr>
              <w:jc w:val="center"/>
              <w:rPr>
                <w:b/>
                <w:bCs/>
                <w:color w:val="000000"/>
                <w:sz w:val="20"/>
                <w:szCs w:val="20"/>
              </w:rPr>
            </w:pPr>
            <w:r>
              <w:rPr>
                <w:b/>
                <w:bCs/>
                <w:color w:val="000000"/>
                <w:sz w:val="20"/>
                <w:szCs w:val="20"/>
              </w:rPr>
              <w:t>«Прочие нужды»</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76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130</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Всего по направлению «Прочие нужды», в том числе:</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20 413,6</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2 919,1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5 711,3</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3 912,4</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2 966,5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3 054,3</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1 850,0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131</w:t>
            </w:r>
          </w:p>
        </w:tc>
        <w:tc>
          <w:tcPr>
            <w:tcW w:w="2339" w:type="dxa"/>
            <w:shd w:val="clear" w:color="000000" w:fill="FFFFFF"/>
            <w:hideMark/>
          </w:tcPr>
          <w:p w:rsidR="00F1297F" w:rsidRDefault="00F1297F" w:rsidP="00911915">
            <w:pPr>
              <w:rPr>
                <w:color w:val="000000"/>
                <w:sz w:val="20"/>
                <w:szCs w:val="20"/>
              </w:rPr>
            </w:pPr>
            <w:r>
              <w:rPr>
                <w:color w:val="000000"/>
                <w:sz w:val="20"/>
                <w:szCs w:val="20"/>
              </w:rPr>
              <w:t>федеральный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 xml:space="preserve"> 2 940,4</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900,3</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1 198,9</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712,4</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58,3</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70,5</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0,0</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132</w:t>
            </w:r>
          </w:p>
        </w:tc>
        <w:tc>
          <w:tcPr>
            <w:tcW w:w="2339" w:type="dxa"/>
            <w:shd w:val="clear" w:color="000000" w:fill="FFFFFF"/>
            <w:hideMark/>
          </w:tcPr>
          <w:p w:rsidR="00F1297F" w:rsidRDefault="00F1297F" w:rsidP="00911915">
            <w:pPr>
              <w:rPr>
                <w:color w:val="000000"/>
                <w:sz w:val="20"/>
                <w:szCs w:val="20"/>
              </w:rPr>
            </w:pPr>
            <w:r>
              <w:rPr>
                <w:color w:val="000000"/>
                <w:sz w:val="20"/>
                <w:szCs w:val="20"/>
              </w:rPr>
              <w:t>областной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 xml:space="preserve"> 2 601,4</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1 168,8</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590,6</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650,0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58,2</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133,8</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0,0</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133</w:t>
            </w:r>
          </w:p>
        </w:tc>
        <w:tc>
          <w:tcPr>
            <w:tcW w:w="2339" w:type="dxa"/>
            <w:shd w:val="clear" w:color="000000" w:fill="FFFFFF"/>
            <w:hideMark/>
          </w:tcPr>
          <w:p w:rsidR="00F1297F" w:rsidRDefault="00F1297F" w:rsidP="00911915">
            <w:pPr>
              <w:rPr>
                <w:color w:val="000000"/>
                <w:sz w:val="20"/>
                <w:szCs w:val="20"/>
              </w:rPr>
            </w:pPr>
            <w:r>
              <w:rPr>
                <w:color w:val="000000"/>
                <w:sz w:val="20"/>
                <w:szCs w:val="20"/>
              </w:rPr>
              <w:t>местный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 xml:space="preserve"> 14 871,8</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850,0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3 921,8</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2 550,0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2 850,0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2 850,0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1 850,0</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178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134</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 xml:space="preserve">Мероприятие 1. Предоставление социальных выплат на улучшение жилищных условий граждан, проживающих на сельских территориях </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14 201,4</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2 919,1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2 199,1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3 212,4</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1 966,5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2 054,3</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1 850,0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6.1.1.</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135</w:t>
            </w:r>
          </w:p>
        </w:tc>
        <w:tc>
          <w:tcPr>
            <w:tcW w:w="2339" w:type="dxa"/>
            <w:shd w:val="clear" w:color="auto" w:fill="auto"/>
            <w:hideMark/>
          </w:tcPr>
          <w:p w:rsidR="00F1297F" w:rsidRDefault="00F1297F" w:rsidP="00911915">
            <w:pPr>
              <w:rPr>
                <w:sz w:val="20"/>
                <w:szCs w:val="20"/>
              </w:rPr>
            </w:pPr>
            <w:r>
              <w:rPr>
                <w:sz w:val="20"/>
                <w:szCs w:val="20"/>
              </w:rPr>
              <w:t>федеральный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2 507,7</w:t>
            </w:r>
          </w:p>
        </w:tc>
        <w:tc>
          <w:tcPr>
            <w:tcW w:w="1432" w:type="dxa"/>
            <w:shd w:val="clear" w:color="auto" w:fill="auto"/>
            <w:hideMark/>
          </w:tcPr>
          <w:p w:rsidR="00F1297F" w:rsidRDefault="00F1297F" w:rsidP="00911915">
            <w:pPr>
              <w:jc w:val="right"/>
              <w:rPr>
                <w:sz w:val="20"/>
                <w:szCs w:val="20"/>
              </w:rPr>
            </w:pPr>
            <w:r>
              <w:rPr>
                <w:sz w:val="20"/>
                <w:szCs w:val="20"/>
              </w:rPr>
              <w:t xml:space="preserve">  900,3</w:t>
            </w:r>
          </w:p>
        </w:tc>
        <w:tc>
          <w:tcPr>
            <w:tcW w:w="1432" w:type="dxa"/>
            <w:shd w:val="clear" w:color="auto" w:fill="auto"/>
            <w:hideMark/>
          </w:tcPr>
          <w:p w:rsidR="00F1297F" w:rsidRDefault="00F1297F" w:rsidP="00911915">
            <w:pPr>
              <w:jc w:val="right"/>
              <w:rPr>
                <w:sz w:val="20"/>
                <w:szCs w:val="20"/>
              </w:rPr>
            </w:pPr>
            <w:r>
              <w:rPr>
                <w:sz w:val="20"/>
                <w:szCs w:val="20"/>
              </w:rPr>
              <w:t xml:space="preserve">  766,2</w:t>
            </w:r>
          </w:p>
        </w:tc>
        <w:tc>
          <w:tcPr>
            <w:tcW w:w="1432" w:type="dxa"/>
            <w:shd w:val="clear" w:color="auto" w:fill="auto"/>
            <w:hideMark/>
          </w:tcPr>
          <w:p w:rsidR="00F1297F" w:rsidRDefault="00F1297F" w:rsidP="00911915">
            <w:pPr>
              <w:jc w:val="right"/>
              <w:rPr>
                <w:sz w:val="20"/>
                <w:szCs w:val="20"/>
              </w:rPr>
            </w:pPr>
            <w:r>
              <w:rPr>
                <w:sz w:val="20"/>
                <w:szCs w:val="20"/>
              </w:rPr>
              <w:t xml:space="preserve">  712,4</w:t>
            </w:r>
          </w:p>
        </w:tc>
        <w:tc>
          <w:tcPr>
            <w:tcW w:w="1432" w:type="dxa"/>
            <w:shd w:val="clear" w:color="auto" w:fill="auto"/>
            <w:hideMark/>
          </w:tcPr>
          <w:p w:rsidR="00F1297F" w:rsidRDefault="00F1297F" w:rsidP="00911915">
            <w:pPr>
              <w:jc w:val="right"/>
              <w:rPr>
                <w:sz w:val="20"/>
                <w:szCs w:val="20"/>
              </w:rPr>
            </w:pPr>
            <w:r>
              <w:rPr>
                <w:sz w:val="20"/>
                <w:szCs w:val="20"/>
              </w:rPr>
              <w:t xml:space="preserve">  58,3</w:t>
            </w:r>
          </w:p>
        </w:tc>
        <w:tc>
          <w:tcPr>
            <w:tcW w:w="1432" w:type="dxa"/>
            <w:shd w:val="clear" w:color="auto" w:fill="auto"/>
            <w:hideMark/>
          </w:tcPr>
          <w:p w:rsidR="00F1297F" w:rsidRDefault="00F1297F" w:rsidP="00911915">
            <w:pPr>
              <w:jc w:val="right"/>
              <w:rPr>
                <w:sz w:val="20"/>
                <w:szCs w:val="20"/>
              </w:rPr>
            </w:pPr>
            <w:r>
              <w:rPr>
                <w:sz w:val="20"/>
                <w:szCs w:val="20"/>
              </w:rPr>
              <w:t xml:space="preserve">  70,5</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136</w:t>
            </w:r>
          </w:p>
        </w:tc>
        <w:tc>
          <w:tcPr>
            <w:tcW w:w="2339" w:type="dxa"/>
            <w:shd w:val="clear" w:color="auto" w:fill="auto"/>
            <w:hideMark/>
          </w:tcPr>
          <w:p w:rsidR="00F1297F" w:rsidRDefault="00F1297F" w:rsidP="00911915">
            <w:pPr>
              <w:rPr>
                <w:sz w:val="20"/>
                <w:szCs w:val="20"/>
              </w:rPr>
            </w:pPr>
            <w:r>
              <w:rPr>
                <w:sz w:val="20"/>
                <w:szCs w:val="20"/>
              </w:rPr>
              <w:t>областной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2 388,2</w:t>
            </w:r>
          </w:p>
        </w:tc>
        <w:tc>
          <w:tcPr>
            <w:tcW w:w="1432" w:type="dxa"/>
            <w:shd w:val="clear" w:color="auto" w:fill="auto"/>
            <w:hideMark/>
          </w:tcPr>
          <w:p w:rsidR="00F1297F" w:rsidRDefault="00F1297F" w:rsidP="00911915">
            <w:pPr>
              <w:jc w:val="right"/>
              <w:rPr>
                <w:sz w:val="20"/>
                <w:szCs w:val="20"/>
              </w:rPr>
            </w:pPr>
            <w:r>
              <w:rPr>
                <w:sz w:val="20"/>
                <w:szCs w:val="20"/>
              </w:rPr>
              <w:t xml:space="preserve"> 1 168,8</w:t>
            </w:r>
          </w:p>
        </w:tc>
        <w:tc>
          <w:tcPr>
            <w:tcW w:w="1432" w:type="dxa"/>
            <w:shd w:val="clear" w:color="auto" w:fill="auto"/>
            <w:hideMark/>
          </w:tcPr>
          <w:p w:rsidR="00F1297F" w:rsidRDefault="00F1297F" w:rsidP="00911915">
            <w:pPr>
              <w:jc w:val="right"/>
              <w:rPr>
                <w:sz w:val="20"/>
                <w:szCs w:val="20"/>
              </w:rPr>
            </w:pPr>
            <w:r>
              <w:rPr>
                <w:sz w:val="20"/>
                <w:szCs w:val="20"/>
              </w:rPr>
              <w:t xml:space="preserve">  377,4</w:t>
            </w:r>
          </w:p>
        </w:tc>
        <w:tc>
          <w:tcPr>
            <w:tcW w:w="1432" w:type="dxa"/>
            <w:shd w:val="clear" w:color="auto" w:fill="auto"/>
            <w:hideMark/>
          </w:tcPr>
          <w:p w:rsidR="00F1297F" w:rsidRDefault="00F1297F" w:rsidP="00911915">
            <w:pPr>
              <w:jc w:val="right"/>
              <w:rPr>
                <w:sz w:val="20"/>
                <w:szCs w:val="20"/>
              </w:rPr>
            </w:pPr>
            <w:r>
              <w:rPr>
                <w:sz w:val="20"/>
                <w:szCs w:val="20"/>
              </w:rPr>
              <w:t xml:space="preserve">  650,0</w:t>
            </w:r>
          </w:p>
        </w:tc>
        <w:tc>
          <w:tcPr>
            <w:tcW w:w="1432" w:type="dxa"/>
            <w:shd w:val="clear" w:color="auto" w:fill="auto"/>
            <w:hideMark/>
          </w:tcPr>
          <w:p w:rsidR="00F1297F" w:rsidRDefault="00F1297F" w:rsidP="00911915">
            <w:pPr>
              <w:jc w:val="right"/>
              <w:rPr>
                <w:sz w:val="20"/>
                <w:szCs w:val="20"/>
              </w:rPr>
            </w:pPr>
            <w:r>
              <w:rPr>
                <w:sz w:val="20"/>
                <w:szCs w:val="20"/>
              </w:rPr>
              <w:t xml:space="preserve">  58,2</w:t>
            </w:r>
          </w:p>
        </w:tc>
        <w:tc>
          <w:tcPr>
            <w:tcW w:w="1432" w:type="dxa"/>
            <w:shd w:val="clear" w:color="auto" w:fill="auto"/>
            <w:hideMark/>
          </w:tcPr>
          <w:p w:rsidR="00F1297F" w:rsidRDefault="00F1297F" w:rsidP="00911915">
            <w:pPr>
              <w:jc w:val="right"/>
              <w:rPr>
                <w:sz w:val="20"/>
                <w:szCs w:val="20"/>
              </w:rPr>
            </w:pPr>
            <w:r>
              <w:rPr>
                <w:sz w:val="20"/>
                <w:szCs w:val="20"/>
              </w:rPr>
              <w:t xml:space="preserve">  133,8</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137</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9 305,5</w:t>
            </w:r>
          </w:p>
        </w:tc>
        <w:tc>
          <w:tcPr>
            <w:tcW w:w="1432" w:type="dxa"/>
            <w:shd w:val="clear" w:color="auto" w:fill="auto"/>
            <w:hideMark/>
          </w:tcPr>
          <w:p w:rsidR="00F1297F" w:rsidRDefault="00F1297F" w:rsidP="00911915">
            <w:pPr>
              <w:jc w:val="right"/>
              <w:rPr>
                <w:sz w:val="20"/>
                <w:szCs w:val="20"/>
              </w:rPr>
            </w:pPr>
            <w:r>
              <w:rPr>
                <w:sz w:val="20"/>
                <w:szCs w:val="20"/>
              </w:rPr>
              <w:t xml:space="preserve">  850,0</w:t>
            </w:r>
          </w:p>
        </w:tc>
        <w:tc>
          <w:tcPr>
            <w:tcW w:w="1432" w:type="dxa"/>
            <w:shd w:val="clear" w:color="auto" w:fill="auto"/>
            <w:hideMark/>
          </w:tcPr>
          <w:p w:rsidR="00F1297F" w:rsidRDefault="00F1297F" w:rsidP="00911915">
            <w:pPr>
              <w:jc w:val="right"/>
              <w:rPr>
                <w:sz w:val="20"/>
                <w:szCs w:val="20"/>
              </w:rPr>
            </w:pPr>
            <w:r>
              <w:rPr>
                <w:sz w:val="20"/>
                <w:szCs w:val="20"/>
              </w:rPr>
              <w:t xml:space="preserve"> 1 055,5</w:t>
            </w:r>
          </w:p>
        </w:tc>
        <w:tc>
          <w:tcPr>
            <w:tcW w:w="1432" w:type="dxa"/>
            <w:shd w:val="clear" w:color="auto" w:fill="auto"/>
            <w:hideMark/>
          </w:tcPr>
          <w:p w:rsidR="00F1297F" w:rsidRDefault="00F1297F" w:rsidP="00911915">
            <w:pPr>
              <w:jc w:val="right"/>
              <w:rPr>
                <w:sz w:val="20"/>
                <w:szCs w:val="20"/>
              </w:rPr>
            </w:pPr>
            <w:r>
              <w:rPr>
                <w:sz w:val="20"/>
                <w:szCs w:val="20"/>
              </w:rPr>
              <w:t xml:space="preserve"> 1 850,0</w:t>
            </w:r>
          </w:p>
        </w:tc>
        <w:tc>
          <w:tcPr>
            <w:tcW w:w="1432" w:type="dxa"/>
            <w:shd w:val="clear" w:color="auto" w:fill="auto"/>
            <w:hideMark/>
          </w:tcPr>
          <w:p w:rsidR="00F1297F" w:rsidRDefault="00F1297F" w:rsidP="00911915">
            <w:pPr>
              <w:jc w:val="right"/>
              <w:rPr>
                <w:sz w:val="20"/>
                <w:szCs w:val="20"/>
              </w:rPr>
            </w:pPr>
            <w:r>
              <w:rPr>
                <w:sz w:val="20"/>
                <w:szCs w:val="20"/>
              </w:rPr>
              <w:t xml:space="preserve"> 1 850,0</w:t>
            </w:r>
          </w:p>
        </w:tc>
        <w:tc>
          <w:tcPr>
            <w:tcW w:w="1432" w:type="dxa"/>
            <w:shd w:val="clear" w:color="auto" w:fill="auto"/>
            <w:hideMark/>
          </w:tcPr>
          <w:p w:rsidR="00F1297F" w:rsidRDefault="00F1297F" w:rsidP="00911915">
            <w:pPr>
              <w:jc w:val="right"/>
              <w:rPr>
                <w:sz w:val="20"/>
                <w:szCs w:val="20"/>
              </w:rPr>
            </w:pPr>
            <w:r>
              <w:rPr>
                <w:sz w:val="20"/>
                <w:szCs w:val="20"/>
              </w:rPr>
              <w:t xml:space="preserve"> 1 850,0</w:t>
            </w:r>
          </w:p>
        </w:tc>
        <w:tc>
          <w:tcPr>
            <w:tcW w:w="1432" w:type="dxa"/>
            <w:shd w:val="clear" w:color="auto" w:fill="auto"/>
            <w:hideMark/>
          </w:tcPr>
          <w:p w:rsidR="00F1297F" w:rsidRDefault="00F1297F" w:rsidP="00911915">
            <w:pPr>
              <w:jc w:val="right"/>
              <w:rPr>
                <w:sz w:val="20"/>
                <w:szCs w:val="20"/>
              </w:rPr>
            </w:pPr>
            <w:r>
              <w:rPr>
                <w:sz w:val="20"/>
                <w:szCs w:val="20"/>
              </w:rPr>
              <w:t xml:space="preserve"> 1 850,0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178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lastRenderedPageBreak/>
              <w:t>138</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 xml:space="preserve">Мероприятие 2. Предоставление субсидии на грантовую поддержку местных инициатив граждан, проживающих в сельской местности </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3 830,1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1 130,1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700,0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1 000,0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1 000,0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6.2.1.</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139</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3 830,1</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1 130,1</w:t>
            </w:r>
          </w:p>
        </w:tc>
        <w:tc>
          <w:tcPr>
            <w:tcW w:w="1432" w:type="dxa"/>
            <w:shd w:val="clear" w:color="auto" w:fill="auto"/>
            <w:hideMark/>
          </w:tcPr>
          <w:p w:rsidR="00F1297F" w:rsidRDefault="00F1297F" w:rsidP="00911915">
            <w:pPr>
              <w:jc w:val="right"/>
              <w:rPr>
                <w:sz w:val="20"/>
                <w:szCs w:val="20"/>
              </w:rPr>
            </w:pPr>
            <w:r>
              <w:rPr>
                <w:sz w:val="20"/>
                <w:szCs w:val="20"/>
              </w:rPr>
              <w:t xml:space="preserve">  700,0</w:t>
            </w:r>
          </w:p>
        </w:tc>
        <w:tc>
          <w:tcPr>
            <w:tcW w:w="1432" w:type="dxa"/>
            <w:shd w:val="clear" w:color="auto" w:fill="auto"/>
            <w:hideMark/>
          </w:tcPr>
          <w:p w:rsidR="00F1297F" w:rsidRDefault="00F1297F" w:rsidP="00911915">
            <w:pPr>
              <w:jc w:val="right"/>
              <w:rPr>
                <w:sz w:val="20"/>
                <w:szCs w:val="20"/>
              </w:rPr>
            </w:pPr>
            <w:r>
              <w:rPr>
                <w:sz w:val="20"/>
                <w:szCs w:val="20"/>
              </w:rPr>
              <w:t xml:space="preserve"> 1 000,0</w:t>
            </w:r>
          </w:p>
        </w:tc>
        <w:tc>
          <w:tcPr>
            <w:tcW w:w="1432" w:type="dxa"/>
            <w:shd w:val="clear" w:color="auto" w:fill="auto"/>
            <w:hideMark/>
          </w:tcPr>
          <w:p w:rsidR="00F1297F" w:rsidRDefault="00F1297F" w:rsidP="00911915">
            <w:pPr>
              <w:jc w:val="right"/>
              <w:rPr>
                <w:sz w:val="20"/>
                <w:szCs w:val="20"/>
              </w:rPr>
            </w:pPr>
            <w:r>
              <w:rPr>
                <w:sz w:val="20"/>
                <w:szCs w:val="20"/>
              </w:rPr>
              <w:t xml:space="preserve"> 1 000,0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127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140</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3. Устройство наружной лестницы к кинотеатру "Луч", ул. Сосновая в п. Исеть</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2 382,1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2 382,1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6.2.1.</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141</w:t>
            </w:r>
          </w:p>
        </w:tc>
        <w:tc>
          <w:tcPr>
            <w:tcW w:w="2339" w:type="dxa"/>
            <w:shd w:val="clear" w:color="auto" w:fill="auto"/>
            <w:hideMark/>
          </w:tcPr>
          <w:p w:rsidR="00F1297F" w:rsidRDefault="00F1297F" w:rsidP="00911915">
            <w:pPr>
              <w:rPr>
                <w:sz w:val="20"/>
                <w:szCs w:val="20"/>
              </w:rPr>
            </w:pPr>
            <w:r>
              <w:rPr>
                <w:sz w:val="20"/>
                <w:szCs w:val="20"/>
              </w:rPr>
              <w:t>федеральный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432,7</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432,7</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142</w:t>
            </w:r>
          </w:p>
        </w:tc>
        <w:tc>
          <w:tcPr>
            <w:tcW w:w="2339" w:type="dxa"/>
            <w:shd w:val="clear" w:color="auto" w:fill="auto"/>
            <w:hideMark/>
          </w:tcPr>
          <w:p w:rsidR="00F1297F" w:rsidRDefault="00F1297F" w:rsidP="00911915">
            <w:pPr>
              <w:rPr>
                <w:sz w:val="20"/>
                <w:szCs w:val="20"/>
              </w:rPr>
            </w:pPr>
            <w:r>
              <w:rPr>
                <w:sz w:val="20"/>
                <w:szCs w:val="20"/>
              </w:rPr>
              <w:t>областной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213,2</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213,2</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143</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1 736,2</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1 736,2</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25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144</w:t>
            </w:r>
          </w:p>
        </w:tc>
        <w:tc>
          <w:tcPr>
            <w:tcW w:w="12365" w:type="dxa"/>
            <w:gridSpan w:val="8"/>
            <w:shd w:val="clear" w:color="000000" w:fill="FFFFFF"/>
            <w:vAlign w:val="center"/>
            <w:hideMark/>
          </w:tcPr>
          <w:p w:rsidR="00F1297F" w:rsidRDefault="00F1297F" w:rsidP="00911915">
            <w:pPr>
              <w:jc w:val="center"/>
              <w:rPr>
                <w:b/>
                <w:bCs/>
                <w:color w:val="000000"/>
                <w:sz w:val="20"/>
                <w:szCs w:val="20"/>
              </w:rPr>
            </w:pPr>
            <w:r>
              <w:rPr>
                <w:b/>
                <w:bCs/>
                <w:color w:val="000000"/>
                <w:sz w:val="20"/>
                <w:szCs w:val="20"/>
              </w:rPr>
              <w:t>ПОДПРОГРАММА  7.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76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145</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ВСЕГО ПО ПОДПРОГРАММЕ 7, В ТОМ ЧИСЛЕ:</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39 817,3</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6 551,6</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7 420,5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7 758,1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6 819,6</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6 007,2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5 260,4</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146</w:t>
            </w:r>
          </w:p>
        </w:tc>
        <w:tc>
          <w:tcPr>
            <w:tcW w:w="2339" w:type="dxa"/>
            <w:shd w:val="clear" w:color="000000" w:fill="FFFFFF"/>
            <w:hideMark/>
          </w:tcPr>
          <w:p w:rsidR="00F1297F" w:rsidRDefault="00F1297F" w:rsidP="00911915">
            <w:pPr>
              <w:rPr>
                <w:color w:val="000000"/>
                <w:sz w:val="20"/>
                <w:szCs w:val="20"/>
              </w:rPr>
            </w:pPr>
            <w:r>
              <w:rPr>
                <w:color w:val="000000"/>
                <w:sz w:val="20"/>
                <w:szCs w:val="20"/>
              </w:rPr>
              <w:t>местный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 xml:space="preserve"> 39 817,3</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6 551,6</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7 420,5</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7 758,1</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6 819,6</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6 007,2</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5 260,4</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147</w:t>
            </w:r>
          </w:p>
        </w:tc>
        <w:tc>
          <w:tcPr>
            <w:tcW w:w="12365" w:type="dxa"/>
            <w:gridSpan w:val="8"/>
            <w:shd w:val="clear" w:color="000000" w:fill="FFFFFF"/>
            <w:vAlign w:val="center"/>
            <w:hideMark/>
          </w:tcPr>
          <w:p w:rsidR="00F1297F" w:rsidRDefault="00F1297F" w:rsidP="00911915">
            <w:pPr>
              <w:jc w:val="center"/>
              <w:rPr>
                <w:b/>
                <w:bCs/>
                <w:color w:val="000000"/>
                <w:sz w:val="20"/>
                <w:szCs w:val="20"/>
              </w:rPr>
            </w:pPr>
            <w:r>
              <w:rPr>
                <w:b/>
                <w:bCs/>
                <w:color w:val="000000"/>
                <w:sz w:val="20"/>
                <w:szCs w:val="20"/>
              </w:rPr>
              <w:t>«Прочие нужды»</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76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148</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Всего по направлению «Прочие нужды», в том числе:</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39 817,3</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6 551,6</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7 420,5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7 758,1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6 819,6</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6 007,2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5 260,4</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149</w:t>
            </w:r>
          </w:p>
        </w:tc>
        <w:tc>
          <w:tcPr>
            <w:tcW w:w="2339" w:type="dxa"/>
            <w:shd w:val="clear" w:color="000000" w:fill="FFFFFF"/>
            <w:hideMark/>
          </w:tcPr>
          <w:p w:rsidR="00F1297F" w:rsidRDefault="00F1297F" w:rsidP="00911915">
            <w:pPr>
              <w:rPr>
                <w:color w:val="000000"/>
                <w:sz w:val="20"/>
                <w:szCs w:val="20"/>
              </w:rPr>
            </w:pPr>
            <w:r>
              <w:rPr>
                <w:color w:val="000000"/>
                <w:sz w:val="20"/>
                <w:szCs w:val="20"/>
              </w:rPr>
              <w:t>местный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 xml:space="preserve"> 39 817,3</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6 551,6</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7 420,5</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7 758,1</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6 819,6</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6 007,2</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5 260,4</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204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150</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1. Содержание, обустройство и ремонт  источников нецентрализованного водоснабжения (оборудование трубчатых колодцев – скважин)</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5 744,1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906,8</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846,0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978,0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1 017,0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1 017,0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979,3</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7.1.1.</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151</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5 744,1</w:t>
            </w:r>
          </w:p>
        </w:tc>
        <w:tc>
          <w:tcPr>
            <w:tcW w:w="1432" w:type="dxa"/>
            <w:shd w:val="clear" w:color="auto" w:fill="auto"/>
            <w:hideMark/>
          </w:tcPr>
          <w:p w:rsidR="00F1297F" w:rsidRDefault="00F1297F" w:rsidP="00911915">
            <w:pPr>
              <w:jc w:val="right"/>
              <w:rPr>
                <w:sz w:val="20"/>
                <w:szCs w:val="20"/>
              </w:rPr>
            </w:pPr>
            <w:r>
              <w:rPr>
                <w:sz w:val="20"/>
                <w:szCs w:val="20"/>
              </w:rPr>
              <w:t xml:space="preserve">  906,8</w:t>
            </w:r>
          </w:p>
        </w:tc>
        <w:tc>
          <w:tcPr>
            <w:tcW w:w="1432" w:type="dxa"/>
            <w:shd w:val="clear" w:color="auto" w:fill="auto"/>
            <w:hideMark/>
          </w:tcPr>
          <w:p w:rsidR="00F1297F" w:rsidRDefault="00F1297F" w:rsidP="00911915">
            <w:pPr>
              <w:jc w:val="right"/>
              <w:rPr>
                <w:sz w:val="20"/>
                <w:szCs w:val="20"/>
              </w:rPr>
            </w:pPr>
            <w:r>
              <w:rPr>
                <w:sz w:val="20"/>
                <w:szCs w:val="20"/>
              </w:rPr>
              <w:t xml:space="preserve">  846,0</w:t>
            </w:r>
          </w:p>
        </w:tc>
        <w:tc>
          <w:tcPr>
            <w:tcW w:w="1432" w:type="dxa"/>
            <w:shd w:val="clear" w:color="auto" w:fill="auto"/>
            <w:hideMark/>
          </w:tcPr>
          <w:p w:rsidR="00F1297F" w:rsidRDefault="00F1297F" w:rsidP="00911915">
            <w:pPr>
              <w:jc w:val="right"/>
              <w:rPr>
                <w:sz w:val="20"/>
                <w:szCs w:val="20"/>
              </w:rPr>
            </w:pPr>
            <w:r>
              <w:rPr>
                <w:sz w:val="20"/>
                <w:szCs w:val="20"/>
              </w:rPr>
              <w:t xml:space="preserve">  978,0</w:t>
            </w:r>
          </w:p>
        </w:tc>
        <w:tc>
          <w:tcPr>
            <w:tcW w:w="1432" w:type="dxa"/>
            <w:shd w:val="clear" w:color="auto" w:fill="auto"/>
            <w:hideMark/>
          </w:tcPr>
          <w:p w:rsidR="00F1297F" w:rsidRDefault="00F1297F" w:rsidP="00911915">
            <w:pPr>
              <w:jc w:val="right"/>
              <w:rPr>
                <w:sz w:val="20"/>
                <w:szCs w:val="20"/>
              </w:rPr>
            </w:pPr>
            <w:r>
              <w:rPr>
                <w:sz w:val="20"/>
                <w:szCs w:val="20"/>
              </w:rPr>
              <w:t xml:space="preserve"> 1 017,0</w:t>
            </w:r>
          </w:p>
        </w:tc>
        <w:tc>
          <w:tcPr>
            <w:tcW w:w="1432" w:type="dxa"/>
            <w:shd w:val="clear" w:color="auto" w:fill="auto"/>
            <w:hideMark/>
          </w:tcPr>
          <w:p w:rsidR="00F1297F" w:rsidRDefault="00F1297F" w:rsidP="00911915">
            <w:pPr>
              <w:jc w:val="right"/>
              <w:rPr>
                <w:sz w:val="20"/>
                <w:szCs w:val="20"/>
              </w:rPr>
            </w:pPr>
            <w:r>
              <w:rPr>
                <w:sz w:val="20"/>
                <w:szCs w:val="20"/>
              </w:rPr>
              <w:t xml:space="preserve"> 1 017,0</w:t>
            </w:r>
          </w:p>
        </w:tc>
        <w:tc>
          <w:tcPr>
            <w:tcW w:w="1432" w:type="dxa"/>
            <w:shd w:val="clear" w:color="auto" w:fill="auto"/>
            <w:hideMark/>
          </w:tcPr>
          <w:p w:rsidR="00F1297F" w:rsidRDefault="00F1297F" w:rsidP="00911915">
            <w:pPr>
              <w:jc w:val="right"/>
              <w:rPr>
                <w:sz w:val="20"/>
                <w:szCs w:val="20"/>
              </w:rPr>
            </w:pPr>
            <w:r>
              <w:rPr>
                <w:sz w:val="20"/>
                <w:szCs w:val="20"/>
              </w:rPr>
              <w:t xml:space="preserve">  979,3</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153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lastRenderedPageBreak/>
              <w:t>152</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2. Ликвидация источников нецентрализованного водоснабжения вода в которых не соответствует требованиям СаНПиН</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121,0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22,0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24,0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25,0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26,0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24,0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7.1.1.</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153</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121,0</w:t>
            </w:r>
          </w:p>
        </w:tc>
        <w:tc>
          <w:tcPr>
            <w:tcW w:w="1432" w:type="dxa"/>
            <w:shd w:val="clear" w:color="auto" w:fill="auto"/>
            <w:hideMark/>
          </w:tcPr>
          <w:p w:rsidR="00F1297F" w:rsidRDefault="00F1297F" w:rsidP="00911915">
            <w:pPr>
              <w:jc w:val="right"/>
              <w:rPr>
                <w:sz w:val="20"/>
                <w:szCs w:val="20"/>
              </w:rPr>
            </w:pPr>
            <w:r>
              <w:rPr>
                <w:sz w:val="20"/>
                <w:szCs w:val="20"/>
              </w:rPr>
              <w:t xml:space="preserve">  22,0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24,0</w:t>
            </w:r>
          </w:p>
        </w:tc>
        <w:tc>
          <w:tcPr>
            <w:tcW w:w="1432" w:type="dxa"/>
            <w:shd w:val="clear" w:color="auto" w:fill="auto"/>
            <w:hideMark/>
          </w:tcPr>
          <w:p w:rsidR="00F1297F" w:rsidRDefault="00F1297F" w:rsidP="00911915">
            <w:pPr>
              <w:jc w:val="right"/>
              <w:rPr>
                <w:sz w:val="20"/>
                <w:szCs w:val="20"/>
              </w:rPr>
            </w:pPr>
            <w:r>
              <w:rPr>
                <w:sz w:val="20"/>
                <w:szCs w:val="20"/>
              </w:rPr>
              <w:t xml:space="preserve">  25,0</w:t>
            </w:r>
          </w:p>
        </w:tc>
        <w:tc>
          <w:tcPr>
            <w:tcW w:w="1432" w:type="dxa"/>
            <w:shd w:val="clear" w:color="auto" w:fill="auto"/>
            <w:hideMark/>
          </w:tcPr>
          <w:p w:rsidR="00F1297F" w:rsidRDefault="00F1297F" w:rsidP="00911915">
            <w:pPr>
              <w:jc w:val="right"/>
              <w:rPr>
                <w:sz w:val="20"/>
                <w:szCs w:val="20"/>
              </w:rPr>
            </w:pPr>
            <w:r>
              <w:rPr>
                <w:sz w:val="20"/>
                <w:szCs w:val="20"/>
              </w:rPr>
              <w:t xml:space="preserve">  26,0</w:t>
            </w:r>
          </w:p>
        </w:tc>
        <w:tc>
          <w:tcPr>
            <w:tcW w:w="1432" w:type="dxa"/>
            <w:shd w:val="clear" w:color="auto" w:fill="auto"/>
            <w:hideMark/>
          </w:tcPr>
          <w:p w:rsidR="00F1297F" w:rsidRDefault="00F1297F" w:rsidP="00911915">
            <w:pPr>
              <w:jc w:val="right"/>
              <w:rPr>
                <w:sz w:val="20"/>
                <w:szCs w:val="20"/>
              </w:rPr>
            </w:pPr>
            <w:r>
              <w:rPr>
                <w:sz w:val="20"/>
                <w:szCs w:val="20"/>
              </w:rPr>
              <w:t xml:space="preserve">  24,0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127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154</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3. Мониторинг качества вод нецентрализованных источников водоснабжения</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1 251,3</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176,1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203,6</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215,0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225,0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235,0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196,6</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7.1.1.</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155</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1 251,3</w:t>
            </w:r>
          </w:p>
        </w:tc>
        <w:tc>
          <w:tcPr>
            <w:tcW w:w="1432" w:type="dxa"/>
            <w:shd w:val="clear" w:color="auto" w:fill="auto"/>
            <w:hideMark/>
          </w:tcPr>
          <w:p w:rsidR="00F1297F" w:rsidRDefault="00F1297F" w:rsidP="00911915">
            <w:pPr>
              <w:jc w:val="right"/>
              <w:rPr>
                <w:sz w:val="20"/>
                <w:szCs w:val="20"/>
              </w:rPr>
            </w:pPr>
            <w:r>
              <w:rPr>
                <w:sz w:val="20"/>
                <w:szCs w:val="20"/>
              </w:rPr>
              <w:t xml:space="preserve">  176,1</w:t>
            </w:r>
          </w:p>
        </w:tc>
        <w:tc>
          <w:tcPr>
            <w:tcW w:w="1432" w:type="dxa"/>
            <w:shd w:val="clear" w:color="auto" w:fill="auto"/>
            <w:hideMark/>
          </w:tcPr>
          <w:p w:rsidR="00F1297F" w:rsidRDefault="00F1297F" w:rsidP="00911915">
            <w:pPr>
              <w:jc w:val="right"/>
              <w:rPr>
                <w:sz w:val="20"/>
                <w:szCs w:val="20"/>
              </w:rPr>
            </w:pPr>
            <w:r>
              <w:rPr>
                <w:sz w:val="20"/>
                <w:szCs w:val="20"/>
              </w:rPr>
              <w:t xml:space="preserve">  203,6</w:t>
            </w:r>
          </w:p>
        </w:tc>
        <w:tc>
          <w:tcPr>
            <w:tcW w:w="1432" w:type="dxa"/>
            <w:shd w:val="clear" w:color="auto" w:fill="auto"/>
            <w:hideMark/>
          </w:tcPr>
          <w:p w:rsidR="00F1297F" w:rsidRDefault="00F1297F" w:rsidP="00911915">
            <w:pPr>
              <w:jc w:val="right"/>
              <w:rPr>
                <w:sz w:val="20"/>
                <w:szCs w:val="20"/>
              </w:rPr>
            </w:pPr>
            <w:r>
              <w:rPr>
                <w:sz w:val="20"/>
                <w:szCs w:val="20"/>
              </w:rPr>
              <w:t xml:space="preserve">  215,0</w:t>
            </w:r>
          </w:p>
        </w:tc>
        <w:tc>
          <w:tcPr>
            <w:tcW w:w="1432" w:type="dxa"/>
            <w:shd w:val="clear" w:color="auto" w:fill="auto"/>
            <w:hideMark/>
          </w:tcPr>
          <w:p w:rsidR="00F1297F" w:rsidRDefault="00F1297F" w:rsidP="00911915">
            <w:pPr>
              <w:jc w:val="right"/>
              <w:rPr>
                <w:sz w:val="20"/>
                <w:szCs w:val="20"/>
              </w:rPr>
            </w:pPr>
            <w:r>
              <w:rPr>
                <w:sz w:val="20"/>
                <w:szCs w:val="20"/>
              </w:rPr>
              <w:t xml:space="preserve">  225,0</w:t>
            </w:r>
          </w:p>
        </w:tc>
        <w:tc>
          <w:tcPr>
            <w:tcW w:w="1432" w:type="dxa"/>
            <w:shd w:val="clear" w:color="auto" w:fill="auto"/>
            <w:hideMark/>
          </w:tcPr>
          <w:p w:rsidR="00F1297F" w:rsidRDefault="00F1297F" w:rsidP="00911915">
            <w:pPr>
              <w:jc w:val="right"/>
              <w:rPr>
                <w:sz w:val="20"/>
                <w:szCs w:val="20"/>
              </w:rPr>
            </w:pPr>
            <w:r>
              <w:rPr>
                <w:sz w:val="20"/>
                <w:szCs w:val="20"/>
              </w:rPr>
              <w:t xml:space="preserve">  235,0</w:t>
            </w:r>
          </w:p>
        </w:tc>
        <w:tc>
          <w:tcPr>
            <w:tcW w:w="1432" w:type="dxa"/>
            <w:shd w:val="clear" w:color="auto" w:fill="auto"/>
            <w:hideMark/>
          </w:tcPr>
          <w:p w:rsidR="00F1297F" w:rsidRDefault="00F1297F" w:rsidP="00911915">
            <w:pPr>
              <w:jc w:val="right"/>
              <w:rPr>
                <w:sz w:val="20"/>
                <w:szCs w:val="20"/>
              </w:rPr>
            </w:pPr>
            <w:r>
              <w:rPr>
                <w:sz w:val="20"/>
                <w:szCs w:val="20"/>
              </w:rPr>
              <w:t xml:space="preserve">  196,6</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153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156</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4. Капитальный ремонт источников нецентрализованного водоснабжения (шахтных колодцев)</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2 351,0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337,4</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286,4</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418,0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435,0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456,0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418,2</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7.1.1.</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157</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2 351,0</w:t>
            </w:r>
          </w:p>
        </w:tc>
        <w:tc>
          <w:tcPr>
            <w:tcW w:w="1432" w:type="dxa"/>
            <w:shd w:val="clear" w:color="auto" w:fill="auto"/>
            <w:hideMark/>
          </w:tcPr>
          <w:p w:rsidR="00F1297F" w:rsidRDefault="00F1297F" w:rsidP="00911915">
            <w:pPr>
              <w:jc w:val="right"/>
              <w:rPr>
                <w:sz w:val="20"/>
                <w:szCs w:val="20"/>
              </w:rPr>
            </w:pPr>
            <w:r>
              <w:rPr>
                <w:sz w:val="20"/>
                <w:szCs w:val="20"/>
              </w:rPr>
              <w:t xml:space="preserve">  337,4</w:t>
            </w:r>
          </w:p>
        </w:tc>
        <w:tc>
          <w:tcPr>
            <w:tcW w:w="1432" w:type="dxa"/>
            <w:shd w:val="clear" w:color="auto" w:fill="auto"/>
            <w:hideMark/>
          </w:tcPr>
          <w:p w:rsidR="00F1297F" w:rsidRDefault="00F1297F" w:rsidP="00911915">
            <w:pPr>
              <w:jc w:val="right"/>
              <w:rPr>
                <w:sz w:val="20"/>
                <w:szCs w:val="20"/>
              </w:rPr>
            </w:pPr>
            <w:r>
              <w:rPr>
                <w:sz w:val="20"/>
                <w:szCs w:val="20"/>
              </w:rPr>
              <w:t xml:space="preserve">  286,4</w:t>
            </w:r>
          </w:p>
        </w:tc>
        <w:tc>
          <w:tcPr>
            <w:tcW w:w="1432" w:type="dxa"/>
            <w:shd w:val="clear" w:color="auto" w:fill="auto"/>
            <w:hideMark/>
          </w:tcPr>
          <w:p w:rsidR="00F1297F" w:rsidRDefault="00F1297F" w:rsidP="00911915">
            <w:pPr>
              <w:jc w:val="right"/>
              <w:rPr>
                <w:sz w:val="20"/>
                <w:szCs w:val="20"/>
              </w:rPr>
            </w:pPr>
            <w:r>
              <w:rPr>
                <w:sz w:val="20"/>
                <w:szCs w:val="20"/>
              </w:rPr>
              <w:t xml:space="preserve">  418,0</w:t>
            </w:r>
          </w:p>
        </w:tc>
        <w:tc>
          <w:tcPr>
            <w:tcW w:w="1432" w:type="dxa"/>
            <w:shd w:val="clear" w:color="auto" w:fill="auto"/>
            <w:hideMark/>
          </w:tcPr>
          <w:p w:rsidR="00F1297F" w:rsidRDefault="00F1297F" w:rsidP="00911915">
            <w:pPr>
              <w:jc w:val="right"/>
              <w:rPr>
                <w:sz w:val="20"/>
                <w:szCs w:val="20"/>
              </w:rPr>
            </w:pPr>
            <w:r>
              <w:rPr>
                <w:sz w:val="20"/>
                <w:szCs w:val="20"/>
              </w:rPr>
              <w:t xml:space="preserve">  435,0</w:t>
            </w:r>
          </w:p>
        </w:tc>
        <w:tc>
          <w:tcPr>
            <w:tcW w:w="1432" w:type="dxa"/>
            <w:shd w:val="clear" w:color="auto" w:fill="auto"/>
            <w:hideMark/>
          </w:tcPr>
          <w:p w:rsidR="00F1297F" w:rsidRDefault="00F1297F" w:rsidP="00911915">
            <w:pPr>
              <w:jc w:val="right"/>
              <w:rPr>
                <w:sz w:val="20"/>
                <w:szCs w:val="20"/>
              </w:rPr>
            </w:pPr>
            <w:r>
              <w:rPr>
                <w:sz w:val="20"/>
                <w:szCs w:val="20"/>
              </w:rPr>
              <w:t xml:space="preserve">  456,0</w:t>
            </w:r>
          </w:p>
        </w:tc>
        <w:tc>
          <w:tcPr>
            <w:tcW w:w="1432" w:type="dxa"/>
            <w:shd w:val="clear" w:color="auto" w:fill="auto"/>
            <w:hideMark/>
          </w:tcPr>
          <w:p w:rsidR="00F1297F" w:rsidRDefault="00F1297F" w:rsidP="00911915">
            <w:pPr>
              <w:jc w:val="right"/>
              <w:rPr>
                <w:sz w:val="20"/>
                <w:szCs w:val="20"/>
              </w:rPr>
            </w:pPr>
            <w:r>
              <w:rPr>
                <w:sz w:val="20"/>
                <w:szCs w:val="20"/>
              </w:rPr>
              <w:t xml:space="preserve">  418,2</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127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158</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5. Чистка от донных отложений и дезинфекция источников нецентрализованного водоснабжения.</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3 933,0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710,0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759,0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790,0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821,0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853,0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7.1.1.</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159</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3 933,0</w:t>
            </w:r>
          </w:p>
        </w:tc>
        <w:tc>
          <w:tcPr>
            <w:tcW w:w="1432" w:type="dxa"/>
            <w:shd w:val="clear" w:color="auto" w:fill="auto"/>
            <w:hideMark/>
          </w:tcPr>
          <w:p w:rsidR="00F1297F" w:rsidRDefault="00F1297F" w:rsidP="00911915">
            <w:pPr>
              <w:jc w:val="right"/>
              <w:rPr>
                <w:sz w:val="20"/>
                <w:szCs w:val="20"/>
              </w:rPr>
            </w:pPr>
            <w:r>
              <w:rPr>
                <w:sz w:val="20"/>
                <w:szCs w:val="20"/>
              </w:rPr>
              <w:t xml:space="preserve">  710,0</w:t>
            </w:r>
          </w:p>
        </w:tc>
        <w:tc>
          <w:tcPr>
            <w:tcW w:w="1432" w:type="dxa"/>
            <w:shd w:val="clear" w:color="auto" w:fill="auto"/>
            <w:hideMark/>
          </w:tcPr>
          <w:p w:rsidR="00F1297F" w:rsidRDefault="00F1297F" w:rsidP="00911915">
            <w:pPr>
              <w:jc w:val="right"/>
              <w:rPr>
                <w:sz w:val="20"/>
                <w:szCs w:val="20"/>
              </w:rPr>
            </w:pPr>
            <w:r>
              <w:rPr>
                <w:sz w:val="20"/>
                <w:szCs w:val="20"/>
              </w:rPr>
              <w:t xml:space="preserve">  759,0</w:t>
            </w:r>
          </w:p>
        </w:tc>
        <w:tc>
          <w:tcPr>
            <w:tcW w:w="1432" w:type="dxa"/>
            <w:shd w:val="clear" w:color="auto" w:fill="auto"/>
            <w:hideMark/>
          </w:tcPr>
          <w:p w:rsidR="00F1297F" w:rsidRDefault="00F1297F" w:rsidP="00911915">
            <w:pPr>
              <w:jc w:val="right"/>
              <w:rPr>
                <w:sz w:val="20"/>
                <w:szCs w:val="20"/>
              </w:rPr>
            </w:pPr>
            <w:r>
              <w:rPr>
                <w:sz w:val="20"/>
                <w:szCs w:val="20"/>
              </w:rPr>
              <w:t xml:space="preserve">  790,0</w:t>
            </w:r>
          </w:p>
        </w:tc>
        <w:tc>
          <w:tcPr>
            <w:tcW w:w="1432" w:type="dxa"/>
            <w:shd w:val="clear" w:color="auto" w:fill="auto"/>
            <w:hideMark/>
          </w:tcPr>
          <w:p w:rsidR="00F1297F" w:rsidRDefault="00F1297F" w:rsidP="00911915">
            <w:pPr>
              <w:jc w:val="right"/>
              <w:rPr>
                <w:sz w:val="20"/>
                <w:szCs w:val="20"/>
              </w:rPr>
            </w:pPr>
            <w:r>
              <w:rPr>
                <w:sz w:val="20"/>
                <w:szCs w:val="20"/>
              </w:rPr>
              <w:t xml:space="preserve">  821,0</w:t>
            </w:r>
          </w:p>
        </w:tc>
        <w:tc>
          <w:tcPr>
            <w:tcW w:w="1432" w:type="dxa"/>
            <w:shd w:val="clear" w:color="auto" w:fill="auto"/>
            <w:hideMark/>
          </w:tcPr>
          <w:p w:rsidR="00F1297F" w:rsidRDefault="00F1297F" w:rsidP="00911915">
            <w:pPr>
              <w:jc w:val="right"/>
              <w:rPr>
                <w:sz w:val="20"/>
                <w:szCs w:val="20"/>
              </w:rPr>
            </w:pPr>
            <w:r>
              <w:rPr>
                <w:sz w:val="20"/>
                <w:szCs w:val="20"/>
              </w:rPr>
              <w:t xml:space="preserve">  853,0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178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160</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 xml:space="preserve">Мероприятие 6. Паспортизация нецентрализованных источников водоснабжения. Гидрогиологическая экспертиза. </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467,2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75,0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70,2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80,0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84,0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80,0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78,0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7.2.2.</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161</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467,2</w:t>
            </w:r>
          </w:p>
        </w:tc>
        <w:tc>
          <w:tcPr>
            <w:tcW w:w="1432" w:type="dxa"/>
            <w:shd w:val="clear" w:color="auto" w:fill="auto"/>
            <w:hideMark/>
          </w:tcPr>
          <w:p w:rsidR="00F1297F" w:rsidRDefault="00F1297F" w:rsidP="00911915">
            <w:pPr>
              <w:jc w:val="right"/>
              <w:rPr>
                <w:sz w:val="20"/>
                <w:szCs w:val="20"/>
              </w:rPr>
            </w:pPr>
            <w:r>
              <w:rPr>
                <w:sz w:val="20"/>
                <w:szCs w:val="20"/>
              </w:rPr>
              <w:t xml:space="preserve">  75,0</w:t>
            </w:r>
          </w:p>
        </w:tc>
        <w:tc>
          <w:tcPr>
            <w:tcW w:w="1432" w:type="dxa"/>
            <w:shd w:val="clear" w:color="auto" w:fill="auto"/>
            <w:hideMark/>
          </w:tcPr>
          <w:p w:rsidR="00F1297F" w:rsidRDefault="00F1297F" w:rsidP="00911915">
            <w:pPr>
              <w:jc w:val="right"/>
              <w:rPr>
                <w:sz w:val="20"/>
                <w:szCs w:val="20"/>
              </w:rPr>
            </w:pPr>
            <w:r>
              <w:rPr>
                <w:sz w:val="20"/>
                <w:szCs w:val="20"/>
              </w:rPr>
              <w:t xml:space="preserve">  70,2</w:t>
            </w:r>
          </w:p>
        </w:tc>
        <w:tc>
          <w:tcPr>
            <w:tcW w:w="1432" w:type="dxa"/>
            <w:shd w:val="clear" w:color="auto" w:fill="auto"/>
            <w:hideMark/>
          </w:tcPr>
          <w:p w:rsidR="00F1297F" w:rsidRDefault="00F1297F" w:rsidP="00911915">
            <w:pPr>
              <w:jc w:val="right"/>
              <w:rPr>
                <w:sz w:val="20"/>
                <w:szCs w:val="20"/>
              </w:rPr>
            </w:pPr>
            <w:r>
              <w:rPr>
                <w:sz w:val="20"/>
                <w:szCs w:val="20"/>
              </w:rPr>
              <w:t xml:space="preserve">  80,0</w:t>
            </w:r>
          </w:p>
        </w:tc>
        <w:tc>
          <w:tcPr>
            <w:tcW w:w="1432" w:type="dxa"/>
            <w:shd w:val="clear" w:color="auto" w:fill="auto"/>
            <w:hideMark/>
          </w:tcPr>
          <w:p w:rsidR="00F1297F" w:rsidRDefault="00F1297F" w:rsidP="00911915">
            <w:pPr>
              <w:jc w:val="right"/>
              <w:rPr>
                <w:sz w:val="20"/>
                <w:szCs w:val="20"/>
              </w:rPr>
            </w:pPr>
            <w:r>
              <w:rPr>
                <w:sz w:val="20"/>
                <w:szCs w:val="20"/>
              </w:rPr>
              <w:t xml:space="preserve">  84,0</w:t>
            </w:r>
          </w:p>
        </w:tc>
        <w:tc>
          <w:tcPr>
            <w:tcW w:w="1432" w:type="dxa"/>
            <w:shd w:val="clear" w:color="auto" w:fill="auto"/>
            <w:hideMark/>
          </w:tcPr>
          <w:p w:rsidR="00F1297F" w:rsidRDefault="00F1297F" w:rsidP="00911915">
            <w:pPr>
              <w:jc w:val="right"/>
              <w:rPr>
                <w:sz w:val="20"/>
                <w:szCs w:val="20"/>
              </w:rPr>
            </w:pPr>
            <w:r>
              <w:rPr>
                <w:sz w:val="20"/>
                <w:szCs w:val="20"/>
              </w:rPr>
              <w:t xml:space="preserve">  80,0</w:t>
            </w:r>
          </w:p>
        </w:tc>
        <w:tc>
          <w:tcPr>
            <w:tcW w:w="1432" w:type="dxa"/>
            <w:shd w:val="clear" w:color="auto" w:fill="auto"/>
            <w:hideMark/>
          </w:tcPr>
          <w:p w:rsidR="00F1297F" w:rsidRDefault="00F1297F" w:rsidP="00911915">
            <w:pPr>
              <w:jc w:val="right"/>
              <w:rPr>
                <w:sz w:val="20"/>
                <w:szCs w:val="20"/>
              </w:rPr>
            </w:pPr>
            <w:r>
              <w:rPr>
                <w:sz w:val="20"/>
                <w:szCs w:val="20"/>
              </w:rPr>
              <w:t xml:space="preserve">  78,0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102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lastRenderedPageBreak/>
              <w:t>162</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13. Содержание гидротехнических сооружений.</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2 570,2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417,0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430,6</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435,2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435,2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435,2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417,0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7.2.1.</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163</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2 570,2</w:t>
            </w:r>
          </w:p>
        </w:tc>
        <w:tc>
          <w:tcPr>
            <w:tcW w:w="1432" w:type="dxa"/>
            <w:shd w:val="clear" w:color="auto" w:fill="auto"/>
            <w:hideMark/>
          </w:tcPr>
          <w:p w:rsidR="00F1297F" w:rsidRDefault="00F1297F" w:rsidP="00911915">
            <w:pPr>
              <w:jc w:val="right"/>
              <w:rPr>
                <w:sz w:val="20"/>
                <w:szCs w:val="20"/>
              </w:rPr>
            </w:pPr>
            <w:r>
              <w:rPr>
                <w:sz w:val="20"/>
                <w:szCs w:val="20"/>
              </w:rPr>
              <w:t xml:space="preserve">  417,0</w:t>
            </w:r>
          </w:p>
        </w:tc>
        <w:tc>
          <w:tcPr>
            <w:tcW w:w="1432" w:type="dxa"/>
            <w:shd w:val="clear" w:color="auto" w:fill="auto"/>
            <w:hideMark/>
          </w:tcPr>
          <w:p w:rsidR="00F1297F" w:rsidRDefault="00F1297F" w:rsidP="00911915">
            <w:pPr>
              <w:jc w:val="right"/>
              <w:rPr>
                <w:sz w:val="20"/>
                <w:szCs w:val="20"/>
              </w:rPr>
            </w:pPr>
            <w:r>
              <w:rPr>
                <w:sz w:val="20"/>
                <w:szCs w:val="20"/>
              </w:rPr>
              <w:t xml:space="preserve">  430,6</w:t>
            </w:r>
          </w:p>
        </w:tc>
        <w:tc>
          <w:tcPr>
            <w:tcW w:w="1432" w:type="dxa"/>
            <w:shd w:val="clear" w:color="auto" w:fill="auto"/>
            <w:hideMark/>
          </w:tcPr>
          <w:p w:rsidR="00F1297F" w:rsidRDefault="00F1297F" w:rsidP="00911915">
            <w:pPr>
              <w:jc w:val="right"/>
              <w:rPr>
                <w:sz w:val="20"/>
                <w:szCs w:val="20"/>
              </w:rPr>
            </w:pPr>
            <w:r>
              <w:rPr>
                <w:sz w:val="20"/>
                <w:szCs w:val="20"/>
              </w:rPr>
              <w:t xml:space="preserve">  435,2</w:t>
            </w:r>
          </w:p>
        </w:tc>
        <w:tc>
          <w:tcPr>
            <w:tcW w:w="1432" w:type="dxa"/>
            <w:shd w:val="clear" w:color="auto" w:fill="auto"/>
            <w:hideMark/>
          </w:tcPr>
          <w:p w:rsidR="00F1297F" w:rsidRDefault="00F1297F" w:rsidP="00911915">
            <w:pPr>
              <w:jc w:val="right"/>
              <w:rPr>
                <w:sz w:val="20"/>
                <w:szCs w:val="20"/>
              </w:rPr>
            </w:pPr>
            <w:r>
              <w:rPr>
                <w:sz w:val="20"/>
                <w:szCs w:val="20"/>
              </w:rPr>
              <w:t xml:space="preserve">  435,2</w:t>
            </w:r>
          </w:p>
        </w:tc>
        <w:tc>
          <w:tcPr>
            <w:tcW w:w="1432" w:type="dxa"/>
            <w:shd w:val="clear" w:color="auto" w:fill="auto"/>
            <w:hideMark/>
          </w:tcPr>
          <w:p w:rsidR="00F1297F" w:rsidRDefault="00F1297F" w:rsidP="00911915">
            <w:pPr>
              <w:jc w:val="right"/>
              <w:rPr>
                <w:sz w:val="20"/>
                <w:szCs w:val="20"/>
              </w:rPr>
            </w:pPr>
            <w:r>
              <w:rPr>
                <w:sz w:val="20"/>
                <w:szCs w:val="20"/>
              </w:rPr>
              <w:t xml:space="preserve">  435,2</w:t>
            </w:r>
          </w:p>
        </w:tc>
        <w:tc>
          <w:tcPr>
            <w:tcW w:w="1432" w:type="dxa"/>
            <w:shd w:val="clear" w:color="auto" w:fill="auto"/>
            <w:hideMark/>
          </w:tcPr>
          <w:p w:rsidR="00F1297F" w:rsidRDefault="00F1297F" w:rsidP="00911915">
            <w:pPr>
              <w:jc w:val="right"/>
              <w:rPr>
                <w:sz w:val="20"/>
                <w:szCs w:val="20"/>
              </w:rPr>
            </w:pPr>
            <w:r>
              <w:rPr>
                <w:sz w:val="20"/>
                <w:szCs w:val="20"/>
              </w:rPr>
              <w:t xml:space="preserve">  417,0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102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164</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14. Страхование гражданской ответственности ГТС</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418,4</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69,6</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69,6</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68,4</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68,4</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68,4</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74,0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7.2.3.</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165</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418,4</w:t>
            </w:r>
          </w:p>
        </w:tc>
        <w:tc>
          <w:tcPr>
            <w:tcW w:w="1432" w:type="dxa"/>
            <w:shd w:val="clear" w:color="auto" w:fill="auto"/>
            <w:hideMark/>
          </w:tcPr>
          <w:p w:rsidR="00F1297F" w:rsidRDefault="00F1297F" w:rsidP="00911915">
            <w:pPr>
              <w:jc w:val="right"/>
              <w:rPr>
                <w:sz w:val="20"/>
                <w:szCs w:val="20"/>
              </w:rPr>
            </w:pPr>
            <w:r>
              <w:rPr>
                <w:sz w:val="20"/>
                <w:szCs w:val="20"/>
              </w:rPr>
              <w:t xml:space="preserve">  69,6</w:t>
            </w:r>
          </w:p>
        </w:tc>
        <w:tc>
          <w:tcPr>
            <w:tcW w:w="1432" w:type="dxa"/>
            <w:shd w:val="clear" w:color="auto" w:fill="auto"/>
            <w:hideMark/>
          </w:tcPr>
          <w:p w:rsidR="00F1297F" w:rsidRDefault="00F1297F" w:rsidP="00911915">
            <w:pPr>
              <w:jc w:val="right"/>
              <w:rPr>
                <w:sz w:val="20"/>
                <w:szCs w:val="20"/>
              </w:rPr>
            </w:pPr>
            <w:r>
              <w:rPr>
                <w:sz w:val="20"/>
                <w:szCs w:val="20"/>
              </w:rPr>
              <w:t xml:space="preserve">  69,6</w:t>
            </w:r>
          </w:p>
        </w:tc>
        <w:tc>
          <w:tcPr>
            <w:tcW w:w="1432" w:type="dxa"/>
            <w:shd w:val="clear" w:color="auto" w:fill="auto"/>
            <w:hideMark/>
          </w:tcPr>
          <w:p w:rsidR="00F1297F" w:rsidRDefault="00F1297F" w:rsidP="00911915">
            <w:pPr>
              <w:jc w:val="right"/>
              <w:rPr>
                <w:sz w:val="20"/>
                <w:szCs w:val="20"/>
              </w:rPr>
            </w:pPr>
            <w:r>
              <w:rPr>
                <w:sz w:val="20"/>
                <w:szCs w:val="20"/>
              </w:rPr>
              <w:t xml:space="preserve">  68,4</w:t>
            </w:r>
          </w:p>
        </w:tc>
        <w:tc>
          <w:tcPr>
            <w:tcW w:w="1432" w:type="dxa"/>
            <w:shd w:val="clear" w:color="auto" w:fill="auto"/>
            <w:hideMark/>
          </w:tcPr>
          <w:p w:rsidR="00F1297F" w:rsidRDefault="00F1297F" w:rsidP="00911915">
            <w:pPr>
              <w:jc w:val="right"/>
              <w:rPr>
                <w:sz w:val="20"/>
                <w:szCs w:val="20"/>
              </w:rPr>
            </w:pPr>
            <w:r>
              <w:rPr>
                <w:sz w:val="20"/>
                <w:szCs w:val="20"/>
              </w:rPr>
              <w:t xml:space="preserve">  68,4</w:t>
            </w:r>
          </w:p>
        </w:tc>
        <w:tc>
          <w:tcPr>
            <w:tcW w:w="1432" w:type="dxa"/>
            <w:shd w:val="clear" w:color="auto" w:fill="auto"/>
            <w:hideMark/>
          </w:tcPr>
          <w:p w:rsidR="00F1297F" w:rsidRDefault="00F1297F" w:rsidP="00911915">
            <w:pPr>
              <w:jc w:val="right"/>
              <w:rPr>
                <w:sz w:val="20"/>
                <w:szCs w:val="20"/>
              </w:rPr>
            </w:pPr>
            <w:r>
              <w:rPr>
                <w:sz w:val="20"/>
                <w:szCs w:val="20"/>
              </w:rPr>
              <w:t xml:space="preserve">  68,4</w:t>
            </w:r>
          </w:p>
        </w:tc>
        <w:tc>
          <w:tcPr>
            <w:tcW w:w="1432" w:type="dxa"/>
            <w:shd w:val="clear" w:color="auto" w:fill="auto"/>
            <w:hideMark/>
          </w:tcPr>
          <w:p w:rsidR="00F1297F" w:rsidRDefault="00F1297F" w:rsidP="00911915">
            <w:pPr>
              <w:jc w:val="right"/>
              <w:rPr>
                <w:sz w:val="20"/>
                <w:szCs w:val="20"/>
              </w:rPr>
            </w:pPr>
            <w:r>
              <w:rPr>
                <w:sz w:val="20"/>
                <w:szCs w:val="20"/>
              </w:rPr>
              <w:t xml:space="preserve">  74,0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102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166</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15. Ликвидация мест несанкционированного размещения отходов</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9 599,5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1 099,0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1 450,5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1 650,0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1 660,0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1 660,0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2 080,0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7.3.1., 7.3.3.</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167</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9 599,5</w:t>
            </w:r>
          </w:p>
        </w:tc>
        <w:tc>
          <w:tcPr>
            <w:tcW w:w="1432" w:type="dxa"/>
            <w:shd w:val="clear" w:color="auto" w:fill="auto"/>
            <w:hideMark/>
          </w:tcPr>
          <w:p w:rsidR="00F1297F" w:rsidRDefault="00F1297F" w:rsidP="00911915">
            <w:pPr>
              <w:jc w:val="right"/>
              <w:rPr>
                <w:sz w:val="20"/>
                <w:szCs w:val="20"/>
              </w:rPr>
            </w:pPr>
            <w:r>
              <w:rPr>
                <w:sz w:val="20"/>
                <w:szCs w:val="20"/>
              </w:rPr>
              <w:t xml:space="preserve"> 1 099,0</w:t>
            </w:r>
          </w:p>
        </w:tc>
        <w:tc>
          <w:tcPr>
            <w:tcW w:w="1432" w:type="dxa"/>
            <w:shd w:val="clear" w:color="auto" w:fill="auto"/>
            <w:hideMark/>
          </w:tcPr>
          <w:p w:rsidR="00F1297F" w:rsidRDefault="00F1297F" w:rsidP="00911915">
            <w:pPr>
              <w:jc w:val="right"/>
              <w:rPr>
                <w:sz w:val="20"/>
                <w:szCs w:val="20"/>
              </w:rPr>
            </w:pPr>
            <w:r>
              <w:rPr>
                <w:sz w:val="20"/>
                <w:szCs w:val="20"/>
              </w:rPr>
              <w:t xml:space="preserve"> 1 450,5</w:t>
            </w:r>
          </w:p>
        </w:tc>
        <w:tc>
          <w:tcPr>
            <w:tcW w:w="1432" w:type="dxa"/>
            <w:shd w:val="clear" w:color="auto" w:fill="auto"/>
            <w:hideMark/>
          </w:tcPr>
          <w:p w:rsidR="00F1297F" w:rsidRDefault="00F1297F" w:rsidP="00911915">
            <w:pPr>
              <w:jc w:val="right"/>
              <w:rPr>
                <w:sz w:val="20"/>
                <w:szCs w:val="20"/>
              </w:rPr>
            </w:pPr>
            <w:r>
              <w:rPr>
                <w:sz w:val="20"/>
                <w:szCs w:val="20"/>
              </w:rPr>
              <w:t xml:space="preserve"> 1 650,0</w:t>
            </w:r>
          </w:p>
        </w:tc>
        <w:tc>
          <w:tcPr>
            <w:tcW w:w="1432" w:type="dxa"/>
            <w:shd w:val="clear" w:color="auto" w:fill="auto"/>
            <w:hideMark/>
          </w:tcPr>
          <w:p w:rsidR="00F1297F" w:rsidRDefault="00F1297F" w:rsidP="00911915">
            <w:pPr>
              <w:jc w:val="right"/>
              <w:rPr>
                <w:sz w:val="20"/>
                <w:szCs w:val="20"/>
              </w:rPr>
            </w:pPr>
            <w:r>
              <w:rPr>
                <w:sz w:val="20"/>
                <w:szCs w:val="20"/>
              </w:rPr>
              <w:t xml:space="preserve"> 1 660,0</w:t>
            </w:r>
          </w:p>
        </w:tc>
        <w:tc>
          <w:tcPr>
            <w:tcW w:w="1432" w:type="dxa"/>
            <w:shd w:val="clear" w:color="auto" w:fill="auto"/>
            <w:hideMark/>
          </w:tcPr>
          <w:p w:rsidR="00F1297F" w:rsidRDefault="00F1297F" w:rsidP="00911915">
            <w:pPr>
              <w:jc w:val="right"/>
              <w:rPr>
                <w:sz w:val="20"/>
                <w:szCs w:val="20"/>
              </w:rPr>
            </w:pPr>
            <w:r>
              <w:rPr>
                <w:sz w:val="20"/>
                <w:szCs w:val="20"/>
              </w:rPr>
              <w:t xml:space="preserve"> 1 660,0</w:t>
            </w:r>
          </w:p>
        </w:tc>
        <w:tc>
          <w:tcPr>
            <w:tcW w:w="1432" w:type="dxa"/>
            <w:shd w:val="clear" w:color="auto" w:fill="auto"/>
            <w:hideMark/>
          </w:tcPr>
          <w:p w:rsidR="00F1297F" w:rsidRDefault="00F1297F" w:rsidP="00911915">
            <w:pPr>
              <w:jc w:val="right"/>
              <w:rPr>
                <w:sz w:val="20"/>
                <w:szCs w:val="20"/>
              </w:rPr>
            </w:pPr>
            <w:r>
              <w:rPr>
                <w:sz w:val="20"/>
                <w:szCs w:val="20"/>
              </w:rPr>
              <w:t xml:space="preserve"> 2 080,0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127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168</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16. Сводный проект нормативов выбросов загрязняющих веществ в атмосферу</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7.4.1.</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169</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600,0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300,0</w:t>
            </w:r>
          </w:p>
        </w:tc>
        <w:tc>
          <w:tcPr>
            <w:tcW w:w="1432" w:type="dxa"/>
            <w:shd w:val="clear" w:color="auto" w:fill="auto"/>
            <w:hideMark/>
          </w:tcPr>
          <w:p w:rsidR="00F1297F" w:rsidRDefault="00F1297F" w:rsidP="00911915">
            <w:pPr>
              <w:jc w:val="right"/>
              <w:rPr>
                <w:sz w:val="20"/>
                <w:szCs w:val="20"/>
              </w:rPr>
            </w:pPr>
            <w:r>
              <w:rPr>
                <w:sz w:val="20"/>
                <w:szCs w:val="20"/>
              </w:rPr>
              <w:t xml:space="preserve">  300,0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102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170</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17. Сбор отработанных люминесцентных энергосберегающих ламп</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2 614,3</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722,3</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401,0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410,0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420,0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420,0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241,0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7.3.1.</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171</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2 614,3</w:t>
            </w:r>
          </w:p>
        </w:tc>
        <w:tc>
          <w:tcPr>
            <w:tcW w:w="1432" w:type="dxa"/>
            <w:shd w:val="clear" w:color="auto" w:fill="auto"/>
            <w:hideMark/>
          </w:tcPr>
          <w:p w:rsidR="00F1297F" w:rsidRDefault="00F1297F" w:rsidP="00911915">
            <w:pPr>
              <w:jc w:val="right"/>
              <w:rPr>
                <w:sz w:val="20"/>
                <w:szCs w:val="20"/>
              </w:rPr>
            </w:pPr>
            <w:r>
              <w:rPr>
                <w:sz w:val="20"/>
                <w:szCs w:val="20"/>
              </w:rPr>
              <w:t xml:space="preserve">  722,3</w:t>
            </w:r>
          </w:p>
        </w:tc>
        <w:tc>
          <w:tcPr>
            <w:tcW w:w="1432" w:type="dxa"/>
            <w:shd w:val="clear" w:color="auto" w:fill="auto"/>
            <w:hideMark/>
          </w:tcPr>
          <w:p w:rsidR="00F1297F" w:rsidRDefault="00F1297F" w:rsidP="00911915">
            <w:pPr>
              <w:jc w:val="right"/>
              <w:rPr>
                <w:sz w:val="20"/>
                <w:szCs w:val="20"/>
              </w:rPr>
            </w:pPr>
            <w:r>
              <w:rPr>
                <w:sz w:val="20"/>
                <w:szCs w:val="20"/>
              </w:rPr>
              <w:t xml:space="preserve">  401,0</w:t>
            </w:r>
          </w:p>
        </w:tc>
        <w:tc>
          <w:tcPr>
            <w:tcW w:w="1432" w:type="dxa"/>
            <w:shd w:val="clear" w:color="auto" w:fill="auto"/>
            <w:hideMark/>
          </w:tcPr>
          <w:p w:rsidR="00F1297F" w:rsidRDefault="00F1297F" w:rsidP="00911915">
            <w:pPr>
              <w:jc w:val="right"/>
              <w:rPr>
                <w:sz w:val="20"/>
                <w:szCs w:val="20"/>
              </w:rPr>
            </w:pPr>
            <w:r>
              <w:rPr>
                <w:sz w:val="20"/>
                <w:szCs w:val="20"/>
              </w:rPr>
              <w:t xml:space="preserve">  410,0</w:t>
            </w:r>
          </w:p>
        </w:tc>
        <w:tc>
          <w:tcPr>
            <w:tcW w:w="1432" w:type="dxa"/>
            <w:shd w:val="clear" w:color="auto" w:fill="auto"/>
            <w:hideMark/>
          </w:tcPr>
          <w:p w:rsidR="00F1297F" w:rsidRDefault="00F1297F" w:rsidP="00911915">
            <w:pPr>
              <w:jc w:val="right"/>
              <w:rPr>
                <w:sz w:val="20"/>
                <w:szCs w:val="20"/>
              </w:rPr>
            </w:pPr>
            <w:r>
              <w:rPr>
                <w:sz w:val="20"/>
                <w:szCs w:val="20"/>
              </w:rPr>
              <w:t xml:space="preserve">  420,0</w:t>
            </w:r>
          </w:p>
        </w:tc>
        <w:tc>
          <w:tcPr>
            <w:tcW w:w="1432" w:type="dxa"/>
            <w:shd w:val="clear" w:color="auto" w:fill="auto"/>
            <w:hideMark/>
          </w:tcPr>
          <w:p w:rsidR="00F1297F" w:rsidRDefault="00F1297F" w:rsidP="00911915">
            <w:pPr>
              <w:jc w:val="right"/>
              <w:rPr>
                <w:sz w:val="20"/>
                <w:szCs w:val="20"/>
              </w:rPr>
            </w:pPr>
            <w:r>
              <w:rPr>
                <w:sz w:val="20"/>
                <w:szCs w:val="20"/>
              </w:rPr>
              <w:t xml:space="preserve">  420,0</w:t>
            </w:r>
          </w:p>
        </w:tc>
        <w:tc>
          <w:tcPr>
            <w:tcW w:w="1432" w:type="dxa"/>
            <w:shd w:val="clear" w:color="auto" w:fill="auto"/>
            <w:hideMark/>
          </w:tcPr>
          <w:p w:rsidR="00F1297F" w:rsidRDefault="00F1297F" w:rsidP="00911915">
            <w:pPr>
              <w:jc w:val="right"/>
              <w:rPr>
                <w:sz w:val="20"/>
                <w:szCs w:val="20"/>
              </w:rPr>
            </w:pPr>
            <w:r>
              <w:rPr>
                <w:sz w:val="20"/>
                <w:szCs w:val="20"/>
              </w:rPr>
              <w:t xml:space="preserve">  241,0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178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172</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18. Проведение конкурсов, выставок, семинаров в сфере экологии (призы участникам экологических конкурсов)</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1 172,0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184,6</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168,4</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208,0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216,0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195,0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7.4.1.</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173</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1 172,0</w:t>
            </w:r>
          </w:p>
        </w:tc>
        <w:tc>
          <w:tcPr>
            <w:tcW w:w="1432" w:type="dxa"/>
            <w:shd w:val="clear" w:color="auto" w:fill="auto"/>
            <w:hideMark/>
          </w:tcPr>
          <w:p w:rsidR="00F1297F" w:rsidRDefault="00F1297F" w:rsidP="00911915">
            <w:pPr>
              <w:jc w:val="right"/>
              <w:rPr>
                <w:sz w:val="20"/>
                <w:szCs w:val="20"/>
              </w:rPr>
            </w:pPr>
            <w:r>
              <w:rPr>
                <w:sz w:val="20"/>
                <w:szCs w:val="20"/>
              </w:rPr>
              <w:t xml:space="preserve">  184,6</w:t>
            </w:r>
          </w:p>
        </w:tc>
        <w:tc>
          <w:tcPr>
            <w:tcW w:w="1432" w:type="dxa"/>
            <w:shd w:val="clear" w:color="auto" w:fill="auto"/>
            <w:hideMark/>
          </w:tcPr>
          <w:p w:rsidR="00F1297F" w:rsidRDefault="00F1297F" w:rsidP="00911915">
            <w:pPr>
              <w:jc w:val="right"/>
              <w:rPr>
                <w:sz w:val="20"/>
                <w:szCs w:val="20"/>
              </w:rPr>
            </w:pPr>
            <w:r>
              <w:rPr>
                <w:sz w:val="20"/>
                <w:szCs w:val="20"/>
              </w:rPr>
              <w:t xml:space="preserve">  168,4</w:t>
            </w:r>
          </w:p>
        </w:tc>
        <w:tc>
          <w:tcPr>
            <w:tcW w:w="1432" w:type="dxa"/>
            <w:shd w:val="clear" w:color="auto" w:fill="auto"/>
            <w:hideMark/>
          </w:tcPr>
          <w:p w:rsidR="00F1297F" w:rsidRDefault="00F1297F" w:rsidP="00911915">
            <w:pPr>
              <w:jc w:val="right"/>
              <w:rPr>
                <w:sz w:val="20"/>
                <w:szCs w:val="20"/>
              </w:rPr>
            </w:pPr>
            <w:r>
              <w:rPr>
                <w:sz w:val="20"/>
                <w:szCs w:val="20"/>
              </w:rPr>
              <w:t xml:space="preserve">  200,0</w:t>
            </w:r>
          </w:p>
        </w:tc>
        <w:tc>
          <w:tcPr>
            <w:tcW w:w="1432" w:type="dxa"/>
            <w:shd w:val="clear" w:color="auto" w:fill="auto"/>
            <w:hideMark/>
          </w:tcPr>
          <w:p w:rsidR="00F1297F" w:rsidRDefault="00F1297F" w:rsidP="00911915">
            <w:pPr>
              <w:jc w:val="right"/>
              <w:rPr>
                <w:sz w:val="20"/>
                <w:szCs w:val="20"/>
              </w:rPr>
            </w:pPr>
            <w:r>
              <w:rPr>
                <w:sz w:val="20"/>
                <w:szCs w:val="20"/>
              </w:rPr>
              <w:t xml:space="preserve">  208,0</w:t>
            </w:r>
          </w:p>
        </w:tc>
        <w:tc>
          <w:tcPr>
            <w:tcW w:w="1432" w:type="dxa"/>
            <w:shd w:val="clear" w:color="auto" w:fill="auto"/>
            <w:hideMark/>
          </w:tcPr>
          <w:p w:rsidR="00F1297F" w:rsidRDefault="00F1297F" w:rsidP="00911915">
            <w:pPr>
              <w:jc w:val="right"/>
              <w:rPr>
                <w:sz w:val="20"/>
                <w:szCs w:val="20"/>
              </w:rPr>
            </w:pPr>
            <w:r>
              <w:rPr>
                <w:sz w:val="20"/>
                <w:szCs w:val="20"/>
              </w:rPr>
              <w:t xml:space="preserve">  216,0</w:t>
            </w:r>
          </w:p>
        </w:tc>
        <w:tc>
          <w:tcPr>
            <w:tcW w:w="1432" w:type="dxa"/>
            <w:shd w:val="clear" w:color="auto" w:fill="auto"/>
            <w:hideMark/>
          </w:tcPr>
          <w:p w:rsidR="00F1297F" w:rsidRDefault="00F1297F" w:rsidP="00911915">
            <w:pPr>
              <w:jc w:val="right"/>
              <w:rPr>
                <w:sz w:val="20"/>
                <w:szCs w:val="20"/>
              </w:rPr>
            </w:pPr>
            <w:r>
              <w:rPr>
                <w:sz w:val="20"/>
                <w:szCs w:val="20"/>
              </w:rPr>
              <w:t xml:space="preserve">  195,0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204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lastRenderedPageBreak/>
              <w:t>174</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19. Закупка, установка и обслуживание внешнего видеонаблюдения в местах постоянного размещения несанкционированных свалок</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218,0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218,0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7.4.1.</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175</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218,0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218,0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178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176</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20. Установка информационных стендов и предупреждающих табличек экологической направленности.</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2 130,0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230,0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225,0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475,0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475,0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475,0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250,0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7.4.1.</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177</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2 130,0</w:t>
            </w:r>
          </w:p>
        </w:tc>
        <w:tc>
          <w:tcPr>
            <w:tcW w:w="1432" w:type="dxa"/>
            <w:shd w:val="clear" w:color="auto" w:fill="auto"/>
            <w:hideMark/>
          </w:tcPr>
          <w:p w:rsidR="00F1297F" w:rsidRDefault="00F1297F" w:rsidP="00911915">
            <w:pPr>
              <w:jc w:val="right"/>
              <w:rPr>
                <w:sz w:val="20"/>
                <w:szCs w:val="20"/>
              </w:rPr>
            </w:pPr>
            <w:r>
              <w:rPr>
                <w:sz w:val="20"/>
                <w:szCs w:val="20"/>
              </w:rPr>
              <w:t xml:space="preserve">  230,0</w:t>
            </w:r>
          </w:p>
        </w:tc>
        <w:tc>
          <w:tcPr>
            <w:tcW w:w="1432" w:type="dxa"/>
            <w:shd w:val="clear" w:color="auto" w:fill="auto"/>
            <w:hideMark/>
          </w:tcPr>
          <w:p w:rsidR="00F1297F" w:rsidRDefault="00F1297F" w:rsidP="00911915">
            <w:pPr>
              <w:jc w:val="right"/>
              <w:rPr>
                <w:sz w:val="20"/>
                <w:szCs w:val="20"/>
              </w:rPr>
            </w:pPr>
            <w:r>
              <w:rPr>
                <w:sz w:val="20"/>
                <w:szCs w:val="20"/>
              </w:rPr>
              <w:t xml:space="preserve">  225,0</w:t>
            </w:r>
          </w:p>
        </w:tc>
        <w:tc>
          <w:tcPr>
            <w:tcW w:w="1432" w:type="dxa"/>
            <w:shd w:val="clear" w:color="auto" w:fill="auto"/>
            <w:hideMark/>
          </w:tcPr>
          <w:p w:rsidR="00F1297F" w:rsidRDefault="00F1297F" w:rsidP="00911915">
            <w:pPr>
              <w:jc w:val="right"/>
              <w:rPr>
                <w:sz w:val="20"/>
                <w:szCs w:val="20"/>
              </w:rPr>
            </w:pPr>
            <w:r>
              <w:rPr>
                <w:sz w:val="20"/>
                <w:szCs w:val="20"/>
              </w:rPr>
              <w:t xml:space="preserve">  475,0</w:t>
            </w:r>
          </w:p>
        </w:tc>
        <w:tc>
          <w:tcPr>
            <w:tcW w:w="1432" w:type="dxa"/>
            <w:shd w:val="clear" w:color="auto" w:fill="auto"/>
            <w:hideMark/>
          </w:tcPr>
          <w:p w:rsidR="00F1297F" w:rsidRDefault="00F1297F" w:rsidP="00911915">
            <w:pPr>
              <w:jc w:val="right"/>
              <w:rPr>
                <w:sz w:val="20"/>
                <w:szCs w:val="20"/>
              </w:rPr>
            </w:pPr>
            <w:r>
              <w:rPr>
                <w:sz w:val="20"/>
                <w:szCs w:val="20"/>
              </w:rPr>
              <w:t xml:space="preserve">  475,0</w:t>
            </w:r>
          </w:p>
        </w:tc>
        <w:tc>
          <w:tcPr>
            <w:tcW w:w="1432" w:type="dxa"/>
            <w:shd w:val="clear" w:color="auto" w:fill="auto"/>
            <w:hideMark/>
          </w:tcPr>
          <w:p w:rsidR="00F1297F" w:rsidRDefault="00F1297F" w:rsidP="00911915">
            <w:pPr>
              <w:jc w:val="right"/>
              <w:rPr>
                <w:sz w:val="20"/>
                <w:szCs w:val="20"/>
              </w:rPr>
            </w:pPr>
            <w:r>
              <w:rPr>
                <w:sz w:val="20"/>
                <w:szCs w:val="20"/>
              </w:rPr>
              <w:t xml:space="preserve">  475,0</w:t>
            </w:r>
          </w:p>
        </w:tc>
        <w:tc>
          <w:tcPr>
            <w:tcW w:w="1432" w:type="dxa"/>
            <w:shd w:val="clear" w:color="auto" w:fill="auto"/>
            <w:hideMark/>
          </w:tcPr>
          <w:p w:rsidR="00F1297F" w:rsidRDefault="00F1297F" w:rsidP="00911915">
            <w:pPr>
              <w:jc w:val="right"/>
              <w:rPr>
                <w:sz w:val="20"/>
                <w:szCs w:val="20"/>
              </w:rPr>
            </w:pPr>
            <w:r>
              <w:rPr>
                <w:sz w:val="20"/>
                <w:szCs w:val="20"/>
              </w:rPr>
              <w:t xml:space="preserve">  250,0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127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178</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21. Информирование населения о неблагоприятных метеоусловиях</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327,8</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46,7</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49,8</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57,0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63,0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51,3</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7.4.1.</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179</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327,8</w:t>
            </w:r>
          </w:p>
        </w:tc>
        <w:tc>
          <w:tcPr>
            <w:tcW w:w="1432" w:type="dxa"/>
            <w:shd w:val="clear" w:color="auto" w:fill="auto"/>
            <w:hideMark/>
          </w:tcPr>
          <w:p w:rsidR="00F1297F" w:rsidRDefault="00F1297F" w:rsidP="00911915">
            <w:pPr>
              <w:jc w:val="right"/>
              <w:rPr>
                <w:sz w:val="20"/>
                <w:szCs w:val="20"/>
              </w:rPr>
            </w:pPr>
            <w:r>
              <w:rPr>
                <w:sz w:val="20"/>
                <w:szCs w:val="20"/>
              </w:rPr>
              <w:t xml:space="preserve">  46,7</w:t>
            </w:r>
          </w:p>
        </w:tc>
        <w:tc>
          <w:tcPr>
            <w:tcW w:w="1432" w:type="dxa"/>
            <w:shd w:val="clear" w:color="auto" w:fill="auto"/>
            <w:hideMark/>
          </w:tcPr>
          <w:p w:rsidR="00F1297F" w:rsidRDefault="00F1297F" w:rsidP="00911915">
            <w:pPr>
              <w:jc w:val="right"/>
              <w:rPr>
                <w:sz w:val="20"/>
                <w:szCs w:val="20"/>
              </w:rPr>
            </w:pPr>
            <w:r>
              <w:rPr>
                <w:sz w:val="20"/>
                <w:szCs w:val="20"/>
              </w:rPr>
              <w:t xml:space="preserve">  49,8</w:t>
            </w:r>
          </w:p>
        </w:tc>
        <w:tc>
          <w:tcPr>
            <w:tcW w:w="1432" w:type="dxa"/>
            <w:shd w:val="clear" w:color="auto" w:fill="auto"/>
            <w:hideMark/>
          </w:tcPr>
          <w:p w:rsidR="00F1297F" w:rsidRDefault="00F1297F" w:rsidP="00911915">
            <w:pPr>
              <w:jc w:val="right"/>
              <w:rPr>
                <w:sz w:val="20"/>
                <w:szCs w:val="20"/>
              </w:rPr>
            </w:pPr>
            <w:r>
              <w:rPr>
                <w:sz w:val="20"/>
                <w:szCs w:val="20"/>
              </w:rPr>
              <w:t xml:space="preserve">  57,0</w:t>
            </w:r>
          </w:p>
        </w:tc>
        <w:tc>
          <w:tcPr>
            <w:tcW w:w="1432" w:type="dxa"/>
            <w:shd w:val="clear" w:color="auto" w:fill="auto"/>
            <w:hideMark/>
          </w:tcPr>
          <w:p w:rsidR="00F1297F" w:rsidRDefault="00F1297F" w:rsidP="00911915">
            <w:pPr>
              <w:jc w:val="right"/>
              <w:rPr>
                <w:sz w:val="20"/>
                <w:szCs w:val="20"/>
              </w:rPr>
            </w:pPr>
            <w:r>
              <w:rPr>
                <w:sz w:val="20"/>
                <w:szCs w:val="20"/>
              </w:rPr>
              <w:t xml:space="preserve">  60,0</w:t>
            </w:r>
          </w:p>
        </w:tc>
        <w:tc>
          <w:tcPr>
            <w:tcW w:w="1432" w:type="dxa"/>
            <w:shd w:val="clear" w:color="auto" w:fill="auto"/>
            <w:hideMark/>
          </w:tcPr>
          <w:p w:rsidR="00F1297F" w:rsidRDefault="00F1297F" w:rsidP="00911915">
            <w:pPr>
              <w:jc w:val="right"/>
              <w:rPr>
                <w:sz w:val="20"/>
                <w:szCs w:val="20"/>
              </w:rPr>
            </w:pPr>
            <w:r>
              <w:rPr>
                <w:sz w:val="20"/>
                <w:szCs w:val="20"/>
              </w:rPr>
              <w:t xml:space="preserve">  63,0</w:t>
            </w:r>
          </w:p>
        </w:tc>
        <w:tc>
          <w:tcPr>
            <w:tcW w:w="1432" w:type="dxa"/>
            <w:shd w:val="clear" w:color="auto" w:fill="auto"/>
            <w:hideMark/>
          </w:tcPr>
          <w:p w:rsidR="00F1297F" w:rsidRDefault="00F1297F" w:rsidP="00911915">
            <w:pPr>
              <w:jc w:val="right"/>
              <w:rPr>
                <w:sz w:val="20"/>
                <w:szCs w:val="20"/>
              </w:rPr>
            </w:pPr>
            <w:r>
              <w:rPr>
                <w:sz w:val="20"/>
                <w:szCs w:val="20"/>
              </w:rPr>
              <w:t xml:space="preserve">  51,3</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178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180</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22. Рекультивация полигона твердых коммунальных отходов и промышленных отходов в районе поселка Красный</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3 391,4</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1 130,5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1 130,5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1 130,5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7.3.2.</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181</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3 391,4</w:t>
            </w:r>
          </w:p>
        </w:tc>
        <w:tc>
          <w:tcPr>
            <w:tcW w:w="1432" w:type="dxa"/>
            <w:shd w:val="clear" w:color="auto" w:fill="auto"/>
            <w:hideMark/>
          </w:tcPr>
          <w:p w:rsidR="00F1297F" w:rsidRDefault="00F1297F" w:rsidP="00911915">
            <w:pPr>
              <w:jc w:val="right"/>
              <w:rPr>
                <w:sz w:val="20"/>
                <w:szCs w:val="20"/>
              </w:rPr>
            </w:pPr>
            <w:r>
              <w:rPr>
                <w:sz w:val="20"/>
                <w:szCs w:val="20"/>
              </w:rPr>
              <w:t xml:space="preserve"> 1 130,5</w:t>
            </w:r>
          </w:p>
        </w:tc>
        <w:tc>
          <w:tcPr>
            <w:tcW w:w="1432" w:type="dxa"/>
            <w:shd w:val="clear" w:color="auto" w:fill="auto"/>
            <w:hideMark/>
          </w:tcPr>
          <w:p w:rsidR="00F1297F" w:rsidRDefault="00F1297F" w:rsidP="00911915">
            <w:pPr>
              <w:jc w:val="right"/>
              <w:rPr>
                <w:sz w:val="20"/>
                <w:szCs w:val="20"/>
              </w:rPr>
            </w:pPr>
            <w:r>
              <w:rPr>
                <w:sz w:val="20"/>
                <w:szCs w:val="20"/>
              </w:rPr>
              <w:t xml:space="preserve"> 1 130,5</w:t>
            </w:r>
          </w:p>
        </w:tc>
        <w:tc>
          <w:tcPr>
            <w:tcW w:w="1432" w:type="dxa"/>
            <w:shd w:val="clear" w:color="auto" w:fill="auto"/>
            <w:hideMark/>
          </w:tcPr>
          <w:p w:rsidR="00F1297F" w:rsidRDefault="00F1297F" w:rsidP="00911915">
            <w:pPr>
              <w:jc w:val="right"/>
              <w:rPr>
                <w:sz w:val="20"/>
                <w:szCs w:val="20"/>
              </w:rPr>
            </w:pPr>
            <w:r>
              <w:rPr>
                <w:sz w:val="20"/>
                <w:szCs w:val="20"/>
              </w:rPr>
              <w:t xml:space="preserve"> 1 130,5</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102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182</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23. Обследования гидротехнических сооружений, всего, из них</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2 908,2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424,6</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1 330,0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527,0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586,0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2,6</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38,0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7.2.2.</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lastRenderedPageBreak/>
              <w:t>183</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2 908,2</w:t>
            </w:r>
          </w:p>
        </w:tc>
        <w:tc>
          <w:tcPr>
            <w:tcW w:w="1432" w:type="dxa"/>
            <w:shd w:val="clear" w:color="auto" w:fill="auto"/>
            <w:hideMark/>
          </w:tcPr>
          <w:p w:rsidR="00F1297F" w:rsidRDefault="00F1297F" w:rsidP="00911915">
            <w:pPr>
              <w:jc w:val="right"/>
              <w:rPr>
                <w:sz w:val="20"/>
                <w:szCs w:val="20"/>
              </w:rPr>
            </w:pPr>
            <w:r>
              <w:rPr>
                <w:sz w:val="20"/>
                <w:szCs w:val="20"/>
              </w:rPr>
              <w:t xml:space="preserve">  424,6</w:t>
            </w:r>
          </w:p>
        </w:tc>
        <w:tc>
          <w:tcPr>
            <w:tcW w:w="1432" w:type="dxa"/>
            <w:shd w:val="clear" w:color="auto" w:fill="auto"/>
            <w:hideMark/>
          </w:tcPr>
          <w:p w:rsidR="00F1297F" w:rsidRDefault="00F1297F" w:rsidP="00911915">
            <w:pPr>
              <w:jc w:val="right"/>
              <w:rPr>
                <w:sz w:val="20"/>
                <w:szCs w:val="20"/>
              </w:rPr>
            </w:pPr>
            <w:r>
              <w:rPr>
                <w:sz w:val="20"/>
                <w:szCs w:val="20"/>
              </w:rPr>
              <w:t xml:space="preserve"> 1 330,0</w:t>
            </w:r>
          </w:p>
        </w:tc>
        <w:tc>
          <w:tcPr>
            <w:tcW w:w="1432" w:type="dxa"/>
            <w:shd w:val="clear" w:color="auto" w:fill="auto"/>
            <w:hideMark/>
          </w:tcPr>
          <w:p w:rsidR="00F1297F" w:rsidRDefault="00F1297F" w:rsidP="00911915">
            <w:pPr>
              <w:jc w:val="right"/>
              <w:rPr>
                <w:sz w:val="20"/>
                <w:szCs w:val="20"/>
              </w:rPr>
            </w:pPr>
            <w:r>
              <w:rPr>
                <w:sz w:val="20"/>
                <w:szCs w:val="20"/>
              </w:rPr>
              <w:t xml:space="preserve">  527,0</w:t>
            </w:r>
          </w:p>
        </w:tc>
        <w:tc>
          <w:tcPr>
            <w:tcW w:w="1432" w:type="dxa"/>
            <w:shd w:val="clear" w:color="auto" w:fill="auto"/>
            <w:hideMark/>
          </w:tcPr>
          <w:p w:rsidR="00F1297F" w:rsidRDefault="00F1297F" w:rsidP="00911915">
            <w:pPr>
              <w:jc w:val="right"/>
              <w:rPr>
                <w:sz w:val="20"/>
                <w:szCs w:val="20"/>
              </w:rPr>
            </w:pPr>
            <w:r>
              <w:rPr>
                <w:sz w:val="20"/>
                <w:szCs w:val="20"/>
              </w:rPr>
              <w:t xml:space="preserve">  586,0</w:t>
            </w:r>
          </w:p>
        </w:tc>
        <w:tc>
          <w:tcPr>
            <w:tcW w:w="1432" w:type="dxa"/>
            <w:shd w:val="clear" w:color="auto" w:fill="auto"/>
            <w:hideMark/>
          </w:tcPr>
          <w:p w:rsidR="00F1297F" w:rsidRDefault="00F1297F" w:rsidP="00911915">
            <w:pPr>
              <w:jc w:val="right"/>
              <w:rPr>
                <w:sz w:val="20"/>
                <w:szCs w:val="20"/>
              </w:rPr>
            </w:pPr>
            <w:r>
              <w:rPr>
                <w:sz w:val="20"/>
                <w:szCs w:val="20"/>
              </w:rPr>
              <w:t xml:space="preserve">  2,6</w:t>
            </w:r>
          </w:p>
        </w:tc>
        <w:tc>
          <w:tcPr>
            <w:tcW w:w="1432" w:type="dxa"/>
            <w:shd w:val="clear" w:color="auto" w:fill="auto"/>
            <w:hideMark/>
          </w:tcPr>
          <w:p w:rsidR="00F1297F" w:rsidRDefault="00F1297F" w:rsidP="00911915">
            <w:pPr>
              <w:jc w:val="right"/>
              <w:rPr>
                <w:sz w:val="20"/>
                <w:szCs w:val="20"/>
              </w:rPr>
            </w:pPr>
            <w:r>
              <w:rPr>
                <w:sz w:val="20"/>
                <w:szCs w:val="20"/>
              </w:rPr>
              <w:t xml:space="preserve">  38,0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25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184</w:t>
            </w:r>
          </w:p>
        </w:tc>
        <w:tc>
          <w:tcPr>
            <w:tcW w:w="12365" w:type="dxa"/>
            <w:gridSpan w:val="8"/>
            <w:shd w:val="clear" w:color="000000" w:fill="FFFFFF"/>
            <w:vAlign w:val="center"/>
            <w:hideMark/>
          </w:tcPr>
          <w:p w:rsidR="00F1297F" w:rsidRDefault="00F1297F" w:rsidP="00911915">
            <w:pPr>
              <w:jc w:val="center"/>
              <w:rPr>
                <w:b/>
                <w:bCs/>
                <w:color w:val="000000"/>
                <w:sz w:val="20"/>
                <w:szCs w:val="20"/>
              </w:rPr>
            </w:pPr>
            <w:r>
              <w:rPr>
                <w:b/>
                <w:bCs/>
                <w:color w:val="000000"/>
                <w:sz w:val="20"/>
                <w:szCs w:val="20"/>
              </w:rPr>
              <w:t>ПОДПРОГРАММА  8. «ОБЕСПЕЧЕНИЕ БЕЗОПАСНОСТИ ЖИЗНЕДЕЯТЕЛЬНОСТИ НАСЕЛЕНИЯ ГОРОДСКОГО ОКРУГА ВЕРХНЯЯ ПЫШМА ДО 2024 ГОДА».</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76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185</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ВСЕГО ПО ПОДПРОГРАММЕ 8, В ТОМ ЧИСЛЕ:</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27 839,4</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4 301,6</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4 077,9</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5 414,5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4 361,8</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3 945,1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5 738,5</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186</w:t>
            </w:r>
          </w:p>
        </w:tc>
        <w:tc>
          <w:tcPr>
            <w:tcW w:w="2339" w:type="dxa"/>
            <w:shd w:val="clear" w:color="000000" w:fill="FFFFFF"/>
            <w:hideMark/>
          </w:tcPr>
          <w:p w:rsidR="00F1297F" w:rsidRDefault="00F1297F" w:rsidP="00911915">
            <w:pPr>
              <w:rPr>
                <w:color w:val="000000"/>
                <w:sz w:val="20"/>
                <w:szCs w:val="20"/>
              </w:rPr>
            </w:pPr>
            <w:r>
              <w:rPr>
                <w:color w:val="000000"/>
                <w:sz w:val="20"/>
                <w:szCs w:val="20"/>
              </w:rPr>
              <w:t>местный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 xml:space="preserve"> 27 839,4</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4 301,6</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4 077,9</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5 414,5</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4 361,8</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3 945,1</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5 738,5</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187</w:t>
            </w:r>
          </w:p>
        </w:tc>
        <w:tc>
          <w:tcPr>
            <w:tcW w:w="12365" w:type="dxa"/>
            <w:gridSpan w:val="8"/>
            <w:shd w:val="clear" w:color="000000" w:fill="FFFFFF"/>
            <w:vAlign w:val="center"/>
            <w:hideMark/>
          </w:tcPr>
          <w:p w:rsidR="00F1297F" w:rsidRDefault="00F1297F" w:rsidP="00911915">
            <w:pPr>
              <w:jc w:val="center"/>
              <w:rPr>
                <w:b/>
                <w:bCs/>
                <w:color w:val="000000"/>
                <w:sz w:val="20"/>
                <w:szCs w:val="20"/>
              </w:rPr>
            </w:pPr>
            <w:r>
              <w:rPr>
                <w:b/>
                <w:bCs/>
                <w:color w:val="000000"/>
                <w:sz w:val="20"/>
                <w:szCs w:val="20"/>
              </w:rPr>
              <w:t>«Прочие нужды»</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76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188</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Всего по направлению «Прочие нужды», в том числе:</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27 839,4</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4 301,6</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4 077,9</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5 414,5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4 361,8</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3 945,1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5 738,5</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189</w:t>
            </w:r>
          </w:p>
        </w:tc>
        <w:tc>
          <w:tcPr>
            <w:tcW w:w="2339" w:type="dxa"/>
            <w:shd w:val="clear" w:color="000000" w:fill="FFFFFF"/>
            <w:hideMark/>
          </w:tcPr>
          <w:p w:rsidR="00F1297F" w:rsidRDefault="00F1297F" w:rsidP="00911915">
            <w:pPr>
              <w:rPr>
                <w:color w:val="000000"/>
                <w:sz w:val="20"/>
                <w:szCs w:val="20"/>
              </w:rPr>
            </w:pPr>
            <w:r>
              <w:rPr>
                <w:color w:val="000000"/>
                <w:sz w:val="20"/>
                <w:szCs w:val="20"/>
              </w:rPr>
              <w:t>местный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 xml:space="preserve"> 27 839,4</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4 301,6</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4 077,9</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5 414,5</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4 361,8</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3 945,1</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5 738,5</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153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190</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1. Материально - техническое оснащение ЕДДС и "Системы - 112" городского округа Верхняя Пышма</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4 095,1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603,9</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622,1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1 004,8</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379,5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379,5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1 105,3</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8.4.1.</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191</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4 095,1</w:t>
            </w:r>
          </w:p>
        </w:tc>
        <w:tc>
          <w:tcPr>
            <w:tcW w:w="1432" w:type="dxa"/>
            <w:shd w:val="clear" w:color="auto" w:fill="auto"/>
            <w:hideMark/>
          </w:tcPr>
          <w:p w:rsidR="00F1297F" w:rsidRDefault="00F1297F" w:rsidP="00911915">
            <w:pPr>
              <w:jc w:val="right"/>
              <w:rPr>
                <w:sz w:val="20"/>
                <w:szCs w:val="20"/>
              </w:rPr>
            </w:pPr>
            <w:r>
              <w:rPr>
                <w:sz w:val="20"/>
                <w:szCs w:val="20"/>
              </w:rPr>
              <w:t xml:space="preserve">  603,9</w:t>
            </w:r>
          </w:p>
        </w:tc>
        <w:tc>
          <w:tcPr>
            <w:tcW w:w="1432" w:type="dxa"/>
            <w:shd w:val="clear" w:color="auto" w:fill="auto"/>
            <w:hideMark/>
          </w:tcPr>
          <w:p w:rsidR="00F1297F" w:rsidRDefault="00F1297F" w:rsidP="00911915">
            <w:pPr>
              <w:jc w:val="right"/>
              <w:rPr>
                <w:sz w:val="20"/>
                <w:szCs w:val="20"/>
              </w:rPr>
            </w:pPr>
            <w:r>
              <w:rPr>
                <w:sz w:val="20"/>
                <w:szCs w:val="20"/>
              </w:rPr>
              <w:t xml:space="preserve">  622,1</w:t>
            </w:r>
          </w:p>
        </w:tc>
        <w:tc>
          <w:tcPr>
            <w:tcW w:w="1432" w:type="dxa"/>
            <w:shd w:val="clear" w:color="auto" w:fill="auto"/>
            <w:hideMark/>
          </w:tcPr>
          <w:p w:rsidR="00F1297F" w:rsidRDefault="00F1297F" w:rsidP="00911915">
            <w:pPr>
              <w:jc w:val="right"/>
              <w:rPr>
                <w:sz w:val="20"/>
                <w:szCs w:val="20"/>
              </w:rPr>
            </w:pPr>
            <w:r>
              <w:rPr>
                <w:sz w:val="20"/>
                <w:szCs w:val="20"/>
              </w:rPr>
              <w:t xml:space="preserve"> 1 004,8</w:t>
            </w:r>
          </w:p>
        </w:tc>
        <w:tc>
          <w:tcPr>
            <w:tcW w:w="1432" w:type="dxa"/>
            <w:shd w:val="clear" w:color="auto" w:fill="auto"/>
            <w:hideMark/>
          </w:tcPr>
          <w:p w:rsidR="00F1297F" w:rsidRDefault="00F1297F" w:rsidP="00911915">
            <w:pPr>
              <w:jc w:val="right"/>
              <w:rPr>
                <w:sz w:val="20"/>
                <w:szCs w:val="20"/>
              </w:rPr>
            </w:pPr>
            <w:r>
              <w:rPr>
                <w:sz w:val="20"/>
                <w:szCs w:val="20"/>
              </w:rPr>
              <w:t xml:space="preserve">  379,5</w:t>
            </w:r>
          </w:p>
        </w:tc>
        <w:tc>
          <w:tcPr>
            <w:tcW w:w="1432" w:type="dxa"/>
            <w:shd w:val="clear" w:color="auto" w:fill="auto"/>
            <w:hideMark/>
          </w:tcPr>
          <w:p w:rsidR="00F1297F" w:rsidRDefault="00F1297F" w:rsidP="00911915">
            <w:pPr>
              <w:jc w:val="right"/>
              <w:rPr>
                <w:sz w:val="20"/>
                <w:szCs w:val="20"/>
              </w:rPr>
            </w:pPr>
            <w:r>
              <w:rPr>
                <w:sz w:val="20"/>
                <w:szCs w:val="20"/>
              </w:rPr>
              <w:t xml:space="preserve">  379,5</w:t>
            </w:r>
          </w:p>
        </w:tc>
        <w:tc>
          <w:tcPr>
            <w:tcW w:w="1432" w:type="dxa"/>
            <w:shd w:val="clear" w:color="auto" w:fill="auto"/>
            <w:hideMark/>
          </w:tcPr>
          <w:p w:rsidR="00F1297F" w:rsidRDefault="00F1297F" w:rsidP="00911915">
            <w:pPr>
              <w:jc w:val="right"/>
              <w:rPr>
                <w:sz w:val="20"/>
                <w:szCs w:val="20"/>
              </w:rPr>
            </w:pPr>
            <w:r>
              <w:rPr>
                <w:sz w:val="20"/>
                <w:szCs w:val="20"/>
              </w:rPr>
              <w:t xml:space="preserve"> 1 105,3</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229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192</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5. 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164,7</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76,5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47,2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41,0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8.2.3.</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193</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164,7</w:t>
            </w:r>
          </w:p>
        </w:tc>
        <w:tc>
          <w:tcPr>
            <w:tcW w:w="1432" w:type="dxa"/>
            <w:shd w:val="clear" w:color="auto" w:fill="auto"/>
            <w:hideMark/>
          </w:tcPr>
          <w:p w:rsidR="00F1297F" w:rsidRDefault="00F1297F" w:rsidP="00911915">
            <w:pPr>
              <w:jc w:val="right"/>
              <w:rPr>
                <w:sz w:val="20"/>
                <w:szCs w:val="20"/>
              </w:rPr>
            </w:pPr>
            <w:r>
              <w:rPr>
                <w:sz w:val="20"/>
                <w:szCs w:val="20"/>
              </w:rPr>
              <w:t xml:space="preserve">  76,5</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47,2</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41,0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229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lastRenderedPageBreak/>
              <w:t>194</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6.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811,3</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234,0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31,7</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56,0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56,0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56,0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377,6</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8.2.2., 8.3.5.</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195</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811,3</w:t>
            </w:r>
          </w:p>
        </w:tc>
        <w:tc>
          <w:tcPr>
            <w:tcW w:w="1432" w:type="dxa"/>
            <w:shd w:val="clear" w:color="auto" w:fill="auto"/>
            <w:hideMark/>
          </w:tcPr>
          <w:p w:rsidR="00F1297F" w:rsidRDefault="00F1297F" w:rsidP="00911915">
            <w:pPr>
              <w:jc w:val="right"/>
              <w:rPr>
                <w:sz w:val="20"/>
                <w:szCs w:val="20"/>
              </w:rPr>
            </w:pPr>
            <w:r>
              <w:rPr>
                <w:sz w:val="20"/>
                <w:szCs w:val="20"/>
              </w:rPr>
              <w:t xml:space="preserve">  234,0</w:t>
            </w:r>
          </w:p>
        </w:tc>
        <w:tc>
          <w:tcPr>
            <w:tcW w:w="1432" w:type="dxa"/>
            <w:shd w:val="clear" w:color="auto" w:fill="auto"/>
            <w:hideMark/>
          </w:tcPr>
          <w:p w:rsidR="00F1297F" w:rsidRDefault="00F1297F" w:rsidP="00911915">
            <w:pPr>
              <w:jc w:val="right"/>
              <w:rPr>
                <w:sz w:val="20"/>
                <w:szCs w:val="20"/>
              </w:rPr>
            </w:pPr>
            <w:r>
              <w:rPr>
                <w:sz w:val="20"/>
                <w:szCs w:val="20"/>
              </w:rPr>
              <w:t xml:space="preserve">  31,7</w:t>
            </w:r>
          </w:p>
        </w:tc>
        <w:tc>
          <w:tcPr>
            <w:tcW w:w="1432" w:type="dxa"/>
            <w:shd w:val="clear" w:color="auto" w:fill="auto"/>
            <w:hideMark/>
          </w:tcPr>
          <w:p w:rsidR="00F1297F" w:rsidRDefault="00F1297F" w:rsidP="00911915">
            <w:pPr>
              <w:jc w:val="right"/>
              <w:rPr>
                <w:sz w:val="20"/>
                <w:szCs w:val="20"/>
              </w:rPr>
            </w:pPr>
            <w:r>
              <w:rPr>
                <w:sz w:val="20"/>
                <w:szCs w:val="20"/>
              </w:rPr>
              <w:t xml:space="preserve">  56,0</w:t>
            </w:r>
          </w:p>
        </w:tc>
        <w:tc>
          <w:tcPr>
            <w:tcW w:w="1432" w:type="dxa"/>
            <w:shd w:val="clear" w:color="auto" w:fill="auto"/>
            <w:hideMark/>
          </w:tcPr>
          <w:p w:rsidR="00F1297F" w:rsidRDefault="00F1297F" w:rsidP="00911915">
            <w:pPr>
              <w:jc w:val="right"/>
              <w:rPr>
                <w:sz w:val="20"/>
                <w:szCs w:val="20"/>
              </w:rPr>
            </w:pPr>
            <w:r>
              <w:rPr>
                <w:sz w:val="20"/>
                <w:szCs w:val="20"/>
              </w:rPr>
              <w:t xml:space="preserve">  56,0</w:t>
            </w:r>
          </w:p>
        </w:tc>
        <w:tc>
          <w:tcPr>
            <w:tcW w:w="1432" w:type="dxa"/>
            <w:shd w:val="clear" w:color="auto" w:fill="auto"/>
            <w:hideMark/>
          </w:tcPr>
          <w:p w:rsidR="00F1297F" w:rsidRDefault="00F1297F" w:rsidP="00911915">
            <w:pPr>
              <w:jc w:val="right"/>
              <w:rPr>
                <w:sz w:val="20"/>
                <w:szCs w:val="20"/>
              </w:rPr>
            </w:pPr>
            <w:r>
              <w:rPr>
                <w:sz w:val="20"/>
                <w:szCs w:val="20"/>
              </w:rPr>
              <w:t xml:space="preserve">  56,0</w:t>
            </w:r>
          </w:p>
        </w:tc>
        <w:tc>
          <w:tcPr>
            <w:tcW w:w="1432" w:type="dxa"/>
            <w:shd w:val="clear" w:color="auto" w:fill="auto"/>
            <w:hideMark/>
          </w:tcPr>
          <w:p w:rsidR="00F1297F" w:rsidRDefault="00F1297F" w:rsidP="00911915">
            <w:pPr>
              <w:jc w:val="right"/>
              <w:rPr>
                <w:sz w:val="20"/>
                <w:szCs w:val="20"/>
              </w:rPr>
            </w:pPr>
            <w:r>
              <w:rPr>
                <w:sz w:val="20"/>
                <w:szCs w:val="20"/>
              </w:rPr>
              <w:t xml:space="preserve">  377,6</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102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196</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7. Содержание пожарных гидрантов в исправном состоянии</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6 189,4</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1 480,1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1 509,2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800,0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800,0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800,0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800,0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8.3.1., 8.3.6.</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197</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6 189,4</w:t>
            </w:r>
          </w:p>
        </w:tc>
        <w:tc>
          <w:tcPr>
            <w:tcW w:w="1432" w:type="dxa"/>
            <w:shd w:val="clear" w:color="auto" w:fill="auto"/>
            <w:hideMark/>
          </w:tcPr>
          <w:p w:rsidR="00F1297F" w:rsidRDefault="00F1297F" w:rsidP="00911915">
            <w:pPr>
              <w:jc w:val="right"/>
              <w:rPr>
                <w:sz w:val="20"/>
                <w:szCs w:val="20"/>
              </w:rPr>
            </w:pPr>
            <w:r>
              <w:rPr>
                <w:sz w:val="20"/>
                <w:szCs w:val="20"/>
              </w:rPr>
              <w:t xml:space="preserve"> 1 480,1</w:t>
            </w:r>
          </w:p>
        </w:tc>
        <w:tc>
          <w:tcPr>
            <w:tcW w:w="1432" w:type="dxa"/>
            <w:shd w:val="clear" w:color="auto" w:fill="auto"/>
            <w:hideMark/>
          </w:tcPr>
          <w:p w:rsidR="00F1297F" w:rsidRDefault="00F1297F" w:rsidP="00911915">
            <w:pPr>
              <w:jc w:val="right"/>
              <w:rPr>
                <w:sz w:val="20"/>
                <w:szCs w:val="20"/>
              </w:rPr>
            </w:pPr>
            <w:r>
              <w:rPr>
                <w:sz w:val="20"/>
                <w:szCs w:val="20"/>
              </w:rPr>
              <w:t xml:space="preserve"> 1 509,2</w:t>
            </w:r>
          </w:p>
        </w:tc>
        <w:tc>
          <w:tcPr>
            <w:tcW w:w="1432" w:type="dxa"/>
            <w:shd w:val="clear" w:color="auto" w:fill="auto"/>
            <w:hideMark/>
          </w:tcPr>
          <w:p w:rsidR="00F1297F" w:rsidRDefault="00F1297F" w:rsidP="00911915">
            <w:pPr>
              <w:jc w:val="right"/>
              <w:rPr>
                <w:sz w:val="20"/>
                <w:szCs w:val="20"/>
              </w:rPr>
            </w:pPr>
            <w:r>
              <w:rPr>
                <w:sz w:val="20"/>
                <w:szCs w:val="20"/>
              </w:rPr>
              <w:t xml:space="preserve">  800,0</w:t>
            </w:r>
          </w:p>
        </w:tc>
        <w:tc>
          <w:tcPr>
            <w:tcW w:w="1432" w:type="dxa"/>
            <w:shd w:val="clear" w:color="auto" w:fill="auto"/>
            <w:hideMark/>
          </w:tcPr>
          <w:p w:rsidR="00F1297F" w:rsidRDefault="00F1297F" w:rsidP="00911915">
            <w:pPr>
              <w:jc w:val="right"/>
              <w:rPr>
                <w:sz w:val="20"/>
                <w:szCs w:val="20"/>
              </w:rPr>
            </w:pPr>
            <w:r>
              <w:rPr>
                <w:sz w:val="20"/>
                <w:szCs w:val="20"/>
              </w:rPr>
              <w:t xml:space="preserve">  800,0</w:t>
            </w:r>
          </w:p>
        </w:tc>
        <w:tc>
          <w:tcPr>
            <w:tcW w:w="1432" w:type="dxa"/>
            <w:shd w:val="clear" w:color="auto" w:fill="auto"/>
            <w:hideMark/>
          </w:tcPr>
          <w:p w:rsidR="00F1297F" w:rsidRDefault="00F1297F" w:rsidP="00911915">
            <w:pPr>
              <w:jc w:val="right"/>
              <w:rPr>
                <w:sz w:val="20"/>
                <w:szCs w:val="20"/>
              </w:rPr>
            </w:pPr>
            <w:r>
              <w:rPr>
                <w:sz w:val="20"/>
                <w:szCs w:val="20"/>
              </w:rPr>
              <w:t xml:space="preserve">  800,0</w:t>
            </w:r>
          </w:p>
        </w:tc>
        <w:tc>
          <w:tcPr>
            <w:tcW w:w="1432" w:type="dxa"/>
            <w:shd w:val="clear" w:color="auto" w:fill="auto"/>
            <w:hideMark/>
          </w:tcPr>
          <w:p w:rsidR="00F1297F" w:rsidRDefault="00F1297F" w:rsidP="00911915">
            <w:pPr>
              <w:jc w:val="right"/>
              <w:rPr>
                <w:sz w:val="20"/>
                <w:szCs w:val="20"/>
              </w:rPr>
            </w:pPr>
            <w:r>
              <w:rPr>
                <w:sz w:val="20"/>
                <w:szCs w:val="20"/>
              </w:rPr>
              <w:t xml:space="preserve">  800,0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127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198</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8. Обеспечение постоянной готовности местной системы оповещения населения</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10 045,4</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1 031,9</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913,0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2 172,4</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1 800,5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1 800,5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2 327,0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8.4.1.</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199</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10 045,4</w:t>
            </w:r>
          </w:p>
        </w:tc>
        <w:tc>
          <w:tcPr>
            <w:tcW w:w="1432" w:type="dxa"/>
            <w:shd w:val="clear" w:color="auto" w:fill="auto"/>
            <w:hideMark/>
          </w:tcPr>
          <w:p w:rsidR="00F1297F" w:rsidRDefault="00F1297F" w:rsidP="00911915">
            <w:pPr>
              <w:jc w:val="right"/>
              <w:rPr>
                <w:sz w:val="20"/>
                <w:szCs w:val="20"/>
              </w:rPr>
            </w:pPr>
            <w:r>
              <w:rPr>
                <w:sz w:val="20"/>
                <w:szCs w:val="20"/>
              </w:rPr>
              <w:t xml:space="preserve"> 1 031,9</w:t>
            </w:r>
          </w:p>
        </w:tc>
        <w:tc>
          <w:tcPr>
            <w:tcW w:w="1432" w:type="dxa"/>
            <w:shd w:val="clear" w:color="auto" w:fill="auto"/>
            <w:hideMark/>
          </w:tcPr>
          <w:p w:rsidR="00F1297F" w:rsidRDefault="00F1297F" w:rsidP="00911915">
            <w:pPr>
              <w:jc w:val="right"/>
              <w:rPr>
                <w:sz w:val="20"/>
                <w:szCs w:val="20"/>
              </w:rPr>
            </w:pPr>
            <w:r>
              <w:rPr>
                <w:sz w:val="20"/>
                <w:szCs w:val="20"/>
              </w:rPr>
              <w:t xml:space="preserve">  913,0</w:t>
            </w:r>
          </w:p>
        </w:tc>
        <w:tc>
          <w:tcPr>
            <w:tcW w:w="1432" w:type="dxa"/>
            <w:shd w:val="clear" w:color="auto" w:fill="auto"/>
            <w:hideMark/>
          </w:tcPr>
          <w:p w:rsidR="00F1297F" w:rsidRDefault="00F1297F" w:rsidP="00911915">
            <w:pPr>
              <w:jc w:val="right"/>
              <w:rPr>
                <w:sz w:val="20"/>
                <w:szCs w:val="20"/>
              </w:rPr>
            </w:pPr>
            <w:r>
              <w:rPr>
                <w:sz w:val="20"/>
                <w:szCs w:val="20"/>
              </w:rPr>
              <w:t xml:space="preserve"> 2 172,4</w:t>
            </w:r>
          </w:p>
        </w:tc>
        <w:tc>
          <w:tcPr>
            <w:tcW w:w="1432" w:type="dxa"/>
            <w:shd w:val="clear" w:color="auto" w:fill="auto"/>
            <w:hideMark/>
          </w:tcPr>
          <w:p w:rsidR="00F1297F" w:rsidRDefault="00F1297F" w:rsidP="00911915">
            <w:pPr>
              <w:jc w:val="right"/>
              <w:rPr>
                <w:sz w:val="20"/>
                <w:szCs w:val="20"/>
              </w:rPr>
            </w:pPr>
            <w:r>
              <w:rPr>
                <w:sz w:val="20"/>
                <w:szCs w:val="20"/>
              </w:rPr>
              <w:t xml:space="preserve"> 1 800,5</w:t>
            </w:r>
          </w:p>
        </w:tc>
        <w:tc>
          <w:tcPr>
            <w:tcW w:w="1432" w:type="dxa"/>
            <w:shd w:val="clear" w:color="auto" w:fill="auto"/>
            <w:hideMark/>
          </w:tcPr>
          <w:p w:rsidR="00F1297F" w:rsidRDefault="00F1297F" w:rsidP="00911915">
            <w:pPr>
              <w:jc w:val="right"/>
              <w:rPr>
                <w:sz w:val="20"/>
                <w:szCs w:val="20"/>
              </w:rPr>
            </w:pPr>
            <w:r>
              <w:rPr>
                <w:sz w:val="20"/>
                <w:szCs w:val="20"/>
              </w:rPr>
              <w:t xml:space="preserve"> 1 800,5</w:t>
            </w:r>
          </w:p>
        </w:tc>
        <w:tc>
          <w:tcPr>
            <w:tcW w:w="1432" w:type="dxa"/>
            <w:shd w:val="clear" w:color="auto" w:fill="auto"/>
            <w:hideMark/>
          </w:tcPr>
          <w:p w:rsidR="00F1297F" w:rsidRDefault="00F1297F" w:rsidP="00911915">
            <w:pPr>
              <w:jc w:val="right"/>
              <w:rPr>
                <w:sz w:val="20"/>
                <w:szCs w:val="20"/>
              </w:rPr>
            </w:pPr>
            <w:r>
              <w:rPr>
                <w:sz w:val="20"/>
                <w:szCs w:val="20"/>
              </w:rPr>
              <w:t xml:space="preserve"> 2 327,0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178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200</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9. Содержание и обслуживание пожарных водоемов для тушения пожаров в населенных пунктах, городских лесах и торфянных полях</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972,2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273,6</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80,4</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80,0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120,9</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417,2</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8.3.2.</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201</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972,2</w:t>
            </w:r>
          </w:p>
        </w:tc>
        <w:tc>
          <w:tcPr>
            <w:tcW w:w="1432" w:type="dxa"/>
            <w:shd w:val="clear" w:color="auto" w:fill="auto"/>
            <w:hideMark/>
          </w:tcPr>
          <w:p w:rsidR="00F1297F" w:rsidRDefault="00F1297F" w:rsidP="00911915">
            <w:pPr>
              <w:jc w:val="right"/>
              <w:rPr>
                <w:sz w:val="20"/>
                <w:szCs w:val="20"/>
              </w:rPr>
            </w:pPr>
            <w:r>
              <w:rPr>
                <w:sz w:val="20"/>
                <w:szCs w:val="20"/>
              </w:rPr>
              <w:t xml:space="preserve">  273,6</w:t>
            </w:r>
          </w:p>
        </w:tc>
        <w:tc>
          <w:tcPr>
            <w:tcW w:w="1432" w:type="dxa"/>
            <w:shd w:val="clear" w:color="auto" w:fill="auto"/>
            <w:hideMark/>
          </w:tcPr>
          <w:p w:rsidR="00F1297F" w:rsidRDefault="00F1297F" w:rsidP="00911915">
            <w:pPr>
              <w:jc w:val="right"/>
              <w:rPr>
                <w:sz w:val="20"/>
                <w:szCs w:val="20"/>
              </w:rPr>
            </w:pPr>
            <w:r>
              <w:rPr>
                <w:sz w:val="20"/>
                <w:szCs w:val="20"/>
              </w:rPr>
              <w:t xml:space="preserve">  80,4</w:t>
            </w:r>
          </w:p>
        </w:tc>
        <w:tc>
          <w:tcPr>
            <w:tcW w:w="1432" w:type="dxa"/>
            <w:shd w:val="clear" w:color="auto" w:fill="auto"/>
            <w:hideMark/>
          </w:tcPr>
          <w:p w:rsidR="00F1297F" w:rsidRDefault="00F1297F" w:rsidP="00911915">
            <w:pPr>
              <w:jc w:val="right"/>
              <w:rPr>
                <w:sz w:val="20"/>
                <w:szCs w:val="20"/>
              </w:rPr>
            </w:pPr>
            <w:r>
              <w:rPr>
                <w:sz w:val="20"/>
                <w:szCs w:val="20"/>
              </w:rPr>
              <w:t xml:space="preserve">  80,0</w:t>
            </w:r>
          </w:p>
        </w:tc>
        <w:tc>
          <w:tcPr>
            <w:tcW w:w="1432" w:type="dxa"/>
            <w:shd w:val="clear" w:color="auto" w:fill="auto"/>
            <w:hideMark/>
          </w:tcPr>
          <w:p w:rsidR="00F1297F" w:rsidRDefault="00F1297F" w:rsidP="00911915">
            <w:pPr>
              <w:jc w:val="right"/>
              <w:rPr>
                <w:sz w:val="20"/>
                <w:szCs w:val="20"/>
              </w:rPr>
            </w:pPr>
            <w:r>
              <w:rPr>
                <w:sz w:val="20"/>
                <w:szCs w:val="20"/>
              </w:rPr>
              <w:t xml:space="preserve">  120,9</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417,2</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229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lastRenderedPageBreak/>
              <w:t>202</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12. Обустройство и восстановление минерализованных полос вокруг населенных пунктов подверженных угрозе распространения лесных пожаров (два раза в год).</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1 112,7</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150,0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150,9</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218,0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218,0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218,0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157,8</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8.3.2.</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203</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1 112,7</w:t>
            </w:r>
          </w:p>
        </w:tc>
        <w:tc>
          <w:tcPr>
            <w:tcW w:w="1432" w:type="dxa"/>
            <w:shd w:val="clear" w:color="auto" w:fill="auto"/>
            <w:hideMark/>
          </w:tcPr>
          <w:p w:rsidR="00F1297F" w:rsidRDefault="00F1297F" w:rsidP="00911915">
            <w:pPr>
              <w:jc w:val="right"/>
              <w:rPr>
                <w:sz w:val="20"/>
                <w:szCs w:val="20"/>
              </w:rPr>
            </w:pPr>
            <w:r>
              <w:rPr>
                <w:sz w:val="20"/>
                <w:szCs w:val="20"/>
              </w:rPr>
              <w:t xml:space="preserve">  150,0</w:t>
            </w:r>
          </w:p>
        </w:tc>
        <w:tc>
          <w:tcPr>
            <w:tcW w:w="1432" w:type="dxa"/>
            <w:shd w:val="clear" w:color="auto" w:fill="auto"/>
            <w:hideMark/>
          </w:tcPr>
          <w:p w:rsidR="00F1297F" w:rsidRDefault="00F1297F" w:rsidP="00911915">
            <w:pPr>
              <w:jc w:val="right"/>
              <w:rPr>
                <w:sz w:val="20"/>
                <w:szCs w:val="20"/>
              </w:rPr>
            </w:pPr>
            <w:r>
              <w:rPr>
                <w:sz w:val="20"/>
                <w:szCs w:val="20"/>
              </w:rPr>
              <w:t xml:space="preserve">  150,9</w:t>
            </w:r>
          </w:p>
        </w:tc>
        <w:tc>
          <w:tcPr>
            <w:tcW w:w="1432" w:type="dxa"/>
            <w:shd w:val="clear" w:color="auto" w:fill="auto"/>
            <w:hideMark/>
          </w:tcPr>
          <w:p w:rsidR="00F1297F" w:rsidRDefault="00F1297F" w:rsidP="00911915">
            <w:pPr>
              <w:jc w:val="right"/>
              <w:rPr>
                <w:sz w:val="20"/>
                <w:szCs w:val="20"/>
              </w:rPr>
            </w:pPr>
            <w:r>
              <w:rPr>
                <w:sz w:val="20"/>
                <w:szCs w:val="20"/>
              </w:rPr>
              <w:t xml:space="preserve">  218,0</w:t>
            </w:r>
          </w:p>
        </w:tc>
        <w:tc>
          <w:tcPr>
            <w:tcW w:w="1432" w:type="dxa"/>
            <w:shd w:val="clear" w:color="auto" w:fill="auto"/>
            <w:hideMark/>
          </w:tcPr>
          <w:p w:rsidR="00F1297F" w:rsidRDefault="00F1297F" w:rsidP="00911915">
            <w:pPr>
              <w:jc w:val="right"/>
              <w:rPr>
                <w:sz w:val="20"/>
                <w:szCs w:val="20"/>
              </w:rPr>
            </w:pPr>
            <w:r>
              <w:rPr>
                <w:sz w:val="20"/>
                <w:szCs w:val="20"/>
              </w:rPr>
              <w:t xml:space="preserve">  218,0</w:t>
            </w:r>
          </w:p>
        </w:tc>
        <w:tc>
          <w:tcPr>
            <w:tcW w:w="1432" w:type="dxa"/>
            <w:shd w:val="clear" w:color="auto" w:fill="auto"/>
            <w:hideMark/>
          </w:tcPr>
          <w:p w:rsidR="00F1297F" w:rsidRDefault="00F1297F" w:rsidP="00911915">
            <w:pPr>
              <w:jc w:val="right"/>
              <w:rPr>
                <w:sz w:val="20"/>
                <w:szCs w:val="20"/>
              </w:rPr>
            </w:pPr>
            <w:r>
              <w:rPr>
                <w:sz w:val="20"/>
                <w:szCs w:val="20"/>
              </w:rPr>
              <w:t xml:space="preserve">  218,0</w:t>
            </w:r>
          </w:p>
        </w:tc>
        <w:tc>
          <w:tcPr>
            <w:tcW w:w="1432" w:type="dxa"/>
            <w:shd w:val="clear" w:color="auto" w:fill="auto"/>
            <w:hideMark/>
          </w:tcPr>
          <w:p w:rsidR="00F1297F" w:rsidRDefault="00F1297F" w:rsidP="00911915">
            <w:pPr>
              <w:jc w:val="right"/>
              <w:rPr>
                <w:sz w:val="20"/>
                <w:szCs w:val="20"/>
              </w:rPr>
            </w:pPr>
            <w:r>
              <w:rPr>
                <w:sz w:val="20"/>
                <w:szCs w:val="20"/>
              </w:rPr>
              <w:t xml:space="preserve">  157,8</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153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204</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13. Организация деятельности и обеспечение добровольной пожарной дружины</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3 041,6</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141,5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625,1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664,8</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609,2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609,1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391,8</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8.3.4., 8.6.1., 8.6.2.</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205</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3 041,6</w:t>
            </w:r>
          </w:p>
        </w:tc>
        <w:tc>
          <w:tcPr>
            <w:tcW w:w="1432" w:type="dxa"/>
            <w:shd w:val="clear" w:color="auto" w:fill="auto"/>
            <w:hideMark/>
          </w:tcPr>
          <w:p w:rsidR="00F1297F" w:rsidRDefault="00F1297F" w:rsidP="00911915">
            <w:pPr>
              <w:jc w:val="right"/>
              <w:rPr>
                <w:sz w:val="20"/>
                <w:szCs w:val="20"/>
              </w:rPr>
            </w:pPr>
            <w:r>
              <w:rPr>
                <w:sz w:val="20"/>
                <w:szCs w:val="20"/>
              </w:rPr>
              <w:t xml:space="preserve">  141,5</w:t>
            </w:r>
          </w:p>
        </w:tc>
        <w:tc>
          <w:tcPr>
            <w:tcW w:w="1432" w:type="dxa"/>
            <w:shd w:val="clear" w:color="auto" w:fill="auto"/>
            <w:hideMark/>
          </w:tcPr>
          <w:p w:rsidR="00F1297F" w:rsidRDefault="00F1297F" w:rsidP="00911915">
            <w:pPr>
              <w:jc w:val="right"/>
              <w:rPr>
                <w:sz w:val="20"/>
                <w:szCs w:val="20"/>
              </w:rPr>
            </w:pPr>
            <w:r>
              <w:rPr>
                <w:sz w:val="20"/>
                <w:szCs w:val="20"/>
              </w:rPr>
              <w:t xml:space="preserve">  625,1</w:t>
            </w:r>
          </w:p>
        </w:tc>
        <w:tc>
          <w:tcPr>
            <w:tcW w:w="1432" w:type="dxa"/>
            <w:shd w:val="clear" w:color="auto" w:fill="auto"/>
            <w:hideMark/>
          </w:tcPr>
          <w:p w:rsidR="00F1297F" w:rsidRDefault="00F1297F" w:rsidP="00911915">
            <w:pPr>
              <w:jc w:val="right"/>
              <w:rPr>
                <w:sz w:val="20"/>
                <w:szCs w:val="20"/>
              </w:rPr>
            </w:pPr>
            <w:r>
              <w:rPr>
                <w:sz w:val="20"/>
                <w:szCs w:val="20"/>
              </w:rPr>
              <w:t xml:space="preserve">  664,8</w:t>
            </w:r>
          </w:p>
        </w:tc>
        <w:tc>
          <w:tcPr>
            <w:tcW w:w="1432" w:type="dxa"/>
            <w:shd w:val="clear" w:color="auto" w:fill="auto"/>
            <w:hideMark/>
          </w:tcPr>
          <w:p w:rsidR="00F1297F" w:rsidRDefault="00F1297F" w:rsidP="00911915">
            <w:pPr>
              <w:jc w:val="right"/>
              <w:rPr>
                <w:sz w:val="20"/>
                <w:szCs w:val="20"/>
              </w:rPr>
            </w:pPr>
            <w:r>
              <w:rPr>
                <w:sz w:val="20"/>
                <w:szCs w:val="20"/>
              </w:rPr>
              <w:t xml:space="preserve">  609,2</w:t>
            </w:r>
          </w:p>
        </w:tc>
        <w:tc>
          <w:tcPr>
            <w:tcW w:w="1432" w:type="dxa"/>
            <w:shd w:val="clear" w:color="auto" w:fill="auto"/>
            <w:hideMark/>
          </w:tcPr>
          <w:p w:rsidR="00F1297F" w:rsidRDefault="00F1297F" w:rsidP="00911915">
            <w:pPr>
              <w:jc w:val="right"/>
              <w:rPr>
                <w:sz w:val="20"/>
                <w:szCs w:val="20"/>
              </w:rPr>
            </w:pPr>
            <w:r>
              <w:rPr>
                <w:sz w:val="20"/>
                <w:szCs w:val="20"/>
              </w:rPr>
              <w:t xml:space="preserve">  609,1</w:t>
            </w:r>
          </w:p>
        </w:tc>
        <w:tc>
          <w:tcPr>
            <w:tcW w:w="1432" w:type="dxa"/>
            <w:shd w:val="clear" w:color="auto" w:fill="auto"/>
            <w:hideMark/>
          </w:tcPr>
          <w:p w:rsidR="00F1297F" w:rsidRDefault="00F1297F" w:rsidP="00911915">
            <w:pPr>
              <w:jc w:val="right"/>
              <w:rPr>
                <w:sz w:val="20"/>
                <w:szCs w:val="20"/>
              </w:rPr>
            </w:pPr>
            <w:r>
              <w:rPr>
                <w:sz w:val="20"/>
                <w:szCs w:val="20"/>
              </w:rPr>
              <w:t xml:space="preserve">  391,8</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102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206</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16. Обучение населения и изготовление наглядной агитации.</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227,8</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27,0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28,0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28,0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28,0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66,8</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8.1.2., 8.3.5., 8.5.1.</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207</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227,8</w:t>
            </w:r>
          </w:p>
        </w:tc>
        <w:tc>
          <w:tcPr>
            <w:tcW w:w="1432" w:type="dxa"/>
            <w:shd w:val="clear" w:color="auto" w:fill="auto"/>
            <w:hideMark/>
          </w:tcPr>
          <w:p w:rsidR="00F1297F" w:rsidRDefault="00F1297F" w:rsidP="00911915">
            <w:pPr>
              <w:jc w:val="right"/>
              <w:rPr>
                <w:sz w:val="20"/>
                <w:szCs w:val="20"/>
              </w:rPr>
            </w:pPr>
            <w:r>
              <w:rPr>
                <w:sz w:val="20"/>
                <w:szCs w:val="20"/>
              </w:rPr>
              <w:t xml:space="preserve">  50,0</w:t>
            </w:r>
          </w:p>
        </w:tc>
        <w:tc>
          <w:tcPr>
            <w:tcW w:w="1432" w:type="dxa"/>
            <w:shd w:val="clear" w:color="auto" w:fill="auto"/>
            <w:hideMark/>
          </w:tcPr>
          <w:p w:rsidR="00F1297F" w:rsidRDefault="00F1297F" w:rsidP="00911915">
            <w:pPr>
              <w:jc w:val="right"/>
              <w:rPr>
                <w:sz w:val="20"/>
                <w:szCs w:val="20"/>
              </w:rPr>
            </w:pPr>
            <w:r>
              <w:rPr>
                <w:sz w:val="20"/>
                <w:szCs w:val="20"/>
              </w:rPr>
              <w:t xml:space="preserve">  27,0</w:t>
            </w:r>
          </w:p>
        </w:tc>
        <w:tc>
          <w:tcPr>
            <w:tcW w:w="1432" w:type="dxa"/>
            <w:shd w:val="clear" w:color="auto" w:fill="auto"/>
            <w:hideMark/>
          </w:tcPr>
          <w:p w:rsidR="00F1297F" w:rsidRDefault="00F1297F" w:rsidP="00911915">
            <w:pPr>
              <w:jc w:val="right"/>
              <w:rPr>
                <w:sz w:val="20"/>
                <w:szCs w:val="20"/>
              </w:rPr>
            </w:pPr>
            <w:r>
              <w:rPr>
                <w:sz w:val="20"/>
                <w:szCs w:val="20"/>
              </w:rPr>
              <w:t xml:space="preserve">  28,0</w:t>
            </w:r>
          </w:p>
        </w:tc>
        <w:tc>
          <w:tcPr>
            <w:tcW w:w="1432" w:type="dxa"/>
            <w:shd w:val="clear" w:color="auto" w:fill="auto"/>
            <w:hideMark/>
          </w:tcPr>
          <w:p w:rsidR="00F1297F" w:rsidRDefault="00F1297F" w:rsidP="00911915">
            <w:pPr>
              <w:jc w:val="right"/>
              <w:rPr>
                <w:sz w:val="20"/>
                <w:szCs w:val="20"/>
              </w:rPr>
            </w:pPr>
            <w:r>
              <w:rPr>
                <w:sz w:val="20"/>
                <w:szCs w:val="20"/>
              </w:rPr>
              <w:t xml:space="preserve">  28,0</w:t>
            </w:r>
          </w:p>
        </w:tc>
        <w:tc>
          <w:tcPr>
            <w:tcW w:w="1432" w:type="dxa"/>
            <w:shd w:val="clear" w:color="auto" w:fill="auto"/>
            <w:hideMark/>
          </w:tcPr>
          <w:p w:rsidR="00F1297F" w:rsidRDefault="00F1297F" w:rsidP="00911915">
            <w:pPr>
              <w:jc w:val="right"/>
              <w:rPr>
                <w:sz w:val="20"/>
                <w:szCs w:val="20"/>
              </w:rPr>
            </w:pPr>
            <w:r>
              <w:rPr>
                <w:sz w:val="20"/>
                <w:szCs w:val="20"/>
              </w:rPr>
              <w:t xml:space="preserve">  28,0</w:t>
            </w:r>
          </w:p>
        </w:tc>
        <w:tc>
          <w:tcPr>
            <w:tcW w:w="1432" w:type="dxa"/>
            <w:shd w:val="clear" w:color="auto" w:fill="auto"/>
            <w:hideMark/>
          </w:tcPr>
          <w:p w:rsidR="00F1297F" w:rsidRDefault="00F1297F" w:rsidP="00911915">
            <w:pPr>
              <w:jc w:val="right"/>
              <w:rPr>
                <w:sz w:val="20"/>
                <w:szCs w:val="20"/>
              </w:rPr>
            </w:pPr>
            <w:r>
              <w:rPr>
                <w:sz w:val="20"/>
                <w:szCs w:val="20"/>
              </w:rPr>
              <w:t xml:space="preserve">  66,8</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178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208</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17. Материально-техническое оснащение аварийно-спасательного подразделения для предупреждения и ликвидации ЧС</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845,3</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118,4</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219,2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349,7</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54,0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54,0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8.3.3.</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209</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845,3</w:t>
            </w:r>
          </w:p>
        </w:tc>
        <w:tc>
          <w:tcPr>
            <w:tcW w:w="1432" w:type="dxa"/>
            <w:shd w:val="clear" w:color="auto" w:fill="auto"/>
            <w:hideMark/>
          </w:tcPr>
          <w:p w:rsidR="00F1297F" w:rsidRDefault="00F1297F" w:rsidP="00911915">
            <w:pPr>
              <w:jc w:val="right"/>
              <w:rPr>
                <w:sz w:val="20"/>
                <w:szCs w:val="20"/>
              </w:rPr>
            </w:pPr>
            <w:r>
              <w:rPr>
                <w:sz w:val="20"/>
                <w:szCs w:val="20"/>
              </w:rPr>
              <w:t xml:space="preserve">  50,0</w:t>
            </w:r>
          </w:p>
        </w:tc>
        <w:tc>
          <w:tcPr>
            <w:tcW w:w="1432" w:type="dxa"/>
            <w:shd w:val="clear" w:color="auto" w:fill="auto"/>
            <w:hideMark/>
          </w:tcPr>
          <w:p w:rsidR="00F1297F" w:rsidRDefault="00F1297F" w:rsidP="00911915">
            <w:pPr>
              <w:jc w:val="right"/>
              <w:rPr>
                <w:sz w:val="20"/>
                <w:szCs w:val="20"/>
              </w:rPr>
            </w:pPr>
            <w:r>
              <w:rPr>
                <w:sz w:val="20"/>
                <w:szCs w:val="20"/>
              </w:rPr>
              <w:t xml:space="preserve">  118,4</w:t>
            </w:r>
          </w:p>
        </w:tc>
        <w:tc>
          <w:tcPr>
            <w:tcW w:w="1432" w:type="dxa"/>
            <w:shd w:val="clear" w:color="auto" w:fill="auto"/>
            <w:hideMark/>
          </w:tcPr>
          <w:p w:rsidR="00F1297F" w:rsidRDefault="00F1297F" w:rsidP="00911915">
            <w:pPr>
              <w:jc w:val="right"/>
              <w:rPr>
                <w:sz w:val="20"/>
                <w:szCs w:val="20"/>
              </w:rPr>
            </w:pPr>
            <w:r>
              <w:rPr>
                <w:sz w:val="20"/>
                <w:szCs w:val="20"/>
              </w:rPr>
              <w:t xml:space="preserve">  219,2</w:t>
            </w:r>
          </w:p>
        </w:tc>
        <w:tc>
          <w:tcPr>
            <w:tcW w:w="1432" w:type="dxa"/>
            <w:shd w:val="clear" w:color="auto" w:fill="auto"/>
            <w:hideMark/>
          </w:tcPr>
          <w:p w:rsidR="00F1297F" w:rsidRDefault="00F1297F" w:rsidP="00911915">
            <w:pPr>
              <w:jc w:val="right"/>
              <w:rPr>
                <w:sz w:val="20"/>
                <w:szCs w:val="20"/>
              </w:rPr>
            </w:pPr>
            <w:r>
              <w:rPr>
                <w:sz w:val="20"/>
                <w:szCs w:val="20"/>
              </w:rPr>
              <w:t xml:space="preserve">  349,7</w:t>
            </w:r>
          </w:p>
        </w:tc>
        <w:tc>
          <w:tcPr>
            <w:tcW w:w="1432" w:type="dxa"/>
            <w:shd w:val="clear" w:color="auto" w:fill="auto"/>
            <w:hideMark/>
          </w:tcPr>
          <w:p w:rsidR="00F1297F" w:rsidRDefault="00F1297F" w:rsidP="00911915">
            <w:pPr>
              <w:jc w:val="right"/>
              <w:rPr>
                <w:sz w:val="20"/>
                <w:szCs w:val="20"/>
              </w:rPr>
            </w:pPr>
            <w:r>
              <w:rPr>
                <w:sz w:val="20"/>
                <w:szCs w:val="20"/>
              </w:rPr>
              <w:t xml:space="preserve">  54,0</w:t>
            </w:r>
          </w:p>
        </w:tc>
        <w:tc>
          <w:tcPr>
            <w:tcW w:w="1432" w:type="dxa"/>
            <w:shd w:val="clear" w:color="auto" w:fill="auto"/>
            <w:hideMark/>
          </w:tcPr>
          <w:p w:rsidR="00F1297F" w:rsidRDefault="00F1297F" w:rsidP="00911915">
            <w:pPr>
              <w:jc w:val="right"/>
              <w:rPr>
                <w:sz w:val="20"/>
                <w:szCs w:val="20"/>
              </w:rPr>
            </w:pPr>
            <w:r>
              <w:rPr>
                <w:sz w:val="20"/>
                <w:szCs w:val="20"/>
              </w:rPr>
              <w:t xml:space="preserve">  54,0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127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210</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18. Разработка планов ликвидации аварийных разливов нефти и нефтепродуктов</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334,0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210,0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124,0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8.1.1., 8.2.1.</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211</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334,0</w:t>
            </w:r>
          </w:p>
        </w:tc>
        <w:tc>
          <w:tcPr>
            <w:tcW w:w="1432" w:type="dxa"/>
            <w:shd w:val="clear" w:color="auto" w:fill="auto"/>
            <w:hideMark/>
          </w:tcPr>
          <w:p w:rsidR="00F1297F" w:rsidRDefault="00F1297F" w:rsidP="00911915">
            <w:pPr>
              <w:jc w:val="right"/>
              <w:rPr>
                <w:sz w:val="20"/>
                <w:szCs w:val="20"/>
              </w:rPr>
            </w:pPr>
            <w:r>
              <w:rPr>
                <w:sz w:val="20"/>
                <w:szCs w:val="20"/>
              </w:rPr>
              <w:t xml:space="preserve">  210,0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124,0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255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lastRenderedPageBreak/>
              <w:t>212</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19. Ремонт и приведение зданий, сооружений, помещений муниципальных учреждений в соответствие с санитарными, пожарными и иными нормативными требованиями</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8.6.1.</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213</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w:t>
            </w:r>
          </w:p>
        </w:tc>
        <w:tc>
          <w:tcPr>
            <w:tcW w:w="1432" w:type="dxa"/>
            <w:shd w:val="clear" w:color="auto" w:fill="auto"/>
            <w:hideMark/>
          </w:tcPr>
          <w:p w:rsidR="00F1297F" w:rsidRDefault="00F1297F" w:rsidP="00911915">
            <w:pPr>
              <w:jc w:val="right"/>
              <w:rPr>
                <w:sz w:val="20"/>
                <w:szCs w:val="20"/>
              </w:rPr>
            </w:pPr>
            <w:r>
              <w:rPr>
                <w:sz w:val="20"/>
                <w:szCs w:val="20"/>
              </w:rPr>
              <w:t>-</w:t>
            </w:r>
          </w:p>
        </w:tc>
        <w:tc>
          <w:tcPr>
            <w:tcW w:w="1432" w:type="dxa"/>
            <w:shd w:val="clear" w:color="auto" w:fill="auto"/>
            <w:hideMark/>
          </w:tcPr>
          <w:p w:rsidR="00F1297F" w:rsidRDefault="00F1297F" w:rsidP="00911915">
            <w:pPr>
              <w:jc w:val="right"/>
              <w:rPr>
                <w:sz w:val="20"/>
                <w:szCs w:val="20"/>
              </w:rPr>
            </w:pPr>
            <w:r>
              <w:rPr>
                <w:sz w:val="20"/>
                <w:szCs w:val="20"/>
              </w:rPr>
              <w:t>-</w:t>
            </w:r>
          </w:p>
        </w:tc>
        <w:tc>
          <w:tcPr>
            <w:tcW w:w="1432" w:type="dxa"/>
            <w:shd w:val="clear" w:color="auto" w:fill="auto"/>
            <w:hideMark/>
          </w:tcPr>
          <w:p w:rsidR="00F1297F" w:rsidRDefault="00F1297F" w:rsidP="00911915">
            <w:pPr>
              <w:jc w:val="right"/>
              <w:rPr>
                <w:sz w:val="20"/>
                <w:szCs w:val="20"/>
              </w:rPr>
            </w:pPr>
            <w:r>
              <w:rPr>
                <w:sz w:val="20"/>
                <w:szCs w:val="20"/>
              </w:rPr>
              <w:t>-</w:t>
            </w:r>
          </w:p>
        </w:tc>
        <w:tc>
          <w:tcPr>
            <w:tcW w:w="1432" w:type="dxa"/>
            <w:shd w:val="clear" w:color="auto" w:fill="auto"/>
            <w:hideMark/>
          </w:tcPr>
          <w:p w:rsidR="00F1297F" w:rsidRDefault="00F1297F" w:rsidP="00911915">
            <w:pPr>
              <w:jc w:val="right"/>
              <w:rPr>
                <w:sz w:val="20"/>
                <w:szCs w:val="20"/>
              </w:rPr>
            </w:pPr>
            <w:r>
              <w:rPr>
                <w:sz w:val="20"/>
                <w:szCs w:val="20"/>
              </w:rPr>
              <w:t>-</w:t>
            </w:r>
          </w:p>
        </w:tc>
        <w:tc>
          <w:tcPr>
            <w:tcW w:w="1432" w:type="dxa"/>
            <w:shd w:val="clear" w:color="auto" w:fill="auto"/>
            <w:hideMark/>
          </w:tcPr>
          <w:p w:rsidR="00F1297F" w:rsidRDefault="00F1297F" w:rsidP="00911915">
            <w:pPr>
              <w:jc w:val="right"/>
              <w:rPr>
                <w:sz w:val="20"/>
                <w:szCs w:val="20"/>
              </w:rPr>
            </w:pPr>
            <w:r>
              <w:rPr>
                <w:sz w:val="20"/>
                <w:szCs w:val="20"/>
              </w:rPr>
              <w:t>-</w:t>
            </w:r>
          </w:p>
        </w:tc>
        <w:tc>
          <w:tcPr>
            <w:tcW w:w="1432" w:type="dxa"/>
            <w:shd w:val="clear" w:color="auto" w:fill="auto"/>
            <w:hideMark/>
          </w:tcPr>
          <w:p w:rsidR="00F1297F" w:rsidRDefault="00F1297F" w:rsidP="00911915">
            <w:pPr>
              <w:jc w:val="right"/>
              <w:rPr>
                <w:sz w:val="20"/>
                <w:szCs w:val="20"/>
              </w:rPr>
            </w:pPr>
            <w:r>
              <w:rPr>
                <w:sz w:val="20"/>
                <w:szCs w:val="20"/>
              </w:rPr>
              <w:t>-</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25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214</w:t>
            </w:r>
          </w:p>
        </w:tc>
        <w:tc>
          <w:tcPr>
            <w:tcW w:w="12365" w:type="dxa"/>
            <w:gridSpan w:val="8"/>
            <w:shd w:val="clear" w:color="000000" w:fill="FFFFFF"/>
            <w:vAlign w:val="center"/>
            <w:hideMark/>
          </w:tcPr>
          <w:p w:rsidR="00F1297F" w:rsidRDefault="00F1297F" w:rsidP="00911915">
            <w:pPr>
              <w:jc w:val="center"/>
              <w:rPr>
                <w:b/>
                <w:bCs/>
                <w:color w:val="000000"/>
                <w:sz w:val="20"/>
                <w:szCs w:val="20"/>
              </w:rPr>
            </w:pPr>
            <w:r>
              <w:rPr>
                <w:b/>
                <w:bCs/>
                <w:color w:val="000000"/>
                <w:sz w:val="20"/>
                <w:szCs w:val="20"/>
              </w:rPr>
              <w:t>ПОДПРОГРАММА  9. "ПРОФИЛАКТИКА ПРАВОНАРУШЕНИЙ НА ТЕРРИТОРИИ ГОРОДСКОГООКРУГА ВЕРХНЯЯ ПЫШМА ДО 2024 ГОДА"</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76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215</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ВСЕГО ПО ПОДПРОГРАММЕ 9, В ТОМ ЧИСЛЕ:</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258 625,5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45 488,5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49 240,7</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49 458,5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57 082,2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54 711,8</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2 643,8</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216</w:t>
            </w:r>
          </w:p>
        </w:tc>
        <w:tc>
          <w:tcPr>
            <w:tcW w:w="2339" w:type="dxa"/>
            <w:shd w:val="clear" w:color="000000" w:fill="FFFFFF"/>
            <w:hideMark/>
          </w:tcPr>
          <w:p w:rsidR="00F1297F" w:rsidRDefault="00F1297F" w:rsidP="00911915">
            <w:pPr>
              <w:rPr>
                <w:color w:val="000000"/>
                <w:sz w:val="20"/>
                <w:szCs w:val="20"/>
              </w:rPr>
            </w:pPr>
            <w:r>
              <w:rPr>
                <w:color w:val="000000"/>
                <w:sz w:val="20"/>
                <w:szCs w:val="20"/>
              </w:rPr>
              <w:t>местный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 xml:space="preserve"> 258 625,5</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45 488,5</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49 240,7</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49 458,5</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57 082,2</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54 711,8</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2 643,8</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217</w:t>
            </w:r>
          </w:p>
        </w:tc>
        <w:tc>
          <w:tcPr>
            <w:tcW w:w="12365" w:type="dxa"/>
            <w:gridSpan w:val="8"/>
            <w:shd w:val="clear" w:color="000000" w:fill="FFFFFF"/>
            <w:vAlign w:val="center"/>
            <w:hideMark/>
          </w:tcPr>
          <w:p w:rsidR="00F1297F" w:rsidRDefault="00F1297F" w:rsidP="00911915">
            <w:pPr>
              <w:jc w:val="center"/>
              <w:rPr>
                <w:b/>
                <w:bCs/>
                <w:color w:val="000000"/>
                <w:sz w:val="20"/>
                <w:szCs w:val="20"/>
              </w:rPr>
            </w:pPr>
            <w:r>
              <w:rPr>
                <w:b/>
                <w:bCs/>
                <w:color w:val="000000"/>
                <w:sz w:val="20"/>
                <w:szCs w:val="20"/>
              </w:rPr>
              <w:t>«Прочие нужды»</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76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218</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Всего по направлению «Прочие нужды», в том числе:</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258 625,5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45 488,5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49 240,7</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49 458,5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57 082,2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54 711,8</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2 643,8</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219</w:t>
            </w:r>
          </w:p>
        </w:tc>
        <w:tc>
          <w:tcPr>
            <w:tcW w:w="2339" w:type="dxa"/>
            <w:shd w:val="clear" w:color="000000" w:fill="FFFFFF"/>
            <w:hideMark/>
          </w:tcPr>
          <w:p w:rsidR="00F1297F" w:rsidRDefault="00F1297F" w:rsidP="00911915">
            <w:pPr>
              <w:rPr>
                <w:color w:val="000000"/>
                <w:sz w:val="20"/>
                <w:szCs w:val="20"/>
              </w:rPr>
            </w:pPr>
            <w:r>
              <w:rPr>
                <w:color w:val="000000"/>
                <w:sz w:val="20"/>
                <w:szCs w:val="20"/>
              </w:rPr>
              <w:t>местный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 xml:space="preserve"> 258 625,5</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45 488,5</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49 240,7</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49 458,5</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57 082,2</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54 711,8</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2 643,8</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306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220</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1. Внедрение аппаратного – программного комплекса «Безопасный город» (приобретение, установка и обслуживание камер внешнего видеонаблюдения в местах массового пребывания граждан и оборудование их тревожными кнопками).</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5 059,7</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1 563,8</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815,9</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660,0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660,0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660,0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700,0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9.1.1., 9.1.2., 9.1.3.</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221</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5 059,7</w:t>
            </w:r>
          </w:p>
        </w:tc>
        <w:tc>
          <w:tcPr>
            <w:tcW w:w="1432" w:type="dxa"/>
            <w:shd w:val="clear" w:color="auto" w:fill="auto"/>
            <w:hideMark/>
          </w:tcPr>
          <w:p w:rsidR="00F1297F" w:rsidRDefault="00F1297F" w:rsidP="00911915">
            <w:pPr>
              <w:jc w:val="right"/>
              <w:rPr>
                <w:sz w:val="20"/>
                <w:szCs w:val="20"/>
              </w:rPr>
            </w:pPr>
            <w:r>
              <w:rPr>
                <w:sz w:val="20"/>
                <w:szCs w:val="20"/>
              </w:rPr>
              <w:t xml:space="preserve"> 1 563,8</w:t>
            </w:r>
          </w:p>
        </w:tc>
        <w:tc>
          <w:tcPr>
            <w:tcW w:w="1432" w:type="dxa"/>
            <w:shd w:val="clear" w:color="auto" w:fill="auto"/>
            <w:hideMark/>
          </w:tcPr>
          <w:p w:rsidR="00F1297F" w:rsidRDefault="00F1297F" w:rsidP="00911915">
            <w:pPr>
              <w:jc w:val="right"/>
              <w:rPr>
                <w:sz w:val="20"/>
                <w:szCs w:val="20"/>
              </w:rPr>
            </w:pPr>
            <w:r>
              <w:rPr>
                <w:sz w:val="20"/>
                <w:szCs w:val="20"/>
              </w:rPr>
              <w:t xml:space="preserve">  815,9</w:t>
            </w:r>
          </w:p>
        </w:tc>
        <w:tc>
          <w:tcPr>
            <w:tcW w:w="1432" w:type="dxa"/>
            <w:shd w:val="clear" w:color="auto" w:fill="auto"/>
            <w:hideMark/>
          </w:tcPr>
          <w:p w:rsidR="00F1297F" w:rsidRDefault="00F1297F" w:rsidP="00911915">
            <w:pPr>
              <w:jc w:val="right"/>
              <w:rPr>
                <w:sz w:val="20"/>
                <w:szCs w:val="20"/>
              </w:rPr>
            </w:pPr>
            <w:r>
              <w:rPr>
                <w:sz w:val="20"/>
                <w:szCs w:val="20"/>
              </w:rPr>
              <w:t xml:space="preserve">  660,0</w:t>
            </w:r>
          </w:p>
        </w:tc>
        <w:tc>
          <w:tcPr>
            <w:tcW w:w="1432" w:type="dxa"/>
            <w:shd w:val="clear" w:color="auto" w:fill="auto"/>
            <w:hideMark/>
          </w:tcPr>
          <w:p w:rsidR="00F1297F" w:rsidRDefault="00F1297F" w:rsidP="00911915">
            <w:pPr>
              <w:jc w:val="right"/>
              <w:rPr>
                <w:sz w:val="20"/>
                <w:szCs w:val="20"/>
              </w:rPr>
            </w:pPr>
            <w:r>
              <w:rPr>
                <w:sz w:val="20"/>
                <w:szCs w:val="20"/>
              </w:rPr>
              <w:t xml:space="preserve">  660,0</w:t>
            </w:r>
          </w:p>
        </w:tc>
        <w:tc>
          <w:tcPr>
            <w:tcW w:w="1432" w:type="dxa"/>
            <w:shd w:val="clear" w:color="auto" w:fill="auto"/>
            <w:hideMark/>
          </w:tcPr>
          <w:p w:rsidR="00F1297F" w:rsidRDefault="00F1297F" w:rsidP="00911915">
            <w:pPr>
              <w:jc w:val="right"/>
              <w:rPr>
                <w:sz w:val="20"/>
                <w:szCs w:val="20"/>
              </w:rPr>
            </w:pPr>
            <w:r>
              <w:rPr>
                <w:sz w:val="20"/>
                <w:szCs w:val="20"/>
              </w:rPr>
              <w:t xml:space="preserve">  660,0</w:t>
            </w:r>
          </w:p>
        </w:tc>
        <w:tc>
          <w:tcPr>
            <w:tcW w:w="1432" w:type="dxa"/>
            <w:shd w:val="clear" w:color="auto" w:fill="auto"/>
            <w:hideMark/>
          </w:tcPr>
          <w:p w:rsidR="00F1297F" w:rsidRDefault="00F1297F" w:rsidP="00911915">
            <w:pPr>
              <w:jc w:val="right"/>
              <w:rPr>
                <w:sz w:val="20"/>
                <w:szCs w:val="20"/>
              </w:rPr>
            </w:pPr>
            <w:r>
              <w:rPr>
                <w:sz w:val="20"/>
                <w:szCs w:val="20"/>
              </w:rPr>
              <w:t xml:space="preserve">  700,0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204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lastRenderedPageBreak/>
              <w:t>222</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4. Предоставление субсидий народным дружинам, осуществляющим деятельность на территории городского округа Верхняя Пышма</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2 584,3</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417,4</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583,5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559,8</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559,8</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463,8</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9.1.1., 9.1.2., 9.1.3.</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223</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2 584,3</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417,4</w:t>
            </w:r>
          </w:p>
        </w:tc>
        <w:tc>
          <w:tcPr>
            <w:tcW w:w="1432" w:type="dxa"/>
            <w:shd w:val="clear" w:color="auto" w:fill="auto"/>
            <w:hideMark/>
          </w:tcPr>
          <w:p w:rsidR="00F1297F" w:rsidRDefault="00F1297F" w:rsidP="00911915">
            <w:pPr>
              <w:jc w:val="right"/>
              <w:rPr>
                <w:sz w:val="20"/>
                <w:szCs w:val="20"/>
              </w:rPr>
            </w:pPr>
            <w:r>
              <w:rPr>
                <w:sz w:val="20"/>
                <w:szCs w:val="20"/>
              </w:rPr>
              <w:t xml:space="preserve">  583,5</w:t>
            </w:r>
          </w:p>
        </w:tc>
        <w:tc>
          <w:tcPr>
            <w:tcW w:w="1432" w:type="dxa"/>
            <w:shd w:val="clear" w:color="auto" w:fill="auto"/>
            <w:hideMark/>
          </w:tcPr>
          <w:p w:rsidR="00F1297F" w:rsidRDefault="00F1297F" w:rsidP="00911915">
            <w:pPr>
              <w:jc w:val="right"/>
              <w:rPr>
                <w:sz w:val="20"/>
                <w:szCs w:val="20"/>
              </w:rPr>
            </w:pPr>
            <w:r>
              <w:rPr>
                <w:sz w:val="20"/>
                <w:szCs w:val="20"/>
              </w:rPr>
              <w:t xml:space="preserve">  559,8</w:t>
            </w:r>
          </w:p>
        </w:tc>
        <w:tc>
          <w:tcPr>
            <w:tcW w:w="1432" w:type="dxa"/>
            <w:shd w:val="clear" w:color="auto" w:fill="auto"/>
            <w:hideMark/>
          </w:tcPr>
          <w:p w:rsidR="00F1297F" w:rsidRDefault="00F1297F" w:rsidP="00911915">
            <w:pPr>
              <w:jc w:val="right"/>
              <w:rPr>
                <w:sz w:val="20"/>
                <w:szCs w:val="20"/>
              </w:rPr>
            </w:pPr>
            <w:r>
              <w:rPr>
                <w:sz w:val="20"/>
                <w:szCs w:val="20"/>
              </w:rPr>
              <w:t xml:space="preserve">  559,8</w:t>
            </w:r>
          </w:p>
        </w:tc>
        <w:tc>
          <w:tcPr>
            <w:tcW w:w="1432" w:type="dxa"/>
            <w:shd w:val="clear" w:color="auto" w:fill="auto"/>
            <w:hideMark/>
          </w:tcPr>
          <w:p w:rsidR="00F1297F" w:rsidRDefault="00F1297F" w:rsidP="00911915">
            <w:pPr>
              <w:jc w:val="right"/>
              <w:rPr>
                <w:sz w:val="20"/>
                <w:szCs w:val="20"/>
              </w:rPr>
            </w:pPr>
            <w:r>
              <w:rPr>
                <w:sz w:val="20"/>
                <w:szCs w:val="20"/>
              </w:rPr>
              <w:t xml:space="preserve">  463,8</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178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224</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 xml:space="preserve">Мероприятие 8. Обеспечение антитеррористической защищенности объектов социальной сферы с массовым пребыванием людей  </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245 329,6</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43 214,7</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46 984,6</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47 145,3</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54 792,7</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52 422,3</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770,0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9.2.2., 9.2.5.</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225</w:t>
            </w:r>
          </w:p>
        </w:tc>
        <w:tc>
          <w:tcPr>
            <w:tcW w:w="2339" w:type="dxa"/>
            <w:shd w:val="clear" w:color="000000" w:fill="FFFFFF"/>
            <w:hideMark/>
          </w:tcPr>
          <w:p w:rsidR="00F1297F" w:rsidRDefault="00F1297F" w:rsidP="00911915">
            <w:pPr>
              <w:rPr>
                <w:color w:val="000000"/>
                <w:sz w:val="20"/>
                <w:szCs w:val="20"/>
              </w:rPr>
            </w:pPr>
            <w:r>
              <w:rPr>
                <w:color w:val="000000"/>
                <w:sz w:val="20"/>
                <w:szCs w:val="20"/>
              </w:rPr>
              <w:t>местный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 xml:space="preserve"> 245 329,6</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43 214,7</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46 984,6</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47 145,3</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54 792,7</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52 422,3</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770,0</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1890"/>
        </w:trPr>
        <w:tc>
          <w:tcPr>
            <w:tcW w:w="769" w:type="dxa"/>
            <w:shd w:val="clear" w:color="000000" w:fill="FFFFFF"/>
            <w:hideMark/>
          </w:tcPr>
          <w:p w:rsidR="00F1297F" w:rsidRDefault="00F1297F" w:rsidP="00911915">
            <w:pPr>
              <w:rPr>
                <w:b/>
                <w:bCs/>
                <w:i/>
                <w:iCs/>
                <w:color w:val="000000"/>
                <w:sz w:val="20"/>
                <w:szCs w:val="20"/>
              </w:rPr>
            </w:pPr>
            <w:r>
              <w:rPr>
                <w:b/>
                <w:bCs/>
                <w:i/>
                <w:iCs/>
                <w:color w:val="000000"/>
                <w:sz w:val="20"/>
                <w:szCs w:val="20"/>
              </w:rPr>
              <w:t>226</w:t>
            </w:r>
          </w:p>
        </w:tc>
        <w:tc>
          <w:tcPr>
            <w:tcW w:w="2339" w:type="dxa"/>
            <w:shd w:val="clear" w:color="000000" w:fill="FFFFFF"/>
            <w:hideMark/>
          </w:tcPr>
          <w:p w:rsidR="00F1297F" w:rsidRDefault="00F1297F" w:rsidP="00911915">
            <w:pPr>
              <w:rPr>
                <w:b/>
                <w:bCs/>
                <w:i/>
                <w:iCs/>
                <w:color w:val="000000"/>
                <w:sz w:val="20"/>
                <w:szCs w:val="20"/>
              </w:rPr>
            </w:pPr>
            <w:r>
              <w:rPr>
                <w:b/>
                <w:bCs/>
                <w:i/>
                <w:iCs/>
                <w:color w:val="000000"/>
                <w:sz w:val="20"/>
                <w:szCs w:val="20"/>
              </w:rPr>
              <w:t>Подмероприятие 9.8.1. Обеспечение антитеррористической защищенности объектов образовательных организаций</w:t>
            </w:r>
          </w:p>
        </w:tc>
        <w:tc>
          <w:tcPr>
            <w:tcW w:w="1434" w:type="dxa"/>
            <w:shd w:val="clear" w:color="000000" w:fill="FFFFFF"/>
            <w:hideMark/>
          </w:tcPr>
          <w:p w:rsidR="00F1297F" w:rsidRDefault="00F1297F" w:rsidP="00911915">
            <w:pPr>
              <w:jc w:val="right"/>
              <w:rPr>
                <w:b/>
                <w:bCs/>
                <w:i/>
                <w:iCs/>
                <w:color w:val="000000"/>
                <w:sz w:val="20"/>
                <w:szCs w:val="20"/>
              </w:rPr>
            </w:pPr>
            <w:r>
              <w:rPr>
                <w:b/>
                <w:bCs/>
                <w:i/>
                <w:iCs/>
                <w:color w:val="000000"/>
                <w:sz w:val="20"/>
                <w:szCs w:val="20"/>
              </w:rPr>
              <w:t xml:space="preserve"> 230 478,9</w:t>
            </w:r>
          </w:p>
        </w:tc>
        <w:tc>
          <w:tcPr>
            <w:tcW w:w="1432" w:type="dxa"/>
            <w:shd w:val="clear" w:color="000000" w:fill="FFFFFF"/>
            <w:hideMark/>
          </w:tcPr>
          <w:p w:rsidR="00F1297F" w:rsidRDefault="00F1297F" w:rsidP="00911915">
            <w:pPr>
              <w:jc w:val="right"/>
              <w:rPr>
                <w:b/>
                <w:bCs/>
                <w:i/>
                <w:iCs/>
                <w:color w:val="000000"/>
                <w:sz w:val="20"/>
                <w:szCs w:val="20"/>
              </w:rPr>
            </w:pPr>
            <w:r>
              <w:rPr>
                <w:b/>
                <w:bCs/>
                <w:i/>
                <w:iCs/>
                <w:color w:val="000000"/>
                <w:sz w:val="20"/>
                <w:szCs w:val="20"/>
              </w:rPr>
              <w:t xml:space="preserve"> 41 656,0</w:t>
            </w:r>
          </w:p>
        </w:tc>
        <w:tc>
          <w:tcPr>
            <w:tcW w:w="1432" w:type="dxa"/>
            <w:shd w:val="clear" w:color="000000" w:fill="FFFFFF"/>
            <w:hideMark/>
          </w:tcPr>
          <w:p w:rsidR="00F1297F" w:rsidRDefault="00F1297F" w:rsidP="00911915">
            <w:pPr>
              <w:jc w:val="right"/>
              <w:rPr>
                <w:b/>
                <w:bCs/>
                <w:i/>
                <w:iCs/>
                <w:color w:val="000000"/>
                <w:sz w:val="20"/>
                <w:szCs w:val="20"/>
              </w:rPr>
            </w:pPr>
            <w:r>
              <w:rPr>
                <w:b/>
                <w:bCs/>
                <w:i/>
                <w:iCs/>
                <w:color w:val="000000"/>
                <w:sz w:val="20"/>
                <w:szCs w:val="20"/>
              </w:rPr>
              <w:t xml:space="preserve"> 44 254,9</w:t>
            </w:r>
          </w:p>
        </w:tc>
        <w:tc>
          <w:tcPr>
            <w:tcW w:w="1432" w:type="dxa"/>
            <w:shd w:val="clear" w:color="000000" w:fill="FFFFFF"/>
            <w:hideMark/>
          </w:tcPr>
          <w:p w:rsidR="00F1297F" w:rsidRDefault="00F1297F" w:rsidP="00911915">
            <w:pPr>
              <w:jc w:val="right"/>
              <w:rPr>
                <w:b/>
                <w:bCs/>
                <w:i/>
                <w:iCs/>
                <w:color w:val="000000"/>
                <w:sz w:val="20"/>
                <w:szCs w:val="20"/>
              </w:rPr>
            </w:pPr>
            <w:r>
              <w:rPr>
                <w:b/>
                <w:bCs/>
                <w:i/>
                <w:iCs/>
                <w:color w:val="000000"/>
                <w:sz w:val="20"/>
                <w:szCs w:val="20"/>
              </w:rPr>
              <w:t xml:space="preserve"> 43 253,0</w:t>
            </w:r>
          </w:p>
        </w:tc>
        <w:tc>
          <w:tcPr>
            <w:tcW w:w="1432" w:type="dxa"/>
            <w:shd w:val="clear" w:color="000000" w:fill="FFFFFF"/>
            <w:hideMark/>
          </w:tcPr>
          <w:p w:rsidR="00F1297F" w:rsidRDefault="00F1297F" w:rsidP="00911915">
            <w:pPr>
              <w:jc w:val="right"/>
              <w:rPr>
                <w:b/>
                <w:bCs/>
                <w:i/>
                <w:iCs/>
                <w:color w:val="000000"/>
                <w:sz w:val="20"/>
                <w:szCs w:val="20"/>
              </w:rPr>
            </w:pPr>
            <w:r>
              <w:rPr>
                <w:b/>
                <w:bCs/>
                <w:i/>
                <w:iCs/>
                <w:color w:val="000000"/>
                <w:sz w:val="20"/>
                <w:szCs w:val="20"/>
              </w:rPr>
              <w:t xml:space="preserve"> 51 852,7</w:t>
            </w:r>
          </w:p>
        </w:tc>
        <w:tc>
          <w:tcPr>
            <w:tcW w:w="1432" w:type="dxa"/>
            <w:shd w:val="clear" w:color="000000" w:fill="FFFFFF"/>
            <w:hideMark/>
          </w:tcPr>
          <w:p w:rsidR="00F1297F" w:rsidRDefault="00F1297F" w:rsidP="00911915">
            <w:pPr>
              <w:jc w:val="right"/>
              <w:rPr>
                <w:b/>
                <w:bCs/>
                <w:i/>
                <w:iCs/>
                <w:color w:val="000000"/>
                <w:sz w:val="20"/>
                <w:szCs w:val="20"/>
              </w:rPr>
            </w:pPr>
            <w:r>
              <w:rPr>
                <w:b/>
                <w:bCs/>
                <w:i/>
                <w:iCs/>
                <w:color w:val="000000"/>
                <w:sz w:val="20"/>
                <w:szCs w:val="20"/>
              </w:rPr>
              <w:t xml:space="preserve"> 49 462,3</w:t>
            </w:r>
          </w:p>
        </w:tc>
        <w:tc>
          <w:tcPr>
            <w:tcW w:w="1432" w:type="dxa"/>
            <w:shd w:val="clear" w:color="000000" w:fill="FFFFFF"/>
            <w:hideMark/>
          </w:tcPr>
          <w:p w:rsidR="00F1297F" w:rsidRDefault="00F1297F" w:rsidP="00911915">
            <w:pPr>
              <w:jc w:val="right"/>
              <w:rPr>
                <w:b/>
                <w:bCs/>
                <w:i/>
                <w:iCs/>
                <w:color w:val="000000"/>
                <w:sz w:val="20"/>
                <w:szCs w:val="20"/>
              </w:rPr>
            </w:pPr>
            <w:r>
              <w:rPr>
                <w:b/>
                <w:bCs/>
                <w:i/>
                <w:iCs/>
                <w:color w:val="000000"/>
                <w:sz w:val="20"/>
                <w:szCs w:val="20"/>
              </w:rPr>
              <w:t xml:space="preserve">  0,0</w:t>
            </w:r>
          </w:p>
        </w:tc>
        <w:tc>
          <w:tcPr>
            <w:tcW w:w="1833" w:type="dxa"/>
            <w:shd w:val="clear" w:color="000000" w:fill="FFFFFF"/>
            <w:hideMark/>
          </w:tcPr>
          <w:p w:rsidR="00F1297F" w:rsidRDefault="00F1297F" w:rsidP="00911915">
            <w:pPr>
              <w:rPr>
                <w:b/>
                <w:bCs/>
                <w:i/>
                <w:iCs/>
                <w:color w:val="000000"/>
                <w:sz w:val="20"/>
                <w:szCs w:val="20"/>
              </w:rPr>
            </w:pPr>
            <w:r>
              <w:rPr>
                <w:b/>
                <w:bCs/>
                <w:i/>
                <w:iCs/>
                <w:color w:val="000000"/>
                <w:sz w:val="20"/>
                <w:szCs w:val="20"/>
              </w:rPr>
              <w:t>9.2.2., 9.2.5.</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227</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230 478,9</w:t>
            </w:r>
          </w:p>
        </w:tc>
        <w:tc>
          <w:tcPr>
            <w:tcW w:w="1432" w:type="dxa"/>
            <w:shd w:val="clear" w:color="auto" w:fill="auto"/>
            <w:hideMark/>
          </w:tcPr>
          <w:p w:rsidR="00F1297F" w:rsidRDefault="00F1297F" w:rsidP="00911915">
            <w:pPr>
              <w:jc w:val="right"/>
              <w:rPr>
                <w:sz w:val="20"/>
                <w:szCs w:val="20"/>
              </w:rPr>
            </w:pPr>
            <w:r>
              <w:rPr>
                <w:sz w:val="20"/>
                <w:szCs w:val="20"/>
              </w:rPr>
              <w:t xml:space="preserve"> 41 656,0</w:t>
            </w:r>
          </w:p>
        </w:tc>
        <w:tc>
          <w:tcPr>
            <w:tcW w:w="1432" w:type="dxa"/>
            <w:shd w:val="clear" w:color="auto" w:fill="auto"/>
            <w:hideMark/>
          </w:tcPr>
          <w:p w:rsidR="00F1297F" w:rsidRDefault="00F1297F" w:rsidP="00911915">
            <w:pPr>
              <w:jc w:val="right"/>
              <w:rPr>
                <w:sz w:val="20"/>
                <w:szCs w:val="20"/>
              </w:rPr>
            </w:pPr>
            <w:r>
              <w:rPr>
                <w:sz w:val="20"/>
                <w:szCs w:val="20"/>
              </w:rPr>
              <w:t xml:space="preserve"> 44 254,9</w:t>
            </w:r>
          </w:p>
        </w:tc>
        <w:tc>
          <w:tcPr>
            <w:tcW w:w="1432" w:type="dxa"/>
            <w:shd w:val="clear" w:color="auto" w:fill="auto"/>
            <w:hideMark/>
          </w:tcPr>
          <w:p w:rsidR="00F1297F" w:rsidRDefault="00F1297F" w:rsidP="00911915">
            <w:pPr>
              <w:jc w:val="right"/>
              <w:rPr>
                <w:sz w:val="20"/>
                <w:szCs w:val="20"/>
              </w:rPr>
            </w:pPr>
            <w:r>
              <w:rPr>
                <w:sz w:val="20"/>
                <w:szCs w:val="20"/>
              </w:rPr>
              <w:t xml:space="preserve"> 43 253,0</w:t>
            </w:r>
          </w:p>
        </w:tc>
        <w:tc>
          <w:tcPr>
            <w:tcW w:w="1432" w:type="dxa"/>
            <w:shd w:val="clear" w:color="auto" w:fill="auto"/>
            <w:hideMark/>
          </w:tcPr>
          <w:p w:rsidR="00F1297F" w:rsidRDefault="00F1297F" w:rsidP="00911915">
            <w:pPr>
              <w:jc w:val="right"/>
              <w:rPr>
                <w:sz w:val="20"/>
                <w:szCs w:val="20"/>
              </w:rPr>
            </w:pPr>
            <w:r>
              <w:rPr>
                <w:sz w:val="20"/>
                <w:szCs w:val="20"/>
              </w:rPr>
              <w:t xml:space="preserve"> 51 852,7</w:t>
            </w:r>
          </w:p>
        </w:tc>
        <w:tc>
          <w:tcPr>
            <w:tcW w:w="1432" w:type="dxa"/>
            <w:shd w:val="clear" w:color="auto" w:fill="auto"/>
            <w:hideMark/>
          </w:tcPr>
          <w:p w:rsidR="00F1297F" w:rsidRDefault="00F1297F" w:rsidP="00911915">
            <w:pPr>
              <w:jc w:val="right"/>
              <w:rPr>
                <w:sz w:val="20"/>
                <w:szCs w:val="20"/>
              </w:rPr>
            </w:pPr>
            <w:r>
              <w:rPr>
                <w:sz w:val="20"/>
                <w:szCs w:val="20"/>
              </w:rPr>
              <w:t xml:space="preserve"> 49 462,3</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1620"/>
        </w:trPr>
        <w:tc>
          <w:tcPr>
            <w:tcW w:w="769" w:type="dxa"/>
            <w:shd w:val="clear" w:color="000000" w:fill="FFFFFF"/>
            <w:hideMark/>
          </w:tcPr>
          <w:p w:rsidR="00F1297F" w:rsidRDefault="00F1297F" w:rsidP="00911915">
            <w:pPr>
              <w:rPr>
                <w:b/>
                <w:bCs/>
                <w:i/>
                <w:iCs/>
                <w:color w:val="000000"/>
                <w:sz w:val="20"/>
                <w:szCs w:val="20"/>
              </w:rPr>
            </w:pPr>
            <w:r>
              <w:rPr>
                <w:b/>
                <w:bCs/>
                <w:i/>
                <w:iCs/>
                <w:color w:val="000000"/>
                <w:sz w:val="20"/>
                <w:szCs w:val="20"/>
              </w:rPr>
              <w:t>228</w:t>
            </w:r>
          </w:p>
        </w:tc>
        <w:tc>
          <w:tcPr>
            <w:tcW w:w="2339" w:type="dxa"/>
            <w:shd w:val="clear" w:color="000000" w:fill="FFFFFF"/>
            <w:hideMark/>
          </w:tcPr>
          <w:p w:rsidR="00F1297F" w:rsidRDefault="00F1297F" w:rsidP="00911915">
            <w:pPr>
              <w:rPr>
                <w:b/>
                <w:bCs/>
                <w:i/>
                <w:iCs/>
                <w:color w:val="000000"/>
                <w:sz w:val="20"/>
                <w:szCs w:val="20"/>
              </w:rPr>
            </w:pPr>
            <w:r>
              <w:rPr>
                <w:b/>
                <w:bCs/>
                <w:i/>
                <w:iCs/>
                <w:color w:val="000000"/>
                <w:sz w:val="20"/>
                <w:szCs w:val="20"/>
              </w:rPr>
              <w:t>Подмероприятие 9.8.2. Обеспечение антитеррористической защищенности объектов культурно-массовых мероприятий</w:t>
            </w:r>
          </w:p>
        </w:tc>
        <w:tc>
          <w:tcPr>
            <w:tcW w:w="1434" w:type="dxa"/>
            <w:shd w:val="clear" w:color="000000" w:fill="FFFFFF"/>
            <w:hideMark/>
          </w:tcPr>
          <w:p w:rsidR="00F1297F" w:rsidRDefault="00F1297F" w:rsidP="00911915">
            <w:pPr>
              <w:jc w:val="right"/>
              <w:rPr>
                <w:b/>
                <w:bCs/>
                <w:i/>
                <w:iCs/>
                <w:color w:val="000000"/>
                <w:sz w:val="20"/>
                <w:szCs w:val="20"/>
              </w:rPr>
            </w:pPr>
            <w:r>
              <w:rPr>
                <w:b/>
                <w:bCs/>
                <w:i/>
                <w:iCs/>
                <w:color w:val="000000"/>
                <w:sz w:val="20"/>
                <w:szCs w:val="20"/>
              </w:rPr>
              <w:t xml:space="preserve"> 10 245,3</w:t>
            </w:r>
          </w:p>
        </w:tc>
        <w:tc>
          <w:tcPr>
            <w:tcW w:w="1432" w:type="dxa"/>
            <w:shd w:val="clear" w:color="000000" w:fill="FFFFFF"/>
            <w:hideMark/>
          </w:tcPr>
          <w:p w:rsidR="00F1297F" w:rsidRDefault="00F1297F" w:rsidP="00911915">
            <w:pPr>
              <w:jc w:val="right"/>
              <w:rPr>
                <w:b/>
                <w:bCs/>
                <w:i/>
                <w:iCs/>
                <w:color w:val="000000"/>
                <w:sz w:val="20"/>
                <w:szCs w:val="20"/>
              </w:rPr>
            </w:pPr>
            <w:r>
              <w:rPr>
                <w:b/>
                <w:bCs/>
                <w:i/>
                <w:iCs/>
                <w:color w:val="000000"/>
                <w:sz w:val="20"/>
                <w:szCs w:val="20"/>
              </w:rPr>
              <w:t xml:space="preserve">  890,7</w:t>
            </w:r>
          </w:p>
        </w:tc>
        <w:tc>
          <w:tcPr>
            <w:tcW w:w="1432" w:type="dxa"/>
            <w:shd w:val="clear" w:color="000000" w:fill="FFFFFF"/>
            <w:hideMark/>
          </w:tcPr>
          <w:p w:rsidR="00F1297F" w:rsidRDefault="00F1297F" w:rsidP="00911915">
            <w:pPr>
              <w:jc w:val="right"/>
              <w:rPr>
                <w:b/>
                <w:bCs/>
                <w:i/>
                <w:iCs/>
                <w:color w:val="000000"/>
                <w:sz w:val="20"/>
                <w:szCs w:val="20"/>
              </w:rPr>
            </w:pPr>
            <w:r>
              <w:rPr>
                <w:b/>
                <w:bCs/>
                <w:i/>
                <w:iCs/>
                <w:color w:val="000000"/>
                <w:sz w:val="20"/>
                <w:szCs w:val="20"/>
              </w:rPr>
              <w:t xml:space="preserve">  932,3</w:t>
            </w:r>
          </w:p>
        </w:tc>
        <w:tc>
          <w:tcPr>
            <w:tcW w:w="1432" w:type="dxa"/>
            <w:shd w:val="clear" w:color="000000" w:fill="FFFFFF"/>
            <w:hideMark/>
          </w:tcPr>
          <w:p w:rsidR="00F1297F" w:rsidRDefault="00F1297F" w:rsidP="00911915">
            <w:pPr>
              <w:jc w:val="right"/>
              <w:rPr>
                <w:b/>
                <w:bCs/>
                <w:i/>
                <w:iCs/>
                <w:color w:val="000000"/>
                <w:sz w:val="20"/>
                <w:szCs w:val="20"/>
              </w:rPr>
            </w:pPr>
            <w:r>
              <w:rPr>
                <w:b/>
                <w:bCs/>
                <w:i/>
                <w:iCs/>
                <w:color w:val="000000"/>
                <w:sz w:val="20"/>
                <w:szCs w:val="20"/>
              </w:rPr>
              <w:t xml:space="preserve"> 3 422,3</w:t>
            </w:r>
          </w:p>
        </w:tc>
        <w:tc>
          <w:tcPr>
            <w:tcW w:w="1432" w:type="dxa"/>
            <w:shd w:val="clear" w:color="000000" w:fill="FFFFFF"/>
            <w:hideMark/>
          </w:tcPr>
          <w:p w:rsidR="00F1297F" w:rsidRDefault="00F1297F" w:rsidP="00911915">
            <w:pPr>
              <w:jc w:val="right"/>
              <w:rPr>
                <w:b/>
                <w:bCs/>
                <w:i/>
                <w:iCs/>
                <w:color w:val="000000"/>
                <w:sz w:val="20"/>
                <w:szCs w:val="20"/>
              </w:rPr>
            </w:pPr>
            <w:r>
              <w:rPr>
                <w:b/>
                <w:bCs/>
                <w:i/>
                <w:iCs/>
                <w:color w:val="000000"/>
                <w:sz w:val="20"/>
                <w:szCs w:val="20"/>
              </w:rPr>
              <w:t xml:space="preserve"> 2 500,0</w:t>
            </w:r>
          </w:p>
        </w:tc>
        <w:tc>
          <w:tcPr>
            <w:tcW w:w="1432" w:type="dxa"/>
            <w:shd w:val="clear" w:color="000000" w:fill="FFFFFF"/>
            <w:hideMark/>
          </w:tcPr>
          <w:p w:rsidR="00F1297F" w:rsidRDefault="00F1297F" w:rsidP="00911915">
            <w:pPr>
              <w:jc w:val="right"/>
              <w:rPr>
                <w:b/>
                <w:bCs/>
                <w:i/>
                <w:iCs/>
                <w:color w:val="000000"/>
                <w:sz w:val="20"/>
                <w:szCs w:val="20"/>
              </w:rPr>
            </w:pPr>
            <w:r>
              <w:rPr>
                <w:b/>
                <w:bCs/>
                <w:i/>
                <w:iCs/>
                <w:color w:val="000000"/>
                <w:sz w:val="20"/>
                <w:szCs w:val="20"/>
              </w:rPr>
              <w:t xml:space="preserve"> 2 500,0</w:t>
            </w:r>
          </w:p>
        </w:tc>
        <w:tc>
          <w:tcPr>
            <w:tcW w:w="1432" w:type="dxa"/>
            <w:shd w:val="clear" w:color="000000" w:fill="FFFFFF"/>
            <w:hideMark/>
          </w:tcPr>
          <w:p w:rsidR="00F1297F" w:rsidRDefault="00F1297F" w:rsidP="00911915">
            <w:pPr>
              <w:jc w:val="right"/>
              <w:rPr>
                <w:b/>
                <w:bCs/>
                <w:i/>
                <w:iCs/>
                <w:color w:val="000000"/>
                <w:sz w:val="20"/>
                <w:szCs w:val="20"/>
              </w:rPr>
            </w:pPr>
            <w:r>
              <w:rPr>
                <w:b/>
                <w:bCs/>
                <w:i/>
                <w:iCs/>
                <w:color w:val="000000"/>
                <w:sz w:val="20"/>
                <w:szCs w:val="20"/>
              </w:rPr>
              <w:t xml:space="preserve">  0,0</w:t>
            </w:r>
          </w:p>
        </w:tc>
        <w:tc>
          <w:tcPr>
            <w:tcW w:w="1833" w:type="dxa"/>
            <w:shd w:val="clear" w:color="000000" w:fill="FFFFFF"/>
            <w:hideMark/>
          </w:tcPr>
          <w:p w:rsidR="00F1297F" w:rsidRDefault="00F1297F" w:rsidP="00911915">
            <w:pPr>
              <w:rPr>
                <w:b/>
                <w:bCs/>
                <w:i/>
                <w:iCs/>
                <w:color w:val="000000"/>
                <w:sz w:val="20"/>
                <w:szCs w:val="20"/>
              </w:rPr>
            </w:pPr>
            <w:r>
              <w:rPr>
                <w:b/>
                <w:bCs/>
                <w:i/>
                <w:iCs/>
                <w:color w:val="000000"/>
                <w:sz w:val="20"/>
                <w:szCs w:val="20"/>
              </w:rPr>
              <w:t>9.2.2., 9.2.5.</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229</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10 245,3</w:t>
            </w:r>
          </w:p>
        </w:tc>
        <w:tc>
          <w:tcPr>
            <w:tcW w:w="1432" w:type="dxa"/>
            <w:shd w:val="clear" w:color="auto" w:fill="auto"/>
            <w:hideMark/>
          </w:tcPr>
          <w:p w:rsidR="00F1297F" w:rsidRDefault="00F1297F" w:rsidP="00911915">
            <w:pPr>
              <w:jc w:val="right"/>
              <w:rPr>
                <w:sz w:val="20"/>
                <w:szCs w:val="20"/>
              </w:rPr>
            </w:pPr>
            <w:r>
              <w:rPr>
                <w:sz w:val="20"/>
                <w:szCs w:val="20"/>
              </w:rPr>
              <w:t xml:space="preserve">  890,7</w:t>
            </w:r>
          </w:p>
        </w:tc>
        <w:tc>
          <w:tcPr>
            <w:tcW w:w="1432" w:type="dxa"/>
            <w:shd w:val="clear" w:color="auto" w:fill="auto"/>
            <w:hideMark/>
          </w:tcPr>
          <w:p w:rsidR="00F1297F" w:rsidRDefault="00F1297F" w:rsidP="00911915">
            <w:pPr>
              <w:jc w:val="right"/>
              <w:rPr>
                <w:sz w:val="20"/>
                <w:szCs w:val="20"/>
              </w:rPr>
            </w:pPr>
            <w:r>
              <w:rPr>
                <w:sz w:val="20"/>
                <w:szCs w:val="20"/>
              </w:rPr>
              <w:t xml:space="preserve">  932,3</w:t>
            </w:r>
          </w:p>
        </w:tc>
        <w:tc>
          <w:tcPr>
            <w:tcW w:w="1432" w:type="dxa"/>
            <w:shd w:val="clear" w:color="auto" w:fill="auto"/>
            <w:hideMark/>
          </w:tcPr>
          <w:p w:rsidR="00F1297F" w:rsidRDefault="00F1297F" w:rsidP="00911915">
            <w:pPr>
              <w:jc w:val="right"/>
              <w:rPr>
                <w:sz w:val="20"/>
                <w:szCs w:val="20"/>
              </w:rPr>
            </w:pPr>
            <w:r>
              <w:rPr>
                <w:sz w:val="20"/>
                <w:szCs w:val="20"/>
              </w:rPr>
              <w:t xml:space="preserve"> 3 422,3</w:t>
            </w:r>
          </w:p>
        </w:tc>
        <w:tc>
          <w:tcPr>
            <w:tcW w:w="1432" w:type="dxa"/>
            <w:shd w:val="clear" w:color="auto" w:fill="auto"/>
            <w:hideMark/>
          </w:tcPr>
          <w:p w:rsidR="00F1297F" w:rsidRDefault="00F1297F" w:rsidP="00911915">
            <w:pPr>
              <w:jc w:val="right"/>
              <w:rPr>
                <w:sz w:val="20"/>
                <w:szCs w:val="20"/>
              </w:rPr>
            </w:pPr>
            <w:r>
              <w:rPr>
                <w:sz w:val="20"/>
                <w:szCs w:val="20"/>
              </w:rPr>
              <w:t xml:space="preserve"> 2 500,0</w:t>
            </w:r>
          </w:p>
        </w:tc>
        <w:tc>
          <w:tcPr>
            <w:tcW w:w="1432" w:type="dxa"/>
            <w:shd w:val="clear" w:color="auto" w:fill="auto"/>
            <w:hideMark/>
          </w:tcPr>
          <w:p w:rsidR="00F1297F" w:rsidRDefault="00F1297F" w:rsidP="00911915">
            <w:pPr>
              <w:jc w:val="right"/>
              <w:rPr>
                <w:sz w:val="20"/>
                <w:szCs w:val="20"/>
              </w:rPr>
            </w:pPr>
            <w:r>
              <w:rPr>
                <w:sz w:val="20"/>
                <w:szCs w:val="20"/>
              </w:rPr>
              <w:t xml:space="preserve"> 2 500,0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1620"/>
        </w:trPr>
        <w:tc>
          <w:tcPr>
            <w:tcW w:w="769" w:type="dxa"/>
            <w:shd w:val="clear" w:color="000000" w:fill="FFFFFF"/>
            <w:hideMark/>
          </w:tcPr>
          <w:p w:rsidR="00F1297F" w:rsidRDefault="00F1297F" w:rsidP="00911915">
            <w:pPr>
              <w:rPr>
                <w:b/>
                <w:bCs/>
                <w:i/>
                <w:iCs/>
                <w:color w:val="000000"/>
                <w:sz w:val="20"/>
                <w:szCs w:val="20"/>
              </w:rPr>
            </w:pPr>
            <w:r>
              <w:rPr>
                <w:b/>
                <w:bCs/>
                <w:i/>
                <w:iCs/>
                <w:color w:val="000000"/>
                <w:sz w:val="20"/>
                <w:szCs w:val="20"/>
              </w:rPr>
              <w:lastRenderedPageBreak/>
              <w:t>230</w:t>
            </w:r>
          </w:p>
        </w:tc>
        <w:tc>
          <w:tcPr>
            <w:tcW w:w="2339" w:type="dxa"/>
            <w:shd w:val="clear" w:color="000000" w:fill="FFFFFF"/>
            <w:hideMark/>
          </w:tcPr>
          <w:p w:rsidR="00F1297F" w:rsidRDefault="00F1297F" w:rsidP="00911915">
            <w:pPr>
              <w:rPr>
                <w:b/>
                <w:bCs/>
                <w:i/>
                <w:iCs/>
                <w:color w:val="000000"/>
                <w:sz w:val="20"/>
                <w:szCs w:val="20"/>
              </w:rPr>
            </w:pPr>
            <w:r>
              <w:rPr>
                <w:b/>
                <w:bCs/>
                <w:i/>
                <w:iCs/>
                <w:color w:val="000000"/>
                <w:sz w:val="20"/>
                <w:szCs w:val="20"/>
              </w:rPr>
              <w:t>Подмероприятие 9.8.3. Обеспечение антитеррористической защищенности объектов физкультуры и спорта</w:t>
            </w:r>
          </w:p>
        </w:tc>
        <w:tc>
          <w:tcPr>
            <w:tcW w:w="1434" w:type="dxa"/>
            <w:shd w:val="clear" w:color="000000" w:fill="FFFFFF"/>
            <w:hideMark/>
          </w:tcPr>
          <w:p w:rsidR="00F1297F" w:rsidRDefault="00F1297F" w:rsidP="00911915">
            <w:pPr>
              <w:jc w:val="right"/>
              <w:rPr>
                <w:b/>
                <w:bCs/>
                <w:i/>
                <w:iCs/>
                <w:color w:val="000000"/>
                <w:sz w:val="20"/>
                <w:szCs w:val="20"/>
              </w:rPr>
            </w:pPr>
            <w:r>
              <w:rPr>
                <w:b/>
                <w:bCs/>
                <w:i/>
                <w:iCs/>
                <w:color w:val="000000"/>
                <w:sz w:val="20"/>
                <w:szCs w:val="20"/>
              </w:rPr>
              <w:t xml:space="preserve"> 4 605,4</w:t>
            </w:r>
          </w:p>
        </w:tc>
        <w:tc>
          <w:tcPr>
            <w:tcW w:w="1432" w:type="dxa"/>
            <w:shd w:val="clear" w:color="000000" w:fill="FFFFFF"/>
            <w:hideMark/>
          </w:tcPr>
          <w:p w:rsidR="00F1297F" w:rsidRDefault="00F1297F" w:rsidP="00911915">
            <w:pPr>
              <w:jc w:val="right"/>
              <w:rPr>
                <w:b/>
                <w:bCs/>
                <w:i/>
                <w:iCs/>
                <w:color w:val="000000"/>
                <w:sz w:val="20"/>
                <w:szCs w:val="20"/>
              </w:rPr>
            </w:pPr>
            <w:r>
              <w:rPr>
                <w:b/>
                <w:bCs/>
                <w:i/>
                <w:iCs/>
                <w:color w:val="000000"/>
                <w:sz w:val="20"/>
                <w:szCs w:val="20"/>
              </w:rPr>
              <w:t xml:space="preserve">  668,0</w:t>
            </w:r>
          </w:p>
        </w:tc>
        <w:tc>
          <w:tcPr>
            <w:tcW w:w="1432" w:type="dxa"/>
            <w:shd w:val="clear" w:color="000000" w:fill="FFFFFF"/>
            <w:hideMark/>
          </w:tcPr>
          <w:p w:rsidR="00F1297F" w:rsidRDefault="00F1297F" w:rsidP="00911915">
            <w:pPr>
              <w:jc w:val="right"/>
              <w:rPr>
                <w:b/>
                <w:bCs/>
                <w:i/>
                <w:iCs/>
                <w:color w:val="000000"/>
                <w:sz w:val="20"/>
                <w:szCs w:val="20"/>
              </w:rPr>
            </w:pPr>
            <w:r>
              <w:rPr>
                <w:b/>
                <w:bCs/>
                <w:i/>
                <w:iCs/>
                <w:color w:val="000000"/>
                <w:sz w:val="20"/>
                <w:szCs w:val="20"/>
              </w:rPr>
              <w:t xml:space="preserve"> 1 797,4</w:t>
            </w:r>
          </w:p>
        </w:tc>
        <w:tc>
          <w:tcPr>
            <w:tcW w:w="1432" w:type="dxa"/>
            <w:shd w:val="clear" w:color="000000" w:fill="FFFFFF"/>
            <w:hideMark/>
          </w:tcPr>
          <w:p w:rsidR="00F1297F" w:rsidRDefault="00F1297F" w:rsidP="00911915">
            <w:pPr>
              <w:jc w:val="right"/>
              <w:rPr>
                <w:b/>
                <w:bCs/>
                <w:i/>
                <w:iCs/>
                <w:color w:val="000000"/>
                <w:sz w:val="20"/>
                <w:szCs w:val="20"/>
              </w:rPr>
            </w:pPr>
            <w:r>
              <w:rPr>
                <w:b/>
                <w:bCs/>
                <w:i/>
                <w:iCs/>
                <w:color w:val="000000"/>
                <w:sz w:val="20"/>
                <w:szCs w:val="20"/>
              </w:rPr>
              <w:t xml:space="preserve">  470,0</w:t>
            </w:r>
          </w:p>
        </w:tc>
        <w:tc>
          <w:tcPr>
            <w:tcW w:w="1432" w:type="dxa"/>
            <w:shd w:val="clear" w:color="000000" w:fill="FFFFFF"/>
            <w:hideMark/>
          </w:tcPr>
          <w:p w:rsidR="00F1297F" w:rsidRDefault="00F1297F" w:rsidP="00911915">
            <w:pPr>
              <w:jc w:val="right"/>
              <w:rPr>
                <w:b/>
                <w:bCs/>
                <w:i/>
                <w:iCs/>
                <w:color w:val="000000"/>
                <w:sz w:val="20"/>
                <w:szCs w:val="20"/>
              </w:rPr>
            </w:pPr>
            <w:r>
              <w:rPr>
                <w:b/>
                <w:bCs/>
                <w:i/>
                <w:iCs/>
                <w:color w:val="000000"/>
                <w:sz w:val="20"/>
                <w:szCs w:val="20"/>
              </w:rPr>
              <w:t xml:space="preserve">  440,0</w:t>
            </w:r>
          </w:p>
        </w:tc>
        <w:tc>
          <w:tcPr>
            <w:tcW w:w="1432" w:type="dxa"/>
            <w:shd w:val="clear" w:color="000000" w:fill="FFFFFF"/>
            <w:hideMark/>
          </w:tcPr>
          <w:p w:rsidR="00F1297F" w:rsidRDefault="00F1297F" w:rsidP="00911915">
            <w:pPr>
              <w:jc w:val="right"/>
              <w:rPr>
                <w:b/>
                <w:bCs/>
                <w:i/>
                <w:iCs/>
                <w:color w:val="000000"/>
                <w:sz w:val="20"/>
                <w:szCs w:val="20"/>
              </w:rPr>
            </w:pPr>
            <w:r>
              <w:rPr>
                <w:b/>
                <w:bCs/>
                <w:i/>
                <w:iCs/>
                <w:color w:val="000000"/>
                <w:sz w:val="20"/>
                <w:szCs w:val="20"/>
              </w:rPr>
              <w:t xml:space="preserve">  460,0</w:t>
            </w:r>
          </w:p>
        </w:tc>
        <w:tc>
          <w:tcPr>
            <w:tcW w:w="1432" w:type="dxa"/>
            <w:shd w:val="clear" w:color="000000" w:fill="FFFFFF"/>
            <w:hideMark/>
          </w:tcPr>
          <w:p w:rsidR="00F1297F" w:rsidRDefault="00F1297F" w:rsidP="00911915">
            <w:pPr>
              <w:jc w:val="right"/>
              <w:rPr>
                <w:b/>
                <w:bCs/>
                <w:i/>
                <w:iCs/>
                <w:color w:val="000000"/>
                <w:sz w:val="20"/>
                <w:szCs w:val="20"/>
              </w:rPr>
            </w:pPr>
            <w:r>
              <w:rPr>
                <w:b/>
                <w:bCs/>
                <w:i/>
                <w:iCs/>
                <w:color w:val="000000"/>
                <w:sz w:val="20"/>
                <w:szCs w:val="20"/>
              </w:rPr>
              <w:t xml:space="preserve">  770,0</w:t>
            </w:r>
          </w:p>
        </w:tc>
        <w:tc>
          <w:tcPr>
            <w:tcW w:w="1833" w:type="dxa"/>
            <w:shd w:val="clear" w:color="000000" w:fill="FFFFFF"/>
            <w:hideMark/>
          </w:tcPr>
          <w:p w:rsidR="00F1297F" w:rsidRDefault="00F1297F" w:rsidP="00911915">
            <w:pPr>
              <w:rPr>
                <w:b/>
                <w:bCs/>
                <w:i/>
                <w:iCs/>
                <w:color w:val="000000"/>
                <w:sz w:val="20"/>
                <w:szCs w:val="20"/>
              </w:rPr>
            </w:pPr>
            <w:r>
              <w:rPr>
                <w:b/>
                <w:bCs/>
                <w:i/>
                <w:iCs/>
                <w:color w:val="000000"/>
                <w:sz w:val="20"/>
                <w:szCs w:val="20"/>
              </w:rPr>
              <w:t>9.2.2., 9.2.5.</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231</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4 605,4</w:t>
            </w:r>
          </w:p>
        </w:tc>
        <w:tc>
          <w:tcPr>
            <w:tcW w:w="1432" w:type="dxa"/>
            <w:shd w:val="clear" w:color="auto" w:fill="auto"/>
            <w:hideMark/>
          </w:tcPr>
          <w:p w:rsidR="00F1297F" w:rsidRDefault="00F1297F" w:rsidP="00911915">
            <w:pPr>
              <w:jc w:val="right"/>
              <w:rPr>
                <w:sz w:val="20"/>
                <w:szCs w:val="20"/>
              </w:rPr>
            </w:pPr>
            <w:r>
              <w:rPr>
                <w:sz w:val="20"/>
                <w:szCs w:val="20"/>
              </w:rPr>
              <w:t xml:space="preserve">  668,0</w:t>
            </w:r>
          </w:p>
        </w:tc>
        <w:tc>
          <w:tcPr>
            <w:tcW w:w="1432" w:type="dxa"/>
            <w:shd w:val="clear" w:color="auto" w:fill="auto"/>
            <w:hideMark/>
          </w:tcPr>
          <w:p w:rsidR="00F1297F" w:rsidRDefault="00F1297F" w:rsidP="00911915">
            <w:pPr>
              <w:jc w:val="right"/>
              <w:rPr>
                <w:sz w:val="20"/>
                <w:szCs w:val="20"/>
              </w:rPr>
            </w:pPr>
            <w:r>
              <w:rPr>
                <w:sz w:val="20"/>
                <w:szCs w:val="20"/>
              </w:rPr>
              <w:t xml:space="preserve"> 1 797,4</w:t>
            </w:r>
          </w:p>
        </w:tc>
        <w:tc>
          <w:tcPr>
            <w:tcW w:w="1432" w:type="dxa"/>
            <w:shd w:val="clear" w:color="auto" w:fill="auto"/>
            <w:hideMark/>
          </w:tcPr>
          <w:p w:rsidR="00F1297F" w:rsidRDefault="00F1297F" w:rsidP="00911915">
            <w:pPr>
              <w:jc w:val="right"/>
              <w:rPr>
                <w:sz w:val="20"/>
                <w:szCs w:val="20"/>
              </w:rPr>
            </w:pPr>
            <w:r>
              <w:rPr>
                <w:sz w:val="20"/>
                <w:szCs w:val="20"/>
              </w:rPr>
              <w:t xml:space="preserve">  470,0</w:t>
            </w:r>
          </w:p>
        </w:tc>
        <w:tc>
          <w:tcPr>
            <w:tcW w:w="1432" w:type="dxa"/>
            <w:shd w:val="clear" w:color="auto" w:fill="auto"/>
            <w:hideMark/>
          </w:tcPr>
          <w:p w:rsidR="00F1297F" w:rsidRDefault="00F1297F" w:rsidP="00911915">
            <w:pPr>
              <w:jc w:val="right"/>
              <w:rPr>
                <w:sz w:val="20"/>
                <w:szCs w:val="20"/>
              </w:rPr>
            </w:pPr>
            <w:r>
              <w:rPr>
                <w:sz w:val="20"/>
                <w:szCs w:val="20"/>
              </w:rPr>
              <w:t xml:space="preserve">  440,0</w:t>
            </w:r>
          </w:p>
        </w:tc>
        <w:tc>
          <w:tcPr>
            <w:tcW w:w="1432" w:type="dxa"/>
            <w:shd w:val="clear" w:color="auto" w:fill="auto"/>
            <w:hideMark/>
          </w:tcPr>
          <w:p w:rsidR="00F1297F" w:rsidRDefault="00F1297F" w:rsidP="00911915">
            <w:pPr>
              <w:jc w:val="right"/>
              <w:rPr>
                <w:sz w:val="20"/>
                <w:szCs w:val="20"/>
              </w:rPr>
            </w:pPr>
            <w:r>
              <w:rPr>
                <w:sz w:val="20"/>
                <w:szCs w:val="20"/>
              </w:rPr>
              <w:t xml:space="preserve">  460,0</w:t>
            </w:r>
          </w:p>
        </w:tc>
        <w:tc>
          <w:tcPr>
            <w:tcW w:w="1432" w:type="dxa"/>
            <w:shd w:val="clear" w:color="auto" w:fill="auto"/>
            <w:hideMark/>
          </w:tcPr>
          <w:p w:rsidR="00F1297F" w:rsidRDefault="00F1297F" w:rsidP="00911915">
            <w:pPr>
              <w:jc w:val="right"/>
              <w:rPr>
                <w:sz w:val="20"/>
                <w:szCs w:val="20"/>
              </w:rPr>
            </w:pPr>
            <w:r>
              <w:rPr>
                <w:sz w:val="20"/>
                <w:szCs w:val="20"/>
              </w:rPr>
              <w:t xml:space="preserve">  770,0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204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232</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9. Изготовление печатной продукции и размещение в СМИ информации по вопросам профилактики правонарушений, терроризма и экстремизма</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176,1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26,1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30,0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9.2.3., 9.2.4.</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233</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176,1</w:t>
            </w:r>
          </w:p>
        </w:tc>
        <w:tc>
          <w:tcPr>
            <w:tcW w:w="1432" w:type="dxa"/>
            <w:shd w:val="clear" w:color="auto" w:fill="auto"/>
            <w:hideMark/>
          </w:tcPr>
          <w:p w:rsidR="00F1297F" w:rsidRDefault="00F1297F" w:rsidP="00911915">
            <w:pPr>
              <w:jc w:val="right"/>
              <w:rPr>
                <w:sz w:val="20"/>
                <w:szCs w:val="20"/>
              </w:rPr>
            </w:pPr>
            <w:r>
              <w:rPr>
                <w:sz w:val="20"/>
                <w:szCs w:val="20"/>
              </w:rPr>
              <w:t xml:space="preserve">  30,0</w:t>
            </w:r>
          </w:p>
        </w:tc>
        <w:tc>
          <w:tcPr>
            <w:tcW w:w="1432" w:type="dxa"/>
            <w:shd w:val="clear" w:color="auto" w:fill="auto"/>
            <w:hideMark/>
          </w:tcPr>
          <w:p w:rsidR="00F1297F" w:rsidRDefault="00F1297F" w:rsidP="00911915">
            <w:pPr>
              <w:jc w:val="right"/>
              <w:rPr>
                <w:sz w:val="20"/>
                <w:szCs w:val="20"/>
              </w:rPr>
            </w:pPr>
            <w:r>
              <w:rPr>
                <w:sz w:val="20"/>
                <w:szCs w:val="20"/>
              </w:rPr>
              <w:t xml:space="preserve">  26,1</w:t>
            </w:r>
          </w:p>
        </w:tc>
        <w:tc>
          <w:tcPr>
            <w:tcW w:w="1432" w:type="dxa"/>
            <w:shd w:val="clear" w:color="auto" w:fill="auto"/>
            <w:hideMark/>
          </w:tcPr>
          <w:p w:rsidR="00F1297F" w:rsidRDefault="00F1297F" w:rsidP="00911915">
            <w:pPr>
              <w:jc w:val="right"/>
              <w:rPr>
                <w:sz w:val="20"/>
                <w:szCs w:val="20"/>
              </w:rPr>
            </w:pPr>
            <w:r>
              <w:rPr>
                <w:sz w:val="20"/>
                <w:szCs w:val="20"/>
              </w:rPr>
              <w:t xml:space="preserve">  30,0</w:t>
            </w:r>
          </w:p>
        </w:tc>
        <w:tc>
          <w:tcPr>
            <w:tcW w:w="1432" w:type="dxa"/>
            <w:shd w:val="clear" w:color="auto" w:fill="auto"/>
            <w:hideMark/>
          </w:tcPr>
          <w:p w:rsidR="00F1297F" w:rsidRDefault="00F1297F" w:rsidP="00911915">
            <w:pPr>
              <w:jc w:val="right"/>
              <w:rPr>
                <w:sz w:val="20"/>
                <w:szCs w:val="20"/>
              </w:rPr>
            </w:pPr>
            <w:r>
              <w:rPr>
                <w:sz w:val="20"/>
                <w:szCs w:val="20"/>
              </w:rPr>
              <w:t xml:space="preserve">  30,0</w:t>
            </w:r>
          </w:p>
        </w:tc>
        <w:tc>
          <w:tcPr>
            <w:tcW w:w="1432" w:type="dxa"/>
            <w:shd w:val="clear" w:color="auto" w:fill="auto"/>
            <w:hideMark/>
          </w:tcPr>
          <w:p w:rsidR="00F1297F" w:rsidRDefault="00F1297F" w:rsidP="00911915">
            <w:pPr>
              <w:jc w:val="right"/>
              <w:rPr>
                <w:sz w:val="20"/>
                <w:szCs w:val="20"/>
              </w:rPr>
            </w:pPr>
            <w:r>
              <w:rPr>
                <w:sz w:val="20"/>
                <w:szCs w:val="20"/>
              </w:rPr>
              <w:t xml:space="preserve">  30,0</w:t>
            </w:r>
          </w:p>
        </w:tc>
        <w:tc>
          <w:tcPr>
            <w:tcW w:w="1432" w:type="dxa"/>
            <w:shd w:val="clear" w:color="auto" w:fill="auto"/>
            <w:hideMark/>
          </w:tcPr>
          <w:p w:rsidR="00F1297F" w:rsidRDefault="00F1297F" w:rsidP="00911915">
            <w:pPr>
              <w:jc w:val="right"/>
              <w:rPr>
                <w:sz w:val="20"/>
                <w:szCs w:val="20"/>
              </w:rPr>
            </w:pPr>
            <w:r>
              <w:rPr>
                <w:sz w:val="20"/>
                <w:szCs w:val="20"/>
              </w:rPr>
              <w:t xml:space="preserve">  30,0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127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234</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10. Осуществление мероприятий по обеспечению взрывобезопасности</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5 475,9</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680,0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996,8</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1 039,7</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1 039,7</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1 039,7</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680,0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9.2.5.</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235</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5 475,9</w:t>
            </w:r>
          </w:p>
        </w:tc>
        <w:tc>
          <w:tcPr>
            <w:tcW w:w="1432" w:type="dxa"/>
            <w:shd w:val="clear" w:color="auto" w:fill="auto"/>
            <w:hideMark/>
          </w:tcPr>
          <w:p w:rsidR="00F1297F" w:rsidRDefault="00F1297F" w:rsidP="00911915">
            <w:pPr>
              <w:jc w:val="right"/>
              <w:rPr>
                <w:sz w:val="20"/>
                <w:szCs w:val="20"/>
              </w:rPr>
            </w:pPr>
            <w:r>
              <w:rPr>
                <w:sz w:val="20"/>
                <w:szCs w:val="20"/>
              </w:rPr>
              <w:t xml:space="preserve">  680,0</w:t>
            </w:r>
          </w:p>
        </w:tc>
        <w:tc>
          <w:tcPr>
            <w:tcW w:w="1432" w:type="dxa"/>
            <w:shd w:val="clear" w:color="auto" w:fill="auto"/>
            <w:hideMark/>
          </w:tcPr>
          <w:p w:rsidR="00F1297F" w:rsidRDefault="00F1297F" w:rsidP="00911915">
            <w:pPr>
              <w:jc w:val="right"/>
              <w:rPr>
                <w:sz w:val="20"/>
                <w:szCs w:val="20"/>
              </w:rPr>
            </w:pPr>
            <w:r>
              <w:rPr>
                <w:sz w:val="20"/>
                <w:szCs w:val="20"/>
              </w:rPr>
              <w:t xml:space="preserve">  996,8</w:t>
            </w:r>
          </w:p>
        </w:tc>
        <w:tc>
          <w:tcPr>
            <w:tcW w:w="1432" w:type="dxa"/>
            <w:shd w:val="clear" w:color="auto" w:fill="auto"/>
            <w:hideMark/>
          </w:tcPr>
          <w:p w:rsidR="00F1297F" w:rsidRDefault="00F1297F" w:rsidP="00911915">
            <w:pPr>
              <w:jc w:val="right"/>
              <w:rPr>
                <w:sz w:val="20"/>
                <w:szCs w:val="20"/>
              </w:rPr>
            </w:pPr>
            <w:r>
              <w:rPr>
                <w:sz w:val="20"/>
                <w:szCs w:val="20"/>
              </w:rPr>
              <w:t xml:space="preserve"> 1 039,7</w:t>
            </w:r>
          </w:p>
        </w:tc>
        <w:tc>
          <w:tcPr>
            <w:tcW w:w="1432" w:type="dxa"/>
            <w:shd w:val="clear" w:color="auto" w:fill="auto"/>
            <w:hideMark/>
          </w:tcPr>
          <w:p w:rsidR="00F1297F" w:rsidRDefault="00F1297F" w:rsidP="00911915">
            <w:pPr>
              <w:jc w:val="right"/>
              <w:rPr>
                <w:sz w:val="20"/>
                <w:szCs w:val="20"/>
              </w:rPr>
            </w:pPr>
            <w:r>
              <w:rPr>
                <w:sz w:val="20"/>
                <w:szCs w:val="20"/>
              </w:rPr>
              <w:t xml:space="preserve"> 1 039,7</w:t>
            </w:r>
          </w:p>
        </w:tc>
        <w:tc>
          <w:tcPr>
            <w:tcW w:w="1432" w:type="dxa"/>
            <w:shd w:val="clear" w:color="auto" w:fill="auto"/>
            <w:hideMark/>
          </w:tcPr>
          <w:p w:rsidR="00F1297F" w:rsidRDefault="00F1297F" w:rsidP="00911915">
            <w:pPr>
              <w:jc w:val="right"/>
              <w:rPr>
                <w:sz w:val="20"/>
                <w:szCs w:val="20"/>
              </w:rPr>
            </w:pPr>
            <w:r>
              <w:rPr>
                <w:sz w:val="20"/>
                <w:szCs w:val="20"/>
              </w:rPr>
              <w:t xml:space="preserve"> 1 039,7</w:t>
            </w:r>
          </w:p>
        </w:tc>
        <w:tc>
          <w:tcPr>
            <w:tcW w:w="1432" w:type="dxa"/>
            <w:shd w:val="clear" w:color="auto" w:fill="auto"/>
            <w:hideMark/>
          </w:tcPr>
          <w:p w:rsidR="00F1297F" w:rsidRDefault="00F1297F" w:rsidP="00911915">
            <w:pPr>
              <w:jc w:val="right"/>
              <w:rPr>
                <w:sz w:val="20"/>
                <w:szCs w:val="20"/>
              </w:rPr>
            </w:pPr>
            <w:r>
              <w:rPr>
                <w:sz w:val="20"/>
                <w:szCs w:val="20"/>
              </w:rPr>
              <w:t xml:space="preserve">  680,0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25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236</w:t>
            </w:r>
          </w:p>
        </w:tc>
        <w:tc>
          <w:tcPr>
            <w:tcW w:w="12365" w:type="dxa"/>
            <w:gridSpan w:val="8"/>
            <w:shd w:val="clear" w:color="000000" w:fill="FFFFFF"/>
            <w:vAlign w:val="center"/>
            <w:hideMark/>
          </w:tcPr>
          <w:p w:rsidR="00F1297F" w:rsidRDefault="00F1297F" w:rsidP="00911915">
            <w:pPr>
              <w:jc w:val="center"/>
              <w:rPr>
                <w:b/>
                <w:bCs/>
                <w:color w:val="000000"/>
                <w:sz w:val="20"/>
                <w:szCs w:val="20"/>
              </w:rPr>
            </w:pPr>
            <w:r>
              <w:rPr>
                <w:b/>
                <w:bCs/>
                <w:color w:val="000000"/>
                <w:sz w:val="20"/>
                <w:szCs w:val="20"/>
              </w:rPr>
              <w:t>ПОДПРОГРАММА  10.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76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237</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ВСЕГО ПО ПОДПРОГРАММЕ 10, В ТОМ ЧИСЛЕ:</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845 606,1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134 285,5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148 019,3</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152 380,6</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149 569,7</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150 105,4</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111 245,6</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238</w:t>
            </w:r>
          </w:p>
        </w:tc>
        <w:tc>
          <w:tcPr>
            <w:tcW w:w="2339" w:type="dxa"/>
            <w:shd w:val="clear" w:color="000000" w:fill="FFFFFF"/>
            <w:hideMark/>
          </w:tcPr>
          <w:p w:rsidR="00F1297F" w:rsidRDefault="00F1297F" w:rsidP="00911915">
            <w:pPr>
              <w:rPr>
                <w:color w:val="000000"/>
                <w:sz w:val="20"/>
                <w:szCs w:val="20"/>
              </w:rPr>
            </w:pPr>
            <w:r>
              <w:rPr>
                <w:color w:val="000000"/>
                <w:sz w:val="20"/>
                <w:szCs w:val="20"/>
              </w:rPr>
              <w:t>местный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 xml:space="preserve"> 845 606,1</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134 285,5</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148 019,3</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152 380,6</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149 569,7</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150 105,4</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111 245,6</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239</w:t>
            </w:r>
          </w:p>
        </w:tc>
        <w:tc>
          <w:tcPr>
            <w:tcW w:w="12365" w:type="dxa"/>
            <w:gridSpan w:val="8"/>
            <w:shd w:val="clear" w:color="000000" w:fill="FFFFFF"/>
            <w:vAlign w:val="center"/>
            <w:hideMark/>
          </w:tcPr>
          <w:p w:rsidR="00F1297F" w:rsidRDefault="00F1297F" w:rsidP="00911915">
            <w:pPr>
              <w:jc w:val="center"/>
              <w:rPr>
                <w:b/>
                <w:bCs/>
                <w:color w:val="000000"/>
                <w:sz w:val="20"/>
                <w:szCs w:val="20"/>
              </w:rPr>
            </w:pPr>
            <w:r>
              <w:rPr>
                <w:b/>
                <w:bCs/>
                <w:color w:val="000000"/>
                <w:sz w:val="20"/>
                <w:szCs w:val="20"/>
              </w:rPr>
              <w:t>«Прочие нужды»</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76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240</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Всего по направлению «Прочие нужды», в том числе:</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845 606,1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134 285,5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148 019,3</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152 380,6</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149 569,7</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150 105,4</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111 245,6</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241</w:t>
            </w:r>
          </w:p>
        </w:tc>
        <w:tc>
          <w:tcPr>
            <w:tcW w:w="2339" w:type="dxa"/>
            <w:shd w:val="clear" w:color="000000" w:fill="FFFFFF"/>
            <w:hideMark/>
          </w:tcPr>
          <w:p w:rsidR="00F1297F" w:rsidRDefault="00F1297F" w:rsidP="00911915">
            <w:pPr>
              <w:rPr>
                <w:color w:val="000000"/>
                <w:sz w:val="20"/>
                <w:szCs w:val="20"/>
              </w:rPr>
            </w:pPr>
            <w:r>
              <w:rPr>
                <w:color w:val="000000"/>
                <w:sz w:val="20"/>
                <w:szCs w:val="20"/>
              </w:rPr>
              <w:t>местный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 xml:space="preserve"> 845 606,1</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134 285,5</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148 019,3</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152 380,6</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149 569,7</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150 105,4</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111 245,6</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153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lastRenderedPageBreak/>
              <w:t>242</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1. Обеспечение деятельности администрации городского округа Верхняя Пышма.</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413 176,8</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59 163,6</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73 268,8</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77 099,8</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77 712,5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77 712,5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48 219,6</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10.1.1., 10.1.3.</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243</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413 176,8</w:t>
            </w:r>
          </w:p>
        </w:tc>
        <w:tc>
          <w:tcPr>
            <w:tcW w:w="1432" w:type="dxa"/>
            <w:shd w:val="clear" w:color="auto" w:fill="auto"/>
            <w:hideMark/>
          </w:tcPr>
          <w:p w:rsidR="00F1297F" w:rsidRDefault="00F1297F" w:rsidP="00911915">
            <w:pPr>
              <w:jc w:val="right"/>
              <w:rPr>
                <w:sz w:val="20"/>
                <w:szCs w:val="20"/>
              </w:rPr>
            </w:pPr>
            <w:r>
              <w:rPr>
                <w:sz w:val="20"/>
                <w:szCs w:val="20"/>
              </w:rPr>
              <w:t xml:space="preserve"> 59 163,6</w:t>
            </w:r>
          </w:p>
        </w:tc>
        <w:tc>
          <w:tcPr>
            <w:tcW w:w="1432" w:type="dxa"/>
            <w:shd w:val="clear" w:color="auto" w:fill="auto"/>
            <w:hideMark/>
          </w:tcPr>
          <w:p w:rsidR="00F1297F" w:rsidRDefault="00F1297F" w:rsidP="00911915">
            <w:pPr>
              <w:jc w:val="right"/>
              <w:rPr>
                <w:sz w:val="20"/>
                <w:szCs w:val="20"/>
              </w:rPr>
            </w:pPr>
            <w:r>
              <w:rPr>
                <w:sz w:val="20"/>
                <w:szCs w:val="20"/>
              </w:rPr>
              <w:t xml:space="preserve"> 73 268,8</w:t>
            </w:r>
          </w:p>
        </w:tc>
        <w:tc>
          <w:tcPr>
            <w:tcW w:w="1432" w:type="dxa"/>
            <w:shd w:val="clear" w:color="auto" w:fill="auto"/>
            <w:hideMark/>
          </w:tcPr>
          <w:p w:rsidR="00F1297F" w:rsidRDefault="00F1297F" w:rsidP="00911915">
            <w:pPr>
              <w:jc w:val="right"/>
              <w:rPr>
                <w:sz w:val="20"/>
                <w:szCs w:val="20"/>
              </w:rPr>
            </w:pPr>
            <w:r>
              <w:rPr>
                <w:sz w:val="20"/>
                <w:szCs w:val="20"/>
              </w:rPr>
              <w:t xml:space="preserve"> 77 099,8</w:t>
            </w:r>
          </w:p>
        </w:tc>
        <w:tc>
          <w:tcPr>
            <w:tcW w:w="1432" w:type="dxa"/>
            <w:shd w:val="clear" w:color="auto" w:fill="auto"/>
            <w:hideMark/>
          </w:tcPr>
          <w:p w:rsidR="00F1297F" w:rsidRDefault="00F1297F" w:rsidP="00911915">
            <w:pPr>
              <w:jc w:val="right"/>
              <w:rPr>
                <w:sz w:val="20"/>
                <w:szCs w:val="20"/>
              </w:rPr>
            </w:pPr>
            <w:r>
              <w:rPr>
                <w:sz w:val="20"/>
                <w:szCs w:val="20"/>
              </w:rPr>
              <w:t xml:space="preserve"> 77 712,5</w:t>
            </w:r>
          </w:p>
        </w:tc>
        <w:tc>
          <w:tcPr>
            <w:tcW w:w="1432" w:type="dxa"/>
            <w:shd w:val="clear" w:color="auto" w:fill="auto"/>
            <w:hideMark/>
          </w:tcPr>
          <w:p w:rsidR="00F1297F" w:rsidRDefault="00F1297F" w:rsidP="00911915">
            <w:pPr>
              <w:jc w:val="right"/>
              <w:rPr>
                <w:sz w:val="20"/>
                <w:szCs w:val="20"/>
              </w:rPr>
            </w:pPr>
            <w:r>
              <w:rPr>
                <w:sz w:val="20"/>
                <w:szCs w:val="20"/>
              </w:rPr>
              <w:t xml:space="preserve"> 77 712,5</w:t>
            </w:r>
          </w:p>
        </w:tc>
        <w:tc>
          <w:tcPr>
            <w:tcW w:w="1432" w:type="dxa"/>
            <w:shd w:val="clear" w:color="auto" w:fill="auto"/>
            <w:hideMark/>
          </w:tcPr>
          <w:p w:rsidR="00F1297F" w:rsidRDefault="00F1297F" w:rsidP="00911915">
            <w:pPr>
              <w:jc w:val="right"/>
              <w:rPr>
                <w:sz w:val="20"/>
                <w:szCs w:val="20"/>
              </w:rPr>
            </w:pPr>
            <w:r>
              <w:rPr>
                <w:sz w:val="20"/>
                <w:szCs w:val="20"/>
              </w:rPr>
              <w:t xml:space="preserve"> 48 219,6</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153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244</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2. Вознаграждение старостам населенных пунктов сельских и поселковых администраций</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3 445,8</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619,9</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343,3</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611,1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611,1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611,1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649,3</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10.1.2.</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245</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3 445,8</w:t>
            </w:r>
          </w:p>
        </w:tc>
        <w:tc>
          <w:tcPr>
            <w:tcW w:w="1432" w:type="dxa"/>
            <w:shd w:val="clear" w:color="auto" w:fill="auto"/>
            <w:hideMark/>
          </w:tcPr>
          <w:p w:rsidR="00F1297F" w:rsidRDefault="00F1297F" w:rsidP="00911915">
            <w:pPr>
              <w:jc w:val="right"/>
              <w:rPr>
                <w:sz w:val="20"/>
                <w:szCs w:val="20"/>
              </w:rPr>
            </w:pPr>
            <w:r>
              <w:rPr>
                <w:sz w:val="20"/>
                <w:szCs w:val="20"/>
              </w:rPr>
              <w:t xml:space="preserve">  619,9</w:t>
            </w:r>
          </w:p>
        </w:tc>
        <w:tc>
          <w:tcPr>
            <w:tcW w:w="1432" w:type="dxa"/>
            <w:shd w:val="clear" w:color="auto" w:fill="auto"/>
            <w:hideMark/>
          </w:tcPr>
          <w:p w:rsidR="00F1297F" w:rsidRDefault="00F1297F" w:rsidP="00911915">
            <w:pPr>
              <w:jc w:val="right"/>
              <w:rPr>
                <w:sz w:val="20"/>
                <w:szCs w:val="20"/>
              </w:rPr>
            </w:pPr>
            <w:r>
              <w:rPr>
                <w:sz w:val="20"/>
                <w:szCs w:val="20"/>
              </w:rPr>
              <w:t xml:space="preserve">  343,3</w:t>
            </w:r>
          </w:p>
        </w:tc>
        <w:tc>
          <w:tcPr>
            <w:tcW w:w="1432" w:type="dxa"/>
            <w:shd w:val="clear" w:color="auto" w:fill="auto"/>
            <w:hideMark/>
          </w:tcPr>
          <w:p w:rsidR="00F1297F" w:rsidRDefault="00F1297F" w:rsidP="00911915">
            <w:pPr>
              <w:jc w:val="right"/>
              <w:rPr>
                <w:sz w:val="20"/>
                <w:szCs w:val="20"/>
              </w:rPr>
            </w:pPr>
            <w:r>
              <w:rPr>
                <w:sz w:val="20"/>
                <w:szCs w:val="20"/>
              </w:rPr>
              <w:t xml:space="preserve">  611,1</w:t>
            </w:r>
          </w:p>
        </w:tc>
        <w:tc>
          <w:tcPr>
            <w:tcW w:w="1432" w:type="dxa"/>
            <w:shd w:val="clear" w:color="auto" w:fill="auto"/>
            <w:hideMark/>
          </w:tcPr>
          <w:p w:rsidR="00F1297F" w:rsidRDefault="00F1297F" w:rsidP="00911915">
            <w:pPr>
              <w:jc w:val="right"/>
              <w:rPr>
                <w:sz w:val="20"/>
                <w:szCs w:val="20"/>
              </w:rPr>
            </w:pPr>
            <w:r>
              <w:rPr>
                <w:sz w:val="20"/>
                <w:szCs w:val="20"/>
              </w:rPr>
              <w:t xml:space="preserve">  611,1</w:t>
            </w:r>
          </w:p>
        </w:tc>
        <w:tc>
          <w:tcPr>
            <w:tcW w:w="1432" w:type="dxa"/>
            <w:shd w:val="clear" w:color="auto" w:fill="auto"/>
            <w:hideMark/>
          </w:tcPr>
          <w:p w:rsidR="00F1297F" w:rsidRDefault="00F1297F" w:rsidP="00911915">
            <w:pPr>
              <w:jc w:val="right"/>
              <w:rPr>
                <w:sz w:val="20"/>
                <w:szCs w:val="20"/>
              </w:rPr>
            </w:pPr>
            <w:r>
              <w:rPr>
                <w:sz w:val="20"/>
                <w:szCs w:val="20"/>
              </w:rPr>
              <w:t xml:space="preserve">  611,1</w:t>
            </w:r>
          </w:p>
        </w:tc>
        <w:tc>
          <w:tcPr>
            <w:tcW w:w="1432" w:type="dxa"/>
            <w:shd w:val="clear" w:color="auto" w:fill="auto"/>
            <w:hideMark/>
          </w:tcPr>
          <w:p w:rsidR="00F1297F" w:rsidRDefault="00F1297F" w:rsidP="00911915">
            <w:pPr>
              <w:jc w:val="right"/>
              <w:rPr>
                <w:sz w:val="20"/>
                <w:szCs w:val="20"/>
              </w:rPr>
            </w:pPr>
            <w:r>
              <w:rPr>
                <w:sz w:val="20"/>
                <w:szCs w:val="20"/>
              </w:rPr>
              <w:t xml:space="preserve">  649,3</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178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246</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3. Обеспечение деятельности муниципального административно-хозяйственного управления</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290 225,2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51 745,0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50 662,9</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50 124,1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46 641,9</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46 802,1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44 249,3</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10.1.1.</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247</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290 225,2</w:t>
            </w:r>
          </w:p>
        </w:tc>
        <w:tc>
          <w:tcPr>
            <w:tcW w:w="1432" w:type="dxa"/>
            <w:shd w:val="clear" w:color="auto" w:fill="auto"/>
            <w:hideMark/>
          </w:tcPr>
          <w:p w:rsidR="00F1297F" w:rsidRDefault="00F1297F" w:rsidP="00911915">
            <w:pPr>
              <w:jc w:val="right"/>
              <w:rPr>
                <w:sz w:val="20"/>
                <w:szCs w:val="20"/>
              </w:rPr>
            </w:pPr>
            <w:r>
              <w:rPr>
                <w:sz w:val="20"/>
                <w:szCs w:val="20"/>
              </w:rPr>
              <w:t xml:space="preserve"> 51 745,0</w:t>
            </w:r>
          </w:p>
        </w:tc>
        <w:tc>
          <w:tcPr>
            <w:tcW w:w="1432" w:type="dxa"/>
            <w:shd w:val="clear" w:color="auto" w:fill="auto"/>
            <w:hideMark/>
          </w:tcPr>
          <w:p w:rsidR="00F1297F" w:rsidRDefault="00F1297F" w:rsidP="00911915">
            <w:pPr>
              <w:jc w:val="right"/>
              <w:rPr>
                <w:sz w:val="20"/>
                <w:szCs w:val="20"/>
              </w:rPr>
            </w:pPr>
            <w:r>
              <w:rPr>
                <w:sz w:val="20"/>
                <w:szCs w:val="20"/>
              </w:rPr>
              <w:t xml:space="preserve"> 50 662,9</w:t>
            </w:r>
          </w:p>
        </w:tc>
        <w:tc>
          <w:tcPr>
            <w:tcW w:w="1432" w:type="dxa"/>
            <w:shd w:val="clear" w:color="auto" w:fill="auto"/>
            <w:hideMark/>
          </w:tcPr>
          <w:p w:rsidR="00F1297F" w:rsidRDefault="00F1297F" w:rsidP="00911915">
            <w:pPr>
              <w:jc w:val="right"/>
              <w:rPr>
                <w:sz w:val="20"/>
                <w:szCs w:val="20"/>
              </w:rPr>
            </w:pPr>
            <w:r>
              <w:rPr>
                <w:sz w:val="20"/>
                <w:szCs w:val="20"/>
              </w:rPr>
              <w:t xml:space="preserve"> 50 124,1</w:t>
            </w:r>
          </w:p>
        </w:tc>
        <w:tc>
          <w:tcPr>
            <w:tcW w:w="1432" w:type="dxa"/>
            <w:shd w:val="clear" w:color="auto" w:fill="auto"/>
            <w:hideMark/>
          </w:tcPr>
          <w:p w:rsidR="00F1297F" w:rsidRDefault="00F1297F" w:rsidP="00911915">
            <w:pPr>
              <w:jc w:val="right"/>
              <w:rPr>
                <w:sz w:val="20"/>
                <w:szCs w:val="20"/>
              </w:rPr>
            </w:pPr>
            <w:r>
              <w:rPr>
                <w:sz w:val="20"/>
                <w:szCs w:val="20"/>
              </w:rPr>
              <w:t xml:space="preserve"> 46 641,9</w:t>
            </w:r>
          </w:p>
        </w:tc>
        <w:tc>
          <w:tcPr>
            <w:tcW w:w="1432" w:type="dxa"/>
            <w:shd w:val="clear" w:color="auto" w:fill="auto"/>
            <w:hideMark/>
          </w:tcPr>
          <w:p w:rsidR="00F1297F" w:rsidRDefault="00F1297F" w:rsidP="00911915">
            <w:pPr>
              <w:jc w:val="right"/>
              <w:rPr>
                <w:sz w:val="20"/>
                <w:szCs w:val="20"/>
              </w:rPr>
            </w:pPr>
            <w:r>
              <w:rPr>
                <w:sz w:val="20"/>
                <w:szCs w:val="20"/>
              </w:rPr>
              <w:t xml:space="preserve"> 46 802,1</w:t>
            </w:r>
          </w:p>
        </w:tc>
        <w:tc>
          <w:tcPr>
            <w:tcW w:w="1432" w:type="dxa"/>
            <w:shd w:val="clear" w:color="auto" w:fill="auto"/>
            <w:hideMark/>
          </w:tcPr>
          <w:p w:rsidR="00F1297F" w:rsidRDefault="00F1297F" w:rsidP="00911915">
            <w:pPr>
              <w:jc w:val="right"/>
              <w:rPr>
                <w:sz w:val="20"/>
                <w:szCs w:val="20"/>
              </w:rPr>
            </w:pPr>
            <w:r>
              <w:rPr>
                <w:sz w:val="20"/>
                <w:szCs w:val="20"/>
              </w:rPr>
              <w:t xml:space="preserve"> 44 249,3</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102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248</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4. Финансовое обеспечение деятельности муниципального архива</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11 081,7</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1 714,0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2 076,7</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1 978,2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1 978,2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1 978,2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1 356,5</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10.1.1.</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249</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11 081,7</w:t>
            </w:r>
          </w:p>
        </w:tc>
        <w:tc>
          <w:tcPr>
            <w:tcW w:w="1432" w:type="dxa"/>
            <w:shd w:val="clear" w:color="auto" w:fill="auto"/>
            <w:hideMark/>
          </w:tcPr>
          <w:p w:rsidR="00F1297F" w:rsidRDefault="00F1297F" w:rsidP="00911915">
            <w:pPr>
              <w:jc w:val="right"/>
              <w:rPr>
                <w:sz w:val="20"/>
                <w:szCs w:val="20"/>
              </w:rPr>
            </w:pPr>
            <w:r>
              <w:rPr>
                <w:sz w:val="20"/>
                <w:szCs w:val="20"/>
              </w:rPr>
              <w:t xml:space="preserve"> 1 714,0</w:t>
            </w:r>
          </w:p>
        </w:tc>
        <w:tc>
          <w:tcPr>
            <w:tcW w:w="1432" w:type="dxa"/>
            <w:shd w:val="clear" w:color="auto" w:fill="auto"/>
            <w:hideMark/>
          </w:tcPr>
          <w:p w:rsidR="00F1297F" w:rsidRDefault="00F1297F" w:rsidP="00911915">
            <w:pPr>
              <w:jc w:val="right"/>
              <w:rPr>
                <w:sz w:val="20"/>
                <w:szCs w:val="20"/>
              </w:rPr>
            </w:pPr>
            <w:r>
              <w:rPr>
                <w:sz w:val="20"/>
                <w:szCs w:val="20"/>
              </w:rPr>
              <w:t xml:space="preserve"> 2 076,7</w:t>
            </w:r>
          </w:p>
        </w:tc>
        <w:tc>
          <w:tcPr>
            <w:tcW w:w="1432" w:type="dxa"/>
            <w:shd w:val="clear" w:color="auto" w:fill="auto"/>
            <w:hideMark/>
          </w:tcPr>
          <w:p w:rsidR="00F1297F" w:rsidRDefault="00F1297F" w:rsidP="00911915">
            <w:pPr>
              <w:jc w:val="right"/>
              <w:rPr>
                <w:sz w:val="20"/>
                <w:szCs w:val="20"/>
              </w:rPr>
            </w:pPr>
            <w:r>
              <w:rPr>
                <w:sz w:val="20"/>
                <w:szCs w:val="20"/>
              </w:rPr>
              <w:t xml:space="preserve"> 1 978,2</w:t>
            </w:r>
          </w:p>
        </w:tc>
        <w:tc>
          <w:tcPr>
            <w:tcW w:w="1432" w:type="dxa"/>
            <w:shd w:val="clear" w:color="auto" w:fill="auto"/>
            <w:hideMark/>
          </w:tcPr>
          <w:p w:rsidR="00F1297F" w:rsidRDefault="00F1297F" w:rsidP="00911915">
            <w:pPr>
              <w:jc w:val="right"/>
              <w:rPr>
                <w:sz w:val="20"/>
                <w:szCs w:val="20"/>
              </w:rPr>
            </w:pPr>
            <w:r>
              <w:rPr>
                <w:sz w:val="20"/>
                <w:szCs w:val="20"/>
              </w:rPr>
              <w:t xml:space="preserve"> 1 978,2</w:t>
            </w:r>
          </w:p>
        </w:tc>
        <w:tc>
          <w:tcPr>
            <w:tcW w:w="1432" w:type="dxa"/>
            <w:shd w:val="clear" w:color="auto" w:fill="auto"/>
            <w:hideMark/>
          </w:tcPr>
          <w:p w:rsidR="00F1297F" w:rsidRDefault="00F1297F" w:rsidP="00911915">
            <w:pPr>
              <w:jc w:val="right"/>
              <w:rPr>
                <w:sz w:val="20"/>
                <w:szCs w:val="20"/>
              </w:rPr>
            </w:pPr>
            <w:r>
              <w:rPr>
                <w:sz w:val="20"/>
                <w:szCs w:val="20"/>
              </w:rPr>
              <w:t xml:space="preserve"> 1 978,2</w:t>
            </w:r>
          </w:p>
        </w:tc>
        <w:tc>
          <w:tcPr>
            <w:tcW w:w="1432" w:type="dxa"/>
            <w:shd w:val="clear" w:color="auto" w:fill="auto"/>
            <w:hideMark/>
          </w:tcPr>
          <w:p w:rsidR="00F1297F" w:rsidRDefault="00F1297F" w:rsidP="00911915">
            <w:pPr>
              <w:jc w:val="right"/>
              <w:rPr>
                <w:sz w:val="20"/>
                <w:szCs w:val="20"/>
              </w:rPr>
            </w:pPr>
            <w:r>
              <w:rPr>
                <w:sz w:val="20"/>
                <w:szCs w:val="20"/>
              </w:rPr>
              <w:t xml:space="preserve"> 1 356,5</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127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250</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5. Финансовое обеспечение муниципального управления гражданской защиты</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119 486,3</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18 468,9</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19 933,6</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21 473,4</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21 532,0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21 907,5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16 170,9</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10.1.1.</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251</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119 486,3</w:t>
            </w:r>
          </w:p>
        </w:tc>
        <w:tc>
          <w:tcPr>
            <w:tcW w:w="1432" w:type="dxa"/>
            <w:shd w:val="clear" w:color="auto" w:fill="auto"/>
            <w:hideMark/>
          </w:tcPr>
          <w:p w:rsidR="00F1297F" w:rsidRDefault="00F1297F" w:rsidP="00911915">
            <w:pPr>
              <w:jc w:val="right"/>
              <w:rPr>
                <w:sz w:val="20"/>
                <w:szCs w:val="20"/>
              </w:rPr>
            </w:pPr>
            <w:r>
              <w:rPr>
                <w:sz w:val="20"/>
                <w:szCs w:val="20"/>
              </w:rPr>
              <w:t xml:space="preserve"> 18 468,9</w:t>
            </w:r>
          </w:p>
        </w:tc>
        <w:tc>
          <w:tcPr>
            <w:tcW w:w="1432" w:type="dxa"/>
            <w:shd w:val="clear" w:color="auto" w:fill="auto"/>
            <w:hideMark/>
          </w:tcPr>
          <w:p w:rsidR="00F1297F" w:rsidRDefault="00F1297F" w:rsidP="00911915">
            <w:pPr>
              <w:jc w:val="right"/>
              <w:rPr>
                <w:sz w:val="20"/>
                <w:szCs w:val="20"/>
              </w:rPr>
            </w:pPr>
            <w:r>
              <w:rPr>
                <w:sz w:val="20"/>
                <w:szCs w:val="20"/>
              </w:rPr>
              <w:t xml:space="preserve"> 19 933,6</w:t>
            </w:r>
          </w:p>
        </w:tc>
        <w:tc>
          <w:tcPr>
            <w:tcW w:w="1432" w:type="dxa"/>
            <w:shd w:val="clear" w:color="auto" w:fill="auto"/>
            <w:hideMark/>
          </w:tcPr>
          <w:p w:rsidR="00F1297F" w:rsidRDefault="00F1297F" w:rsidP="00911915">
            <w:pPr>
              <w:jc w:val="right"/>
              <w:rPr>
                <w:sz w:val="20"/>
                <w:szCs w:val="20"/>
              </w:rPr>
            </w:pPr>
            <w:r>
              <w:rPr>
                <w:sz w:val="20"/>
                <w:szCs w:val="20"/>
              </w:rPr>
              <w:t xml:space="preserve"> 21 473,4</w:t>
            </w:r>
          </w:p>
        </w:tc>
        <w:tc>
          <w:tcPr>
            <w:tcW w:w="1432" w:type="dxa"/>
            <w:shd w:val="clear" w:color="auto" w:fill="auto"/>
            <w:hideMark/>
          </w:tcPr>
          <w:p w:rsidR="00F1297F" w:rsidRDefault="00F1297F" w:rsidP="00911915">
            <w:pPr>
              <w:jc w:val="right"/>
              <w:rPr>
                <w:sz w:val="20"/>
                <w:szCs w:val="20"/>
              </w:rPr>
            </w:pPr>
            <w:r>
              <w:rPr>
                <w:sz w:val="20"/>
                <w:szCs w:val="20"/>
              </w:rPr>
              <w:t xml:space="preserve"> 21 532,0</w:t>
            </w:r>
          </w:p>
        </w:tc>
        <w:tc>
          <w:tcPr>
            <w:tcW w:w="1432" w:type="dxa"/>
            <w:shd w:val="clear" w:color="auto" w:fill="auto"/>
            <w:hideMark/>
          </w:tcPr>
          <w:p w:rsidR="00F1297F" w:rsidRDefault="00F1297F" w:rsidP="00911915">
            <w:pPr>
              <w:jc w:val="right"/>
              <w:rPr>
                <w:sz w:val="20"/>
                <w:szCs w:val="20"/>
              </w:rPr>
            </w:pPr>
            <w:r>
              <w:rPr>
                <w:sz w:val="20"/>
                <w:szCs w:val="20"/>
              </w:rPr>
              <w:t xml:space="preserve"> 21 907,5</w:t>
            </w:r>
          </w:p>
        </w:tc>
        <w:tc>
          <w:tcPr>
            <w:tcW w:w="1432" w:type="dxa"/>
            <w:shd w:val="clear" w:color="auto" w:fill="auto"/>
            <w:hideMark/>
          </w:tcPr>
          <w:p w:rsidR="00F1297F" w:rsidRDefault="00F1297F" w:rsidP="00911915">
            <w:pPr>
              <w:jc w:val="right"/>
              <w:rPr>
                <w:sz w:val="20"/>
                <w:szCs w:val="20"/>
              </w:rPr>
            </w:pPr>
            <w:r>
              <w:rPr>
                <w:sz w:val="20"/>
                <w:szCs w:val="20"/>
              </w:rPr>
              <w:t xml:space="preserve"> 16 170,9</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102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lastRenderedPageBreak/>
              <w:t>252</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6. Прочие расходы в органах местного самоуправления</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8 190,3</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2 574,2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1 734,1</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1 094,0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1 094,0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1 094,0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600,0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10.1.1.</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253</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8 190,3</w:t>
            </w:r>
          </w:p>
        </w:tc>
        <w:tc>
          <w:tcPr>
            <w:tcW w:w="1432" w:type="dxa"/>
            <w:shd w:val="clear" w:color="auto" w:fill="auto"/>
            <w:hideMark/>
          </w:tcPr>
          <w:p w:rsidR="00F1297F" w:rsidRDefault="00F1297F" w:rsidP="00911915">
            <w:pPr>
              <w:jc w:val="right"/>
              <w:rPr>
                <w:sz w:val="20"/>
                <w:szCs w:val="20"/>
              </w:rPr>
            </w:pPr>
            <w:r>
              <w:rPr>
                <w:sz w:val="20"/>
                <w:szCs w:val="20"/>
              </w:rPr>
              <w:t xml:space="preserve"> 2 574,2</w:t>
            </w:r>
          </w:p>
        </w:tc>
        <w:tc>
          <w:tcPr>
            <w:tcW w:w="1432" w:type="dxa"/>
            <w:shd w:val="clear" w:color="auto" w:fill="auto"/>
            <w:hideMark/>
          </w:tcPr>
          <w:p w:rsidR="00F1297F" w:rsidRDefault="00F1297F" w:rsidP="00911915">
            <w:pPr>
              <w:jc w:val="right"/>
              <w:rPr>
                <w:sz w:val="20"/>
                <w:szCs w:val="20"/>
              </w:rPr>
            </w:pPr>
            <w:r>
              <w:rPr>
                <w:sz w:val="20"/>
                <w:szCs w:val="20"/>
              </w:rPr>
              <w:t xml:space="preserve"> 1 734,1</w:t>
            </w:r>
          </w:p>
        </w:tc>
        <w:tc>
          <w:tcPr>
            <w:tcW w:w="1432" w:type="dxa"/>
            <w:shd w:val="clear" w:color="auto" w:fill="auto"/>
            <w:hideMark/>
          </w:tcPr>
          <w:p w:rsidR="00F1297F" w:rsidRDefault="00F1297F" w:rsidP="00911915">
            <w:pPr>
              <w:jc w:val="right"/>
              <w:rPr>
                <w:sz w:val="20"/>
                <w:szCs w:val="20"/>
              </w:rPr>
            </w:pPr>
            <w:r>
              <w:rPr>
                <w:sz w:val="20"/>
                <w:szCs w:val="20"/>
              </w:rPr>
              <w:t xml:space="preserve"> 1 094,0</w:t>
            </w:r>
          </w:p>
        </w:tc>
        <w:tc>
          <w:tcPr>
            <w:tcW w:w="1432" w:type="dxa"/>
            <w:shd w:val="clear" w:color="auto" w:fill="auto"/>
            <w:hideMark/>
          </w:tcPr>
          <w:p w:rsidR="00F1297F" w:rsidRDefault="00F1297F" w:rsidP="00911915">
            <w:pPr>
              <w:jc w:val="right"/>
              <w:rPr>
                <w:sz w:val="20"/>
                <w:szCs w:val="20"/>
              </w:rPr>
            </w:pPr>
            <w:r>
              <w:rPr>
                <w:sz w:val="20"/>
                <w:szCs w:val="20"/>
              </w:rPr>
              <w:t xml:space="preserve"> 1 094,0</w:t>
            </w:r>
          </w:p>
        </w:tc>
        <w:tc>
          <w:tcPr>
            <w:tcW w:w="1432" w:type="dxa"/>
            <w:shd w:val="clear" w:color="auto" w:fill="auto"/>
            <w:hideMark/>
          </w:tcPr>
          <w:p w:rsidR="00F1297F" w:rsidRDefault="00F1297F" w:rsidP="00911915">
            <w:pPr>
              <w:jc w:val="right"/>
              <w:rPr>
                <w:sz w:val="20"/>
                <w:szCs w:val="20"/>
              </w:rPr>
            </w:pPr>
            <w:r>
              <w:rPr>
                <w:sz w:val="20"/>
                <w:szCs w:val="20"/>
              </w:rPr>
              <w:t xml:space="preserve"> 1 094,0</w:t>
            </w:r>
          </w:p>
        </w:tc>
        <w:tc>
          <w:tcPr>
            <w:tcW w:w="1432" w:type="dxa"/>
            <w:shd w:val="clear" w:color="auto" w:fill="auto"/>
            <w:hideMark/>
          </w:tcPr>
          <w:p w:rsidR="00F1297F" w:rsidRDefault="00F1297F" w:rsidP="00911915">
            <w:pPr>
              <w:jc w:val="right"/>
              <w:rPr>
                <w:sz w:val="20"/>
                <w:szCs w:val="20"/>
              </w:rPr>
            </w:pPr>
            <w:r>
              <w:rPr>
                <w:sz w:val="20"/>
                <w:szCs w:val="20"/>
              </w:rPr>
              <w:t xml:space="preserve">  600,0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25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254</w:t>
            </w:r>
          </w:p>
        </w:tc>
        <w:tc>
          <w:tcPr>
            <w:tcW w:w="12365" w:type="dxa"/>
            <w:gridSpan w:val="8"/>
            <w:shd w:val="clear" w:color="000000" w:fill="FFFFFF"/>
            <w:vAlign w:val="center"/>
            <w:hideMark/>
          </w:tcPr>
          <w:p w:rsidR="00F1297F" w:rsidRDefault="00F1297F" w:rsidP="00911915">
            <w:pPr>
              <w:jc w:val="center"/>
              <w:rPr>
                <w:b/>
                <w:bCs/>
                <w:color w:val="000000"/>
                <w:sz w:val="20"/>
                <w:szCs w:val="20"/>
              </w:rPr>
            </w:pPr>
            <w:r>
              <w:rPr>
                <w:b/>
                <w:bCs/>
                <w:color w:val="000000"/>
                <w:sz w:val="20"/>
                <w:szCs w:val="20"/>
              </w:rPr>
              <w:t>ПОДПРОГРАММА  11. "РАЗВИТИЕ ЛЕСНОГО ХОЗЯЙСТВА НА ТЕРРИТОРИИ ГОРОДСКОГО ОКРУГА ВЕРХНЯЯ ПЫШМА ДО 2024 ГОДА"</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76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255</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ВСЕГО ПО ПОДПРОГРАММЕ 11, В ТОМ ЧИСЛЕ:</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24 178,3</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3 135,2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2 443,5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6 220,6</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3 388,6</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3 490,3</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5 500,0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256</w:t>
            </w:r>
          </w:p>
        </w:tc>
        <w:tc>
          <w:tcPr>
            <w:tcW w:w="2339" w:type="dxa"/>
            <w:shd w:val="clear" w:color="000000" w:fill="FFFFFF"/>
            <w:hideMark/>
          </w:tcPr>
          <w:p w:rsidR="00F1297F" w:rsidRDefault="00F1297F" w:rsidP="00911915">
            <w:pPr>
              <w:rPr>
                <w:color w:val="000000"/>
                <w:sz w:val="20"/>
                <w:szCs w:val="20"/>
              </w:rPr>
            </w:pPr>
            <w:r>
              <w:rPr>
                <w:color w:val="000000"/>
                <w:sz w:val="20"/>
                <w:szCs w:val="20"/>
              </w:rPr>
              <w:t>местный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 xml:space="preserve"> 24 178,3</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3 135,2</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2 443,5</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6 220,6</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3 388,6</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3 490,3</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5 500,0</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257</w:t>
            </w:r>
          </w:p>
        </w:tc>
        <w:tc>
          <w:tcPr>
            <w:tcW w:w="12365" w:type="dxa"/>
            <w:gridSpan w:val="8"/>
            <w:shd w:val="clear" w:color="000000" w:fill="FFFFFF"/>
            <w:vAlign w:val="center"/>
            <w:hideMark/>
          </w:tcPr>
          <w:p w:rsidR="00F1297F" w:rsidRDefault="00F1297F" w:rsidP="00911915">
            <w:pPr>
              <w:jc w:val="center"/>
              <w:rPr>
                <w:b/>
                <w:bCs/>
                <w:color w:val="000000"/>
                <w:sz w:val="20"/>
                <w:szCs w:val="20"/>
              </w:rPr>
            </w:pPr>
            <w:r>
              <w:rPr>
                <w:b/>
                <w:bCs/>
                <w:color w:val="000000"/>
                <w:sz w:val="20"/>
                <w:szCs w:val="20"/>
              </w:rPr>
              <w:t>«Прочие нужды»</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76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258</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Всего по направлению «Прочие нужды», в том числе:</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24 178,3</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3 135,2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2 443,5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6 220,6</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3 388,6</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3 490,3</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5 500,0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259</w:t>
            </w:r>
          </w:p>
        </w:tc>
        <w:tc>
          <w:tcPr>
            <w:tcW w:w="2339" w:type="dxa"/>
            <w:shd w:val="clear" w:color="000000" w:fill="FFFFFF"/>
            <w:hideMark/>
          </w:tcPr>
          <w:p w:rsidR="00F1297F" w:rsidRDefault="00F1297F" w:rsidP="00911915">
            <w:pPr>
              <w:rPr>
                <w:color w:val="000000"/>
                <w:sz w:val="20"/>
                <w:szCs w:val="20"/>
              </w:rPr>
            </w:pPr>
            <w:r>
              <w:rPr>
                <w:color w:val="000000"/>
                <w:sz w:val="20"/>
                <w:szCs w:val="20"/>
              </w:rPr>
              <w:t>местный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 xml:space="preserve"> 24 178,3</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3 135,2</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2 443,5</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6 220,6</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3 388,6</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3 490,3</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5 500,0</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153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260</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1. Осуществление мероприятий по организации использования, охране и защите лесов</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21 247,5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3 135,2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2 443,5</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3 289,9</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3 388,6</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3 490,3</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5 500,0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11.1.1., 11.1.2., 11.1.3.</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261</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21 247,5</w:t>
            </w:r>
          </w:p>
        </w:tc>
        <w:tc>
          <w:tcPr>
            <w:tcW w:w="1432" w:type="dxa"/>
            <w:shd w:val="clear" w:color="auto" w:fill="auto"/>
            <w:hideMark/>
          </w:tcPr>
          <w:p w:rsidR="00F1297F" w:rsidRDefault="00F1297F" w:rsidP="00911915">
            <w:pPr>
              <w:jc w:val="right"/>
              <w:rPr>
                <w:sz w:val="20"/>
                <w:szCs w:val="20"/>
              </w:rPr>
            </w:pPr>
            <w:r>
              <w:rPr>
                <w:sz w:val="20"/>
                <w:szCs w:val="20"/>
              </w:rPr>
              <w:t xml:space="preserve"> 3 135,2</w:t>
            </w:r>
          </w:p>
        </w:tc>
        <w:tc>
          <w:tcPr>
            <w:tcW w:w="1432" w:type="dxa"/>
            <w:shd w:val="clear" w:color="auto" w:fill="auto"/>
            <w:hideMark/>
          </w:tcPr>
          <w:p w:rsidR="00F1297F" w:rsidRDefault="00F1297F" w:rsidP="00911915">
            <w:pPr>
              <w:jc w:val="right"/>
              <w:rPr>
                <w:sz w:val="20"/>
                <w:szCs w:val="20"/>
              </w:rPr>
            </w:pPr>
            <w:r>
              <w:rPr>
                <w:sz w:val="20"/>
                <w:szCs w:val="20"/>
              </w:rPr>
              <w:t xml:space="preserve"> 2 443,5</w:t>
            </w:r>
          </w:p>
        </w:tc>
        <w:tc>
          <w:tcPr>
            <w:tcW w:w="1432" w:type="dxa"/>
            <w:shd w:val="clear" w:color="auto" w:fill="auto"/>
            <w:hideMark/>
          </w:tcPr>
          <w:p w:rsidR="00F1297F" w:rsidRDefault="00F1297F" w:rsidP="00911915">
            <w:pPr>
              <w:jc w:val="right"/>
              <w:rPr>
                <w:sz w:val="20"/>
                <w:szCs w:val="20"/>
              </w:rPr>
            </w:pPr>
            <w:r>
              <w:rPr>
                <w:sz w:val="20"/>
                <w:szCs w:val="20"/>
              </w:rPr>
              <w:t xml:space="preserve"> 3 289,9</w:t>
            </w:r>
          </w:p>
        </w:tc>
        <w:tc>
          <w:tcPr>
            <w:tcW w:w="1432" w:type="dxa"/>
            <w:shd w:val="clear" w:color="auto" w:fill="auto"/>
            <w:hideMark/>
          </w:tcPr>
          <w:p w:rsidR="00F1297F" w:rsidRDefault="00F1297F" w:rsidP="00911915">
            <w:pPr>
              <w:jc w:val="right"/>
              <w:rPr>
                <w:sz w:val="20"/>
                <w:szCs w:val="20"/>
              </w:rPr>
            </w:pPr>
            <w:r>
              <w:rPr>
                <w:sz w:val="20"/>
                <w:szCs w:val="20"/>
              </w:rPr>
              <w:t xml:space="preserve"> 3 388,6</w:t>
            </w:r>
          </w:p>
        </w:tc>
        <w:tc>
          <w:tcPr>
            <w:tcW w:w="1432" w:type="dxa"/>
            <w:shd w:val="clear" w:color="auto" w:fill="auto"/>
            <w:hideMark/>
          </w:tcPr>
          <w:p w:rsidR="00F1297F" w:rsidRDefault="00F1297F" w:rsidP="00911915">
            <w:pPr>
              <w:jc w:val="right"/>
              <w:rPr>
                <w:sz w:val="20"/>
                <w:szCs w:val="20"/>
              </w:rPr>
            </w:pPr>
            <w:r>
              <w:rPr>
                <w:sz w:val="20"/>
                <w:szCs w:val="20"/>
              </w:rPr>
              <w:t xml:space="preserve"> 3 490,3</w:t>
            </w:r>
          </w:p>
        </w:tc>
        <w:tc>
          <w:tcPr>
            <w:tcW w:w="1432" w:type="dxa"/>
            <w:shd w:val="clear" w:color="auto" w:fill="auto"/>
            <w:hideMark/>
          </w:tcPr>
          <w:p w:rsidR="00F1297F" w:rsidRDefault="00F1297F" w:rsidP="00911915">
            <w:pPr>
              <w:jc w:val="right"/>
              <w:rPr>
                <w:sz w:val="20"/>
                <w:szCs w:val="20"/>
              </w:rPr>
            </w:pPr>
            <w:r>
              <w:rPr>
                <w:sz w:val="20"/>
                <w:szCs w:val="20"/>
              </w:rPr>
              <w:t xml:space="preserve"> 5 500,0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255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262</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2. Проведение работ по подготовке документации по изменению и установлению границ земель, на которых расположены леса в лесопарковых и зеленых зонах</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2 930,7</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2 930,7</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11.2.1.</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263</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2 930,7</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2 930,7</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25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264</w:t>
            </w:r>
          </w:p>
        </w:tc>
        <w:tc>
          <w:tcPr>
            <w:tcW w:w="12365" w:type="dxa"/>
            <w:gridSpan w:val="8"/>
            <w:shd w:val="clear" w:color="000000" w:fill="FFFFFF"/>
            <w:vAlign w:val="center"/>
            <w:hideMark/>
          </w:tcPr>
          <w:p w:rsidR="00F1297F" w:rsidRDefault="00F1297F" w:rsidP="00911915">
            <w:pPr>
              <w:jc w:val="center"/>
              <w:rPr>
                <w:b/>
                <w:bCs/>
                <w:color w:val="000000"/>
                <w:sz w:val="20"/>
                <w:szCs w:val="20"/>
              </w:rPr>
            </w:pPr>
            <w:r>
              <w:rPr>
                <w:b/>
                <w:bCs/>
                <w:color w:val="000000"/>
                <w:sz w:val="20"/>
                <w:szCs w:val="20"/>
              </w:rPr>
              <w:t>ПОДПРОГРАММА  12. "РАЗВИТИЕ ВНУТРЕННЕГО И ВЬЕЗДНОГО ТУРИЗМА В ГОРОДСКОМ ОКРУГЕ ВЕРХНЯЯ ПЫШМА ДО 2024 ГОДА"</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76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lastRenderedPageBreak/>
              <w:t>265</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ВСЕГО ПО ПОДПРОГРАММЕ 12, В ТОМ ЧИСЛЕ:</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2 832,8</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309,8</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301,0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496,0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1 000,0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426,0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266</w:t>
            </w:r>
          </w:p>
        </w:tc>
        <w:tc>
          <w:tcPr>
            <w:tcW w:w="2339" w:type="dxa"/>
            <w:shd w:val="clear" w:color="000000" w:fill="FFFFFF"/>
            <w:hideMark/>
          </w:tcPr>
          <w:p w:rsidR="00F1297F" w:rsidRDefault="00F1297F" w:rsidP="00911915">
            <w:pPr>
              <w:rPr>
                <w:color w:val="000000"/>
                <w:sz w:val="20"/>
                <w:szCs w:val="20"/>
              </w:rPr>
            </w:pPr>
            <w:r>
              <w:rPr>
                <w:color w:val="000000"/>
                <w:sz w:val="20"/>
                <w:szCs w:val="20"/>
              </w:rPr>
              <w:t>местный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 xml:space="preserve"> 2 832,8</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309,8</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301,0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496,0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1 000,0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300,0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426,0</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267</w:t>
            </w:r>
          </w:p>
        </w:tc>
        <w:tc>
          <w:tcPr>
            <w:tcW w:w="12365" w:type="dxa"/>
            <w:gridSpan w:val="8"/>
            <w:shd w:val="clear" w:color="000000" w:fill="FFFFFF"/>
            <w:vAlign w:val="center"/>
            <w:hideMark/>
          </w:tcPr>
          <w:p w:rsidR="00F1297F" w:rsidRDefault="00F1297F" w:rsidP="00911915">
            <w:pPr>
              <w:jc w:val="center"/>
              <w:rPr>
                <w:b/>
                <w:bCs/>
                <w:color w:val="000000"/>
                <w:sz w:val="20"/>
                <w:szCs w:val="20"/>
              </w:rPr>
            </w:pPr>
            <w:r>
              <w:rPr>
                <w:b/>
                <w:bCs/>
                <w:color w:val="000000"/>
                <w:sz w:val="20"/>
                <w:szCs w:val="20"/>
              </w:rPr>
              <w:t>«Прочие нужды»</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76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268</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Всего по направлению «Прочие нужды», в том числе:</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2 832,8</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309,8</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301,0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496,0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1 000,0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426,0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269</w:t>
            </w:r>
          </w:p>
        </w:tc>
        <w:tc>
          <w:tcPr>
            <w:tcW w:w="2339" w:type="dxa"/>
            <w:shd w:val="clear" w:color="000000" w:fill="FFFFFF"/>
            <w:hideMark/>
          </w:tcPr>
          <w:p w:rsidR="00F1297F" w:rsidRDefault="00F1297F" w:rsidP="00911915">
            <w:pPr>
              <w:rPr>
                <w:color w:val="000000"/>
                <w:sz w:val="20"/>
                <w:szCs w:val="20"/>
              </w:rPr>
            </w:pPr>
            <w:r>
              <w:rPr>
                <w:color w:val="000000"/>
                <w:sz w:val="20"/>
                <w:szCs w:val="20"/>
              </w:rPr>
              <w:t>местный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 xml:space="preserve"> 2 832,8</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309,8</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301,0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496,0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1 000,0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300,0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426,0</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204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270</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2. Развитие доступной и комфортной среды, включающей унифицированную систему навигации и ориентирующей информации для туристов</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224,4</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98,4</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126,0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12.1.1., 12.1.2.</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271</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224,4</w:t>
            </w:r>
          </w:p>
        </w:tc>
        <w:tc>
          <w:tcPr>
            <w:tcW w:w="1432" w:type="dxa"/>
            <w:shd w:val="clear" w:color="auto" w:fill="auto"/>
            <w:hideMark/>
          </w:tcPr>
          <w:p w:rsidR="00F1297F" w:rsidRDefault="00F1297F" w:rsidP="00911915">
            <w:pPr>
              <w:jc w:val="right"/>
              <w:rPr>
                <w:sz w:val="20"/>
                <w:szCs w:val="20"/>
              </w:rPr>
            </w:pPr>
            <w:r>
              <w:rPr>
                <w:sz w:val="20"/>
                <w:szCs w:val="20"/>
              </w:rPr>
              <w:t xml:space="preserve">  98,4</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126,0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127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272</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3. Продвижение туристского потенциала городского округа Верхняя Пышма</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2 608,3</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211,3</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301,0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496,0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1 000,0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300,0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12.1.3.</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273</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2 608,3</w:t>
            </w:r>
          </w:p>
        </w:tc>
        <w:tc>
          <w:tcPr>
            <w:tcW w:w="1432" w:type="dxa"/>
            <w:shd w:val="clear" w:color="auto" w:fill="auto"/>
            <w:hideMark/>
          </w:tcPr>
          <w:p w:rsidR="00F1297F" w:rsidRDefault="00F1297F" w:rsidP="00911915">
            <w:pPr>
              <w:jc w:val="right"/>
              <w:rPr>
                <w:sz w:val="20"/>
                <w:szCs w:val="20"/>
              </w:rPr>
            </w:pPr>
            <w:r>
              <w:rPr>
                <w:sz w:val="20"/>
                <w:szCs w:val="20"/>
              </w:rPr>
              <w:t xml:space="preserve">  211,3</w:t>
            </w:r>
          </w:p>
        </w:tc>
        <w:tc>
          <w:tcPr>
            <w:tcW w:w="1432" w:type="dxa"/>
            <w:shd w:val="clear" w:color="auto" w:fill="auto"/>
            <w:hideMark/>
          </w:tcPr>
          <w:p w:rsidR="00F1297F" w:rsidRDefault="00F1297F" w:rsidP="00911915">
            <w:pPr>
              <w:jc w:val="right"/>
              <w:rPr>
                <w:sz w:val="20"/>
                <w:szCs w:val="20"/>
              </w:rPr>
            </w:pPr>
            <w:r>
              <w:rPr>
                <w:sz w:val="20"/>
                <w:szCs w:val="20"/>
              </w:rPr>
              <w:t xml:space="preserve">  301,0</w:t>
            </w:r>
          </w:p>
        </w:tc>
        <w:tc>
          <w:tcPr>
            <w:tcW w:w="1432" w:type="dxa"/>
            <w:shd w:val="clear" w:color="auto" w:fill="auto"/>
            <w:hideMark/>
          </w:tcPr>
          <w:p w:rsidR="00F1297F" w:rsidRDefault="00F1297F" w:rsidP="00911915">
            <w:pPr>
              <w:jc w:val="right"/>
              <w:rPr>
                <w:sz w:val="20"/>
                <w:szCs w:val="20"/>
              </w:rPr>
            </w:pPr>
            <w:r>
              <w:rPr>
                <w:sz w:val="20"/>
                <w:szCs w:val="20"/>
              </w:rPr>
              <w:t xml:space="preserve">  496,0</w:t>
            </w:r>
          </w:p>
        </w:tc>
        <w:tc>
          <w:tcPr>
            <w:tcW w:w="1432" w:type="dxa"/>
            <w:shd w:val="clear" w:color="auto" w:fill="auto"/>
            <w:hideMark/>
          </w:tcPr>
          <w:p w:rsidR="00F1297F" w:rsidRDefault="00F1297F" w:rsidP="00911915">
            <w:pPr>
              <w:jc w:val="right"/>
              <w:rPr>
                <w:sz w:val="20"/>
                <w:szCs w:val="20"/>
              </w:rPr>
            </w:pPr>
            <w:r>
              <w:rPr>
                <w:sz w:val="20"/>
                <w:szCs w:val="20"/>
              </w:rPr>
              <w:t xml:space="preserve"> 1 000,0</w:t>
            </w:r>
          </w:p>
        </w:tc>
        <w:tc>
          <w:tcPr>
            <w:tcW w:w="1432" w:type="dxa"/>
            <w:shd w:val="clear" w:color="auto" w:fill="auto"/>
            <w:hideMark/>
          </w:tcPr>
          <w:p w:rsidR="00F1297F" w:rsidRDefault="00F1297F" w:rsidP="00911915">
            <w:pPr>
              <w:jc w:val="right"/>
              <w:rPr>
                <w:sz w:val="20"/>
                <w:szCs w:val="20"/>
              </w:rPr>
            </w:pPr>
            <w:r>
              <w:rPr>
                <w:sz w:val="20"/>
                <w:szCs w:val="20"/>
              </w:rPr>
              <w:t xml:space="preserve">  300,0</w:t>
            </w:r>
          </w:p>
        </w:tc>
        <w:tc>
          <w:tcPr>
            <w:tcW w:w="1432" w:type="dxa"/>
            <w:shd w:val="clear" w:color="auto" w:fill="auto"/>
            <w:hideMark/>
          </w:tcPr>
          <w:p w:rsidR="00F1297F" w:rsidRDefault="00F1297F" w:rsidP="00911915">
            <w:pPr>
              <w:jc w:val="right"/>
              <w:rPr>
                <w:sz w:val="20"/>
                <w:szCs w:val="20"/>
              </w:rPr>
            </w:pPr>
            <w:r>
              <w:rPr>
                <w:sz w:val="20"/>
                <w:szCs w:val="20"/>
              </w:rPr>
              <w:t xml:space="preserve">  300,0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25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274</w:t>
            </w:r>
          </w:p>
        </w:tc>
        <w:tc>
          <w:tcPr>
            <w:tcW w:w="12365" w:type="dxa"/>
            <w:gridSpan w:val="8"/>
            <w:shd w:val="clear" w:color="000000" w:fill="FFFFFF"/>
            <w:vAlign w:val="center"/>
            <w:hideMark/>
          </w:tcPr>
          <w:p w:rsidR="00F1297F" w:rsidRDefault="00F1297F" w:rsidP="00911915">
            <w:pPr>
              <w:jc w:val="center"/>
              <w:rPr>
                <w:b/>
                <w:bCs/>
                <w:color w:val="000000"/>
                <w:sz w:val="20"/>
                <w:szCs w:val="20"/>
              </w:rPr>
            </w:pPr>
            <w:r>
              <w:rPr>
                <w:b/>
                <w:bCs/>
                <w:color w:val="000000"/>
                <w:sz w:val="20"/>
                <w:szCs w:val="20"/>
              </w:rPr>
              <w:t>ПОДПРОГРАММА  13. "ОБЕСПЕЧЕНИЕ ЖИЛЬЕМ ПЕДАГОГИЧЕСКИХ РАБОТНИКОВ МУНИЦИПАЛЬНЫХ УЧРЕЖДЕНИЙ НА ТЕРРИТОРИИ ГОРОДСКОГО ОКРУГА ВЕРХНЯЯ ПЫШМА НА ПЕРИОД ДО 2024 ГОДА"</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76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275</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ВСЕГО ПО ПОДПРОГРАММЕ 13, В ТОМ ЧИСЛЕ:</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32 868,7</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3 825,2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29 043,5</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276</w:t>
            </w:r>
          </w:p>
        </w:tc>
        <w:tc>
          <w:tcPr>
            <w:tcW w:w="2339" w:type="dxa"/>
            <w:shd w:val="clear" w:color="000000" w:fill="FFFFFF"/>
            <w:hideMark/>
          </w:tcPr>
          <w:p w:rsidR="00F1297F" w:rsidRDefault="00F1297F" w:rsidP="00911915">
            <w:pPr>
              <w:rPr>
                <w:color w:val="000000"/>
                <w:sz w:val="20"/>
                <w:szCs w:val="20"/>
              </w:rPr>
            </w:pPr>
            <w:r>
              <w:rPr>
                <w:color w:val="000000"/>
                <w:sz w:val="20"/>
                <w:szCs w:val="20"/>
              </w:rPr>
              <w:t>местный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 xml:space="preserve"> 32 868,7</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0,0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3 825,2</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0,0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0,0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0,0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29 043,5</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277</w:t>
            </w:r>
          </w:p>
        </w:tc>
        <w:tc>
          <w:tcPr>
            <w:tcW w:w="12365" w:type="dxa"/>
            <w:gridSpan w:val="8"/>
            <w:shd w:val="clear" w:color="000000" w:fill="FFFFFF"/>
            <w:vAlign w:val="center"/>
            <w:hideMark/>
          </w:tcPr>
          <w:p w:rsidR="00F1297F" w:rsidRDefault="00F1297F" w:rsidP="00911915">
            <w:pPr>
              <w:jc w:val="center"/>
              <w:rPr>
                <w:b/>
                <w:bCs/>
                <w:color w:val="000000"/>
                <w:sz w:val="20"/>
                <w:szCs w:val="20"/>
              </w:rPr>
            </w:pPr>
            <w:r>
              <w:rPr>
                <w:b/>
                <w:bCs/>
                <w:color w:val="000000"/>
                <w:sz w:val="20"/>
                <w:szCs w:val="20"/>
              </w:rPr>
              <w:t>«Прочие нужды»</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76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278</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Всего по направлению «Прочие нужды», в том числе:</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32 868,7</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3 825,2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29 043,5</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279</w:t>
            </w:r>
          </w:p>
        </w:tc>
        <w:tc>
          <w:tcPr>
            <w:tcW w:w="2339" w:type="dxa"/>
            <w:shd w:val="clear" w:color="000000" w:fill="FFFFFF"/>
            <w:hideMark/>
          </w:tcPr>
          <w:p w:rsidR="00F1297F" w:rsidRDefault="00F1297F" w:rsidP="00911915">
            <w:pPr>
              <w:rPr>
                <w:color w:val="000000"/>
                <w:sz w:val="20"/>
                <w:szCs w:val="20"/>
              </w:rPr>
            </w:pPr>
            <w:r>
              <w:rPr>
                <w:color w:val="000000"/>
                <w:sz w:val="20"/>
                <w:szCs w:val="20"/>
              </w:rPr>
              <w:t>местный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 xml:space="preserve"> 32 868,7</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0,0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3 825,2</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0,0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0,0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0,0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29 043,5</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178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lastRenderedPageBreak/>
              <w:t>280</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1. Строительство (приобретение) служебных жилых помещений для педагогических и иных работников</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32 868,7</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3 825,2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29 043,5</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13.1.3.</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281</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32 868,7</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3 825,2</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29 043,5</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25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282</w:t>
            </w:r>
          </w:p>
        </w:tc>
        <w:tc>
          <w:tcPr>
            <w:tcW w:w="12365" w:type="dxa"/>
            <w:gridSpan w:val="8"/>
            <w:shd w:val="clear" w:color="000000" w:fill="FFFFFF"/>
            <w:vAlign w:val="center"/>
            <w:hideMark/>
          </w:tcPr>
          <w:p w:rsidR="00F1297F" w:rsidRDefault="00F1297F" w:rsidP="00911915">
            <w:pPr>
              <w:jc w:val="center"/>
              <w:rPr>
                <w:b/>
                <w:bCs/>
                <w:color w:val="000000"/>
                <w:sz w:val="20"/>
                <w:szCs w:val="20"/>
              </w:rPr>
            </w:pPr>
            <w:r>
              <w:rPr>
                <w:b/>
                <w:bCs/>
                <w:color w:val="000000"/>
                <w:sz w:val="20"/>
                <w:szCs w:val="20"/>
              </w:rPr>
              <w:t>ПОДПРОГРАММА  14.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76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283</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ВСЕГО ПО ПОДПРОГРАММЕ 14, В ТОМ ЧИСЛЕ:</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9 829,6</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1 444,0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1 706,0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2 374,2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1 774,2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1 774,2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757,0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284</w:t>
            </w:r>
          </w:p>
        </w:tc>
        <w:tc>
          <w:tcPr>
            <w:tcW w:w="2339" w:type="dxa"/>
            <w:shd w:val="clear" w:color="000000" w:fill="FFFFFF"/>
            <w:hideMark/>
          </w:tcPr>
          <w:p w:rsidR="00F1297F" w:rsidRDefault="00F1297F" w:rsidP="00911915">
            <w:pPr>
              <w:rPr>
                <w:color w:val="000000"/>
                <w:sz w:val="20"/>
                <w:szCs w:val="20"/>
              </w:rPr>
            </w:pPr>
            <w:r>
              <w:rPr>
                <w:color w:val="000000"/>
                <w:sz w:val="20"/>
                <w:szCs w:val="20"/>
              </w:rPr>
              <w:t>местный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 xml:space="preserve"> 9 829,6</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1 444,0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1 706,0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2 374,2</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1 774,2</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1 774,2</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757,0</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285</w:t>
            </w:r>
          </w:p>
        </w:tc>
        <w:tc>
          <w:tcPr>
            <w:tcW w:w="12365" w:type="dxa"/>
            <w:gridSpan w:val="8"/>
            <w:shd w:val="clear" w:color="000000" w:fill="FFFFFF"/>
            <w:vAlign w:val="center"/>
            <w:hideMark/>
          </w:tcPr>
          <w:p w:rsidR="00F1297F" w:rsidRDefault="00F1297F" w:rsidP="00911915">
            <w:pPr>
              <w:jc w:val="center"/>
              <w:rPr>
                <w:b/>
                <w:bCs/>
                <w:color w:val="000000"/>
                <w:sz w:val="20"/>
                <w:szCs w:val="20"/>
              </w:rPr>
            </w:pPr>
            <w:r>
              <w:rPr>
                <w:b/>
                <w:bCs/>
                <w:color w:val="000000"/>
                <w:sz w:val="20"/>
                <w:szCs w:val="20"/>
              </w:rPr>
              <w:t>«Прочие нужды»</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76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286</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Всего по направлению «Прочие нужды», в том числе:</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9 829,6</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1 444,0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1 706,0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2 374,2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1 774,2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1 774,2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757,0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 </w:t>
            </w:r>
          </w:p>
        </w:tc>
      </w:tr>
      <w:tr w:rsidR="00F1297F" w:rsidTr="00911915">
        <w:trPr>
          <w:cantSplit/>
          <w:trHeight w:val="255"/>
        </w:trPr>
        <w:tc>
          <w:tcPr>
            <w:tcW w:w="769" w:type="dxa"/>
            <w:shd w:val="clear" w:color="000000" w:fill="FFFFFF"/>
            <w:hideMark/>
          </w:tcPr>
          <w:p w:rsidR="00F1297F" w:rsidRDefault="00F1297F" w:rsidP="00911915">
            <w:pPr>
              <w:rPr>
                <w:color w:val="000000"/>
                <w:sz w:val="20"/>
                <w:szCs w:val="20"/>
              </w:rPr>
            </w:pPr>
            <w:r>
              <w:rPr>
                <w:color w:val="000000"/>
                <w:sz w:val="20"/>
                <w:szCs w:val="20"/>
              </w:rPr>
              <w:t>287</w:t>
            </w:r>
          </w:p>
        </w:tc>
        <w:tc>
          <w:tcPr>
            <w:tcW w:w="2339" w:type="dxa"/>
            <w:shd w:val="clear" w:color="000000" w:fill="FFFFFF"/>
            <w:hideMark/>
          </w:tcPr>
          <w:p w:rsidR="00F1297F" w:rsidRDefault="00F1297F" w:rsidP="00911915">
            <w:pPr>
              <w:rPr>
                <w:color w:val="000000"/>
                <w:sz w:val="20"/>
                <w:szCs w:val="20"/>
              </w:rPr>
            </w:pPr>
            <w:r>
              <w:rPr>
                <w:color w:val="000000"/>
                <w:sz w:val="20"/>
                <w:szCs w:val="20"/>
              </w:rPr>
              <w:t>местный бюджет</w:t>
            </w:r>
          </w:p>
        </w:tc>
        <w:tc>
          <w:tcPr>
            <w:tcW w:w="1434" w:type="dxa"/>
            <w:shd w:val="clear" w:color="000000" w:fill="FFFFFF"/>
            <w:hideMark/>
          </w:tcPr>
          <w:p w:rsidR="00F1297F" w:rsidRDefault="00F1297F" w:rsidP="00911915">
            <w:pPr>
              <w:jc w:val="right"/>
              <w:rPr>
                <w:color w:val="000000"/>
                <w:sz w:val="20"/>
                <w:szCs w:val="20"/>
              </w:rPr>
            </w:pPr>
            <w:r>
              <w:rPr>
                <w:color w:val="000000"/>
                <w:sz w:val="20"/>
                <w:szCs w:val="20"/>
              </w:rPr>
              <w:t xml:space="preserve"> 9 829,6</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1 444,0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1 706,0</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2 374,2</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1 774,2</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1 774,2</w:t>
            </w:r>
          </w:p>
        </w:tc>
        <w:tc>
          <w:tcPr>
            <w:tcW w:w="1432" w:type="dxa"/>
            <w:shd w:val="clear" w:color="000000" w:fill="FFFFFF"/>
            <w:hideMark/>
          </w:tcPr>
          <w:p w:rsidR="00F1297F" w:rsidRDefault="00F1297F" w:rsidP="00911915">
            <w:pPr>
              <w:jc w:val="right"/>
              <w:rPr>
                <w:color w:val="000000"/>
                <w:sz w:val="20"/>
                <w:szCs w:val="20"/>
              </w:rPr>
            </w:pPr>
            <w:r>
              <w:rPr>
                <w:color w:val="000000"/>
                <w:sz w:val="20"/>
                <w:szCs w:val="20"/>
              </w:rPr>
              <w:t xml:space="preserve">  757,0</w:t>
            </w:r>
          </w:p>
        </w:tc>
        <w:tc>
          <w:tcPr>
            <w:tcW w:w="1833" w:type="dxa"/>
            <w:shd w:val="clear" w:color="000000" w:fill="FFFFFF"/>
            <w:hideMark/>
          </w:tcPr>
          <w:p w:rsidR="00F1297F" w:rsidRDefault="00F1297F" w:rsidP="00911915">
            <w:pPr>
              <w:rPr>
                <w:color w:val="000000"/>
                <w:sz w:val="20"/>
                <w:szCs w:val="20"/>
              </w:rPr>
            </w:pPr>
            <w:r>
              <w:rPr>
                <w:color w:val="000000"/>
                <w:sz w:val="20"/>
                <w:szCs w:val="20"/>
              </w:rPr>
              <w:t> </w:t>
            </w:r>
          </w:p>
        </w:tc>
      </w:tr>
      <w:tr w:rsidR="00F1297F" w:rsidTr="00911915">
        <w:trPr>
          <w:cantSplit/>
          <w:trHeight w:val="1275"/>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288</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1. Субсидии социально ориентированным некоммерческим организациям</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9 229,6</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1 444,0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1 706,0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1 774,2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1 774,2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1 774,2</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757,0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14.1.1.</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289</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9 229,6</w:t>
            </w:r>
          </w:p>
        </w:tc>
        <w:tc>
          <w:tcPr>
            <w:tcW w:w="1432" w:type="dxa"/>
            <w:shd w:val="clear" w:color="auto" w:fill="auto"/>
            <w:hideMark/>
          </w:tcPr>
          <w:p w:rsidR="00F1297F" w:rsidRDefault="00F1297F" w:rsidP="00911915">
            <w:pPr>
              <w:jc w:val="right"/>
              <w:rPr>
                <w:sz w:val="20"/>
                <w:szCs w:val="20"/>
              </w:rPr>
            </w:pPr>
            <w:r>
              <w:rPr>
                <w:sz w:val="20"/>
                <w:szCs w:val="20"/>
              </w:rPr>
              <w:t xml:space="preserve"> 1 444,0</w:t>
            </w:r>
          </w:p>
        </w:tc>
        <w:tc>
          <w:tcPr>
            <w:tcW w:w="1432" w:type="dxa"/>
            <w:shd w:val="clear" w:color="auto" w:fill="auto"/>
            <w:hideMark/>
          </w:tcPr>
          <w:p w:rsidR="00F1297F" w:rsidRDefault="00F1297F" w:rsidP="00911915">
            <w:pPr>
              <w:jc w:val="right"/>
              <w:rPr>
                <w:sz w:val="20"/>
                <w:szCs w:val="20"/>
              </w:rPr>
            </w:pPr>
            <w:r>
              <w:rPr>
                <w:sz w:val="20"/>
                <w:szCs w:val="20"/>
              </w:rPr>
              <w:t xml:space="preserve"> 1 706,0</w:t>
            </w:r>
          </w:p>
        </w:tc>
        <w:tc>
          <w:tcPr>
            <w:tcW w:w="1432" w:type="dxa"/>
            <w:shd w:val="clear" w:color="auto" w:fill="auto"/>
            <w:hideMark/>
          </w:tcPr>
          <w:p w:rsidR="00F1297F" w:rsidRDefault="00F1297F" w:rsidP="00911915">
            <w:pPr>
              <w:jc w:val="right"/>
              <w:rPr>
                <w:sz w:val="20"/>
                <w:szCs w:val="20"/>
              </w:rPr>
            </w:pPr>
            <w:r>
              <w:rPr>
                <w:sz w:val="20"/>
                <w:szCs w:val="20"/>
              </w:rPr>
              <w:t xml:space="preserve"> 1 774,2</w:t>
            </w:r>
          </w:p>
        </w:tc>
        <w:tc>
          <w:tcPr>
            <w:tcW w:w="1432" w:type="dxa"/>
            <w:shd w:val="clear" w:color="auto" w:fill="auto"/>
            <w:hideMark/>
          </w:tcPr>
          <w:p w:rsidR="00F1297F" w:rsidRDefault="00F1297F" w:rsidP="00911915">
            <w:pPr>
              <w:jc w:val="right"/>
              <w:rPr>
                <w:sz w:val="20"/>
                <w:szCs w:val="20"/>
              </w:rPr>
            </w:pPr>
            <w:r>
              <w:rPr>
                <w:sz w:val="20"/>
                <w:szCs w:val="20"/>
              </w:rPr>
              <w:t xml:space="preserve"> 1 774,2</w:t>
            </w:r>
          </w:p>
        </w:tc>
        <w:tc>
          <w:tcPr>
            <w:tcW w:w="1432" w:type="dxa"/>
            <w:shd w:val="clear" w:color="auto" w:fill="auto"/>
            <w:hideMark/>
          </w:tcPr>
          <w:p w:rsidR="00F1297F" w:rsidRDefault="00F1297F" w:rsidP="00911915">
            <w:pPr>
              <w:jc w:val="right"/>
              <w:rPr>
                <w:sz w:val="20"/>
                <w:szCs w:val="20"/>
              </w:rPr>
            </w:pPr>
            <w:r>
              <w:rPr>
                <w:sz w:val="20"/>
                <w:szCs w:val="20"/>
              </w:rPr>
              <w:t xml:space="preserve"> 1 774,2</w:t>
            </w:r>
          </w:p>
        </w:tc>
        <w:tc>
          <w:tcPr>
            <w:tcW w:w="1432" w:type="dxa"/>
            <w:shd w:val="clear" w:color="auto" w:fill="auto"/>
            <w:hideMark/>
          </w:tcPr>
          <w:p w:rsidR="00F1297F" w:rsidRDefault="00F1297F" w:rsidP="00911915">
            <w:pPr>
              <w:jc w:val="right"/>
              <w:rPr>
                <w:sz w:val="20"/>
                <w:szCs w:val="20"/>
              </w:rPr>
            </w:pPr>
            <w:r>
              <w:rPr>
                <w:sz w:val="20"/>
                <w:szCs w:val="20"/>
              </w:rPr>
              <w:t xml:space="preserve">  757,0</w:t>
            </w:r>
          </w:p>
        </w:tc>
        <w:tc>
          <w:tcPr>
            <w:tcW w:w="1833" w:type="dxa"/>
            <w:shd w:val="clear" w:color="auto" w:fill="auto"/>
            <w:hideMark/>
          </w:tcPr>
          <w:p w:rsidR="00F1297F" w:rsidRDefault="00F1297F" w:rsidP="00911915">
            <w:pPr>
              <w:rPr>
                <w:sz w:val="20"/>
                <w:szCs w:val="20"/>
              </w:rPr>
            </w:pPr>
            <w:r>
              <w:rPr>
                <w:sz w:val="20"/>
                <w:szCs w:val="20"/>
              </w:rPr>
              <w:t> </w:t>
            </w:r>
          </w:p>
        </w:tc>
      </w:tr>
      <w:tr w:rsidR="00F1297F" w:rsidTr="00911915">
        <w:trPr>
          <w:cantSplit/>
          <w:trHeight w:val="1530"/>
        </w:trPr>
        <w:tc>
          <w:tcPr>
            <w:tcW w:w="769" w:type="dxa"/>
            <w:shd w:val="clear" w:color="000000" w:fill="FFFFFF"/>
            <w:hideMark/>
          </w:tcPr>
          <w:p w:rsidR="00F1297F" w:rsidRDefault="00F1297F" w:rsidP="00911915">
            <w:pPr>
              <w:rPr>
                <w:b/>
                <w:bCs/>
                <w:color w:val="000000"/>
                <w:sz w:val="20"/>
                <w:szCs w:val="20"/>
              </w:rPr>
            </w:pPr>
            <w:r>
              <w:rPr>
                <w:b/>
                <w:bCs/>
                <w:color w:val="000000"/>
                <w:sz w:val="20"/>
                <w:szCs w:val="20"/>
              </w:rPr>
              <w:t>290</w:t>
            </w:r>
          </w:p>
        </w:tc>
        <w:tc>
          <w:tcPr>
            <w:tcW w:w="2339" w:type="dxa"/>
            <w:shd w:val="clear" w:color="000000" w:fill="FFFFFF"/>
            <w:hideMark/>
          </w:tcPr>
          <w:p w:rsidR="00F1297F" w:rsidRDefault="00F1297F" w:rsidP="00911915">
            <w:pPr>
              <w:rPr>
                <w:b/>
                <w:bCs/>
                <w:color w:val="000000"/>
                <w:sz w:val="20"/>
                <w:szCs w:val="20"/>
              </w:rPr>
            </w:pPr>
            <w:r>
              <w:rPr>
                <w:b/>
                <w:bCs/>
                <w:color w:val="000000"/>
                <w:sz w:val="20"/>
                <w:szCs w:val="20"/>
              </w:rPr>
              <w:t>Мероприятие 2. Реализация проектов инициативного бюджетирования на территории городского округа</w:t>
            </w:r>
          </w:p>
        </w:tc>
        <w:tc>
          <w:tcPr>
            <w:tcW w:w="1434"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600,0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432" w:type="dxa"/>
            <w:shd w:val="clear" w:color="000000" w:fill="FFFFFF"/>
            <w:hideMark/>
          </w:tcPr>
          <w:p w:rsidR="00F1297F" w:rsidRDefault="00F1297F" w:rsidP="00911915">
            <w:pPr>
              <w:jc w:val="right"/>
              <w:rPr>
                <w:b/>
                <w:bCs/>
                <w:color w:val="000000"/>
                <w:sz w:val="20"/>
                <w:szCs w:val="20"/>
              </w:rPr>
            </w:pPr>
            <w:r>
              <w:rPr>
                <w:b/>
                <w:bCs/>
                <w:color w:val="000000"/>
                <w:sz w:val="20"/>
                <w:szCs w:val="20"/>
              </w:rPr>
              <w:t xml:space="preserve">  0,0</w:t>
            </w:r>
          </w:p>
        </w:tc>
        <w:tc>
          <w:tcPr>
            <w:tcW w:w="1833" w:type="dxa"/>
            <w:shd w:val="clear" w:color="000000" w:fill="FFFFFF"/>
            <w:hideMark/>
          </w:tcPr>
          <w:p w:rsidR="00F1297F" w:rsidRDefault="00F1297F" w:rsidP="00911915">
            <w:pPr>
              <w:rPr>
                <w:b/>
                <w:bCs/>
                <w:color w:val="000000"/>
                <w:sz w:val="20"/>
                <w:szCs w:val="20"/>
              </w:rPr>
            </w:pPr>
            <w:r>
              <w:rPr>
                <w:b/>
                <w:bCs/>
                <w:color w:val="000000"/>
                <w:sz w:val="20"/>
                <w:szCs w:val="20"/>
              </w:rPr>
              <w:t>14.1.2.</w:t>
            </w:r>
          </w:p>
        </w:tc>
      </w:tr>
      <w:tr w:rsidR="00F1297F" w:rsidTr="00911915">
        <w:trPr>
          <w:cantSplit/>
          <w:trHeight w:val="255"/>
        </w:trPr>
        <w:tc>
          <w:tcPr>
            <w:tcW w:w="769" w:type="dxa"/>
            <w:shd w:val="clear" w:color="auto" w:fill="auto"/>
            <w:hideMark/>
          </w:tcPr>
          <w:p w:rsidR="00F1297F" w:rsidRDefault="00F1297F" w:rsidP="00911915">
            <w:pPr>
              <w:rPr>
                <w:sz w:val="20"/>
                <w:szCs w:val="20"/>
              </w:rPr>
            </w:pPr>
            <w:r>
              <w:rPr>
                <w:sz w:val="20"/>
                <w:szCs w:val="20"/>
              </w:rPr>
              <w:t>291</w:t>
            </w:r>
          </w:p>
        </w:tc>
        <w:tc>
          <w:tcPr>
            <w:tcW w:w="2339" w:type="dxa"/>
            <w:shd w:val="clear" w:color="auto" w:fill="auto"/>
            <w:hideMark/>
          </w:tcPr>
          <w:p w:rsidR="00F1297F" w:rsidRDefault="00F1297F" w:rsidP="00911915">
            <w:pPr>
              <w:rPr>
                <w:sz w:val="20"/>
                <w:szCs w:val="20"/>
              </w:rPr>
            </w:pPr>
            <w:r>
              <w:rPr>
                <w:sz w:val="20"/>
                <w:szCs w:val="20"/>
              </w:rPr>
              <w:t>местный бюджет</w:t>
            </w:r>
          </w:p>
        </w:tc>
        <w:tc>
          <w:tcPr>
            <w:tcW w:w="1434" w:type="dxa"/>
            <w:shd w:val="clear" w:color="auto" w:fill="auto"/>
            <w:hideMark/>
          </w:tcPr>
          <w:p w:rsidR="00F1297F" w:rsidRDefault="00F1297F" w:rsidP="00911915">
            <w:pPr>
              <w:jc w:val="right"/>
              <w:rPr>
                <w:sz w:val="20"/>
                <w:szCs w:val="20"/>
              </w:rPr>
            </w:pPr>
            <w:r>
              <w:rPr>
                <w:sz w:val="20"/>
                <w:szCs w:val="20"/>
              </w:rPr>
              <w:t xml:space="preserve">  600,0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600,0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432" w:type="dxa"/>
            <w:shd w:val="clear" w:color="auto" w:fill="auto"/>
            <w:hideMark/>
          </w:tcPr>
          <w:p w:rsidR="00F1297F" w:rsidRDefault="00F1297F" w:rsidP="00911915">
            <w:pPr>
              <w:jc w:val="right"/>
              <w:rPr>
                <w:sz w:val="20"/>
                <w:szCs w:val="20"/>
              </w:rPr>
            </w:pPr>
            <w:r>
              <w:rPr>
                <w:sz w:val="20"/>
                <w:szCs w:val="20"/>
              </w:rPr>
              <w:t xml:space="preserve">  0,0</w:t>
            </w:r>
          </w:p>
        </w:tc>
        <w:tc>
          <w:tcPr>
            <w:tcW w:w="1833" w:type="dxa"/>
            <w:shd w:val="clear" w:color="auto" w:fill="auto"/>
            <w:hideMark/>
          </w:tcPr>
          <w:p w:rsidR="00F1297F" w:rsidRDefault="00F1297F" w:rsidP="00911915">
            <w:pPr>
              <w:rPr>
                <w:sz w:val="20"/>
                <w:szCs w:val="20"/>
              </w:rPr>
            </w:pPr>
            <w:r>
              <w:rPr>
                <w:sz w:val="20"/>
                <w:szCs w:val="20"/>
              </w:rPr>
              <w:t> </w:t>
            </w:r>
          </w:p>
        </w:tc>
      </w:tr>
    </w:tbl>
    <w:p w:rsidR="00F1297F" w:rsidRDefault="00F1297F" w:rsidP="00F1297F"/>
    <w:p w:rsidR="00F1297F" w:rsidRDefault="00F1297F"/>
    <w:p w:rsidR="002C70C4" w:rsidRDefault="002C70C4"/>
    <w:tbl>
      <w:tblPr>
        <w:tblStyle w:val="a9"/>
        <w:tblW w:w="0" w:type="auto"/>
        <w:tblInd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6"/>
      </w:tblGrid>
      <w:tr w:rsidR="002C70C4" w:rsidTr="00911915">
        <w:tc>
          <w:tcPr>
            <w:tcW w:w="5606" w:type="dxa"/>
          </w:tcPr>
          <w:p w:rsidR="002C70C4" w:rsidRDefault="002C70C4" w:rsidP="00911915">
            <w:pPr>
              <w:rPr>
                <w:rFonts w:ascii="Liberation Serif" w:hAnsi="Liberation Serif" w:cs="Arial"/>
              </w:rPr>
            </w:pPr>
            <w:r>
              <w:rPr>
                <w:rFonts w:ascii="Liberation Serif" w:hAnsi="Liberation Serif" w:cs="Arial"/>
              </w:rPr>
              <w:lastRenderedPageBreak/>
              <w:t xml:space="preserve">К постановлению администрации </w:t>
            </w:r>
          </w:p>
          <w:p w:rsidR="002C70C4" w:rsidRDefault="002C70C4" w:rsidP="00911915">
            <w:pPr>
              <w:rPr>
                <w:rFonts w:ascii="Liberation Serif" w:hAnsi="Liberation Serif" w:cs="Arial"/>
              </w:rPr>
            </w:pPr>
            <w:r>
              <w:rPr>
                <w:rFonts w:ascii="Liberation Serif" w:hAnsi="Liberation Serif" w:cs="Arial"/>
              </w:rPr>
              <w:t xml:space="preserve">городского округа Верхняя Пышма </w:t>
            </w:r>
          </w:p>
          <w:p w:rsidR="002C70C4" w:rsidRDefault="002C70C4" w:rsidP="00911915">
            <w:pPr>
              <w:rPr>
                <w:rFonts w:ascii="Liberation Serif" w:hAnsi="Liberation Serif" w:cs="Arial"/>
              </w:rPr>
            </w:pPr>
            <w:r>
              <w:rPr>
                <w:rFonts w:ascii="Liberation Serif" w:hAnsi="Liberation Serif" w:cs="Arial"/>
              </w:rPr>
              <w:t>от _________________ № _______</w:t>
            </w:r>
          </w:p>
          <w:p w:rsidR="002C70C4" w:rsidRDefault="002C70C4" w:rsidP="00911915">
            <w:pPr>
              <w:tabs>
                <w:tab w:val="left" w:pos="10348"/>
                <w:tab w:val="left" w:pos="10773"/>
                <w:tab w:val="left" w:pos="13608"/>
              </w:tabs>
              <w:rPr>
                <w:rFonts w:ascii="Liberation Serif" w:hAnsi="Liberation Serif"/>
              </w:rPr>
            </w:pPr>
          </w:p>
        </w:tc>
      </w:tr>
    </w:tbl>
    <w:p w:rsidR="002C70C4" w:rsidRPr="002013BF" w:rsidRDefault="002C70C4" w:rsidP="002C70C4">
      <w:pPr>
        <w:tabs>
          <w:tab w:val="left" w:pos="10348"/>
          <w:tab w:val="left" w:pos="10773"/>
          <w:tab w:val="left" w:pos="13608"/>
        </w:tabs>
        <w:ind w:left="9214"/>
        <w:rPr>
          <w:rFonts w:ascii="Liberation Serif" w:hAnsi="Liberation Serif"/>
        </w:rPr>
      </w:pPr>
      <w:r w:rsidRPr="002013BF">
        <w:rPr>
          <w:rFonts w:ascii="Liberation Serif" w:hAnsi="Liberation Serif"/>
        </w:rPr>
        <w:t>Приложение № 3</w:t>
      </w:r>
    </w:p>
    <w:p w:rsidR="002C70C4" w:rsidRPr="002013BF" w:rsidRDefault="002C70C4" w:rsidP="002C70C4">
      <w:pPr>
        <w:tabs>
          <w:tab w:val="left" w:pos="10348"/>
          <w:tab w:val="left" w:pos="10773"/>
          <w:tab w:val="left" w:pos="13608"/>
        </w:tabs>
        <w:ind w:left="9214"/>
        <w:rPr>
          <w:rFonts w:ascii="Liberation Serif" w:hAnsi="Liberation Serif"/>
        </w:rPr>
      </w:pPr>
      <w:r w:rsidRPr="002013BF">
        <w:rPr>
          <w:rFonts w:ascii="Liberation Serif" w:hAnsi="Liberation Serif"/>
        </w:rPr>
        <w:t>к муниципальной программе</w:t>
      </w:r>
      <w:r>
        <w:rPr>
          <w:rFonts w:ascii="Liberation Serif" w:hAnsi="Liberation Serif"/>
        </w:rPr>
        <w:t xml:space="preserve"> </w:t>
      </w:r>
      <w:r w:rsidRPr="002013BF">
        <w:rPr>
          <w:rFonts w:ascii="Liberation Serif" w:hAnsi="Liberation Serif"/>
        </w:rPr>
        <w:t>городского округа Верхняя Пышма «Совершенствование социально-экономической политики на территории городского округа Верхняя Пышма до 2024 года»</w:t>
      </w:r>
    </w:p>
    <w:p w:rsidR="002C70C4" w:rsidRPr="002013BF" w:rsidRDefault="002C70C4" w:rsidP="002C70C4">
      <w:pPr>
        <w:tabs>
          <w:tab w:val="left" w:pos="10490"/>
          <w:tab w:val="left" w:pos="11057"/>
        </w:tabs>
        <w:ind w:firstLine="5670"/>
        <w:rPr>
          <w:rFonts w:ascii="Liberation Serif" w:hAnsi="Liberation Serif"/>
          <w:color w:val="000000" w:themeColor="text1"/>
          <w:sz w:val="28"/>
          <w:szCs w:val="28"/>
        </w:rPr>
      </w:pPr>
    </w:p>
    <w:p w:rsidR="002C70C4" w:rsidRPr="002013BF" w:rsidRDefault="002C70C4" w:rsidP="002C70C4">
      <w:pPr>
        <w:widowControl w:val="0"/>
        <w:autoSpaceDE w:val="0"/>
        <w:autoSpaceDN w:val="0"/>
        <w:adjustRightInd w:val="0"/>
        <w:jc w:val="center"/>
        <w:rPr>
          <w:rFonts w:ascii="Liberation Serif" w:hAnsi="Liberation Serif"/>
          <w:b/>
          <w:color w:val="000000"/>
          <w:sz w:val="26"/>
          <w:szCs w:val="26"/>
        </w:rPr>
      </w:pPr>
      <w:r w:rsidRPr="002013BF">
        <w:rPr>
          <w:rFonts w:ascii="Liberation Serif" w:hAnsi="Liberation Serif"/>
          <w:b/>
          <w:color w:val="000000"/>
          <w:sz w:val="26"/>
          <w:szCs w:val="26"/>
        </w:rPr>
        <w:t>МЕТОДИКА</w:t>
      </w:r>
    </w:p>
    <w:p w:rsidR="002C70C4" w:rsidRPr="002013BF" w:rsidRDefault="002C70C4" w:rsidP="002C70C4">
      <w:pPr>
        <w:widowControl w:val="0"/>
        <w:autoSpaceDE w:val="0"/>
        <w:autoSpaceDN w:val="0"/>
        <w:adjustRightInd w:val="0"/>
        <w:jc w:val="center"/>
        <w:rPr>
          <w:rFonts w:ascii="Liberation Serif" w:hAnsi="Liberation Serif"/>
          <w:b/>
          <w:color w:val="000000"/>
          <w:sz w:val="26"/>
          <w:szCs w:val="26"/>
        </w:rPr>
      </w:pPr>
      <w:r w:rsidRPr="002013BF">
        <w:rPr>
          <w:rFonts w:ascii="Liberation Serif" w:hAnsi="Liberation Serif"/>
          <w:b/>
          <w:color w:val="000000"/>
          <w:sz w:val="26"/>
          <w:szCs w:val="26"/>
        </w:rPr>
        <w:t>расчета целевых показателей муниципальной программы</w:t>
      </w:r>
    </w:p>
    <w:p w:rsidR="002C70C4" w:rsidRPr="002013BF" w:rsidRDefault="002C70C4" w:rsidP="002C70C4">
      <w:pPr>
        <w:widowControl w:val="0"/>
        <w:autoSpaceDE w:val="0"/>
        <w:autoSpaceDN w:val="0"/>
        <w:adjustRightInd w:val="0"/>
        <w:jc w:val="center"/>
        <w:rPr>
          <w:rFonts w:ascii="Liberation Serif" w:hAnsi="Liberation Serif"/>
          <w:b/>
          <w:color w:val="000000"/>
          <w:sz w:val="26"/>
          <w:szCs w:val="26"/>
        </w:rPr>
      </w:pPr>
      <w:r w:rsidRPr="002013BF">
        <w:rPr>
          <w:rFonts w:ascii="Liberation Serif" w:hAnsi="Liberation Serif"/>
          <w:b/>
          <w:color w:val="000000"/>
          <w:sz w:val="26"/>
          <w:szCs w:val="26"/>
        </w:rPr>
        <w:t xml:space="preserve">«Совершенствование социально-экономической политики </w:t>
      </w:r>
    </w:p>
    <w:p w:rsidR="002C70C4" w:rsidRPr="002013BF" w:rsidRDefault="002C70C4" w:rsidP="002C70C4">
      <w:pPr>
        <w:widowControl w:val="0"/>
        <w:autoSpaceDE w:val="0"/>
        <w:autoSpaceDN w:val="0"/>
        <w:adjustRightInd w:val="0"/>
        <w:jc w:val="center"/>
        <w:rPr>
          <w:rFonts w:ascii="Liberation Serif" w:hAnsi="Liberation Serif"/>
          <w:b/>
          <w:color w:val="000000"/>
          <w:sz w:val="26"/>
          <w:szCs w:val="26"/>
        </w:rPr>
      </w:pPr>
      <w:r w:rsidRPr="002013BF">
        <w:rPr>
          <w:rFonts w:ascii="Liberation Serif" w:hAnsi="Liberation Serif"/>
          <w:b/>
          <w:color w:val="000000"/>
          <w:sz w:val="26"/>
          <w:szCs w:val="26"/>
        </w:rPr>
        <w:t>на территории городского округа Верхняя Пышма до 2024 года»</w:t>
      </w:r>
    </w:p>
    <w:p w:rsidR="002C70C4" w:rsidRPr="002013BF" w:rsidRDefault="002C70C4" w:rsidP="002C70C4">
      <w:pPr>
        <w:widowControl w:val="0"/>
        <w:autoSpaceDE w:val="0"/>
        <w:autoSpaceDN w:val="0"/>
        <w:adjustRightInd w:val="0"/>
        <w:jc w:val="center"/>
        <w:rPr>
          <w:rFonts w:ascii="Liberation Serif" w:hAnsi="Liberation Serif"/>
          <w:b/>
          <w:color w:val="000000"/>
          <w:sz w:val="26"/>
          <w:szCs w:val="2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005"/>
        <w:gridCol w:w="10887"/>
      </w:tblGrid>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sidRPr="002013BF">
              <w:rPr>
                <w:rFonts w:ascii="Liberation Serif" w:hAnsi="Liberation Serif" w:cs="Calibri"/>
              </w:rPr>
              <w:t>Номер строки</w:t>
            </w:r>
          </w:p>
        </w:tc>
        <w:tc>
          <w:tcPr>
            <w:tcW w:w="3005" w:type="dxa"/>
          </w:tcPr>
          <w:p w:rsidR="002C70C4" w:rsidRPr="002013BF" w:rsidRDefault="002C70C4" w:rsidP="00911915">
            <w:pPr>
              <w:widowControl w:val="0"/>
              <w:autoSpaceDE w:val="0"/>
              <w:autoSpaceDN w:val="0"/>
              <w:jc w:val="center"/>
              <w:rPr>
                <w:rFonts w:ascii="Liberation Serif" w:hAnsi="Liberation Serif" w:cs="Calibri"/>
              </w:rPr>
            </w:pPr>
            <w:r w:rsidRPr="002013BF">
              <w:rPr>
                <w:rFonts w:ascii="Liberation Serif" w:hAnsi="Liberation Serif" w:cs="Calibri"/>
              </w:rPr>
              <w:t>Целевой показатель</w:t>
            </w:r>
          </w:p>
        </w:tc>
        <w:tc>
          <w:tcPr>
            <w:tcW w:w="10887" w:type="dxa"/>
          </w:tcPr>
          <w:p w:rsidR="002C70C4" w:rsidRPr="002013BF" w:rsidRDefault="002C70C4" w:rsidP="00911915">
            <w:pPr>
              <w:widowControl w:val="0"/>
              <w:autoSpaceDE w:val="0"/>
              <w:autoSpaceDN w:val="0"/>
              <w:jc w:val="center"/>
              <w:rPr>
                <w:rFonts w:ascii="Liberation Serif" w:hAnsi="Liberation Serif" w:cs="Calibri"/>
              </w:rPr>
            </w:pPr>
            <w:r w:rsidRPr="002013BF">
              <w:rPr>
                <w:rFonts w:ascii="Liberation Serif" w:hAnsi="Liberation Serif" w:cs="Calibri"/>
              </w:rPr>
              <w:t>Методика определения значения целевого показателя</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sidRPr="002013BF">
              <w:rPr>
                <w:rFonts w:ascii="Liberation Serif" w:hAnsi="Liberation Serif" w:cs="Calibri"/>
              </w:rPr>
              <w:t>1</w:t>
            </w:r>
          </w:p>
        </w:tc>
        <w:tc>
          <w:tcPr>
            <w:tcW w:w="3005" w:type="dxa"/>
          </w:tcPr>
          <w:p w:rsidR="002C70C4" w:rsidRPr="002013BF" w:rsidRDefault="002C70C4" w:rsidP="00911915">
            <w:pPr>
              <w:widowControl w:val="0"/>
              <w:autoSpaceDE w:val="0"/>
              <w:autoSpaceDN w:val="0"/>
              <w:jc w:val="center"/>
              <w:rPr>
                <w:rFonts w:ascii="Liberation Serif" w:hAnsi="Liberation Serif" w:cs="Calibri"/>
              </w:rPr>
            </w:pPr>
            <w:r w:rsidRPr="002013BF">
              <w:rPr>
                <w:rFonts w:ascii="Liberation Serif" w:hAnsi="Liberation Serif" w:cs="Calibri"/>
              </w:rPr>
              <w:t>2</w:t>
            </w:r>
          </w:p>
        </w:tc>
        <w:tc>
          <w:tcPr>
            <w:tcW w:w="10887" w:type="dxa"/>
          </w:tcPr>
          <w:p w:rsidR="002C70C4" w:rsidRPr="002013BF" w:rsidRDefault="002C70C4" w:rsidP="00911915">
            <w:pPr>
              <w:widowControl w:val="0"/>
              <w:autoSpaceDE w:val="0"/>
              <w:autoSpaceDN w:val="0"/>
              <w:jc w:val="center"/>
              <w:rPr>
                <w:rFonts w:ascii="Liberation Serif" w:hAnsi="Liberation Serif" w:cs="Calibri"/>
              </w:rPr>
            </w:pPr>
            <w:r w:rsidRPr="002013BF">
              <w:rPr>
                <w:rFonts w:ascii="Liberation Serif" w:hAnsi="Liberation Serif" w:cs="Calibri"/>
              </w:rPr>
              <w:t>3</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1</w:t>
            </w:r>
          </w:p>
        </w:tc>
        <w:tc>
          <w:tcPr>
            <w:tcW w:w="3005"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Целевой показатель 1.1.1.</w:t>
            </w:r>
          </w:p>
          <w:p w:rsidR="002C70C4" w:rsidRPr="002013BF" w:rsidRDefault="002C70C4" w:rsidP="00911915">
            <w:pPr>
              <w:widowControl w:val="0"/>
              <w:autoSpaceDE w:val="0"/>
              <w:autoSpaceDN w:val="0"/>
              <w:rPr>
                <w:rFonts w:ascii="Liberation Serif" w:hAnsi="Liberation Serif" w:cs="Calibri"/>
              </w:rPr>
            </w:pPr>
            <w:r>
              <w:rPr>
                <w:rFonts w:ascii="Liberation Serif" w:hAnsi="Liberation Serif" w:cs="Calibri"/>
              </w:rPr>
              <w:t xml:space="preserve">Количество </w:t>
            </w:r>
            <w:r w:rsidRPr="00EC3861">
              <w:rPr>
                <w:rFonts w:ascii="Liberation Serif" w:hAnsi="Liberation Serif" w:cs="Calibri"/>
              </w:rPr>
              <w:t>муниципальных служащих, повысивших образовательный уровень: в вузах, на курсах повышения квалификации.</w:t>
            </w:r>
          </w:p>
        </w:tc>
        <w:tc>
          <w:tcPr>
            <w:tcW w:w="10887"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 xml:space="preserve"> </w:t>
            </w:r>
            <w:r>
              <w:rPr>
                <w:rFonts w:ascii="Liberation Serif" w:hAnsi="Liberation Serif" w:cs="Calibri"/>
              </w:rPr>
              <w:t>числовое значение берется из реестра муниципальных служащих городского округа Верхняя Пышма, направленных на обучение</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2</w:t>
            </w:r>
          </w:p>
        </w:tc>
        <w:tc>
          <w:tcPr>
            <w:tcW w:w="3005"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Целевой показатель 1.1.2.</w:t>
            </w:r>
          </w:p>
          <w:p w:rsidR="002C70C4" w:rsidRPr="002013BF" w:rsidRDefault="002C70C4" w:rsidP="00911915">
            <w:pPr>
              <w:widowControl w:val="0"/>
              <w:autoSpaceDE w:val="0"/>
              <w:autoSpaceDN w:val="0"/>
              <w:rPr>
                <w:rFonts w:ascii="Liberation Serif" w:hAnsi="Liberation Serif" w:cs="Calibri"/>
              </w:rPr>
            </w:pPr>
            <w:r>
              <w:rPr>
                <w:rFonts w:ascii="Liberation Serif" w:hAnsi="Liberation Serif"/>
                <w:lang w:eastAsia="en-US"/>
              </w:rPr>
              <w:t xml:space="preserve">Количество граждан (бывших муниципальных служащих), получивших дополнительное </w:t>
            </w:r>
            <w:r>
              <w:rPr>
                <w:rFonts w:ascii="Liberation Serif" w:hAnsi="Liberation Serif"/>
                <w:lang w:eastAsia="en-US"/>
              </w:rPr>
              <w:lastRenderedPageBreak/>
              <w:t>пенсионное обеспечение</w:t>
            </w:r>
          </w:p>
        </w:tc>
        <w:tc>
          <w:tcPr>
            <w:tcW w:w="10887" w:type="dxa"/>
          </w:tcPr>
          <w:p w:rsidR="002C70C4" w:rsidRPr="002013BF" w:rsidRDefault="002C70C4" w:rsidP="00911915">
            <w:pPr>
              <w:widowControl w:val="0"/>
              <w:autoSpaceDE w:val="0"/>
              <w:autoSpaceDN w:val="0"/>
              <w:rPr>
                <w:rFonts w:ascii="Liberation Serif" w:hAnsi="Liberation Serif" w:cs="Calibri"/>
              </w:rPr>
            </w:pPr>
            <w:r>
              <w:rPr>
                <w:rFonts w:ascii="Liberation Serif" w:hAnsi="Liberation Serif" w:cs="Calibri"/>
              </w:rPr>
              <w:lastRenderedPageBreak/>
              <w:t>ч</w:t>
            </w:r>
            <w:r w:rsidRPr="002013BF">
              <w:rPr>
                <w:rFonts w:ascii="Liberation Serif" w:hAnsi="Liberation Serif" w:cs="Calibri"/>
              </w:rPr>
              <w:t xml:space="preserve">исловое значение берется из </w:t>
            </w:r>
            <w:r>
              <w:rPr>
                <w:rFonts w:ascii="Liberation Serif" w:hAnsi="Liberation Serif" w:cs="Calibri"/>
              </w:rPr>
              <w:t>ежемесячной платежной ведомости</w:t>
            </w:r>
            <w:r w:rsidRPr="002013BF">
              <w:rPr>
                <w:rFonts w:ascii="Liberation Serif" w:hAnsi="Liberation Serif" w:cs="Calibri"/>
              </w:rPr>
              <w:t xml:space="preserve"> администрации городского округа Верхняя Пышма</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lastRenderedPageBreak/>
              <w:t>3</w:t>
            </w:r>
          </w:p>
        </w:tc>
        <w:tc>
          <w:tcPr>
            <w:tcW w:w="3005"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Целевой показатель 1.2.1.</w:t>
            </w:r>
          </w:p>
          <w:p w:rsidR="002C70C4" w:rsidRPr="002013BF" w:rsidRDefault="002C70C4" w:rsidP="00911915">
            <w:pPr>
              <w:widowControl w:val="0"/>
              <w:autoSpaceDE w:val="0"/>
              <w:autoSpaceDN w:val="0"/>
              <w:rPr>
                <w:rFonts w:ascii="Liberation Serif" w:hAnsi="Liberation Serif" w:cs="Calibri"/>
              </w:rPr>
            </w:pPr>
            <w:r w:rsidRPr="00BA4367">
              <w:rPr>
                <w:rFonts w:ascii="Liberation Serif" w:hAnsi="Liberation Serif" w:cs="Calibri"/>
              </w:rPr>
              <w:t>Доля освоенных средств, выделенных на осуществление государственных полномочий Свердловской области из областного бюджета</w:t>
            </w:r>
          </w:p>
        </w:tc>
        <w:tc>
          <w:tcPr>
            <w:tcW w:w="10887"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целевой показатель определяется по формуле:</w:t>
            </w:r>
          </w:p>
          <w:p w:rsidR="002C70C4" w:rsidRPr="002013BF" w:rsidRDefault="002C70C4" w:rsidP="00911915">
            <w:pPr>
              <w:widowControl w:val="0"/>
              <w:autoSpaceDE w:val="0"/>
              <w:autoSpaceDN w:val="0"/>
              <w:jc w:val="center"/>
              <w:rPr>
                <w:rFonts w:ascii="Liberation Serif" w:hAnsi="Liberation Serif" w:cs="Calibri"/>
              </w:rPr>
            </w:pPr>
            <w:r w:rsidRPr="002013BF">
              <w:rPr>
                <w:rFonts w:ascii="Liberation Serif" w:hAnsi="Liberation Serif" w:cs="Calibri"/>
              </w:rPr>
              <w:t>А = В / С x 100%, где:</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 xml:space="preserve">А - </w:t>
            </w:r>
            <w:r>
              <w:rPr>
                <w:rFonts w:ascii="Liberation Serif" w:hAnsi="Liberation Serif" w:cs="Calibri"/>
              </w:rPr>
              <w:t>д</w:t>
            </w:r>
            <w:r w:rsidRPr="00BA4367">
              <w:rPr>
                <w:rFonts w:ascii="Liberation Serif" w:hAnsi="Liberation Serif" w:cs="Calibri"/>
              </w:rPr>
              <w:t>оля освоенных средств, выделенных на осуществление государственных полномочий Свердловской области из областного бюджета</w:t>
            </w:r>
            <w:r>
              <w:rPr>
                <w:rFonts w:ascii="Liberation Serif" w:hAnsi="Liberation Serif" w:cs="Calibri"/>
              </w:rPr>
              <w:t>,</w:t>
            </w:r>
            <w:r w:rsidRPr="002013BF">
              <w:rPr>
                <w:rFonts w:ascii="Liberation Serif" w:hAnsi="Liberation Serif" w:cs="Calibri"/>
              </w:rPr>
              <w:t xml:space="preserve"> выраженная в процентах;</w:t>
            </w:r>
          </w:p>
          <w:p w:rsidR="002C70C4" w:rsidRDefault="002C70C4" w:rsidP="00911915">
            <w:pPr>
              <w:widowControl w:val="0"/>
              <w:autoSpaceDE w:val="0"/>
              <w:autoSpaceDN w:val="0"/>
              <w:rPr>
                <w:rFonts w:ascii="Liberation Serif" w:hAnsi="Liberation Serif" w:cs="Calibri"/>
              </w:rPr>
            </w:pPr>
            <w:r w:rsidRPr="002013BF">
              <w:rPr>
                <w:rFonts w:ascii="Liberation Serif" w:hAnsi="Liberation Serif" w:cs="Calibri"/>
              </w:rPr>
              <w:t xml:space="preserve">В </w:t>
            </w:r>
            <w:r>
              <w:rPr>
                <w:rFonts w:ascii="Liberation Serif" w:hAnsi="Liberation Serif" w:cs="Calibri"/>
              </w:rPr>
              <w:t>–</w:t>
            </w:r>
            <w:r w:rsidRPr="002013BF">
              <w:rPr>
                <w:rFonts w:ascii="Liberation Serif" w:hAnsi="Liberation Serif" w:cs="Calibri"/>
              </w:rPr>
              <w:t xml:space="preserve"> </w:t>
            </w:r>
            <w:r w:rsidRPr="00415FDA">
              <w:rPr>
                <w:rFonts w:ascii="Liberation Serif" w:hAnsi="Liberation Serif" w:cs="Calibri"/>
              </w:rPr>
              <w:t>средства, освоенные при осуществлении государственных полномочий Свердловской области из областного бюджета</w:t>
            </w:r>
            <w:r>
              <w:rPr>
                <w:rFonts w:ascii="Liberation Serif" w:hAnsi="Liberation Serif" w:cs="Calibri"/>
              </w:rPr>
              <w:t>;</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 xml:space="preserve">С - </w:t>
            </w:r>
            <w:r w:rsidRPr="00415FDA">
              <w:rPr>
                <w:rFonts w:ascii="Liberation Serif" w:hAnsi="Liberation Serif" w:cs="Calibri"/>
              </w:rPr>
              <w:t>средства, выделенные на осуществление государственных полномочий Свердловско</w:t>
            </w:r>
            <w:r>
              <w:rPr>
                <w:rFonts w:ascii="Liberation Serif" w:hAnsi="Liberation Serif" w:cs="Calibri"/>
              </w:rPr>
              <w:t>й области из областного бюджета</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4</w:t>
            </w:r>
          </w:p>
        </w:tc>
        <w:tc>
          <w:tcPr>
            <w:tcW w:w="3005" w:type="dxa"/>
          </w:tcPr>
          <w:p w:rsidR="002C70C4" w:rsidRDefault="002C70C4" w:rsidP="00911915">
            <w:pPr>
              <w:widowControl w:val="0"/>
              <w:autoSpaceDE w:val="0"/>
              <w:autoSpaceDN w:val="0"/>
              <w:rPr>
                <w:rFonts w:ascii="Liberation Serif" w:hAnsi="Liberation Serif" w:cs="Calibri"/>
              </w:rPr>
            </w:pPr>
            <w:r>
              <w:rPr>
                <w:rFonts w:ascii="Liberation Serif" w:hAnsi="Liberation Serif" w:cs="Calibri"/>
              </w:rPr>
              <w:t xml:space="preserve">Целевой показатель 1.2.2. </w:t>
            </w:r>
          </w:p>
          <w:p w:rsidR="002C70C4" w:rsidRPr="002013BF" w:rsidRDefault="002C70C4" w:rsidP="00911915">
            <w:pPr>
              <w:widowControl w:val="0"/>
              <w:autoSpaceDE w:val="0"/>
              <w:autoSpaceDN w:val="0"/>
              <w:rPr>
                <w:rFonts w:ascii="Liberation Serif" w:hAnsi="Liberation Serif" w:cs="Calibri"/>
              </w:rPr>
            </w:pPr>
            <w:r w:rsidRPr="00D96ADA">
              <w:rPr>
                <w:rFonts w:ascii="Liberation Serif" w:hAnsi="Liberation Serif" w:cs="Calibri"/>
              </w:rPr>
              <w:t>Количество получателей субсидии на инженерное обустройство земель для коллективного садоводства садоводческим некоммерческим объединениям</w:t>
            </w:r>
          </w:p>
        </w:tc>
        <w:tc>
          <w:tcPr>
            <w:tcW w:w="10887" w:type="dxa"/>
          </w:tcPr>
          <w:p w:rsidR="002C70C4" w:rsidRPr="002013BF" w:rsidRDefault="002C70C4" w:rsidP="00911915">
            <w:pPr>
              <w:widowControl w:val="0"/>
              <w:autoSpaceDE w:val="0"/>
              <w:autoSpaceDN w:val="0"/>
              <w:rPr>
                <w:rFonts w:ascii="Liberation Serif" w:hAnsi="Liberation Serif" w:cs="Calibri"/>
              </w:rPr>
            </w:pPr>
            <w:r>
              <w:rPr>
                <w:rFonts w:ascii="Liberation Serif" w:hAnsi="Liberation Serif" w:cs="Calibri"/>
              </w:rPr>
              <w:t>п</w:t>
            </w:r>
            <w:r w:rsidRPr="001E2B12">
              <w:rPr>
                <w:rFonts w:ascii="Liberation Serif" w:hAnsi="Liberation Serif" w:cs="Calibri"/>
              </w:rPr>
              <w:t>оказатель формируется исходя из данных протокола заседания комиссии о предоставлении субсидии, распоряжения администрации о предоставлении субсидии, отчётных данных комитета экономики и муниципального заказа</w:t>
            </w:r>
          </w:p>
        </w:tc>
      </w:tr>
      <w:tr w:rsidR="002C70C4" w:rsidRPr="002013BF" w:rsidTr="00911915">
        <w:tc>
          <w:tcPr>
            <w:tcW w:w="850" w:type="dxa"/>
          </w:tcPr>
          <w:p w:rsidR="002C70C4" w:rsidRDefault="002C70C4" w:rsidP="00911915">
            <w:pPr>
              <w:widowControl w:val="0"/>
              <w:autoSpaceDE w:val="0"/>
              <w:autoSpaceDN w:val="0"/>
              <w:jc w:val="center"/>
              <w:rPr>
                <w:rFonts w:ascii="Liberation Serif" w:hAnsi="Liberation Serif" w:cs="Calibri"/>
              </w:rPr>
            </w:pPr>
            <w:r>
              <w:rPr>
                <w:rFonts w:ascii="Liberation Serif" w:hAnsi="Liberation Serif" w:cs="Calibri"/>
              </w:rPr>
              <w:t>5</w:t>
            </w:r>
          </w:p>
        </w:tc>
        <w:tc>
          <w:tcPr>
            <w:tcW w:w="3005" w:type="dxa"/>
          </w:tcPr>
          <w:p w:rsidR="002C70C4" w:rsidRDefault="002C70C4" w:rsidP="00911915">
            <w:pPr>
              <w:widowControl w:val="0"/>
              <w:autoSpaceDE w:val="0"/>
              <w:autoSpaceDN w:val="0"/>
              <w:rPr>
                <w:rFonts w:ascii="Liberation Serif" w:hAnsi="Liberation Serif" w:cs="Calibri"/>
              </w:rPr>
            </w:pPr>
            <w:r>
              <w:rPr>
                <w:rFonts w:ascii="Liberation Serif" w:hAnsi="Liberation Serif" w:cs="Calibri"/>
              </w:rPr>
              <w:t>Целевой показатель 1.2.3</w:t>
            </w:r>
            <w:r w:rsidRPr="003F0C92">
              <w:rPr>
                <w:rFonts w:ascii="Liberation Serif" w:hAnsi="Liberation Serif" w:cs="Calibri"/>
              </w:rPr>
              <w:t>.</w:t>
            </w:r>
          </w:p>
          <w:p w:rsidR="002C70C4" w:rsidRDefault="002C70C4" w:rsidP="00911915">
            <w:pPr>
              <w:widowControl w:val="0"/>
              <w:autoSpaceDE w:val="0"/>
              <w:autoSpaceDN w:val="0"/>
              <w:rPr>
                <w:rFonts w:ascii="Liberation Serif" w:hAnsi="Liberation Serif" w:cs="Calibri"/>
              </w:rPr>
            </w:pPr>
            <w:r w:rsidRPr="003F0C92">
              <w:rPr>
                <w:rFonts w:ascii="Liberation Serif" w:hAnsi="Liberation Serif" w:cs="Calibri"/>
              </w:rPr>
              <w:t>Доля граждан, получивших льготные проездные билеты для реализации права на меры социальной поддержки при проезде на пассажирском транспорте, от общего количества граждан, имеющих данное право и обратившихся за получением</w:t>
            </w:r>
          </w:p>
        </w:tc>
        <w:tc>
          <w:tcPr>
            <w:tcW w:w="10887"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целевой показатель определяется по формуле:</w:t>
            </w:r>
          </w:p>
          <w:p w:rsidR="002C70C4" w:rsidRPr="002013BF" w:rsidRDefault="002C70C4" w:rsidP="00911915">
            <w:pPr>
              <w:widowControl w:val="0"/>
              <w:autoSpaceDE w:val="0"/>
              <w:autoSpaceDN w:val="0"/>
              <w:jc w:val="center"/>
              <w:rPr>
                <w:rFonts w:ascii="Liberation Serif" w:hAnsi="Liberation Serif" w:cs="Calibri"/>
              </w:rPr>
            </w:pPr>
            <w:r w:rsidRPr="002013BF">
              <w:rPr>
                <w:rFonts w:ascii="Liberation Serif" w:hAnsi="Liberation Serif" w:cs="Calibri"/>
              </w:rPr>
              <w:t>А = В / С x 100%, где:</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 xml:space="preserve">А - </w:t>
            </w:r>
            <w:r>
              <w:rPr>
                <w:rFonts w:ascii="Liberation Serif" w:hAnsi="Liberation Serif" w:cs="Calibri"/>
              </w:rPr>
              <w:t>д</w:t>
            </w:r>
            <w:r w:rsidRPr="002562A3">
              <w:rPr>
                <w:rFonts w:ascii="Liberation Serif" w:hAnsi="Liberation Serif" w:cs="Calibri"/>
              </w:rPr>
              <w:t>оля граждан, получивших льготные проездные билеты для реализации права на меры социальной поддержки при проезде на пассажирском транспорте, от общего количества граждан, имеющих данное право и обратившихся за получением</w:t>
            </w:r>
            <w:r w:rsidRPr="002013BF">
              <w:rPr>
                <w:rFonts w:ascii="Liberation Serif" w:hAnsi="Liberation Serif" w:cs="Calibri"/>
              </w:rPr>
              <w:t>, выраженная в процентах;</w:t>
            </w:r>
          </w:p>
          <w:p w:rsidR="002C70C4" w:rsidRDefault="002C70C4" w:rsidP="00911915">
            <w:pPr>
              <w:widowControl w:val="0"/>
              <w:autoSpaceDE w:val="0"/>
              <w:autoSpaceDN w:val="0"/>
              <w:rPr>
                <w:rFonts w:ascii="Liberation Serif" w:hAnsi="Liberation Serif" w:cs="Calibri"/>
              </w:rPr>
            </w:pPr>
            <w:r w:rsidRPr="002013BF">
              <w:rPr>
                <w:rFonts w:ascii="Liberation Serif" w:hAnsi="Liberation Serif" w:cs="Calibri"/>
              </w:rPr>
              <w:t xml:space="preserve">В </w:t>
            </w:r>
            <w:r>
              <w:rPr>
                <w:rFonts w:ascii="Liberation Serif" w:hAnsi="Liberation Serif" w:cs="Calibri"/>
              </w:rPr>
              <w:t>–</w:t>
            </w:r>
            <w:r w:rsidRPr="002013BF">
              <w:rPr>
                <w:rFonts w:ascii="Liberation Serif" w:hAnsi="Liberation Serif" w:cs="Calibri"/>
              </w:rPr>
              <w:t xml:space="preserve"> </w:t>
            </w:r>
            <w:r w:rsidRPr="00415FDA">
              <w:rPr>
                <w:rFonts w:ascii="Liberation Serif" w:hAnsi="Liberation Serif" w:cs="Calibri"/>
              </w:rPr>
              <w:t>количество граж</w:t>
            </w:r>
            <w:r>
              <w:rPr>
                <w:rFonts w:ascii="Liberation Serif" w:hAnsi="Liberation Serif" w:cs="Calibri"/>
              </w:rPr>
              <w:t>дан, обратившихся за получением;</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 xml:space="preserve">С - </w:t>
            </w:r>
            <w:r w:rsidRPr="00415FDA">
              <w:rPr>
                <w:rFonts w:ascii="Liberation Serif" w:hAnsi="Liberation Serif" w:cs="Calibri"/>
              </w:rPr>
              <w:t xml:space="preserve">общее количество граждан, имеющих право на меры социальной поддержки при проезде на </w:t>
            </w:r>
            <w:r>
              <w:rPr>
                <w:rFonts w:ascii="Liberation Serif" w:hAnsi="Liberation Serif" w:cs="Calibri"/>
              </w:rPr>
              <w:t>пассажирском транспорте</w:t>
            </w:r>
          </w:p>
          <w:p w:rsidR="002C70C4" w:rsidRDefault="002C70C4" w:rsidP="00911915">
            <w:pPr>
              <w:widowControl w:val="0"/>
              <w:autoSpaceDE w:val="0"/>
              <w:autoSpaceDN w:val="0"/>
              <w:rPr>
                <w:rFonts w:ascii="Liberation Serif" w:hAnsi="Liberation Serif" w:cs="Calibri"/>
              </w:rPr>
            </w:pPr>
          </w:p>
        </w:tc>
      </w:tr>
      <w:tr w:rsidR="002C70C4" w:rsidRPr="002013BF" w:rsidTr="00911915">
        <w:tc>
          <w:tcPr>
            <w:tcW w:w="850" w:type="dxa"/>
          </w:tcPr>
          <w:p w:rsidR="002C70C4" w:rsidRDefault="002C70C4" w:rsidP="00911915">
            <w:pPr>
              <w:widowControl w:val="0"/>
              <w:autoSpaceDE w:val="0"/>
              <w:autoSpaceDN w:val="0"/>
              <w:jc w:val="center"/>
              <w:rPr>
                <w:rFonts w:ascii="Liberation Serif" w:hAnsi="Liberation Serif" w:cs="Calibri"/>
              </w:rPr>
            </w:pPr>
            <w:r>
              <w:rPr>
                <w:rFonts w:ascii="Liberation Serif" w:hAnsi="Liberation Serif" w:cs="Calibri"/>
              </w:rPr>
              <w:t>6</w:t>
            </w:r>
          </w:p>
        </w:tc>
        <w:tc>
          <w:tcPr>
            <w:tcW w:w="3005" w:type="dxa"/>
          </w:tcPr>
          <w:p w:rsidR="002C70C4" w:rsidRDefault="002C70C4" w:rsidP="00911915">
            <w:pPr>
              <w:widowControl w:val="0"/>
              <w:autoSpaceDE w:val="0"/>
              <w:autoSpaceDN w:val="0"/>
              <w:rPr>
                <w:rFonts w:ascii="Liberation Serif" w:hAnsi="Liberation Serif" w:cs="Calibri"/>
              </w:rPr>
            </w:pPr>
            <w:r>
              <w:rPr>
                <w:rFonts w:ascii="Liberation Serif" w:hAnsi="Liberation Serif" w:cs="Calibri"/>
              </w:rPr>
              <w:t>Целевой показатель 1.2.5</w:t>
            </w:r>
            <w:r w:rsidRPr="00CC3210">
              <w:rPr>
                <w:rFonts w:ascii="Liberation Serif" w:hAnsi="Liberation Serif" w:cs="Calibri"/>
              </w:rPr>
              <w:t>.</w:t>
            </w:r>
          </w:p>
          <w:p w:rsidR="002C70C4" w:rsidRDefault="002C70C4" w:rsidP="00911915">
            <w:pPr>
              <w:widowControl w:val="0"/>
              <w:autoSpaceDE w:val="0"/>
              <w:autoSpaceDN w:val="0"/>
              <w:rPr>
                <w:rFonts w:ascii="Liberation Serif" w:hAnsi="Liberation Serif" w:cs="Calibri"/>
              </w:rPr>
            </w:pPr>
            <w:r w:rsidRPr="00CC3210">
              <w:rPr>
                <w:rFonts w:ascii="Liberation Serif" w:hAnsi="Liberation Serif" w:cs="Calibri"/>
              </w:rPr>
              <w:t xml:space="preserve">Количество </w:t>
            </w:r>
            <w:r w:rsidRPr="00CC3210">
              <w:rPr>
                <w:rFonts w:ascii="Liberation Serif" w:hAnsi="Liberation Serif" w:cs="Calibri"/>
              </w:rPr>
              <w:lastRenderedPageBreak/>
              <w:t>сельскохозяйственных производителей, получивших субсидии на возмещение части затрат, связанных с участием в выставках (ярмарках), конкурсах сельскохозяйственной продукции</w:t>
            </w:r>
          </w:p>
        </w:tc>
        <w:tc>
          <w:tcPr>
            <w:tcW w:w="10887" w:type="dxa"/>
          </w:tcPr>
          <w:p w:rsidR="002C70C4" w:rsidRPr="002D36A0" w:rsidRDefault="002C70C4" w:rsidP="00911915">
            <w:pPr>
              <w:widowControl w:val="0"/>
              <w:autoSpaceDE w:val="0"/>
              <w:autoSpaceDN w:val="0"/>
              <w:rPr>
                <w:rFonts w:ascii="Liberation Serif" w:hAnsi="Liberation Serif" w:cs="Calibri"/>
              </w:rPr>
            </w:pPr>
            <w:r>
              <w:rPr>
                <w:rFonts w:ascii="Liberation Serif" w:hAnsi="Liberation Serif" w:cs="Calibri"/>
              </w:rPr>
              <w:lastRenderedPageBreak/>
              <w:t>п</w:t>
            </w:r>
            <w:r w:rsidRPr="00460B7A">
              <w:rPr>
                <w:rFonts w:ascii="Liberation Serif" w:hAnsi="Liberation Serif" w:cs="Calibri"/>
              </w:rPr>
              <w:t xml:space="preserve">оказатель формируется исходя из данных протокола заседания комиссии о предоставлении субсидии, распоряжения администрации о предоставлении субсидии, отчётных данных комитета экономики и </w:t>
            </w:r>
            <w:r w:rsidRPr="00460B7A">
              <w:rPr>
                <w:rFonts w:ascii="Liberation Serif" w:hAnsi="Liberation Serif" w:cs="Calibri"/>
              </w:rPr>
              <w:lastRenderedPageBreak/>
              <w:t>муниципального заказа</w:t>
            </w:r>
          </w:p>
        </w:tc>
      </w:tr>
      <w:tr w:rsidR="002C70C4" w:rsidRPr="002013BF" w:rsidTr="00911915">
        <w:tc>
          <w:tcPr>
            <w:tcW w:w="850" w:type="dxa"/>
          </w:tcPr>
          <w:p w:rsidR="002C70C4" w:rsidRDefault="002C70C4" w:rsidP="00911915">
            <w:pPr>
              <w:widowControl w:val="0"/>
              <w:autoSpaceDE w:val="0"/>
              <w:autoSpaceDN w:val="0"/>
              <w:jc w:val="center"/>
              <w:rPr>
                <w:rFonts w:ascii="Liberation Serif" w:hAnsi="Liberation Serif" w:cs="Calibri"/>
              </w:rPr>
            </w:pPr>
            <w:r>
              <w:rPr>
                <w:rFonts w:ascii="Liberation Serif" w:hAnsi="Liberation Serif" w:cs="Calibri"/>
              </w:rPr>
              <w:lastRenderedPageBreak/>
              <w:t>7</w:t>
            </w:r>
          </w:p>
        </w:tc>
        <w:tc>
          <w:tcPr>
            <w:tcW w:w="3005" w:type="dxa"/>
          </w:tcPr>
          <w:p w:rsidR="002C70C4" w:rsidRDefault="002C70C4" w:rsidP="00911915">
            <w:pPr>
              <w:widowControl w:val="0"/>
              <w:autoSpaceDE w:val="0"/>
              <w:autoSpaceDN w:val="0"/>
              <w:rPr>
                <w:rFonts w:ascii="Liberation Serif" w:hAnsi="Liberation Serif" w:cs="Calibri"/>
              </w:rPr>
            </w:pPr>
            <w:r>
              <w:rPr>
                <w:rFonts w:ascii="Liberation Serif" w:hAnsi="Liberation Serif" w:cs="Calibri"/>
              </w:rPr>
              <w:t>Целевой показатель 1.2.6</w:t>
            </w:r>
            <w:r w:rsidRPr="00C14156">
              <w:rPr>
                <w:rFonts w:ascii="Liberation Serif" w:hAnsi="Liberation Serif" w:cs="Calibri"/>
              </w:rPr>
              <w:t>.</w:t>
            </w:r>
          </w:p>
          <w:p w:rsidR="002C70C4" w:rsidRDefault="002C70C4" w:rsidP="00911915">
            <w:pPr>
              <w:widowControl w:val="0"/>
              <w:autoSpaceDE w:val="0"/>
              <w:autoSpaceDN w:val="0"/>
              <w:rPr>
                <w:rFonts w:ascii="Liberation Serif" w:hAnsi="Liberation Serif" w:cs="Calibri"/>
              </w:rPr>
            </w:pPr>
            <w:r w:rsidRPr="00C14156">
              <w:rPr>
                <w:rFonts w:ascii="Liberation Serif" w:hAnsi="Liberation Serif" w:cs="Calibri"/>
              </w:rPr>
              <w:t>Организация и ведение учета захоронений</w:t>
            </w:r>
          </w:p>
        </w:tc>
        <w:tc>
          <w:tcPr>
            <w:tcW w:w="10887" w:type="dxa"/>
          </w:tcPr>
          <w:p w:rsidR="002C70C4" w:rsidRPr="00CC3210" w:rsidRDefault="002C70C4" w:rsidP="00911915">
            <w:pPr>
              <w:widowControl w:val="0"/>
              <w:autoSpaceDE w:val="0"/>
              <w:autoSpaceDN w:val="0"/>
              <w:rPr>
                <w:rFonts w:ascii="Liberation Serif" w:hAnsi="Liberation Serif" w:cs="Calibri"/>
              </w:rPr>
            </w:pPr>
            <w:r w:rsidRPr="00C14156">
              <w:rPr>
                <w:rFonts w:ascii="Liberation Serif" w:hAnsi="Liberation Serif" w:cs="Calibri"/>
              </w:rPr>
              <w:t>числовое значение берется из</w:t>
            </w:r>
            <w:r>
              <w:rPr>
                <w:rFonts w:ascii="Liberation Serif" w:hAnsi="Liberation Serif" w:cs="Calibri"/>
              </w:rPr>
              <w:t xml:space="preserve"> о</w:t>
            </w:r>
            <w:r w:rsidRPr="00C14156">
              <w:rPr>
                <w:rFonts w:ascii="Liberation Serif" w:hAnsi="Liberation Serif" w:cs="Calibri"/>
              </w:rPr>
              <w:t>тчет</w:t>
            </w:r>
            <w:r>
              <w:rPr>
                <w:rFonts w:ascii="Liberation Serif" w:hAnsi="Liberation Serif" w:cs="Calibri"/>
              </w:rPr>
              <w:t>а</w:t>
            </w:r>
            <w:r w:rsidRPr="00C14156">
              <w:rPr>
                <w:rFonts w:ascii="Liberation Serif" w:hAnsi="Liberation Serif" w:cs="Calibri"/>
              </w:rPr>
              <w:t xml:space="preserve"> об исполнении муниципального задания МБУ «Специализированная похоронная служба городского округа Верхняя Пышма»</w:t>
            </w:r>
          </w:p>
        </w:tc>
      </w:tr>
      <w:tr w:rsidR="002C70C4" w:rsidRPr="002013BF" w:rsidTr="00911915">
        <w:tc>
          <w:tcPr>
            <w:tcW w:w="850" w:type="dxa"/>
          </w:tcPr>
          <w:p w:rsidR="002C70C4" w:rsidRDefault="002C70C4" w:rsidP="00911915">
            <w:pPr>
              <w:widowControl w:val="0"/>
              <w:autoSpaceDE w:val="0"/>
              <w:autoSpaceDN w:val="0"/>
              <w:jc w:val="center"/>
              <w:rPr>
                <w:rFonts w:ascii="Liberation Serif" w:hAnsi="Liberation Serif" w:cs="Calibri"/>
              </w:rPr>
            </w:pPr>
            <w:r>
              <w:rPr>
                <w:rFonts w:ascii="Liberation Serif" w:hAnsi="Liberation Serif" w:cs="Calibri"/>
              </w:rPr>
              <w:t>8</w:t>
            </w:r>
          </w:p>
        </w:tc>
        <w:tc>
          <w:tcPr>
            <w:tcW w:w="3005" w:type="dxa"/>
          </w:tcPr>
          <w:p w:rsidR="002C70C4" w:rsidRDefault="002C70C4" w:rsidP="00911915">
            <w:pPr>
              <w:widowControl w:val="0"/>
              <w:autoSpaceDE w:val="0"/>
              <w:autoSpaceDN w:val="0"/>
              <w:rPr>
                <w:rFonts w:ascii="Liberation Serif" w:hAnsi="Liberation Serif" w:cs="Calibri"/>
              </w:rPr>
            </w:pPr>
            <w:r>
              <w:rPr>
                <w:rFonts w:ascii="Liberation Serif" w:hAnsi="Liberation Serif" w:cs="Calibri"/>
              </w:rPr>
              <w:t>Целевой показатель 1.2.7</w:t>
            </w:r>
            <w:r w:rsidRPr="00C14156">
              <w:rPr>
                <w:rFonts w:ascii="Liberation Serif" w:hAnsi="Liberation Serif" w:cs="Calibri"/>
              </w:rPr>
              <w:t>.</w:t>
            </w:r>
          </w:p>
          <w:p w:rsidR="002C70C4" w:rsidRDefault="002C70C4" w:rsidP="00911915">
            <w:pPr>
              <w:widowControl w:val="0"/>
              <w:autoSpaceDE w:val="0"/>
              <w:autoSpaceDN w:val="0"/>
              <w:rPr>
                <w:rFonts w:ascii="Liberation Serif" w:hAnsi="Liberation Serif" w:cs="Calibri"/>
              </w:rPr>
            </w:pPr>
            <w:r w:rsidRPr="00C14156">
              <w:rPr>
                <w:rFonts w:ascii="Liberation Serif" w:hAnsi="Liberation Serif" w:cs="Calibri"/>
              </w:rPr>
              <w:t>Количество реализованных проектов ТОС</w:t>
            </w:r>
          </w:p>
        </w:tc>
        <w:tc>
          <w:tcPr>
            <w:tcW w:w="10887" w:type="dxa"/>
          </w:tcPr>
          <w:p w:rsidR="002C70C4" w:rsidRPr="00C14156" w:rsidRDefault="002C70C4" w:rsidP="00911915">
            <w:pPr>
              <w:widowControl w:val="0"/>
              <w:autoSpaceDE w:val="0"/>
              <w:autoSpaceDN w:val="0"/>
              <w:rPr>
                <w:rFonts w:ascii="Liberation Serif" w:hAnsi="Liberation Serif" w:cs="Calibri"/>
              </w:rPr>
            </w:pPr>
            <w:r>
              <w:rPr>
                <w:rFonts w:ascii="Liberation Serif" w:hAnsi="Liberation Serif" w:cs="Calibri"/>
              </w:rPr>
              <w:t>п</w:t>
            </w:r>
            <w:r w:rsidRPr="00460B7A">
              <w:rPr>
                <w:rFonts w:ascii="Liberation Serif" w:hAnsi="Liberation Serif" w:cs="Calibri"/>
              </w:rPr>
              <w:t>оказатель формируется исходя из данных протокола заседания комиссии о предоставлении субсидии, распоряжения администрации о предоставлении субсидии, отчётных данных МКУ «Комитет ЖКХ», актов выполненных работ</w:t>
            </w:r>
          </w:p>
        </w:tc>
      </w:tr>
      <w:tr w:rsidR="002C70C4" w:rsidRPr="002013BF" w:rsidTr="00911915">
        <w:tc>
          <w:tcPr>
            <w:tcW w:w="850" w:type="dxa"/>
          </w:tcPr>
          <w:p w:rsidR="002C70C4" w:rsidRDefault="002C70C4" w:rsidP="00911915">
            <w:pPr>
              <w:widowControl w:val="0"/>
              <w:autoSpaceDE w:val="0"/>
              <w:autoSpaceDN w:val="0"/>
              <w:jc w:val="center"/>
              <w:rPr>
                <w:rFonts w:ascii="Liberation Serif" w:hAnsi="Liberation Serif" w:cs="Calibri"/>
              </w:rPr>
            </w:pPr>
            <w:r>
              <w:rPr>
                <w:rFonts w:ascii="Liberation Serif" w:hAnsi="Liberation Serif" w:cs="Calibri"/>
              </w:rPr>
              <w:t>9</w:t>
            </w:r>
          </w:p>
        </w:tc>
        <w:tc>
          <w:tcPr>
            <w:tcW w:w="3005" w:type="dxa"/>
          </w:tcPr>
          <w:p w:rsidR="002C70C4" w:rsidRPr="00972665" w:rsidRDefault="002C70C4" w:rsidP="00911915">
            <w:pPr>
              <w:widowControl w:val="0"/>
              <w:autoSpaceDE w:val="0"/>
              <w:autoSpaceDN w:val="0"/>
              <w:rPr>
                <w:rFonts w:ascii="Liberation Serif" w:hAnsi="Liberation Serif" w:cs="Calibri"/>
              </w:rPr>
            </w:pPr>
            <w:r w:rsidRPr="00972665">
              <w:rPr>
                <w:rFonts w:ascii="Liberation Serif" w:hAnsi="Liberation Serif" w:cs="Calibri"/>
              </w:rPr>
              <w:t>Целевой показатель 1.2.8.</w:t>
            </w:r>
          </w:p>
          <w:p w:rsidR="002C70C4" w:rsidRPr="00972665" w:rsidRDefault="002C70C4" w:rsidP="00911915">
            <w:pPr>
              <w:widowControl w:val="0"/>
              <w:autoSpaceDE w:val="0"/>
              <w:autoSpaceDN w:val="0"/>
              <w:rPr>
                <w:rFonts w:ascii="Liberation Serif" w:hAnsi="Liberation Serif" w:cs="Calibri"/>
              </w:rPr>
            </w:pPr>
            <w:r w:rsidRPr="00972665">
              <w:rPr>
                <w:rFonts w:ascii="Liberation Serif" w:hAnsi="Liberation Serif" w:cs="Calibri"/>
              </w:rPr>
              <w:t>Выполнения перечня работ по текущему содержанию и ремонту, благоустройству и озеленению мест захоронения</w:t>
            </w:r>
          </w:p>
        </w:tc>
        <w:tc>
          <w:tcPr>
            <w:tcW w:w="10887" w:type="dxa"/>
          </w:tcPr>
          <w:p w:rsidR="002C70C4" w:rsidRPr="0030002E" w:rsidRDefault="002C70C4" w:rsidP="00911915">
            <w:pPr>
              <w:widowControl w:val="0"/>
              <w:autoSpaceDE w:val="0"/>
              <w:autoSpaceDN w:val="0"/>
              <w:rPr>
                <w:rFonts w:ascii="Liberation Serif" w:hAnsi="Liberation Serif" w:cs="Calibri"/>
                <w:highlight w:val="yellow"/>
              </w:rPr>
            </w:pPr>
            <w:r w:rsidRPr="002013BF">
              <w:rPr>
                <w:rFonts w:ascii="Liberation Serif" w:hAnsi="Liberation Serif" w:cs="Calibri"/>
              </w:rPr>
              <w:t>числовое значение берется из актов выполненных работ</w:t>
            </w:r>
          </w:p>
        </w:tc>
      </w:tr>
      <w:tr w:rsidR="002C70C4" w:rsidRPr="002013BF" w:rsidTr="00911915">
        <w:tc>
          <w:tcPr>
            <w:tcW w:w="850" w:type="dxa"/>
          </w:tcPr>
          <w:p w:rsidR="002C70C4" w:rsidRDefault="002C70C4" w:rsidP="00911915">
            <w:pPr>
              <w:widowControl w:val="0"/>
              <w:autoSpaceDE w:val="0"/>
              <w:autoSpaceDN w:val="0"/>
              <w:jc w:val="center"/>
              <w:rPr>
                <w:rFonts w:ascii="Liberation Serif" w:hAnsi="Liberation Serif" w:cs="Calibri"/>
              </w:rPr>
            </w:pPr>
            <w:r>
              <w:rPr>
                <w:rFonts w:ascii="Liberation Serif" w:hAnsi="Liberation Serif" w:cs="Calibri"/>
              </w:rPr>
              <w:t>10</w:t>
            </w:r>
          </w:p>
        </w:tc>
        <w:tc>
          <w:tcPr>
            <w:tcW w:w="3005" w:type="dxa"/>
          </w:tcPr>
          <w:p w:rsidR="002C70C4" w:rsidRPr="00972665" w:rsidRDefault="002C70C4" w:rsidP="00911915">
            <w:pPr>
              <w:widowControl w:val="0"/>
              <w:autoSpaceDE w:val="0"/>
              <w:autoSpaceDN w:val="0"/>
              <w:rPr>
                <w:rFonts w:ascii="Liberation Serif" w:hAnsi="Liberation Serif" w:cs="Calibri"/>
              </w:rPr>
            </w:pPr>
            <w:r w:rsidRPr="00972665">
              <w:rPr>
                <w:rFonts w:ascii="Liberation Serif" w:hAnsi="Liberation Serif" w:cs="Calibri"/>
              </w:rPr>
              <w:t>Целевой показатель 1.2.9.</w:t>
            </w:r>
          </w:p>
          <w:p w:rsidR="002C70C4" w:rsidRPr="00972665" w:rsidRDefault="002C70C4" w:rsidP="00911915">
            <w:pPr>
              <w:widowControl w:val="0"/>
              <w:autoSpaceDE w:val="0"/>
              <w:autoSpaceDN w:val="0"/>
              <w:rPr>
                <w:rFonts w:ascii="Liberation Serif" w:hAnsi="Liberation Serif" w:cs="Calibri"/>
              </w:rPr>
            </w:pPr>
            <w:r w:rsidRPr="00972665">
              <w:rPr>
                <w:rFonts w:ascii="Liberation Serif" w:hAnsi="Liberation Serif" w:cs="Calibri"/>
              </w:rPr>
              <w:t>Соблюдение сроков выполняемых работ по организации и содержанию мест захоронения</w:t>
            </w:r>
          </w:p>
        </w:tc>
        <w:tc>
          <w:tcPr>
            <w:tcW w:w="10887" w:type="dxa"/>
          </w:tcPr>
          <w:p w:rsidR="002C70C4" w:rsidRPr="0030002E" w:rsidRDefault="002C70C4" w:rsidP="00911915">
            <w:pPr>
              <w:widowControl w:val="0"/>
              <w:autoSpaceDE w:val="0"/>
              <w:autoSpaceDN w:val="0"/>
              <w:rPr>
                <w:rFonts w:ascii="Liberation Serif" w:hAnsi="Liberation Serif" w:cs="Calibri"/>
                <w:highlight w:val="yellow"/>
              </w:rPr>
            </w:pPr>
            <w:r w:rsidRPr="002013BF">
              <w:rPr>
                <w:rFonts w:ascii="Liberation Serif" w:hAnsi="Liberation Serif" w:cs="Calibri"/>
              </w:rPr>
              <w:t>числовое значение берется из актов выполненных работ</w:t>
            </w:r>
          </w:p>
        </w:tc>
      </w:tr>
      <w:tr w:rsidR="002C70C4" w:rsidRPr="002013BF" w:rsidTr="00911915">
        <w:tc>
          <w:tcPr>
            <w:tcW w:w="850" w:type="dxa"/>
          </w:tcPr>
          <w:p w:rsidR="002C70C4" w:rsidRDefault="002C70C4" w:rsidP="00911915">
            <w:pPr>
              <w:widowControl w:val="0"/>
              <w:autoSpaceDE w:val="0"/>
              <w:autoSpaceDN w:val="0"/>
              <w:jc w:val="center"/>
              <w:rPr>
                <w:rFonts w:ascii="Liberation Serif" w:hAnsi="Liberation Serif" w:cs="Calibri"/>
              </w:rPr>
            </w:pPr>
            <w:r>
              <w:rPr>
                <w:rFonts w:ascii="Liberation Serif" w:hAnsi="Liberation Serif" w:cs="Calibri"/>
              </w:rPr>
              <w:t>11</w:t>
            </w:r>
          </w:p>
        </w:tc>
        <w:tc>
          <w:tcPr>
            <w:tcW w:w="3005" w:type="dxa"/>
          </w:tcPr>
          <w:p w:rsidR="002C70C4" w:rsidRPr="00972665" w:rsidRDefault="002C70C4" w:rsidP="00911915">
            <w:pPr>
              <w:widowControl w:val="0"/>
              <w:autoSpaceDE w:val="0"/>
              <w:autoSpaceDN w:val="0"/>
              <w:rPr>
                <w:rFonts w:ascii="Liberation Serif" w:hAnsi="Liberation Serif" w:cs="Calibri"/>
              </w:rPr>
            </w:pPr>
            <w:r w:rsidRPr="00972665">
              <w:rPr>
                <w:rFonts w:ascii="Liberation Serif" w:hAnsi="Liberation Serif" w:cs="Calibri"/>
              </w:rPr>
              <w:t>Целевой показатель 1.2.10.</w:t>
            </w:r>
          </w:p>
          <w:p w:rsidR="002C70C4" w:rsidRPr="00972665" w:rsidRDefault="002C70C4" w:rsidP="00911915">
            <w:pPr>
              <w:widowControl w:val="0"/>
              <w:autoSpaceDE w:val="0"/>
              <w:autoSpaceDN w:val="0"/>
              <w:rPr>
                <w:rFonts w:ascii="Liberation Serif" w:hAnsi="Liberation Serif" w:cs="Calibri"/>
              </w:rPr>
            </w:pPr>
            <w:r w:rsidRPr="00972665">
              <w:rPr>
                <w:rFonts w:ascii="Liberation Serif" w:hAnsi="Liberation Serif" w:cs="Calibri"/>
              </w:rPr>
              <w:t xml:space="preserve">Площадь текущего содержания и ремонта кладбищ городского округа </w:t>
            </w:r>
            <w:r w:rsidRPr="00972665">
              <w:rPr>
                <w:rFonts w:ascii="Liberation Serif" w:hAnsi="Liberation Serif" w:cs="Calibri"/>
              </w:rPr>
              <w:lastRenderedPageBreak/>
              <w:t>Верхняя Пышма</w:t>
            </w:r>
          </w:p>
        </w:tc>
        <w:tc>
          <w:tcPr>
            <w:tcW w:w="10887" w:type="dxa"/>
          </w:tcPr>
          <w:p w:rsidR="002C70C4" w:rsidRPr="0030002E" w:rsidRDefault="002C70C4" w:rsidP="00911915">
            <w:pPr>
              <w:widowControl w:val="0"/>
              <w:autoSpaceDE w:val="0"/>
              <w:autoSpaceDN w:val="0"/>
              <w:rPr>
                <w:rFonts w:ascii="Liberation Serif" w:hAnsi="Liberation Serif" w:cs="Calibri"/>
                <w:highlight w:val="yellow"/>
              </w:rPr>
            </w:pPr>
            <w:r w:rsidRPr="002013BF">
              <w:rPr>
                <w:rFonts w:ascii="Liberation Serif" w:hAnsi="Liberation Serif" w:cs="Calibri"/>
              </w:rPr>
              <w:lastRenderedPageBreak/>
              <w:t>числовое значение берется из актов выполненных работ</w:t>
            </w:r>
          </w:p>
        </w:tc>
      </w:tr>
      <w:tr w:rsidR="002C70C4" w:rsidRPr="002013BF" w:rsidTr="00911915">
        <w:tc>
          <w:tcPr>
            <w:tcW w:w="850" w:type="dxa"/>
          </w:tcPr>
          <w:p w:rsidR="002C70C4" w:rsidRDefault="002C70C4" w:rsidP="00911915">
            <w:pPr>
              <w:widowControl w:val="0"/>
              <w:autoSpaceDE w:val="0"/>
              <w:autoSpaceDN w:val="0"/>
              <w:jc w:val="center"/>
              <w:rPr>
                <w:rFonts w:ascii="Liberation Serif" w:hAnsi="Liberation Serif" w:cs="Calibri"/>
              </w:rPr>
            </w:pPr>
            <w:r>
              <w:rPr>
                <w:rFonts w:ascii="Liberation Serif" w:hAnsi="Liberation Serif" w:cs="Calibri"/>
              </w:rPr>
              <w:lastRenderedPageBreak/>
              <w:t>12</w:t>
            </w:r>
          </w:p>
        </w:tc>
        <w:tc>
          <w:tcPr>
            <w:tcW w:w="3005" w:type="dxa"/>
          </w:tcPr>
          <w:p w:rsidR="002C70C4" w:rsidRPr="00972665" w:rsidRDefault="002C70C4" w:rsidP="00911915">
            <w:pPr>
              <w:widowControl w:val="0"/>
              <w:autoSpaceDE w:val="0"/>
              <w:autoSpaceDN w:val="0"/>
              <w:rPr>
                <w:rFonts w:ascii="Liberation Serif" w:hAnsi="Liberation Serif" w:cs="Calibri"/>
              </w:rPr>
            </w:pPr>
            <w:r w:rsidRPr="00972665">
              <w:rPr>
                <w:rFonts w:ascii="Liberation Serif" w:hAnsi="Liberation Serif" w:cs="Calibri"/>
              </w:rPr>
              <w:t>Целевой показатель 1.2.11.</w:t>
            </w:r>
          </w:p>
          <w:p w:rsidR="002C70C4" w:rsidRPr="00972665" w:rsidRDefault="002C70C4" w:rsidP="00911915">
            <w:pPr>
              <w:widowControl w:val="0"/>
              <w:autoSpaceDE w:val="0"/>
              <w:autoSpaceDN w:val="0"/>
              <w:rPr>
                <w:rFonts w:ascii="Liberation Serif" w:hAnsi="Liberation Serif" w:cs="Calibri"/>
              </w:rPr>
            </w:pPr>
            <w:r w:rsidRPr="00972665">
              <w:rPr>
                <w:rFonts w:ascii="Liberation Serif" w:hAnsi="Liberation Serif" w:cs="Calibri"/>
              </w:rPr>
              <w:t>Количество муниципальных кладбищ, в которых проведены работы по их приведению в соответствии с требованиями пожарной безопасности, санитарного законодательства</w:t>
            </w:r>
          </w:p>
        </w:tc>
        <w:tc>
          <w:tcPr>
            <w:tcW w:w="10887" w:type="dxa"/>
          </w:tcPr>
          <w:p w:rsidR="002C70C4" w:rsidRPr="0030002E" w:rsidRDefault="002C70C4" w:rsidP="00911915">
            <w:pPr>
              <w:widowControl w:val="0"/>
              <w:autoSpaceDE w:val="0"/>
              <w:autoSpaceDN w:val="0"/>
              <w:rPr>
                <w:rFonts w:ascii="Liberation Serif" w:hAnsi="Liberation Serif" w:cs="Calibri"/>
                <w:highlight w:val="yellow"/>
              </w:rPr>
            </w:pPr>
            <w:r w:rsidRPr="002013BF">
              <w:rPr>
                <w:rFonts w:ascii="Liberation Serif" w:hAnsi="Liberation Serif" w:cs="Calibri"/>
              </w:rPr>
              <w:t>числовое значение берется из актов выполненных работ</w:t>
            </w:r>
          </w:p>
        </w:tc>
      </w:tr>
      <w:tr w:rsidR="002C70C4" w:rsidRPr="002013BF" w:rsidTr="00911915">
        <w:tc>
          <w:tcPr>
            <w:tcW w:w="850" w:type="dxa"/>
          </w:tcPr>
          <w:p w:rsidR="002C70C4" w:rsidRDefault="002C70C4" w:rsidP="00911915">
            <w:pPr>
              <w:widowControl w:val="0"/>
              <w:autoSpaceDE w:val="0"/>
              <w:autoSpaceDN w:val="0"/>
              <w:jc w:val="center"/>
              <w:rPr>
                <w:rFonts w:ascii="Liberation Serif" w:hAnsi="Liberation Serif" w:cs="Calibri"/>
              </w:rPr>
            </w:pPr>
            <w:r>
              <w:rPr>
                <w:rFonts w:ascii="Liberation Serif" w:hAnsi="Liberation Serif" w:cs="Calibri"/>
              </w:rPr>
              <w:t>13</w:t>
            </w:r>
          </w:p>
        </w:tc>
        <w:tc>
          <w:tcPr>
            <w:tcW w:w="3005" w:type="dxa"/>
          </w:tcPr>
          <w:p w:rsidR="002C70C4" w:rsidRPr="0030002E" w:rsidRDefault="002C70C4" w:rsidP="00911915">
            <w:pPr>
              <w:widowControl w:val="0"/>
              <w:autoSpaceDE w:val="0"/>
              <w:autoSpaceDN w:val="0"/>
              <w:rPr>
                <w:rFonts w:ascii="Liberation Serif" w:hAnsi="Liberation Serif" w:cs="Calibri"/>
              </w:rPr>
            </w:pPr>
            <w:r w:rsidRPr="0030002E">
              <w:rPr>
                <w:rFonts w:ascii="Liberation Serif" w:hAnsi="Liberation Serif" w:cs="Calibri"/>
              </w:rPr>
              <w:t>Целевой показатель 1.2.12.</w:t>
            </w:r>
          </w:p>
          <w:p w:rsidR="002C70C4" w:rsidRPr="0030002E" w:rsidRDefault="002C70C4" w:rsidP="00911915">
            <w:pPr>
              <w:widowControl w:val="0"/>
              <w:autoSpaceDE w:val="0"/>
              <w:autoSpaceDN w:val="0"/>
              <w:rPr>
                <w:rFonts w:ascii="Liberation Serif" w:hAnsi="Liberation Serif" w:cs="Calibri"/>
              </w:rPr>
            </w:pPr>
            <w:r w:rsidRPr="0030002E">
              <w:rPr>
                <w:rFonts w:ascii="Liberation Serif" w:hAnsi="Liberation Serif" w:cs="Calibri"/>
              </w:rPr>
              <w:t>Количество социально значимых автобусных маршрутов общего пользования</w:t>
            </w:r>
          </w:p>
        </w:tc>
        <w:tc>
          <w:tcPr>
            <w:tcW w:w="10887" w:type="dxa"/>
          </w:tcPr>
          <w:p w:rsidR="002C70C4" w:rsidRPr="0030002E" w:rsidRDefault="002C70C4" w:rsidP="00911915">
            <w:pPr>
              <w:widowControl w:val="0"/>
              <w:autoSpaceDE w:val="0"/>
              <w:autoSpaceDN w:val="0"/>
              <w:rPr>
                <w:rFonts w:ascii="Liberation Serif" w:hAnsi="Liberation Serif" w:cs="Calibri"/>
              </w:rPr>
            </w:pPr>
            <w:r>
              <w:rPr>
                <w:rFonts w:ascii="Liberation Serif" w:hAnsi="Liberation Serif" w:cs="Calibri"/>
              </w:rPr>
              <w:t>числовое</w:t>
            </w:r>
            <w:r w:rsidRPr="0030002E">
              <w:rPr>
                <w:rFonts w:ascii="Liberation Serif" w:hAnsi="Liberation Serif" w:cs="Calibri"/>
              </w:rPr>
              <w:t xml:space="preserve"> значение берется из отчетов Акционерного общества «Автотранспорт»</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sz w:val="22"/>
                <w:szCs w:val="20"/>
              </w:rPr>
            </w:pPr>
            <w:r>
              <w:rPr>
                <w:rFonts w:ascii="Liberation Serif" w:hAnsi="Liberation Serif" w:cs="Calibri"/>
                <w:sz w:val="22"/>
                <w:szCs w:val="20"/>
              </w:rPr>
              <w:t>14</w:t>
            </w:r>
          </w:p>
        </w:tc>
        <w:tc>
          <w:tcPr>
            <w:tcW w:w="3005"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Целевой показатель 1.3.1.</w:t>
            </w:r>
          </w:p>
          <w:p w:rsidR="002C70C4" w:rsidRPr="002013BF" w:rsidRDefault="002C70C4" w:rsidP="00911915">
            <w:pPr>
              <w:widowControl w:val="0"/>
              <w:autoSpaceDE w:val="0"/>
              <w:autoSpaceDN w:val="0"/>
              <w:rPr>
                <w:rFonts w:ascii="Liberation Serif" w:hAnsi="Liberation Serif" w:cs="Calibri"/>
              </w:rPr>
            </w:pPr>
            <w:r w:rsidRPr="00216BDE">
              <w:rPr>
                <w:rFonts w:ascii="Liberation Serif" w:hAnsi="Liberation Serif"/>
              </w:rPr>
              <w:t>Количество проведенных мероприятий, по специальной оценке, условий труда</w:t>
            </w:r>
          </w:p>
        </w:tc>
        <w:tc>
          <w:tcPr>
            <w:tcW w:w="10887" w:type="dxa"/>
          </w:tcPr>
          <w:p w:rsidR="002C70C4" w:rsidRPr="0030002E" w:rsidRDefault="002C70C4" w:rsidP="00911915">
            <w:pPr>
              <w:widowControl w:val="0"/>
              <w:autoSpaceDE w:val="0"/>
              <w:autoSpaceDN w:val="0"/>
              <w:rPr>
                <w:rFonts w:ascii="Liberation Serif" w:hAnsi="Liberation Serif" w:cs="Calibri"/>
              </w:rPr>
            </w:pPr>
            <w:r w:rsidRPr="0030002E">
              <w:rPr>
                <w:rFonts w:ascii="Liberation Serif" w:hAnsi="Liberation Serif" w:cs="Calibri"/>
              </w:rPr>
              <w:t>числовое значение берется из карты с</w:t>
            </w:r>
            <w:r>
              <w:rPr>
                <w:rFonts w:ascii="Liberation Serif" w:hAnsi="Liberation Serif" w:cs="Calibri"/>
              </w:rPr>
              <w:t>пециальной оценки условий труда</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sz w:val="22"/>
                <w:szCs w:val="20"/>
              </w:rPr>
            </w:pPr>
            <w:r>
              <w:rPr>
                <w:rFonts w:ascii="Liberation Serif" w:hAnsi="Liberation Serif" w:cs="Calibri"/>
                <w:sz w:val="22"/>
                <w:szCs w:val="20"/>
              </w:rPr>
              <w:t>15</w:t>
            </w:r>
          </w:p>
        </w:tc>
        <w:tc>
          <w:tcPr>
            <w:tcW w:w="3005"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Целевой показатель 1.3.2.</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 xml:space="preserve">Доля </w:t>
            </w:r>
            <w:r>
              <w:rPr>
                <w:rFonts w:ascii="Liberation Serif" w:hAnsi="Liberation Serif" w:cs="Calibri"/>
              </w:rPr>
              <w:t>сотрудников администрации</w:t>
            </w:r>
            <w:r w:rsidRPr="002013BF">
              <w:rPr>
                <w:rFonts w:ascii="Liberation Serif" w:hAnsi="Liberation Serif" w:cs="Calibri"/>
              </w:rPr>
              <w:t>, прошедших диспансеризацию</w:t>
            </w:r>
          </w:p>
        </w:tc>
        <w:tc>
          <w:tcPr>
            <w:tcW w:w="10887" w:type="dxa"/>
          </w:tcPr>
          <w:p w:rsidR="002C70C4" w:rsidRPr="0030002E" w:rsidRDefault="002C70C4" w:rsidP="00911915">
            <w:pPr>
              <w:widowControl w:val="0"/>
              <w:autoSpaceDE w:val="0"/>
              <w:autoSpaceDN w:val="0"/>
              <w:rPr>
                <w:rFonts w:ascii="Liberation Serif" w:hAnsi="Liberation Serif" w:cs="Calibri"/>
              </w:rPr>
            </w:pPr>
            <w:r w:rsidRPr="0030002E">
              <w:rPr>
                <w:rFonts w:ascii="Liberation Serif" w:hAnsi="Liberation Serif" w:cs="Calibri"/>
              </w:rPr>
              <w:t>числовое значение берется из списка сотрудников администрации, прошедших диспансеризацию.</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16</w:t>
            </w:r>
          </w:p>
        </w:tc>
        <w:tc>
          <w:tcPr>
            <w:tcW w:w="3005" w:type="dxa"/>
          </w:tcPr>
          <w:p w:rsidR="002C70C4" w:rsidRPr="002013BF" w:rsidRDefault="002C70C4" w:rsidP="00911915">
            <w:pPr>
              <w:widowControl w:val="0"/>
              <w:autoSpaceDE w:val="0"/>
              <w:autoSpaceDN w:val="0"/>
              <w:rPr>
                <w:rFonts w:ascii="Liberation Serif" w:hAnsi="Liberation Serif" w:cs="Calibri"/>
              </w:rPr>
            </w:pPr>
            <w:r>
              <w:rPr>
                <w:rFonts w:ascii="Liberation Serif" w:hAnsi="Liberation Serif" w:cs="Calibri"/>
              </w:rPr>
              <w:t>Целевой показатель 2.1.1.</w:t>
            </w:r>
          </w:p>
          <w:p w:rsidR="002C70C4" w:rsidRPr="002013BF" w:rsidRDefault="002C70C4" w:rsidP="00911915">
            <w:pPr>
              <w:widowControl w:val="0"/>
              <w:autoSpaceDE w:val="0"/>
              <w:autoSpaceDN w:val="0"/>
              <w:rPr>
                <w:rFonts w:ascii="Liberation Serif" w:hAnsi="Liberation Serif" w:cs="Calibri"/>
              </w:rPr>
            </w:pPr>
            <w:r w:rsidRPr="00415FDA">
              <w:rPr>
                <w:rFonts w:ascii="Liberation Serif" w:hAnsi="Liberation Serif"/>
              </w:rPr>
              <w:t xml:space="preserve">Доля органов местного самоуправления в городском округе Верхняя Пышма, подключенных к </w:t>
            </w:r>
            <w:r w:rsidRPr="00415FDA">
              <w:rPr>
                <w:rFonts w:ascii="Liberation Serif" w:hAnsi="Liberation Serif"/>
              </w:rPr>
              <w:lastRenderedPageBreak/>
              <w:t>единой сети передачи данных, объединяющей единый центр обработки данных и единый телекоммуникационный центр Правительства Свердловской области</w:t>
            </w:r>
          </w:p>
        </w:tc>
        <w:tc>
          <w:tcPr>
            <w:tcW w:w="10887"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lastRenderedPageBreak/>
              <w:t>целевой показатель определяется по формуле:</w:t>
            </w:r>
          </w:p>
          <w:p w:rsidR="002C70C4" w:rsidRPr="002013BF" w:rsidRDefault="002C70C4" w:rsidP="00911915">
            <w:pPr>
              <w:widowControl w:val="0"/>
              <w:autoSpaceDE w:val="0"/>
              <w:autoSpaceDN w:val="0"/>
              <w:jc w:val="center"/>
              <w:rPr>
                <w:rFonts w:ascii="Liberation Serif" w:hAnsi="Liberation Serif" w:cs="Calibri"/>
              </w:rPr>
            </w:pPr>
            <w:r w:rsidRPr="002013BF">
              <w:rPr>
                <w:rFonts w:ascii="Liberation Serif" w:hAnsi="Liberation Serif" w:cs="Calibri"/>
              </w:rPr>
              <w:t>А = В / С x 100%, где:</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 xml:space="preserve">А - </w:t>
            </w:r>
            <w:r>
              <w:rPr>
                <w:rFonts w:ascii="Liberation Serif" w:hAnsi="Liberation Serif"/>
              </w:rPr>
              <w:t>д</w:t>
            </w:r>
            <w:r w:rsidRPr="00415FDA">
              <w:rPr>
                <w:rFonts w:ascii="Liberation Serif" w:hAnsi="Liberation Serif"/>
              </w:rPr>
              <w:t>оля органов местного самоуправления в городском округе Верхняя Пышма, подключенных к единой сети передачи данных, объединяющей единый центр обработки данных и единый телекоммуникационный центр Правительства Свердловской области</w:t>
            </w:r>
            <w:r>
              <w:rPr>
                <w:rFonts w:ascii="Liberation Serif" w:hAnsi="Liberation Serif"/>
              </w:rPr>
              <w:t>, выражается в процентах</w:t>
            </w:r>
            <w:r w:rsidRPr="002013BF">
              <w:rPr>
                <w:rFonts w:ascii="Liberation Serif" w:hAnsi="Liberation Serif" w:cs="Calibri"/>
              </w:rPr>
              <w:t>;</w:t>
            </w:r>
          </w:p>
          <w:p w:rsidR="002C70C4" w:rsidRDefault="002C70C4" w:rsidP="00911915">
            <w:pPr>
              <w:widowControl w:val="0"/>
              <w:autoSpaceDE w:val="0"/>
              <w:autoSpaceDN w:val="0"/>
              <w:rPr>
                <w:rFonts w:ascii="Liberation Serif" w:hAnsi="Liberation Serif" w:cs="Calibri"/>
              </w:rPr>
            </w:pPr>
            <w:r w:rsidRPr="002013BF">
              <w:rPr>
                <w:rFonts w:ascii="Liberation Serif" w:hAnsi="Liberation Serif" w:cs="Calibri"/>
              </w:rPr>
              <w:lastRenderedPageBreak/>
              <w:t xml:space="preserve">В </w:t>
            </w:r>
            <w:r>
              <w:rPr>
                <w:rFonts w:ascii="Liberation Serif" w:hAnsi="Liberation Serif" w:cs="Calibri"/>
              </w:rPr>
              <w:t>–</w:t>
            </w:r>
            <w:r w:rsidRPr="002013BF">
              <w:rPr>
                <w:rFonts w:ascii="Liberation Serif" w:hAnsi="Liberation Serif" w:cs="Calibri"/>
              </w:rPr>
              <w:t xml:space="preserve"> </w:t>
            </w:r>
            <w:r w:rsidRPr="00A04D1F">
              <w:rPr>
                <w:rFonts w:ascii="Liberation Serif" w:hAnsi="Liberation Serif" w:cs="Calibri"/>
              </w:rPr>
              <w:t>количество органов местного самоуправления в городском округе Верхняя Пышма, подключенных к единой сети передачи данных, объединяющей единый центр обработки данных и единый телекоммуникационный центр Правительства Свердловской области</w:t>
            </w:r>
            <w:r>
              <w:rPr>
                <w:rFonts w:ascii="Liberation Serif" w:hAnsi="Liberation Serif" w:cs="Calibri"/>
              </w:rPr>
              <w:t xml:space="preserve"> за отчетный период;</w:t>
            </w:r>
          </w:p>
          <w:p w:rsidR="002C70C4" w:rsidRPr="002013BF" w:rsidRDefault="002C70C4" w:rsidP="00911915">
            <w:pPr>
              <w:widowControl w:val="0"/>
              <w:autoSpaceDE w:val="0"/>
              <w:autoSpaceDN w:val="0"/>
              <w:rPr>
                <w:rFonts w:ascii="Liberation Serif" w:hAnsi="Liberation Serif" w:cs="Calibri"/>
                <w:sz w:val="22"/>
                <w:szCs w:val="20"/>
              </w:rPr>
            </w:pPr>
            <w:r>
              <w:rPr>
                <w:rFonts w:ascii="Liberation Serif" w:hAnsi="Liberation Serif" w:cs="Calibri"/>
              </w:rPr>
              <w:t xml:space="preserve"> С -</w:t>
            </w:r>
            <w:r>
              <w:t xml:space="preserve"> </w:t>
            </w:r>
            <w:r w:rsidRPr="00E459E7">
              <w:rPr>
                <w:rFonts w:ascii="Liberation Serif" w:hAnsi="Liberation Serif" w:cs="Calibri"/>
              </w:rPr>
              <w:t>общее количество запланированных подключений органов местного самоуправления в городском округе Верхняя Пышма к единой сети передачи данных, объединяющей единый центр обработки данных и единый телекоммуникационный центр Правительства Свердловской</w:t>
            </w:r>
            <w:r>
              <w:rPr>
                <w:rFonts w:ascii="Liberation Serif" w:hAnsi="Liberation Serif" w:cs="Calibri"/>
              </w:rPr>
              <w:t xml:space="preserve"> области</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lastRenderedPageBreak/>
              <w:t>17</w:t>
            </w:r>
          </w:p>
        </w:tc>
        <w:tc>
          <w:tcPr>
            <w:tcW w:w="3005" w:type="dxa"/>
          </w:tcPr>
          <w:p w:rsidR="002C70C4" w:rsidRPr="002013BF" w:rsidRDefault="002C70C4" w:rsidP="00911915">
            <w:pPr>
              <w:widowControl w:val="0"/>
              <w:autoSpaceDE w:val="0"/>
              <w:autoSpaceDN w:val="0"/>
              <w:rPr>
                <w:rFonts w:ascii="Liberation Serif" w:hAnsi="Liberation Serif" w:cs="Calibri"/>
              </w:rPr>
            </w:pPr>
            <w:r>
              <w:rPr>
                <w:rFonts w:ascii="Liberation Serif" w:hAnsi="Liberation Serif" w:cs="Calibri"/>
              </w:rPr>
              <w:t>Целевой показатель 2.1.2.</w:t>
            </w:r>
          </w:p>
          <w:p w:rsidR="002C70C4" w:rsidRPr="002013BF" w:rsidRDefault="002C70C4" w:rsidP="00911915">
            <w:pPr>
              <w:widowControl w:val="0"/>
              <w:autoSpaceDE w:val="0"/>
              <w:autoSpaceDN w:val="0"/>
              <w:rPr>
                <w:rFonts w:ascii="Liberation Serif" w:hAnsi="Liberation Serif" w:cs="Calibri"/>
              </w:rPr>
            </w:pPr>
            <w:r w:rsidRPr="00AF6AB3">
              <w:rPr>
                <w:rFonts w:ascii="Liberation Serif" w:hAnsi="Liberation Serif"/>
              </w:rPr>
              <w:t>Количество заменённой устаревшей техники сотрудников администрации</w:t>
            </w:r>
          </w:p>
        </w:tc>
        <w:tc>
          <w:tcPr>
            <w:tcW w:w="10887" w:type="dxa"/>
          </w:tcPr>
          <w:p w:rsidR="002C70C4" w:rsidRPr="002013BF" w:rsidRDefault="002C70C4" w:rsidP="00911915">
            <w:pPr>
              <w:widowControl w:val="0"/>
              <w:autoSpaceDE w:val="0"/>
              <w:autoSpaceDN w:val="0"/>
              <w:rPr>
                <w:rFonts w:ascii="Liberation Serif" w:hAnsi="Liberation Serif" w:cs="Calibri"/>
              </w:rPr>
            </w:pPr>
            <w:r w:rsidRPr="00AF6AB3">
              <w:rPr>
                <w:rFonts w:ascii="Liberation Serif" w:hAnsi="Liberation Serif" w:cs="Calibri"/>
              </w:rPr>
              <w:t>числовое значение берется из</w:t>
            </w:r>
            <w:r>
              <w:rPr>
                <w:rFonts w:ascii="Liberation Serif" w:hAnsi="Liberation Serif" w:cs="Calibri"/>
              </w:rPr>
              <w:t xml:space="preserve"> ведомости</w:t>
            </w:r>
            <w:r w:rsidRPr="00AF6AB3">
              <w:rPr>
                <w:rFonts w:ascii="Liberation Serif" w:hAnsi="Liberation Serif" w:cs="Calibri"/>
              </w:rPr>
              <w:t xml:space="preserve"> выдачи ТМЦ, акт</w:t>
            </w:r>
            <w:r>
              <w:rPr>
                <w:rFonts w:ascii="Liberation Serif" w:hAnsi="Liberation Serif" w:cs="Calibri"/>
              </w:rPr>
              <w:t>а</w:t>
            </w:r>
            <w:r w:rsidRPr="00AF6AB3">
              <w:rPr>
                <w:rFonts w:ascii="Liberation Serif" w:hAnsi="Liberation Serif" w:cs="Calibri"/>
              </w:rPr>
              <w:t xml:space="preserve"> ввода в эксплуатацию ОС-3, акт</w:t>
            </w:r>
            <w:r>
              <w:rPr>
                <w:rFonts w:ascii="Liberation Serif" w:hAnsi="Liberation Serif" w:cs="Calibri"/>
              </w:rPr>
              <w:t>а</w:t>
            </w:r>
            <w:r w:rsidRPr="00AF6AB3">
              <w:rPr>
                <w:rFonts w:ascii="Liberation Serif" w:hAnsi="Liberation Serif" w:cs="Calibri"/>
              </w:rPr>
              <w:t xml:space="preserve"> списания техники</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18</w:t>
            </w:r>
          </w:p>
        </w:tc>
        <w:tc>
          <w:tcPr>
            <w:tcW w:w="3005"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Целевой показатель 2</w:t>
            </w:r>
            <w:r>
              <w:rPr>
                <w:rFonts w:ascii="Liberation Serif" w:hAnsi="Liberation Serif" w:cs="Calibri"/>
              </w:rPr>
              <w:t>.2</w:t>
            </w:r>
            <w:r w:rsidRPr="002013BF">
              <w:rPr>
                <w:rFonts w:ascii="Liberation Serif" w:hAnsi="Liberation Serif" w:cs="Calibri"/>
              </w:rPr>
              <w:t>.1.</w:t>
            </w:r>
          </w:p>
          <w:p w:rsidR="002C70C4" w:rsidRPr="002013BF" w:rsidRDefault="002C70C4" w:rsidP="00911915">
            <w:pPr>
              <w:widowControl w:val="0"/>
              <w:autoSpaceDE w:val="0"/>
              <w:autoSpaceDN w:val="0"/>
              <w:rPr>
                <w:rFonts w:ascii="Liberation Serif" w:hAnsi="Liberation Serif" w:cs="Calibri"/>
              </w:rPr>
            </w:pPr>
            <w:r w:rsidRPr="00E459E7">
              <w:rPr>
                <w:rFonts w:ascii="Liberation Serif" w:hAnsi="Liberation Serif" w:cs="Calibri"/>
              </w:rPr>
              <w:t>Объем тиража приложения «Муниципальный вестник» к газете «Красное знамя»</w:t>
            </w:r>
          </w:p>
        </w:tc>
        <w:tc>
          <w:tcPr>
            <w:tcW w:w="10887" w:type="dxa"/>
          </w:tcPr>
          <w:p w:rsidR="002C70C4" w:rsidRPr="002013BF" w:rsidRDefault="002C70C4" w:rsidP="00911915">
            <w:pPr>
              <w:widowControl w:val="0"/>
              <w:autoSpaceDE w:val="0"/>
              <w:autoSpaceDN w:val="0"/>
              <w:rPr>
                <w:rFonts w:ascii="Liberation Serif" w:hAnsi="Liberation Serif" w:cs="Calibri"/>
              </w:rPr>
            </w:pPr>
            <w:r w:rsidRPr="00AD3CA8">
              <w:rPr>
                <w:rFonts w:ascii="Liberation Serif" w:hAnsi="Liberation Serif" w:cs="Calibri"/>
              </w:rPr>
              <w:t>числовое значение берется из отчета об исполнении муниципального задания МАУ «Редакция газеты «Красное знамя».</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19</w:t>
            </w:r>
          </w:p>
        </w:tc>
        <w:tc>
          <w:tcPr>
            <w:tcW w:w="3005" w:type="dxa"/>
          </w:tcPr>
          <w:p w:rsidR="002C70C4" w:rsidRPr="002013BF" w:rsidRDefault="002C70C4" w:rsidP="00911915">
            <w:pPr>
              <w:rPr>
                <w:rFonts w:ascii="Liberation Serif" w:hAnsi="Liberation Serif"/>
              </w:rPr>
            </w:pPr>
            <w:r>
              <w:rPr>
                <w:rFonts w:ascii="Liberation Serif" w:hAnsi="Liberation Serif"/>
              </w:rPr>
              <w:t>Целевой показатель 2.2.2</w:t>
            </w:r>
            <w:r w:rsidRPr="002013BF">
              <w:rPr>
                <w:rFonts w:ascii="Liberation Serif" w:hAnsi="Liberation Serif"/>
              </w:rPr>
              <w:t>.</w:t>
            </w:r>
          </w:p>
          <w:p w:rsidR="002C70C4" w:rsidRPr="002013BF" w:rsidRDefault="002C70C4" w:rsidP="00911915">
            <w:pPr>
              <w:rPr>
                <w:rFonts w:ascii="Liberation Serif" w:hAnsi="Liberation Serif"/>
              </w:rPr>
            </w:pPr>
            <w:r w:rsidRPr="00395738">
              <w:rPr>
                <w:rFonts w:ascii="Liberation Serif" w:hAnsi="Liberation Serif"/>
              </w:rPr>
              <w:t>Количество муниципальных учреждений, укрепивших материально-техническую базу</w:t>
            </w:r>
          </w:p>
        </w:tc>
        <w:tc>
          <w:tcPr>
            <w:tcW w:w="10887" w:type="dxa"/>
          </w:tcPr>
          <w:p w:rsidR="002C70C4" w:rsidRPr="002013BF" w:rsidRDefault="002C70C4" w:rsidP="00911915">
            <w:pPr>
              <w:rPr>
                <w:rFonts w:ascii="Liberation Serif" w:hAnsi="Liberation Serif"/>
              </w:rPr>
            </w:pPr>
            <w:r w:rsidRPr="002013BF">
              <w:rPr>
                <w:rFonts w:ascii="Liberation Serif" w:hAnsi="Liberation Serif"/>
              </w:rPr>
              <w:t xml:space="preserve">числовое значение берется </w:t>
            </w:r>
            <w:r>
              <w:rPr>
                <w:rFonts w:ascii="Liberation Serif" w:hAnsi="Liberation Serif"/>
              </w:rPr>
              <w:t>отчета об использовании субсидии на иные цели.</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20</w:t>
            </w:r>
          </w:p>
        </w:tc>
        <w:tc>
          <w:tcPr>
            <w:tcW w:w="3005"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Целевой показатель 2.2.</w:t>
            </w:r>
            <w:r>
              <w:rPr>
                <w:rFonts w:ascii="Liberation Serif" w:hAnsi="Liberation Serif" w:cs="Calibri"/>
              </w:rPr>
              <w:t>3</w:t>
            </w:r>
            <w:r w:rsidRPr="002013BF">
              <w:rPr>
                <w:rFonts w:ascii="Liberation Serif" w:hAnsi="Liberation Serif" w:cs="Calibri"/>
              </w:rPr>
              <w:t>.</w:t>
            </w:r>
          </w:p>
          <w:p w:rsidR="002C70C4" w:rsidRPr="002013BF" w:rsidRDefault="002C70C4" w:rsidP="00911915">
            <w:pPr>
              <w:widowControl w:val="0"/>
              <w:autoSpaceDE w:val="0"/>
              <w:autoSpaceDN w:val="0"/>
              <w:rPr>
                <w:rFonts w:ascii="Liberation Serif" w:hAnsi="Liberation Serif" w:cs="Calibri"/>
              </w:rPr>
            </w:pPr>
            <w:r w:rsidRPr="00FB5F7F">
              <w:rPr>
                <w:rFonts w:ascii="Liberation Serif" w:hAnsi="Liberation Serif" w:cs="Calibri"/>
              </w:rPr>
              <w:t>Объем тиража газеты «Красное знамя»</w:t>
            </w:r>
          </w:p>
        </w:tc>
        <w:tc>
          <w:tcPr>
            <w:tcW w:w="10887"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rPr>
              <w:t xml:space="preserve">числовое значение берется из отчетов </w:t>
            </w:r>
            <w:r>
              <w:rPr>
                <w:rFonts w:ascii="Liberation Serif" w:hAnsi="Liberation Serif"/>
              </w:rPr>
              <w:t>об исполнении</w:t>
            </w:r>
            <w:r w:rsidRPr="002013BF">
              <w:rPr>
                <w:rFonts w:ascii="Liberation Serif" w:hAnsi="Liberation Serif"/>
              </w:rPr>
              <w:t xml:space="preserve"> муниципального задания МАУ «Редакция газеты «Красное знамя»</w:t>
            </w:r>
          </w:p>
        </w:tc>
      </w:tr>
      <w:tr w:rsidR="002C70C4" w:rsidRPr="002013BF" w:rsidTr="00911915">
        <w:tc>
          <w:tcPr>
            <w:tcW w:w="850" w:type="dxa"/>
          </w:tcPr>
          <w:p w:rsidR="002C70C4" w:rsidRDefault="002C70C4" w:rsidP="00911915">
            <w:pPr>
              <w:widowControl w:val="0"/>
              <w:autoSpaceDE w:val="0"/>
              <w:autoSpaceDN w:val="0"/>
              <w:jc w:val="center"/>
              <w:rPr>
                <w:rFonts w:ascii="Liberation Serif" w:hAnsi="Liberation Serif" w:cs="Calibri"/>
              </w:rPr>
            </w:pPr>
            <w:r>
              <w:rPr>
                <w:rFonts w:ascii="Liberation Serif" w:hAnsi="Liberation Serif" w:cs="Calibri"/>
              </w:rPr>
              <w:t>21</w:t>
            </w:r>
          </w:p>
        </w:tc>
        <w:tc>
          <w:tcPr>
            <w:tcW w:w="3005" w:type="dxa"/>
          </w:tcPr>
          <w:p w:rsidR="002C70C4" w:rsidRDefault="002C70C4" w:rsidP="00911915">
            <w:pPr>
              <w:widowControl w:val="0"/>
              <w:autoSpaceDE w:val="0"/>
              <w:autoSpaceDN w:val="0"/>
              <w:rPr>
                <w:rFonts w:ascii="Liberation Serif" w:hAnsi="Liberation Serif" w:cs="Calibri"/>
              </w:rPr>
            </w:pPr>
            <w:r w:rsidRPr="00FB5F7F">
              <w:rPr>
                <w:rFonts w:ascii="Liberation Serif" w:hAnsi="Liberation Serif" w:cs="Calibri"/>
              </w:rPr>
              <w:t>Целевой показатель 2.2.</w:t>
            </w:r>
            <w:r>
              <w:rPr>
                <w:rFonts w:ascii="Liberation Serif" w:hAnsi="Liberation Serif" w:cs="Calibri"/>
              </w:rPr>
              <w:t>4</w:t>
            </w:r>
            <w:r w:rsidRPr="00FB5F7F">
              <w:rPr>
                <w:rFonts w:ascii="Liberation Serif" w:hAnsi="Liberation Serif" w:cs="Calibri"/>
              </w:rPr>
              <w:t>.</w:t>
            </w:r>
          </w:p>
          <w:p w:rsidR="002C70C4" w:rsidRPr="002013BF" w:rsidRDefault="002C70C4" w:rsidP="00911915">
            <w:pPr>
              <w:widowControl w:val="0"/>
              <w:autoSpaceDE w:val="0"/>
              <w:autoSpaceDN w:val="0"/>
              <w:rPr>
                <w:rFonts w:ascii="Liberation Serif" w:hAnsi="Liberation Serif" w:cs="Calibri"/>
              </w:rPr>
            </w:pPr>
            <w:r w:rsidRPr="00FB5F7F">
              <w:rPr>
                <w:rFonts w:ascii="Liberation Serif" w:hAnsi="Liberation Serif" w:cs="Calibri"/>
              </w:rPr>
              <w:t xml:space="preserve">Размещение нормативно-правовых актов на информационном портале городского округа Верхняя </w:t>
            </w:r>
            <w:r w:rsidRPr="00FB5F7F">
              <w:rPr>
                <w:rFonts w:ascii="Liberation Serif" w:hAnsi="Liberation Serif" w:cs="Calibri"/>
              </w:rPr>
              <w:lastRenderedPageBreak/>
              <w:t>Пышма</w:t>
            </w:r>
          </w:p>
        </w:tc>
        <w:tc>
          <w:tcPr>
            <w:tcW w:w="10887" w:type="dxa"/>
          </w:tcPr>
          <w:p w:rsidR="002C70C4" w:rsidRPr="002013BF" w:rsidRDefault="002C70C4" w:rsidP="00911915">
            <w:pPr>
              <w:widowControl w:val="0"/>
              <w:autoSpaceDE w:val="0"/>
              <w:autoSpaceDN w:val="0"/>
              <w:rPr>
                <w:rFonts w:ascii="Liberation Serif" w:hAnsi="Liberation Serif"/>
              </w:rPr>
            </w:pPr>
            <w:r w:rsidRPr="00FB5F7F">
              <w:rPr>
                <w:rFonts w:ascii="Liberation Serif" w:hAnsi="Liberation Serif"/>
              </w:rPr>
              <w:lastRenderedPageBreak/>
              <w:t xml:space="preserve">числовое значение </w:t>
            </w:r>
            <w:r>
              <w:rPr>
                <w:rFonts w:ascii="Liberation Serif" w:hAnsi="Liberation Serif"/>
              </w:rPr>
              <w:t>берется из отчетов об исполнении</w:t>
            </w:r>
            <w:r w:rsidRPr="00FB5F7F">
              <w:rPr>
                <w:rFonts w:ascii="Liberation Serif" w:hAnsi="Liberation Serif"/>
              </w:rPr>
              <w:t xml:space="preserve"> муниципального задания МАУ «Редакция газеты «Красное знамя»</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lastRenderedPageBreak/>
              <w:t>22</w:t>
            </w:r>
          </w:p>
        </w:tc>
        <w:tc>
          <w:tcPr>
            <w:tcW w:w="3005"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Целевой показатель 2.3.1.</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rPr>
              <w:t>Доля учреждений и органов местного самоуправления, подключенных к системе электронного документооборота</w:t>
            </w:r>
            <w:r>
              <w:rPr>
                <w:rFonts w:ascii="Liberation Serif" w:hAnsi="Liberation Serif"/>
              </w:rPr>
              <w:t xml:space="preserve"> (в рамках регионального проекта «Цифровое государственное управление» национального проекта «Цифровая экономика Российской Федерации»</w:t>
            </w:r>
          </w:p>
        </w:tc>
        <w:tc>
          <w:tcPr>
            <w:tcW w:w="10887"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целевой показатель определяется по формуле:</w:t>
            </w:r>
          </w:p>
          <w:p w:rsidR="002C70C4" w:rsidRPr="002013BF" w:rsidRDefault="002C70C4" w:rsidP="00911915">
            <w:pPr>
              <w:widowControl w:val="0"/>
              <w:autoSpaceDE w:val="0"/>
              <w:autoSpaceDN w:val="0"/>
              <w:jc w:val="center"/>
              <w:rPr>
                <w:rFonts w:ascii="Liberation Serif" w:hAnsi="Liberation Serif" w:cs="Calibri"/>
              </w:rPr>
            </w:pPr>
            <w:r w:rsidRPr="002013BF">
              <w:rPr>
                <w:rFonts w:ascii="Liberation Serif" w:hAnsi="Liberation Serif" w:cs="Calibri"/>
              </w:rPr>
              <w:t>А = В / С x 100%, где:</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 xml:space="preserve">А - </w:t>
            </w:r>
            <w:r>
              <w:rPr>
                <w:rFonts w:ascii="Liberation Serif" w:hAnsi="Liberation Serif"/>
              </w:rPr>
              <w:t>д</w:t>
            </w:r>
            <w:r w:rsidRPr="002013BF">
              <w:rPr>
                <w:rFonts w:ascii="Liberation Serif" w:hAnsi="Liberation Serif"/>
              </w:rPr>
              <w:t>оля учреждений и органов местного самоуправления, подключенных к системе электронного документооборота</w:t>
            </w:r>
            <w:r>
              <w:rPr>
                <w:rFonts w:ascii="Liberation Serif" w:hAnsi="Liberation Serif"/>
              </w:rPr>
              <w:t xml:space="preserve"> (в рамках регионального проекта «Цифровое государственное управление» национального проекта «Цифровая экономика Российской Федерации»</w:t>
            </w:r>
            <w:r w:rsidRPr="002013BF">
              <w:rPr>
                <w:rFonts w:ascii="Liberation Serif" w:hAnsi="Liberation Serif" w:cs="Calibri"/>
              </w:rPr>
              <w:t>, выраженная в процентах;</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 xml:space="preserve">В - количество </w:t>
            </w:r>
            <w:r w:rsidRPr="002013BF">
              <w:rPr>
                <w:rFonts w:ascii="Liberation Serif" w:hAnsi="Liberation Serif"/>
              </w:rPr>
              <w:t>учреждений и органов местного самоуправления, подключенных к системе электронного документооборота, за отчетный период</w:t>
            </w:r>
            <w:r w:rsidRPr="002013BF">
              <w:rPr>
                <w:rFonts w:ascii="Liberation Serif" w:hAnsi="Liberation Serif" w:cs="Calibri"/>
              </w:rPr>
              <w:t>;</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 xml:space="preserve">С - общее количество </w:t>
            </w:r>
            <w:r w:rsidRPr="002013BF">
              <w:rPr>
                <w:rFonts w:ascii="Liberation Serif" w:hAnsi="Liberation Serif"/>
              </w:rPr>
              <w:t>учреждений и органов местного самоуправления, для которых запланировано подключение к системе электронного документооборота</w:t>
            </w:r>
            <w:r>
              <w:rPr>
                <w:rFonts w:ascii="Liberation Serif" w:hAnsi="Liberation Serif"/>
              </w:rPr>
              <w:t>.</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23</w:t>
            </w:r>
          </w:p>
        </w:tc>
        <w:tc>
          <w:tcPr>
            <w:tcW w:w="3005"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Целевой показатель 2.3.2.</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Количество рабочих мест с защищенным режимом обработки персональных данных</w:t>
            </w:r>
          </w:p>
        </w:tc>
        <w:tc>
          <w:tcPr>
            <w:tcW w:w="10887" w:type="dxa"/>
          </w:tcPr>
          <w:p w:rsidR="002C70C4" w:rsidRPr="00E379FA" w:rsidRDefault="002C70C4" w:rsidP="00911915">
            <w:pPr>
              <w:widowControl w:val="0"/>
              <w:autoSpaceDE w:val="0"/>
              <w:autoSpaceDN w:val="0"/>
              <w:rPr>
                <w:rFonts w:ascii="Liberation Serif" w:hAnsi="Liberation Serif" w:cs="Calibri"/>
              </w:rPr>
            </w:pPr>
            <w:r w:rsidRPr="00E379FA">
              <w:rPr>
                <w:rFonts w:ascii="Liberation Serif" w:hAnsi="Liberation Serif" w:cs="Calibri"/>
              </w:rPr>
              <w:t>числовое значение берется из договора с организацией, выполняющей услуги/работы по защите персональных данных, актов выполненных работ.</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24</w:t>
            </w:r>
          </w:p>
        </w:tc>
        <w:tc>
          <w:tcPr>
            <w:tcW w:w="3005" w:type="dxa"/>
          </w:tcPr>
          <w:p w:rsidR="002C70C4" w:rsidRPr="002013BF" w:rsidRDefault="002C70C4" w:rsidP="00911915">
            <w:pPr>
              <w:widowControl w:val="0"/>
              <w:autoSpaceDE w:val="0"/>
              <w:autoSpaceDN w:val="0"/>
              <w:rPr>
                <w:rFonts w:ascii="Liberation Serif" w:hAnsi="Liberation Serif" w:cs="Calibri"/>
              </w:rPr>
            </w:pPr>
            <w:r>
              <w:rPr>
                <w:rFonts w:ascii="Liberation Serif" w:hAnsi="Liberation Serif" w:cs="Calibri"/>
              </w:rPr>
              <w:t>Ц</w:t>
            </w:r>
            <w:r w:rsidRPr="0091487A">
              <w:rPr>
                <w:rFonts w:ascii="Liberation Serif" w:hAnsi="Liberation Serif" w:cs="Calibri"/>
              </w:rPr>
              <w:t>елевой показатель 2.3.3. База данных в автоматизированной системе похозяйственного учета</w:t>
            </w:r>
          </w:p>
        </w:tc>
        <w:tc>
          <w:tcPr>
            <w:tcW w:w="10887" w:type="dxa"/>
          </w:tcPr>
          <w:p w:rsidR="002C70C4" w:rsidRPr="00E379FA" w:rsidRDefault="002C70C4" w:rsidP="00911915">
            <w:pPr>
              <w:widowControl w:val="0"/>
              <w:autoSpaceDE w:val="0"/>
              <w:autoSpaceDN w:val="0"/>
              <w:rPr>
                <w:rFonts w:ascii="Liberation Serif" w:hAnsi="Liberation Serif" w:cs="Calibri"/>
              </w:rPr>
            </w:pPr>
            <w:r w:rsidRPr="00E379FA">
              <w:rPr>
                <w:rFonts w:ascii="Liberation Serif" w:hAnsi="Liberation Serif" w:cs="Calibri"/>
              </w:rPr>
              <w:t xml:space="preserve">числовое значение берется из </w:t>
            </w:r>
            <w:r>
              <w:rPr>
                <w:rFonts w:ascii="Liberation Serif" w:hAnsi="Liberation Serif" w:cs="Calibri"/>
              </w:rPr>
              <w:t>о</w:t>
            </w:r>
            <w:r w:rsidRPr="0091487A">
              <w:rPr>
                <w:rFonts w:ascii="Liberation Serif" w:hAnsi="Liberation Serif" w:cs="Calibri"/>
              </w:rPr>
              <w:t>тчет о достижении значений показателей результативности к соглашению о предоставлении субсидии</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25</w:t>
            </w:r>
          </w:p>
        </w:tc>
        <w:tc>
          <w:tcPr>
            <w:tcW w:w="3005"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Целевой показатель 3.1.1.</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 xml:space="preserve">Доля </w:t>
            </w:r>
            <w:r>
              <w:rPr>
                <w:rFonts w:ascii="Liberation Serif" w:hAnsi="Liberation Serif" w:cs="Calibri"/>
              </w:rPr>
              <w:t xml:space="preserve">зарегистрированных в течении отчетного года субъектов малого и среднего предпринимательства в </w:t>
            </w:r>
            <w:r>
              <w:rPr>
                <w:rFonts w:ascii="Liberation Serif" w:hAnsi="Liberation Serif" w:cs="Calibri"/>
              </w:rPr>
              <w:lastRenderedPageBreak/>
              <w:t>рамках подпрограммы развития субъектов малого и среднего предпринимательства</w:t>
            </w:r>
          </w:p>
        </w:tc>
        <w:tc>
          <w:tcPr>
            <w:tcW w:w="10887" w:type="dxa"/>
          </w:tcPr>
          <w:p w:rsidR="002C70C4" w:rsidRPr="00A417F9" w:rsidRDefault="002C70C4" w:rsidP="00911915">
            <w:pPr>
              <w:widowControl w:val="0"/>
              <w:autoSpaceDE w:val="0"/>
              <w:autoSpaceDN w:val="0"/>
              <w:rPr>
                <w:rFonts w:ascii="Liberation Serif" w:hAnsi="Liberation Serif" w:cs="Calibri"/>
              </w:rPr>
            </w:pPr>
            <w:r w:rsidRPr="00A417F9">
              <w:rPr>
                <w:rFonts w:ascii="Liberation Serif" w:hAnsi="Liberation Serif" w:cs="Calibri"/>
              </w:rPr>
              <w:lastRenderedPageBreak/>
              <w:t>целевой показатель определяется по формуле:</w:t>
            </w:r>
          </w:p>
          <w:p w:rsidR="002C70C4" w:rsidRPr="00A417F9" w:rsidRDefault="002C70C4" w:rsidP="00911915">
            <w:pPr>
              <w:widowControl w:val="0"/>
              <w:autoSpaceDE w:val="0"/>
              <w:autoSpaceDN w:val="0"/>
              <w:jc w:val="center"/>
              <w:rPr>
                <w:rFonts w:ascii="Liberation Serif" w:hAnsi="Liberation Serif" w:cs="Calibri"/>
              </w:rPr>
            </w:pPr>
            <w:r w:rsidRPr="00A417F9">
              <w:rPr>
                <w:rFonts w:ascii="Liberation Serif" w:hAnsi="Liberation Serif" w:cs="Calibri"/>
              </w:rPr>
              <w:t>А = В / С x 100%, где:</w:t>
            </w:r>
          </w:p>
          <w:p w:rsidR="002C70C4" w:rsidRPr="00A417F9" w:rsidRDefault="002C70C4" w:rsidP="00911915">
            <w:pPr>
              <w:widowControl w:val="0"/>
              <w:autoSpaceDE w:val="0"/>
              <w:autoSpaceDN w:val="0"/>
              <w:rPr>
                <w:rFonts w:ascii="Liberation Serif" w:hAnsi="Liberation Serif" w:cs="Calibri"/>
              </w:rPr>
            </w:pPr>
            <w:r w:rsidRPr="00A417F9">
              <w:rPr>
                <w:rFonts w:ascii="Liberation Serif" w:hAnsi="Liberation Serif" w:cs="Calibri"/>
              </w:rPr>
              <w:t>А - доля субъектов малого и среднего предпринимательства, которым оказаны услуги «Верхнепышминским фондом поддержки предпринимателей», выраженная в процентах;</w:t>
            </w:r>
          </w:p>
          <w:p w:rsidR="002C70C4" w:rsidRPr="00A417F9" w:rsidRDefault="002C70C4" w:rsidP="00911915">
            <w:pPr>
              <w:widowControl w:val="0"/>
              <w:autoSpaceDE w:val="0"/>
              <w:autoSpaceDN w:val="0"/>
              <w:rPr>
                <w:rFonts w:ascii="Liberation Serif" w:hAnsi="Liberation Serif" w:cs="Calibri"/>
              </w:rPr>
            </w:pPr>
            <w:r w:rsidRPr="00A417F9">
              <w:rPr>
                <w:rFonts w:ascii="Liberation Serif" w:hAnsi="Liberation Serif" w:cs="Calibri"/>
              </w:rPr>
              <w:t>В – количество субъектов малого и среднего предпринимательства по данным Федеральной налоговой службы, за отчетный период;</w:t>
            </w:r>
          </w:p>
          <w:p w:rsidR="002C70C4" w:rsidRDefault="002C70C4" w:rsidP="00911915">
            <w:pPr>
              <w:widowControl w:val="0"/>
              <w:autoSpaceDE w:val="0"/>
              <w:autoSpaceDN w:val="0"/>
              <w:rPr>
                <w:rFonts w:ascii="Liberation Serif" w:hAnsi="Liberation Serif" w:cs="Calibri"/>
              </w:rPr>
            </w:pPr>
            <w:r w:rsidRPr="00A417F9">
              <w:rPr>
                <w:rFonts w:ascii="Liberation Serif" w:hAnsi="Liberation Serif" w:cs="Calibri"/>
              </w:rPr>
              <w:lastRenderedPageBreak/>
              <w:t>С - количество субъектов малого и среднего предпринимательства, которым оказаны услуги «Верхнепышминским фондом поддержки предпринимателей», за отчетный период</w:t>
            </w:r>
          </w:p>
          <w:p w:rsidR="002C70C4" w:rsidRPr="00E379FA" w:rsidRDefault="002C70C4" w:rsidP="00911915">
            <w:pPr>
              <w:widowControl w:val="0"/>
              <w:autoSpaceDE w:val="0"/>
              <w:autoSpaceDN w:val="0"/>
              <w:rPr>
                <w:rFonts w:ascii="Liberation Serif" w:hAnsi="Liberation Serif" w:cs="Calibri"/>
              </w:rPr>
            </w:pPr>
            <w:r w:rsidRPr="00E379FA">
              <w:rPr>
                <w:rFonts w:ascii="Liberation Serif" w:hAnsi="Liberation Serif" w:cs="Calibri"/>
              </w:rPr>
              <w:t xml:space="preserve"> </w:t>
            </w:r>
          </w:p>
        </w:tc>
      </w:tr>
      <w:tr w:rsidR="002C70C4" w:rsidRPr="002013BF" w:rsidTr="00911915">
        <w:tc>
          <w:tcPr>
            <w:tcW w:w="850" w:type="dxa"/>
          </w:tcPr>
          <w:p w:rsidR="002C70C4" w:rsidRDefault="002C70C4" w:rsidP="00911915">
            <w:pPr>
              <w:widowControl w:val="0"/>
              <w:autoSpaceDE w:val="0"/>
              <w:autoSpaceDN w:val="0"/>
              <w:jc w:val="center"/>
              <w:rPr>
                <w:rFonts w:ascii="Liberation Serif" w:hAnsi="Liberation Serif" w:cs="Calibri"/>
              </w:rPr>
            </w:pPr>
            <w:r>
              <w:rPr>
                <w:rFonts w:ascii="Liberation Serif" w:hAnsi="Liberation Serif" w:cs="Calibri"/>
              </w:rPr>
              <w:lastRenderedPageBreak/>
              <w:t>26</w:t>
            </w:r>
          </w:p>
        </w:tc>
        <w:tc>
          <w:tcPr>
            <w:tcW w:w="3005" w:type="dxa"/>
          </w:tcPr>
          <w:p w:rsidR="002C70C4" w:rsidRDefault="002C70C4" w:rsidP="00911915">
            <w:pPr>
              <w:widowControl w:val="0"/>
              <w:autoSpaceDE w:val="0"/>
              <w:autoSpaceDN w:val="0"/>
              <w:rPr>
                <w:rFonts w:ascii="Liberation Serif" w:hAnsi="Liberation Serif" w:cs="Calibri"/>
              </w:rPr>
            </w:pPr>
            <w:r>
              <w:rPr>
                <w:rFonts w:ascii="Liberation Serif" w:hAnsi="Liberation Serif" w:cs="Calibri"/>
              </w:rPr>
              <w:t>Целевой показатель 3.1.2</w:t>
            </w:r>
            <w:r w:rsidRPr="0032309C">
              <w:rPr>
                <w:rFonts w:ascii="Liberation Serif" w:hAnsi="Liberation Serif" w:cs="Calibri"/>
              </w:rPr>
              <w:t>.</w:t>
            </w:r>
          </w:p>
          <w:p w:rsidR="002C70C4" w:rsidRPr="002013BF" w:rsidRDefault="002C70C4" w:rsidP="00911915">
            <w:pPr>
              <w:widowControl w:val="0"/>
              <w:autoSpaceDE w:val="0"/>
              <w:autoSpaceDN w:val="0"/>
              <w:rPr>
                <w:rFonts w:ascii="Liberation Serif" w:hAnsi="Liberation Serif" w:cs="Calibri"/>
              </w:rPr>
            </w:pPr>
            <w:r w:rsidRPr="0032309C">
              <w:rPr>
                <w:rFonts w:ascii="Liberation Serif" w:hAnsi="Liberation Serif" w:cs="Calibri"/>
              </w:rPr>
              <w:t>Количество субъектов малого и среднего предпринимательства, получивших государственную поддержку</w:t>
            </w:r>
            <w:r>
              <w:rPr>
                <w:rFonts w:ascii="Liberation Serif" w:hAnsi="Liberation Serif" w:cs="Calibri"/>
              </w:rPr>
              <w:t xml:space="preserve"> (в рамках регионального проекта «Акселерация субъектов малого и среднего предпринимательства» национального проекта «Малое и среднего предпринимательство и поддержка индивидуальной предпринимательской инициативы»</w:t>
            </w:r>
          </w:p>
        </w:tc>
        <w:tc>
          <w:tcPr>
            <w:tcW w:w="10887" w:type="dxa"/>
          </w:tcPr>
          <w:p w:rsidR="002C70C4" w:rsidRPr="002013BF" w:rsidRDefault="002C70C4" w:rsidP="00911915">
            <w:pPr>
              <w:widowControl w:val="0"/>
              <w:autoSpaceDE w:val="0"/>
              <w:autoSpaceDN w:val="0"/>
              <w:rPr>
                <w:rFonts w:ascii="Liberation Serif" w:hAnsi="Liberation Serif" w:cs="Calibri"/>
              </w:rPr>
            </w:pPr>
            <w:r>
              <w:rPr>
                <w:rFonts w:ascii="Liberation Serif" w:hAnsi="Liberation Serif" w:cs="Calibri"/>
              </w:rPr>
              <w:t>п</w:t>
            </w:r>
            <w:r w:rsidRPr="00460B7A">
              <w:rPr>
                <w:rFonts w:ascii="Liberation Serif" w:hAnsi="Liberation Serif" w:cs="Calibri"/>
              </w:rPr>
              <w:t>оказатель формируется исходя из данных протокола заседания комиссии о предоставлении субсидии, распоряжения администрации о предоставлении субсидии, отчётных данных комитета экономики и муниципального заказа</w:t>
            </w:r>
          </w:p>
        </w:tc>
      </w:tr>
      <w:tr w:rsidR="002C70C4" w:rsidRPr="002013BF" w:rsidTr="00911915">
        <w:tc>
          <w:tcPr>
            <w:tcW w:w="850" w:type="dxa"/>
          </w:tcPr>
          <w:p w:rsidR="002C70C4" w:rsidRDefault="002C70C4" w:rsidP="00911915">
            <w:pPr>
              <w:widowControl w:val="0"/>
              <w:autoSpaceDE w:val="0"/>
              <w:autoSpaceDN w:val="0"/>
              <w:jc w:val="center"/>
              <w:rPr>
                <w:rFonts w:ascii="Liberation Serif" w:hAnsi="Liberation Serif" w:cs="Calibri"/>
              </w:rPr>
            </w:pPr>
            <w:r>
              <w:rPr>
                <w:rFonts w:ascii="Liberation Serif" w:hAnsi="Liberation Serif" w:cs="Calibri"/>
              </w:rPr>
              <w:t>27</w:t>
            </w:r>
          </w:p>
        </w:tc>
        <w:tc>
          <w:tcPr>
            <w:tcW w:w="3005" w:type="dxa"/>
          </w:tcPr>
          <w:p w:rsidR="002C70C4" w:rsidRDefault="002C70C4" w:rsidP="00911915">
            <w:pPr>
              <w:widowControl w:val="0"/>
              <w:autoSpaceDE w:val="0"/>
              <w:autoSpaceDN w:val="0"/>
              <w:rPr>
                <w:rFonts w:ascii="Liberation Serif" w:hAnsi="Liberation Serif" w:cs="Calibri"/>
              </w:rPr>
            </w:pPr>
            <w:r>
              <w:rPr>
                <w:rFonts w:ascii="Liberation Serif" w:hAnsi="Liberation Serif" w:cs="Calibri"/>
              </w:rPr>
              <w:t>Целевой показатель 3.1.2</w:t>
            </w:r>
            <w:r w:rsidRPr="0032309C">
              <w:rPr>
                <w:rFonts w:ascii="Liberation Serif" w:hAnsi="Liberation Serif" w:cs="Calibri"/>
              </w:rPr>
              <w:t>.</w:t>
            </w:r>
          </w:p>
          <w:p w:rsidR="002C70C4" w:rsidRDefault="002C70C4" w:rsidP="00911915">
            <w:pPr>
              <w:widowControl w:val="0"/>
              <w:autoSpaceDE w:val="0"/>
              <w:autoSpaceDN w:val="0"/>
              <w:rPr>
                <w:rFonts w:ascii="Liberation Serif" w:hAnsi="Liberation Serif" w:cs="Calibri"/>
              </w:rPr>
            </w:pPr>
            <w:r>
              <w:rPr>
                <w:rFonts w:ascii="Liberation Serif" w:hAnsi="Liberation Serif" w:cs="Calibri"/>
              </w:rPr>
              <w:t>Число субъектов малого и среднего предпринимательства, получивших финансовую поддержку</w:t>
            </w:r>
          </w:p>
        </w:tc>
        <w:tc>
          <w:tcPr>
            <w:tcW w:w="10887" w:type="dxa"/>
          </w:tcPr>
          <w:p w:rsidR="002C70C4" w:rsidRDefault="002C70C4" w:rsidP="00911915">
            <w:pPr>
              <w:widowControl w:val="0"/>
              <w:autoSpaceDE w:val="0"/>
              <w:autoSpaceDN w:val="0"/>
              <w:rPr>
                <w:rFonts w:ascii="Liberation Serif" w:hAnsi="Liberation Serif" w:cs="Calibri"/>
              </w:rPr>
            </w:pPr>
            <w:r>
              <w:rPr>
                <w:rFonts w:ascii="Liberation Serif" w:hAnsi="Liberation Serif" w:cs="Calibri"/>
              </w:rPr>
              <w:t>п</w:t>
            </w:r>
            <w:r w:rsidRPr="00460B7A">
              <w:rPr>
                <w:rFonts w:ascii="Liberation Serif" w:hAnsi="Liberation Serif" w:cs="Calibri"/>
              </w:rPr>
              <w:t>оказатель формируется исходя из данных протокола заседания комиссии о предоставлении субсидии, распоряжения администрации о предоставлении субсидии, отчётных данных комитета экономики и муниципального заказа</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28</w:t>
            </w:r>
          </w:p>
        </w:tc>
        <w:tc>
          <w:tcPr>
            <w:tcW w:w="3005"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Целевой показатель 3.2.1.</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 xml:space="preserve">Количество </w:t>
            </w:r>
            <w:r>
              <w:rPr>
                <w:rFonts w:ascii="Liberation Serif" w:hAnsi="Liberation Serif" w:cs="Calibri"/>
              </w:rPr>
              <w:t xml:space="preserve">обученных субъектов малого и среднего </w:t>
            </w:r>
            <w:r>
              <w:rPr>
                <w:rFonts w:ascii="Liberation Serif" w:hAnsi="Liberation Serif" w:cs="Calibri"/>
              </w:rPr>
              <w:lastRenderedPageBreak/>
              <w:t>предпринимательства в течении года</w:t>
            </w:r>
          </w:p>
        </w:tc>
        <w:tc>
          <w:tcPr>
            <w:tcW w:w="10887" w:type="dxa"/>
          </w:tcPr>
          <w:p w:rsidR="002C70C4" w:rsidRPr="002013BF" w:rsidRDefault="002C70C4" w:rsidP="00911915">
            <w:pPr>
              <w:widowControl w:val="0"/>
              <w:autoSpaceDE w:val="0"/>
              <w:autoSpaceDN w:val="0"/>
              <w:rPr>
                <w:rFonts w:ascii="Liberation Serif" w:hAnsi="Liberation Serif" w:cs="Calibri"/>
              </w:rPr>
            </w:pPr>
            <w:r>
              <w:rPr>
                <w:rFonts w:ascii="Liberation Serif" w:hAnsi="Liberation Serif" w:cs="Calibri"/>
              </w:rPr>
              <w:lastRenderedPageBreak/>
              <w:t>числовое значение берется из отчет «Верхнепышминкого фонда поддержки предпринимателей»</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lastRenderedPageBreak/>
              <w:t>29</w:t>
            </w:r>
          </w:p>
        </w:tc>
        <w:tc>
          <w:tcPr>
            <w:tcW w:w="3005" w:type="dxa"/>
          </w:tcPr>
          <w:p w:rsidR="002C70C4" w:rsidRPr="002013BF" w:rsidRDefault="002C70C4" w:rsidP="00911915">
            <w:pPr>
              <w:widowControl w:val="0"/>
              <w:autoSpaceDE w:val="0"/>
              <w:autoSpaceDN w:val="0"/>
              <w:rPr>
                <w:rFonts w:ascii="Liberation Serif" w:hAnsi="Liberation Serif" w:cs="Calibri"/>
              </w:rPr>
            </w:pPr>
            <w:r>
              <w:rPr>
                <w:rFonts w:ascii="Liberation Serif" w:hAnsi="Liberation Serif" w:cs="Calibri"/>
              </w:rPr>
              <w:t>Целевой показатель 3.2.2</w:t>
            </w:r>
            <w:r w:rsidRPr="002013BF">
              <w:rPr>
                <w:rFonts w:ascii="Liberation Serif" w:hAnsi="Liberation Serif" w:cs="Calibri"/>
              </w:rPr>
              <w:t>.</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Количество субъектов малого</w:t>
            </w:r>
            <w:r>
              <w:rPr>
                <w:rFonts w:ascii="Liberation Serif" w:hAnsi="Liberation Serif" w:cs="Calibri"/>
              </w:rPr>
              <w:t xml:space="preserve"> и среднего предпринимательства, воспользовавшихся размещением в «Центре поддержке малого и среднего предпринимательства»</w:t>
            </w:r>
          </w:p>
        </w:tc>
        <w:tc>
          <w:tcPr>
            <w:tcW w:w="10887" w:type="dxa"/>
          </w:tcPr>
          <w:p w:rsidR="002C70C4" w:rsidRPr="002013BF" w:rsidRDefault="002C70C4" w:rsidP="00911915">
            <w:pPr>
              <w:widowControl w:val="0"/>
              <w:autoSpaceDE w:val="0"/>
              <w:autoSpaceDN w:val="0"/>
              <w:rPr>
                <w:rFonts w:ascii="Liberation Serif" w:hAnsi="Liberation Serif" w:cs="Calibri"/>
              </w:rPr>
            </w:pPr>
            <w:r>
              <w:rPr>
                <w:rFonts w:ascii="Liberation Serif" w:hAnsi="Liberation Serif" w:cs="Calibri"/>
              </w:rPr>
              <w:t>числовое значение берется из отчет «Верхнепышминкого фонда поддержки предпринимателей»</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30</w:t>
            </w:r>
          </w:p>
        </w:tc>
        <w:tc>
          <w:tcPr>
            <w:tcW w:w="3005" w:type="dxa"/>
          </w:tcPr>
          <w:p w:rsidR="002C70C4" w:rsidRDefault="002C70C4" w:rsidP="00911915">
            <w:pPr>
              <w:widowControl w:val="0"/>
              <w:autoSpaceDE w:val="0"/>
              <w:autoSpaceDN w:val="0"/>
              <w:rPr>
                <w:rFonts w:ascii="Liberation Serif" w:hAnsi="Liberation Serif" w:cs="Calibri"/>
              </w:rPr>
            </w:pPr>
            <w:r>
              <w:rPr>
                <w:rFonts w:ascii="Liberation Serif" w:hAnsi="Liberation Serif" w:cs="Calibri"/>
              </w:rPr>
              <w:t>Целевой показатель 3.2.3.</w:t>
            </w:r>
          </w:p>
          <w:p w:rsidR="002C70C4" w:rsidRDefault="002C70C4" w:rsidP="00911915">
            <w:pPr>
              <w:widowControl w:val="0"/>
              <w:autoSpaceDE w:val="0"/>
              <w:autoSpaceDN w:val="0"/>
              <w:rPr>
                <w:rFonts w:ascii="Liberation Serif" w:hAnsi="Liberation Serif" w:cs="Calibri"/>
              </w:rPr>
            </w:pPr>
            <w:r>
              <w:rPr>
                <w:rFonts w:ascii="Liberation Serif" w:hAnsi="Liberation Serif" w:cs="Calibri"/>
              </w:rPr>
              <w:t>Доля субъектов малого и среднего предпринимательства, которым оказаны услуги «Верхнепышминским фондом поддержки предпринимателей»</w:t>
            </w:r>
          </w:p>
        </w:tc>
        <w:tc>
          <w:tcPr>
            <w:tcW w:w="10887" w:type="dxa"/>
          </w:tcPr>
          <w:p w:rsidR="002C70C4" w:rsidRPr="00E379FA" w:rsidRDefault="002C70C4" w:rsidP="00911915">
            <w:pPr>
              <w:widowControl w:val="0"/>
              <w:autoSpaceDE w:val="0"/>
              <w:autoSpaceDN w:val="0"/>
              <w:rPr>
                <w:rFonts w:ascii="Liberation Serif" w:hAnsi="Liberation Serif" w:cs="Calibri"/>
              </w:rPr>
            </w:pPr>
            <w:r w:rsidRPr="00E379FA">
              <w:rPr>
                <w:rFonts w:ascii="Liberation Serif" w:hAnsi="Liberation Serif" w:cs="Calibri"/>
              </w:rPr>
              <w:t>целевой показатель определяется по формуле:</w:t>
            </w:r>
          </w:p>
          <w:p w:rsidR="002C70C4" w:rsidRPr="00E379FA" w:rsidRDefault="002C70C4" w:rsidP="00911915">
            <w:pPr>
              <w:widowControl w:val="0"/>
              <w:autoSpaceDE w:val="0"/>
              <w:autoSpaceDN w:val="0"/>
              <w:jc w:val="center"/>
              <w:rPr>
                <w:rFonts w:ascii="Liberation Serif" w:hAnsi="Liberation Serif" w:cs="Calibri"/>
              </w:rPr>
            </w:pPr>
            <w:r w:rsidRPr="00E379FA">
              <w:rPr>
                <w:rFonts w:ascii="Liberation Serif" w:hAnsi="Liberation Serif" w:cs="Calibri"/>
              </w:rPr>
              <w:t>А = В / С x 100%, где:</w:t>
            </w:r>
          </w:p>
          <w:p w:rsidR="002C70C4" w:rsidRPr="00E379FA" w:rsidRDefault="002C70C4" w:rsidP="00911915">
            <w:pPr>
              <w:widowControl w:val="0"/>
              <w:autoSpaceDE w:val="0"/>
              <w:autoSpaceDN w:val="0"/>
              <w:rPr>
                <w:rFonts w:ascii="Liberation Serif" w:hAnsi="Liberation Serif" w:cs="Calibri"/>
              </w:rPr>
            </w:pPr>
            <w:r w:rsidRPr="00E379FA">
              <w:rPr>
                <w:rFonts w:ascii="Liberation Serif" w:hAnsi="Liberation Serif" w:cs="Calibri"/>
              </w:rPr>
              <w:t>А - доля зарегистрированных в течении отчетного года субъектов малого и среднего предпринимательства в рамках подпрограммы развития субъектов малого и среднего предпринимательства, выраженная в процентах;</w:t>
            </w:r>
          </w:p>
          <w:p w:rsidR="002C70C4" w:rsidRPr="00E379FA" w:rsidRDefault="002C70C4" w:rsidP="00911915">
            <w:pPr>
              <w:widowControl w:val="0"/>
              <w:autoSpaceDE w:val="0"/>
              <w:autoSpaceDN w:val="0"/>
              <w:rPr>
                <w:rFonts w:ascii="Liberation Serif" w:hAnsi="Liberation Serif" w:cs="Calibri"/>
              </w:rPr>
            </w:pPr>
            <w:r w:rsidRPr="00E379FA">
              <w:rPr>
                <w:rFonts w:ascii="Liberation Serif" w:hAnsi="Liberation Serif" w:cs="Calibri"/>
              </w:rPr>
              <w:t>В - количество субъектов малого и среднего предпринимательства в рамках подпрограммы развития субъектов малого и среднего предпринимательства, за отчетный период;</w:t>
            </w:r>
          </w:p>
          <w:p w:rsidR="002C70C4" w:rsidRDefault="002C70C4" w:rsidP="00911915">
            <w:pPr>
              <w:widowControl w:val="0"/>
              <w:autoSpaceDE w:val="0"/>
              <w:autoSpaceDN w:val="0"/>
              <w:rPr>
                <w:rFonts w:ascii="Liberation Serif" w:hAnsi="Liberation Serif" w:cs="Calibri"/>
              </w:rPr>
            </w:pPr>
            <w:r w:rsidRPr="00E379FA">
              <w:rPr>
                <w:rFonts w:ascii="Liberation Serif" w:hAnsi="Liberation Serif" w:cs="Calibri"/>
              </w:rPr>
              <w:t>С - количество зарегистрированных в течение отчетного года субъектов малого и среднего предпринимательства</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31</w:t>
            </w:r>
          </w:p>
        </w:tc>
        <w:tc>
          <w:tcPr>
            <w:tcW w:w="3005" w:type="dxa"/>
          </w:tcPr>
          <w:p w:rsidR="002C70C4" w:rsidRDefault="002C70C4" w:rsidP="00911915">
            <w:pPr>
              <w:widowControl w:val="0"/>
              <w:autoSpaceDE w:val="0"/>
              <w:autoSpaceDN w:val="0"/>
              <w:rPr>
                <w:rFonts w:ascii="Liberation Serif" w:hAnsi="Liberation Serif" w:cs="Calibri"/>
              </w:rPr>
            </w:pPr>
            <w:r>
              <w:rPr>
                <w:rFonts w:ascii="Liberation Serif" w:hAnsi="Liberation Serif" w:cs="Calibri"/>
              </w:rPr>
              <w:t>Целевой показатель 3.2.4.</w:t>
            </w:r>
          </w:p>
          <w:p w:rsidR="002C70C4" w:rsidRDefault="002C70C4" w:rsidP="00911915">
            <w:pPr>
              <w:widowControl w:val="0"/>
              <w:autoSpaceDE w:val="0"/>
              <w:autoSpaceDN w:val="0"/>
              <w:rPr>
                <w:rFonts w:ascii="Liberation Serif" w:hAnsi="Liberation Serif" w:cs="Calibri"/>
              </w:rPr>
            </w:pPr>
            <w:r>
              <w:rPr>
                <w:rFonts w:ascii="Liberation Serif" w:hAnsi="Liberation Serif" w:cs="Calibri"/>
              </w:rPr>
              <w:t>Количество подготовленных бизнес-планов</w:t>
            </w:r>
          </w:p>
        </w:tc>
        <w:tc>
          <w:tcPr>
            <w:tcW w:w="10887" w:type="dxa"/>
          </w:tcPr>
          <w:p w:rsidR="002C70C4" w:rsidRDefault="002C70C4" w:rsidP="00911915">
            <w:pPr>
              <w:widowControl w:val="0"/>
              <w:autoSpaceDE w:val="0"/>
              <w:autoSpaceDN w:val="0"/>
              <w:rPr>
                <w:rFonts w:ascii="Liberation Serif" w:hAnsi="Liberation Serif" w:cs="Calibri"/>
              </w:rPr>
            </w:pPr>
            <w:r>
              <w:rPr>
                <w:rFonts w:ascii="Liberation Serif" w:hAnsi="Liberation Serif" w:cs="Calibri"/>
              </w:rPr>
              <w:t>числовое значение берется из отчет «Верхнепышминкого фонда поддержки предпринимателей»</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32</w:t>
            </w:r>
          </w:p>
        </w:tc>
        <w:tc>
          <w:tcPr>
            <w:tcW w:w="3005" w:type="dxa"/>
          </w:tcPr>
          <w:p w:rsidR="002C70C4" w:rsidRDefault="002C70C4" w:rsidP="00911915">
            <w:pPr>
              <w:widowControl w:val="0"/>
              <w:autoSpaceDE w:val="0"/>
              <w:autoSpaceDN w:val="0"/>
              <w:rPr>
                <w:rFonts w:ascii="Liberation Serif" w:hAnsi="Liberation Serif" w:cs="Calibri"/>
              </w:rPr>
            </w:pPr>
            <w:r>
              <w:rPr>
                <w:rFonts w:ascii="Liberation Serif" w:hAnsi="Liberation Serif" w:cs="Calibri"/>
              </w:rPr>
              <w:t>Целевой показатель 3.2.5.</w:t>
            </w:r>
          </w:p>
          <w:p w:rsidR="002C70C4" w:rsidRDefault="002C70C4" w:rsidP="00911915">
            <w:pPr>
              <w:widowControl w:val="0"/>
              <w:autoSpaceDE w:val="0"/>
              <w:autoSpaceDN w:val="0"/>
              <w:rPr>
                <w:rFonts w:ascii="Liberation Serif" w:hAnsi="Liberation Serif" w:cs="Calibri"/>
              </w:rPr>
            </w:pPr>
            <w:r>
              <w:rPr>
                <w:rFonts w:ascii="Liberation Serif" w:hAnsi="Liberation Serif" w:cs="Calibri"/>
              </w:rPr>
              <w:t xml:space="preserve">Количество проведенных мероприятий, направленных на развитие молодежного предпринимательства </w:t>
            </w:r>
          </w:p>
        </w:tc>
        <w:tc>
          <w:tcPr>
            <w:tcW w:w="10887" w:type="dxa"/>
          </w:tcPr>
          <w:p w:rsidR="002C70C4" w:rsidRDefault="002C70C4" w:rsidP="00911915">
            <w:pPr>
              <w:widowControl w:val="0"/>
              <w:autoSpaceDE w:val="0"/>
              <w:autoSpaceDN w:val="0"/>
              <w:rPr>
                <w:rFonts w:ascii="Liberation Serif" w:hAnsi="Liberation Serif" w:cs="Calibri"/>
              </w:rPr>
            </w:pPr>
            <w:r>
              <w:rPr>
                <w:rFonts w:ascii="Liberation Serif" w:hAnsi="Liberation Serif" w:cs="Calibri"/>
              </w:rPr>
              <w:t>числовое значение берется из отчет «Верхнепышминкого фонда поддержки предпринимателей»</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lastRenderedPageBreak/>
              <w:t>33</w:t>
            </w:r>
          </w:p>
        </w:tc>
        <w:tc>
          <w:tcPr>
            <w:tcW w:w="3005" w:type="dxa"/>
          </w:tcPr>
          <w:p w:rsidR="002C70C4" w:rsidRPr="0091487A" w:rsidRDefault="002C70C4" w:rsidP="00911915">
            <w:pPr>
              <w:widowControl w:val="0"/>
              <w:autoSpaceDE w:val="0"/>
              <w:autoSpaceDN w:val="0"/>
              <w:rPr>
                <w:rFonts w:ascii="Liberation Serif" w:hAnsi="Liberation Serif" w:cs="Calibri"/>
              </w:rPr>
            </w:pPr>
            <w:r w:rsidRPr="0091487A">
              <w:rPr>
                <w:rFonts w:ascii="Liberation Serif" w:hAnsi="Liberation Serif" w:cs="Calibri"/>
              </w:rPr>
              <w:t>Целевой показатель 3.2.6.</w:t>
            </w:r>
          </w:p>
          <w:p w:rsidR="002C70C4" w:rsidRDefault="002C70C4" w:rsidP="00911915">
            <w:pPr>
              <w:widowControl w:val="0"/>
              <w:autoSpaceDE w:val="0"/>
              <w:autoSpaceDN w:val="0"/>
              <w:rPr>
                <w:rFonts w:ascii="Liberation Serif" w:hAnsi="Liberation Serif" w:cs="Calibri"/>
              </w:rPr>
            </w:pPr>
            <w:r w:rsidRPr="0091487A">
              <w:rPr>
                <w:rFonts w:ascii="Liberation Serif" w:hAnsi="Liberation Serif" w:cs="Calibri"/>
              </w:rPr>
              <w:t>Количество самозанятых граждан, зафиксировавших свой статус, с учетом введения налогового режима для самозанятых (в рамках регионального проекта «Улучшение условий ведения предпринимательской деятельности» национального проекта «Малое и среднее предпринимательство и поддержка индивидуальной предпринимательской инициативы»)</w:t>
            </w:r>
          </w:p>
        </w:tc>
        <w:tc>
          <w:tcPr>
            <w:tcW w:w="10887" w:type="dxa"/>
          </w:tcPr>
          <w:p w:rsidR="002C70C4" w:rsidRDefault="002C70C4" w:rsidP="00911915">
            <w:pPr>
              <w:widowControl w:val="0"/>
              <w:autoSpaceDE w:val="0"/>
              <w:autoSpaceDN w:val="0"/>
              <w:rPr>
                <w:rFonts w:ascii="Liberation Serif" w:hAnsi="Liberation Serif" w:cs="Calibri"/>
              </w:rPr>
            </w:pPr>
            <w:r w:rsidRPr="0091487A">
              <w:rPr>
                <w:rFonts w:ascii="Liberation Serif" w:hAnsi="Liberation Serif" w:cs="Calibri"/>
              </w:rPr>
              <w:t>числовое значение берется из информации о достижении показателей и результатов муниципального компонента региональной составляющей национальных проектов на территории городского округа Верхняя Пышма</w:t>
            </w:r>
            <w:r>
              <w:rPr>
                <w:rFonts w:ascii="Liberation Serif" w:hAnsi="Liberation Serif" w:cs="Calibri"/>
              </w:rPr>
              <w:t xml:space="preserve"> нарастающим итогом</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34</w:t>
            </w:r>
          </w:p>
        </w:tc>
        <w:tc>
          <w:tcPr>
            <w:tcW w:w="3005" w:type="dxa"/>
          </w:tcPr>
          <w:p w:rsidR="002C70C4" w:rsidRPr="0091487A" w:rsidRDefault="002C70C4" w:rsidP="00911915">
            <w:pPr>
              <w:widowControl w:val="0"/>
              <w:autoSpaceDE w:val="0"/>
              <w:autoSpaceDN w:val="0"/>
              <w:rPr>
                <w:rFonts w:ascii="Liberation Serif" w:hAnsi="Liberation Serif" w:cs="Calibri"/>
              </w:rPr>
            </w:pPr>
            <w:r w:rsidRPr="0091487A">
              <w:rPr>
                <w:rFonts w:ascii="Liberation Serif" w:hAnsi="Liberation Serif" w:cs="Calibri"/>
              </w:rPr>
              <w:t>Целевой показатель 3.2.7.</w:t>
            </w:r>
          </w:p>
          <w:p w:rsidR="002C70C4" w:rsidRPr="0091487A" w:rsidRDefault="002C70C4" w:rsidP="00911915">
            <w:pPr>
              <w:widowControl w:val="0"/>
              <w:autoSpaceDE w:val="0"/>
              <w:autoSpaceDN w:val="0"/>
              <w:rPr>
                <w:rFonts w:ascii="Liberation Serif" w:hAnsi="Liberation Serif" w:cs="Calibri"/>
              </w:rPr>
            </w:pPr>
            <w:r w:rsidRPr="0091487A">
              <w:rPr>
                <w:rFonts w:ascii="Liberation Serif" w:hAnsi="Liberation Serif" w:cs="Calibri"/>
              </w:rPr>
              <w:t>Количество опубликованных материалов в средствах массовой информации, направленных на создание бренда городского округа</w:t>
            </w:r>
          </w:p>
        </w:tc>
        <w:tc>
          <w:tcPr>
            <w:tcW w:w="10887" w:type="dxa"/>
          </w:tcPr>
          <w:p w:rsidR="002C70C4" w:rsidRPr="0091487A" w:rsidRDefault="002C70C4" w:rsidP="00911915">
            <w:pPr>
              <w:widowControl w:val="0"/>
              <w:autoSpaceDE w:val="0"/>
              <w:autoSpaceDN w:val="0"/>
              <w:rPr>
                <w:rFonts w:ascii="Liberation Serif" w:hAnsi="Liberation Serif" w:cs="Calibri"/>
              </w:rPr>
            </w:pPr>
            <w:r w:rsidRPr="0091487A">
              <w:rPr>
                <w:rFonts w:ascii="Liberation Serif" w:hAnsi="Liberation Serif" w:cs="Calibri"/>
              </w:rPr>
              <w:t>числовое значение берется из ежегодного отчета Главы городского округа Верхняя Пышма</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35</w:t>
            </w:r>
          </w:p>
        </w:tc>
        <w:tc>
          <w:tcPr>
            <w:tcW w:w="3005"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Целевой показатель 4.1.1.</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 xml:space="preserve">Доля запросов пользователей на предоставление информационных услуг и информационных продуктов, исполненных в архиве в установленные </w:t>
            </w:r>
            <w:r w:rsidRPr="002013BF">
              <w:rPr>
                <w:rFonts w:ascii="Liberation Serif" w:hAnsi="Liberation Serif" w:cs="Calibri"/>
              </w:rPr>
              <w:lastRenderedPageBreak/>
              <w:t>законодательством сроки, от общего количества поступивших запросов</w:t>
            </w:r>
          </w:p>
        </w:tc>
        <w:tc>
          <w:tcPr>
            <w:tcW w:w="10887"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lastRenderedPageBreak/>
              <w:t>целевой показатель определяется по формуле:</w:t>
            </w:r>
          </w:p>
          <w:p w:rsidR="002C70C4" w:rsidRPr="002013BF" w:rsidRDefault="002C70C4" w:rsidP="00911915">
            <w:pPr>
              <w:widowControl w:val="0"/>
              <w:autoSpaceDE w:val="0"/>
              <w:autoSpaceDN w:val="0"/>
              <w:jc w:val="center"/>
              <w:rPr>
                <w:rFonts w:ascii="Liberation Serif" w:hAnsi="Liberation Serif" w:cs="Calibri"/>
              </w:rPr>
            </w:pPr>
            <w:r w:rsidRPr="002013BF">
              <w:rPr>
                <w:rFonts w:ascii="Liberation Serif" w:hAnsi="Liberation Serif" w:cs="Calibri"/>
              </w:rPr>
              <w:t>А = В / С x 100%, где:</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 xml:space="preserve">А - </w:t>
            </w:r>
            <w:r>
              <w:rPr>
                <w:rFonts w:ascii="Liberation Serif" w:hAnsi="Liberation Serif" w:cs="Calibri"/>
              </w:rPr>
              <w:t>д</w:t>
            </w:r>
            <w:r w:rsidRPr="002013BF">
              <w:rPr>
                <w:rFonts w:ascii="Liberation Serif" w:hAnsi="Liberation Serif" w:cs="Calibri"/>
              </w:rPr>
              <w:t>оля запросов пользователей на предоставление информационных услуг и информационных продуктов, исполненных в архиве в установленные законодательством сроки, от общего количества поступивших запросов, выраженная в процентах;</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В – количество запросов пользователей на предоставление информационных услуг и информационных продуктов, исполненных в архиве в установленные законодательством сроки, за отчетный период;</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С - общее количества поступивших запросов</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lastRenderedPageBreak/>
              <w:t>36</w:t>
            </w:r>
          </w:p>
        </w:tc>
        <w:tc>
          <w:tcPr>
            <w:tcW w:w="3005"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Целевой показатель 4.1.2.</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Доля архивных документов, включая фонды аудио- и видео-</w:t>
            </w:r>
            <w:r>
              <w:rPr>
                <w:rFonts w:ascii="Liberation Serif" w:hAnsi="Liberation Serif" w:cs="Calibri"/>
              </w:rPr>
              <w:t>а</w:t>
            </w:r>
            <w:r w:rsidRPr="002013BF">
              <w:rPr>
                <w:rFonts w:ascii="Liberation Serif" w:hAnsi="Liberation Serif" w:cs="Calibri"/>
              </w:rPr>
              <w:t>рхивов, переведенных в электронную форму, от общего количества архивных документов, находящихся на хранении</w:t>
            </w:r>
          </w:p>
        </w:tc>
        <w:tc>
          <w:tcPr>
            <w:tcW w:w="10887"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целевой показатель определяется по формуле:</w:t>
            </w:r>
          </w:p>
          <w:p w:rsidR="002C70C4" w:rsidRPr="002013BF" w:rsidRDefault="002C70C4" w:rsidP="00911915">
            <w:pPr>
              <w:widowControl w:val="0"/>
              <w:autoSpaceDE w:val="0"/>
              <w:autoSpaceDN w:val="0"/>
              <w:jc w:val="center"/>
              <w:rPr>
                <w:rFonts w:ascii="Liberation Serif" w:hAnsi="Liberation Serif" w:cs="Calibri"/>
              </w:rPr>
            </w:pPr>
            <w:r w:rsidRPr="002013BF">
              <w:rPr>
                <w:rFonts w:ascii="Liberation Serif" w:hAnsi="Liberation Serif" w:cs="Calibri"/>
              </w:rPr>
              <w:t>А = В / С x 100%, где:</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А - доля архивных документов, включая фонды аудио- и видео-архивов, переведенных в электронную форму, от общего количества архивных документов, находящихся на хранении, выраженная в процентах;</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В – количество архивных документов, включая фонды аудио- и видео-архивов, переведенных в электронную форму, за отчетный период;</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С - общего количество архивных документов, находящихся на хранении</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37</w:t>
            </w:r>
          </w:p>
        </w:tc>
        <w:tc>
          <w:tcPr>
            <w:tcW w:w="3005" w:type="dxa"/>
          </w:tcPr>
          <w:p w:rsidR="002C70C4" w:rsidRPr="002013BF" w:rsidRDefault="002C70C4" w:rsidP="00911915">
            <w:pPr>
              <w:widowControl w:val="0"/>
              <w:autoSpaceDE w:val="0"/>
              <w:autoSpaceDN w:val="0"/>
              <w:rPr>
                <w:rFonts w:ascii="Liberation Serif" w:hAnsi="Liberation Serif" w:cs="Calibri"/>
              </w:rPr>
            </w:pPr>
            <w:r>
              <w:rPr>
                <w:rFonts w:ascii="Liberation Serif" w:hAnsi="Liberation Serif" w:cs="Calibri"/>
              </w:rPr>
              <w:t>Целевой показатель 4.2</w:t>
            </w:r>
            <w:r w:rsidRPr="002013BF">
              <w:rPr>
                <w:rFonts w:ascii="Liberation Serif" w:hAnsi="Liberation Serif" w:cs="Calibri"/>
              </w:rPr>
              <w:t>.</w:t>
            </w:r>
            <w:r>
              <w:rPr>
                <w:rFonts w:ascii="Liberation Serif" w:hAnsi="Liberation Serif" w:cs="Calibri"/>
              </w:rPr>
              <w:t>1.</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Количество документов муниципального архивного фонда</w:t>
            </w:r>
          </w:p>
        </w:tc>
        <w:tc>
          <w:tcPr>
            <w:tcW w:w="10887"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 xml:space="preserve">числовое значение берется из </w:t>
            </w:r>
            <w:r w:rsidRPr="00F22916">
              <w:rPr>
                <w:rFonts w:ascii="Liberation Serif" w:hAnsi="Liberation Serif" w:cs="Calibri"/>
              </w:rPr>
              <w:t>паспорт</w:t>
            </w:r>
            <w:r>
              <w:rPr>
                <w:rFonts w:ascii="Liberation Serif" w:hAnsi="Liberation Serif" w:cs="Calibri"/>
              </w:rPr>
              <w:t>а</w:t>
            </w:r>
            <w:r w:rsidRPr="00F22916">
              <w:rPr>
                <w:rFonts w:ascii="Liberation Serif" w:hAnsi="Liberation Serif" w:cs="Calibri"/>
              </w:rPr>
              <w:t xml:space="preserve"> архива по состоянию на 1 января;</w:t>
            </w:r>
            <w:r>
              <w:rPr>
                <w:rFonts w:ascii="Liberation Serif" w:hAnsi="Liberation Serif" w:cs="Calibri"/>
              </w:rPr>
              <w:t xml:space="preserve"> сведений</w:t>
            </w:r>
            <w:r w:rsidRPr="00F22916">
              <w:rPr>
                <w:rFonts w:ascii="Liberation Serif" w:hAnsi="Liberation Serif" w:cs="Calibri"/>
              </w:rPr>
              <w:t xml:space="preserve"> об изменениях в составе и объеме фондов по состоянию на 1 января</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38</w:t>
            </w:r>
          </w:p>
        </w:tc>
        <w:tc>
          <w:tcPr>
            <w:tcW w:w="3005"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Целевой показатель 4.2.2.</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Доля архивных документов, хранящихся в соответствии с требованиями нормативов хранения, от общего количества архивных документов, находящихся на хранении</w:t>
            </w:r>
          </w:p>
        </w:tc>
        <w:tc>
          <w:tcPr>
            <w:tcW w:w="10887"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целевой показатель определяется по формуле:</w:t>
            </w:r>
          </w:p>
          <w:p w:rsidR="002C70C4" w:rsidRPr="002013BF" w:rsidRDefault="002C70C4" w:rsidP="00911915">
            <w:pPr>
              <w:widowControl w:val="0"/>
              <w:autoSpaceDE w:val="0"/>
              <w:autoSpaceDN w:val="0"/>
              <w:jc w:val="center"/>
              <w:rPr>
                <w:rFonts w:ascii="Liberation Serif" w:hAnsi="Liberation Serif" w:cs="Calibri"/>
              </w:rPr>
            </w:pPr>
            <w:r w:rsidRPr="002013BF">
              <w:rPr>
                <w:rFonts w:ascii="Liberation Serif" w:hAnsi="Liberation Serif" w:cs="Calibri"/>
              </w:rPr>
              <w:t>А = В / С x 100%, где:</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А - доля архивных документов, хранящихся в соответствии с требованиями нормативов хранения, от общего количества архивных документов, находящихся на хранении, выраженная в процентах;</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В – количество архивных документов, хранящихся в соответствии с требованиями нормативов хранения, за отчетный период;</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С - общее количество архивных документов, находящихся на хранении</w:t>
            </w:r>
            <w:r>
              <w:rPr>
                <w:rFonts w:ascii="Liberation Serif" w:hAnsi="Liberation Serif" w:cs="Calibri"/>
              </w:rPr>
              <w:t>.</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39</w:t>
            </w:r>
          </w:p>
        </w:tc>
        <w:tc>
          <w:tcPr>
            <w:tcW w:w="3005"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Целевой показатель 4.3.1.</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 xml:space="preserve">Доля архивных документов, принятых на постоянное хранение, от общего количества </w:t>
            </w:r>
            <w:r w:rsidRPr="002013BF">
              <w:rPr>
                <w:rFonts w:ascii="Liberation Serif" w:hAnsi="Liberation Serif" w:cs="Calibri"/>
              </w:rPr>
              <w:lastRenderedPageBreak/>
              <w:t>документов Архивного фонда Российской Федерации, подлежащих приему в установленные законодательством сроки</w:t>
            </w:r>
          </w:p>
        </w:tc>
        <w:tc>
          <w:tcPr>
            <w:tcW w:w="10887"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lastRenderedPageBreak/>
              <w:t>целевой показатель определяется по формуле:</w:t>
            </w:r>
          </w:p>
          <w:p w:rsidR="002C70C4" w:rsidRPr="002013BF" w:rsidRDefault="002C70C4" w:rsidP="00911915">
            <w:pPr>
              <w:widowControl w:val="0"/>
              <w:autoSpaceDE w:val="0"/>
              <w:autoSpaceDN w:val="0"/>
              <w:jc w:val="center"/>
              <w:rPr>
                <w:rFonts w:ascii="Liberation Serif" w:hAnsi="Liberation Serif" w:cs="Calibri"/>
              </w:rPr>
            </w:pPr>
            <w:r w:rsidRPr="002013BF">
              <w:rPr>
                <w:rFonts w:ascii="Liberation Serif" w:hAnsi="Liberation Serif" w:cs="Calibri"/>
              </w:rPr>
              <w:t>А = В / С x 100%, где:</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А - доля архивных документов, принятых на постоянное хранение, от общего количества документов Архивного фонда Российской Федерации, подлежащих приему в установленные законодательством сроки, выраженная в процентах;</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lastRenderedPageBreak/>
              <w:t>В – количество архивных документов, принятых на постоянное хранение, за отчетный период;</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С - общее количество документов Архивного фонда Российской Федерации, подлежащих приему в установленные законодательством сроки</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lastRenderedPageBreak/>
              <w:t>40</w:t>
            </w:r>
          </w:p>
        </w:tc>
        <w:tc>
          <w:tcPr>
            <w:tcW w:w="3005"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Целевой показатель 5.1.1.</w:t>
            </w:r>
          </w:p>
          <w:p w:rsidR="002C70C4" w:rsidRPr="002013BF" w:rsidRDefault="002C70C4" w:rsidP="00911915">
            <w:pPr>
              <w:widowControl w:val="0"/>
              <w:autoSpaceDE w:val="0"/>
              <w:autoSpaceDN w:val="0"/>
              <w:rPr>
                <w:rFonts w:ascii="Liberation Serif" w:hAnsi="Liberation Serif" w:cs="Calibri"/>
              </w:rPr>
            </w:pPr>
            <w:r>
              <w:rPr>
                <w:rFonts w:ascii="Liberation Serif" w:hAnsi="Liberation Serif" w:cs="Calibri"/>
              </w:rPr>
              <w:t>Количество документов (проектов внесения изменений в Генеральных план и Правила землепользования и застройки, проектов планировки, проектов межевания, схем, эскизных проектов, проектов благоустройства)</w:t>
            </w:r>
          </w:p>
        </w:tc>
        <w:tc>
          <w:tcPr>
            <w:tcW w:w="10887" w:type="dxa"/>
          </w:tcPr>
          <w:p w:rsidR="002C70C4" w:rsidRPr="002013BF" w:rsidRDefault="002C70C4" w:rsidP="00911915">
            <w:pPr>
              <w:widowControl w:val="0"/>
              <w:autoSpaceDE w:val="0"/>
              <w:autoSpaceDN w:val="0"/>
              <w:rPr>
                <w:rFonts w:ascii="Liberation Serif" w:hAnsi="Liberation Serif" w:cs="Calibri"/>
              </w:rPr>
            </w:pPr>
            <w:r w:rsidRPr="00AB60EF">
              <w:rPr>
                <w:rFonts w:ascii="Liberation Serif" w:hAnsi="Liberation Serif" w:cs="Calibri"/>
              </w:rPr>
              <w:t xml:space="preserve">числовое значение </w:t>
            </w:r>
            <w:r>
              <w:rPr>
                <w:rFonts w:ascii="Liberation Serif" w:hAnsi="Liberation Serif" w:cs="Calibri"/>
              </w:rPr>
              <w:t>берется из отчета об исполнении</w:t>
            </w:r>
            <w:r w:rsidRPr="00AB60EF">
              <w:rPr>
                <w:rFonts w:ascii="Liberation Serif" w:hAnsi="Liberation Serif" w:cs="Calibri"/>
              </w:rPr>
              <w:t xml:space="preserve"> муниципального задания МБУ </w:t>
            </w:r>
            <w:r>
              <w:rPr>
                <w:rFonts w:ascii="Liberation Serif" w:hAnsi="Liberation Serif" w:cs="Calibri"/>
              </w:rPr>
              <w:t>«</w:t>
            </w:r>
            <w:r w:rsidRPr="00AB60EF">
              <w:rPr>
                <w:rFonts w:ascii="Liberation Serif" w:hAnsi="Liberation Serif" w:cs="Calibri"/>
              </w:rPr>
              <w:t>Ц</w:t>
            </w:r>
            <w:r>
              <w:rPr>
                <w:rFonts w:ascii="Liberation Serif" w:hAnsi="Liberation Serif" w:cs="Calibri"/>
              </w:rPr>
              <w:t>ентр пространственного развития»</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41</w:t>
            </w:r>
          </w:p>
        </w:tc>
        <w:tc>
          <w:tcPr>
            <w:tcW w:w="3005"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Целевой показатель 5.</w:t>
            </w:r>
            <w:r>
              <w:rPr>
                <w:rFonts w:ascii="Liberation Serif" w:hAnsi="Liberation Serif" w:cs="Calibri"/>
              </w:rPr>
              <w:t>2.1.</w:t>
            </w:r>
          </w:p>
          <w:p w:rsidR="002C70C4" w:rsidRPr="002013BF" w:rsidRDefault="002C70C4" w:rsidP="00911915">
            <w:pPr>
              <w:widowControl w:val="0"/>
              <w:autoSpaceDE w:val="0"/>
              <w:autoSpaceDN w:val="0"/>
              <w:rPr>
                <w:rFonts w:ascii="Liberation Serif" w:hAnsi="Liberation Serif" w:cs="Calibri"/>
              </w:rPr>
            </w:pPr>
            <w:r>
              <w:rPr>
                <w:rFonts w:ascii="Liberation Serif" w:hAnsi="Liberation Serif" w:cs="Calibri"/>
              </w:rPr>
              <w:t>Доля проведенных работ по установлению или изменению границ населенных пунктов и территориальных зон, в соответствии с утвержденной градостроительной документацией, для внесения в кадастр недвижимости</w:t>
            </w:r>
          </w:p>
        </w:tc>
        <w:tc>
          <w:tcPr>
            <w:tcW w:w="10887" w:type="dxa"/>
          </w:tcPr>
          <w:p w:rsidR="002C70C4" w:rsidRPr="002013BF" w:rsidRDefault="002C70C4" w:rsidP="00911915">
            <w:pPr>
              <w:widowControl w:val="0"/>
              <w:autoSpaceDE w:val="0"/>
              <w:autoSpaceDN w:val="0"/>
              <w:rPr>
                <w:rFonts w:ascii="Liberation Serif" w:hAnsi="Liberation Serif" w:cs="Calibri"/>
              </w:rPr>
            </w:pPr>
            <w:r w:rsidRPr="00AB60EF">
              <w:rPr>
                <w:rFonts w:ascii="Liberation Serif" w:hAnsi="Liberation Serif" w:cs="Calibri"/>
              </w:rPr>
              <w:t xml:space="preserve">числовое значение </w:t>
            </w:r>
            <w:r>
              <w:rPr>
                <w:rFonts w:ascii="Liberation Serif" w:hAnsi="Liberation Serif" w:cs="Calibri"/>
              </w:rPr>
              <w:t>берется из отчета управления архитектуры и градостроительства</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42</w:t>
            </w:r>
          </w:p>
        </w:tc>
        <w:tc>
          <w:tcPr>
            <w:tcW w:w="3005" w:type="dxa"/>
          </w:tcPr>
          <w:p w:rsidR="002C70C4" w:rsidRPr="002013BF" w:rsidRDefault="002C70C4" w:rsidP="00911915">
            <w:pPr>
              <w:widowControl w:val="0"/>
              <w:autoSpaceDE w:val="0"/>
              <w:autoSpaceDN w:val="0"/>
              <w:rPr>
                <w:rFonts w:ascii="Liberation Serif" w:hAnsi="Liberation Serif" w:cs="Calibri"/>
              </w:rPr>
            </w:pPr>
            <w:r>
              <w:rPr>
                <w:rFonts w:ascii="Liberation Serif" w:hAnsi="Liberation Serif" w:cs="Calibri"/>
              </w:rPr>
              <w:t>Целевой показатель 5.2</w:t>
            </w:r>
            <w:r w:rsidRPr="002013BF">
              <w:rPr>
                <w:rFonts w:ascii="Liberation Serif" w:hAnsi="Liberation Serif" w:cs="Calibri"/>
              </w:rPr>
              <w:t>.</w:t>
            </w:r>
            <w:r>
              <w:rPr>
                <w:rFonts w:ascii="Liberation Serif" w:hAnsi="Liberation Serif" w:cs="Calibri"/>
              </w:rPr>
              <w:t>2</w:t>
            </w:r>
            <w:r w:rsidRPr="002013BF">
              <w:rPr>
                <w:rFonts w:ascii="Liberation Serif" w:hAnsi="Liberation Serif" w:cs="Calibri"/>
              </w:rPr>
              <w:t>.</w:t>
            </w:r>
          </w:p>
          <w:p w:rsidR="002C70C4" w:rsidRPr="002013BF" w:rsidRDefault="002C70C4" w:rsidP="00911915">
            <w:pPr>
              <w:widowControl w:val="0"/>
              <w:autoSpaceDE w:val="0"/>
              <w:autoSpaceDN w:val="0"/>
              <w:rPr>
                <w:rFonts w:ascii="Liberation Serif" w:hAnsi="Liberation Serif" w:cs="Calibri"/>
              </w:rPr>
            </w:pPr>
            <w:r>
              <w:rPr>
                <w:rFonts w:ascii="Liberation Serif" w:hAnsi="Liberation Serif" w:cs="Calibri"/>
              </w:rPr>
              <w:t xml:space="preserve">Полнота предоставляемой информации в </w:t>
            </w:r>
            <w:r>
              <w:rPr>
                <w:rFonts w:ascii="Liberation Serif" w:hAnsi="Liberation Serif" w:cs="Calibri"/>
              </w:rPr>
              <w:lastRenderedPageBreak/>
              <w:t>федеральный орган исполнительной власти, осуществляющий государственный кадастровый учет и государственную регистрацию прав, необходимой для ведения Единого государственного реестра недвижимости</w:t>
            </w:r>
          </w:p>
        </w:tc>
        <w:tc>
          <w:tcPr>
            <w:tcW w:w="10887"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lastRenderedPageBreak/>
              <w:t>числовое значение берется из отчета о выполнении муниципального задания МБУ «Центр пространственного развития городского округа Верхняя Пышма»</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lastRenderedPageBreak/>
              <w:t>43</w:t>
            </w:r>
          </w:p>
        </w:tc>
        <w:tc>
          <w:tcPr>
            <w:tcW w:w="3005" w:type="dxa"/>
          </w:tcPr>
          <w:p w:rsidR="002C70C4" w:rsidRPr="002013BF" w:rsidRDefault="002C70C4" w:rsidP="00911915">
            <w:pPr>
              <w:widowControl w:val="0"/>
              <w:autoSpaceDE w:val="0"/>
              <w:autoSpaceDN w:val="0"/>
              <w:rPr>
                <w:rFonts w:ascii="Liberation Serif" w:hAnsi="Liberation Serif" w:cs="Calibri"/>
              </w:rPr>
            </w:pPr>
            <w:r>
              <w:rPr>
                <w:rFonts w:ascii="Liberation Serif" w:hAnsi="Liberation Serif" w:cs="Calibri"/>
              </w:rPr>
              <w:t>Целевой показатель 5.2.3</w:t>
            </w:r>
            <w:r w:rsidRPr="002013BF">
              <w:rPr>
                <w:rFonts w:ascii="Liberation Serif" w:hAnsi="Liberation Serif" w:cs="Calibri"/>
              </w:rPr>
              <w:t>.</w:t>
            </w:r>
          </w:p>
          <w:p w:rsidR="002C70C4" w:rsidRPr="002013BF" w:rsidRDefault="002C70C4" w:rsidP="00911915">
            <w:pPr>
              <w:widowControl w:val="0"/>
              <w:autoSpaceDE w:val="0"/>
              <w:autoSpaceDN w:val="0"/>
              <w:rPr>
                <w:rFonts w:ascii="Liberation Serif" w:hAnsi="Liberation Serif" w:cs="Calibri"/>
              </w:rPr>
            </w:pPr>
            <w:r>
              <w:rPr>
                <w:rFonts w:ascii="Liberation Serif" w:hAnsi="Liberation Serif" w:cs="Calibri"/>
              </w:rPr>
              <w:t xml:space="preserve">Предоставление в федеральный орган исполнительной власти, осуществляющий государственный кадастровый учет и государственную регистрацию прав, информации, необходимой для ведения Единого государственного реестра недвижимости </w:t>
            </w:r>
          </w:p>
        </w:tc>
        <w:tc>
          <w:tcPr>
            <w:tcW w:w="10887"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числовое значение берется из отчета о выполнении муниципального задания МБУ «Центр пространственного развития городского округа Верхняя Пышма»</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44</w:t>
            </w:r>
          </w:p>
        </w:tc>
        <w:tc>
          <w:tcPr>
            <w:tcW w:w="3005"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Целевой показатель 5.3.1.</w:t>
            </w:r>
          </w:p>
          <w:p w:rsidR="002C70C4" w:rsidRPr="002013BF" w:rsidRDefault="002C70C4" w:rsidP="00911915">
            <w:pPr>
              <w:widowControl w:val="0"/>
              <w:autoSpaceDE w:val="0"/>
              <w:autoSpaceDN w:val="0"/>
              <w:rPr>
                <w:rFonts w:ascii="Liberation Serif" w:hAnsi="Liberation Serif" w:cs="Calibri"/>
              </w:rPr>
            </w:pPr>
            <w:r w:rsidRPr="00E42209">
              <w:rPr>
                <w:rFonts w:ascii="Liberation Serif" w:hAnsi="Liberation Serif" w:cs="Calibri"/>
              </w:rPr>
              <w:t>Доля подготовленных на утверждение проектов инженерно-геодезических изысканий</w:t>
            </w:r>
          </w:p>
        </w:tc>
        <w:tc>
          <w:tcPr>
            <w:tcW w:w="10887"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числовое значение берется из отчета о выполнении муниципального задания МБУ «Центр пространственного развития городского округа Верхняя Пышма»</w:t>
            </w:r>
          </w:p>
        </w:tc>
      </w:tr>
      <w:tr w:rsidR="002C70C4" w:rsidRPr="002013BF" w:rsidTr="00911915">
        <w:tc>
          <w:tcPr>
            <w:tcW w:w="850" w:type="dxa"/>
          </w:tcPr>
          <w:p w:rsidR="002C70C4" w:rsidRDefault="002C70C4" w:rsidP="00911915">
            <w:pPr>
              <w:widowControl w:val="0"/>
              <w:autoSpaceDE w:val="0"/>
              <w:autoSpaceDN w:val="0"/>
              <w:jc w:val="center"/>
              <w:rPr>
                <w:rFonts w:ascii="Liberation Serif" w:hAnsi="Liberation Serif" w:cs="Calibri"/>
              </w:rPr>
            </w:pPr>
            <w:r>
              <w:rPr>
                <w:rFonts w:ascii="Liberation Serif" w:hAnsi="Liberation Serif" w:cs="Calibri"/>
              </w:rPr>
              <w:t>45</w:t>
            </w:r>
          </w:p>
        </w:tc>
        <w:tc>
          <w:tcPr>
            <w:tcW w:w="3005" w:type="dxa"/>
          </w:tcPr>
          <w:p w:rsidR="002C70C4" w:rsidRDefault="002C70C4" w:rsidP="00911915">
            <w:pPr>
              <w:widowControl w:val="0"/>
              <w:autoSpaceDE w:val="0"/>
              <w:autoSpaceDN w:val="0"/>
              <w:rPr>
                <w:rFonts w:ascii="Liberation Serif" w:hAnsi="Liberation Serif" w:cs="Calibri"/>
              </w:rPr>
            </w:pPr>
            <w:r>
              <w:rPr>
                <w:rFonts w:ascii="Liberation Serif" w:hAnsi="Liberation Serif" w:cs="Calibri"/>
              </w:rPr>
              <w:t>Целевой показатель 5.3.2</w:t>
            </w:r>
            <w:r w:rsidRPr="00E42209">
              <w:rPr>
                <w:rFonts w:ascii="Liberation Serif" w:hAnsi="Liberation Serif" w:cs="Calibri"/>
              </w:rPr>
              <w:t>.</w:t>
            </w:r>
          </w:p>
          <w:p w:rsidR="002C70C4" w:rsidRPr="002013BF" w:rsidRDefault="002C70C4" w:rsidP="00911915">
            <w:pPr>
              <w:widowControl w:val="0"/>
              <w:autoSpaceDE w:val="0"/>
              <w:autoSpaceDN w:val="0"/>
              <w:rPr>
                <w:rFonts w:ascii="Liberation Serif" w:hAnsi="Liberation Serif" w:cs="Calibri"/>
              </w:rPr>
            </w:pPr>
            <w:r w:rsidRPr="00E42209">
              <w:rPr>
                <w:rFonts w:ascii="Liberation Serif" w:hAnsi="Liberation Serif" w:cs="Calibri"/>
              </w:rPr>
              <w:t>Количество разработанных проектов инженерно-</w:t>
            </w:r>
            <w:r w:rsidRPr="00E42209">
              <w:rPr>
                <w:rFonts w:ascii="Liberation Serif" w:hAnsi="Liberation Serif" w:cs="Calibri"/>
              </w:rPr>
              <w:lastRenderedPageBreak/>
              <w:t>геодезических изысканий</w:t>
            </w:r>
          </w:p>
        </w:tc>
        <w:tc>
          <w:tcPr>
            <w:tcW w:w="10887" w:type="dxa"/>
          </w:tcPr>
          <w:p w:rsidR="002C70C4" w:rsidRPr="00E42209" w:rsidRDefault="002C70C4" w:rsidP="00911915">
            <w:pPr>
              <w:widowControl w:val="0"/>
              <w:autoSpaceDE w:val="0"/>
              <w:autoSpaceDN w:val="0"/>
              <w:rPr>
                <w:rFonts w:ascii="Liberation Serif" w:hAnsi="Liberation Serif" w:cs="Calibri"/>
              </w:rPr>
            </w:pPr>
            <w:r w:rsidRPr="002013BF">
              <w:rPr>
                <w:rFonts w:ascii="Liberation Serif" w:hAnsi="Liberation Serif" w:cs="Calibri"/>
              </w:rPr>
              <w:lastRenderedPageBreak/>
              <w:t>числовое значение берется из отчета о выполнении муниципального задания МБУ «Центр пространственного развития городского округа Верхняя Пышма»</w:t>
            </w:r>
          </w:p>
        </w:tc>
      </w:tr>
      <w:tr w:rsidR="002C70C4" w:rsidRPr="002013BF" w:rsidTr="00911915">
        <w:tc>
          <w:tcPr>
            <w:tcW w:w="850" w:type="dxa"/>
          </w:tcPr>
          <w:p w:rsidR="002C70C4" w:rsidRDefault="002C70C4" w:rsidP="00911915">
            <w:pPr>
              <w:widowControl w:val="0"/>
              <w:autoSpaceDE w:val="0"/>
              <w:autoSpaceDN w:val="0"/>
              <w:jc w:val="center"/>
              <w:rPr>
                <w:rFonts w:ascii="Liberation Serif" w:hAnsi="Liberation Serif" w:cs="Calibri"/>
              </w:rPr>
            </w:pPr>
            <w:r>
              <w:rPr>
                <w:rFonts w:ascii="Liberation Serif" w:hAnsi="Liberation Serif" w:cs="Calibri"/>
              </w:rPr>
              <w:lastRenderedPageBreak/>
              <w:t>46</w:t>
            </w:r>
          </w:p>
        </w:tc>
        <w:tc>
          <w:tcPr>
            <w:tcW w:w="3005" w:type="dxa"/>
          </w:tcPr>
          <w:p w:rsidR="002C70C4" w:rsidRDefault="002C70C4" w:rsidP="00911915">
            <w:pPr>
              <w:widowControl w:val="0"/>
              <w:autoSpaceDE w:val="0"/>
              <w:autoSpaceDN w:val="0"/>
              <w:rPr>
                <w:rFonts w:ascii="Liberation Serif" w:hAnsi="Liberation Serif" w:cs="Calibri"/>
              </w:rPr>
            </w:pPr>
            <w:r>
              <w:rPr>
                <w:rFonts w:ascii="Liberation Serif" w:hAnsi="Liberation Serif" w:cs="Calibri"/>
              </w:rPr>
              <w:t>Целевой показатель 5.3.3</w:t>
            </w:r>
            <w:r w:rsidRPr="00E42209">
              <w:rPr>
                <w:rFonts w:ascii="Liberation Serif" w:hAnsi="Liberation Serif" w:cs="Calibri"/>
              </w:rPr>
              <w:t>.</w:t>
            </w:r>
          </w:p>
          <w:p w:rsidR="002C70C4" w:rsidRDefault="002C70C4" w:rsidP="00911915">
            <w:pPr>
              <w:widowControl w:val="0"/>
              <w:autoSpaceDE w:val="0"/>
              <w:autoSpaceDN w:val="0"/>
              <w:rPr>
                <w:rFonts w:ascii="Liberation Serif" w:hAnsi="Liberation Serif" w:cs="Calibri"/>
              </w:rPr>
            </w:pPr>
            <w:r w:rsidRPr="00E42209">
              <w:rPr>
                <w:rFonts w:ascii="Liberation Serif" w:hAnsi="Liberation Serif" w:cs="Calibri"/>
              </w:rPr>
              <w:t xml:space="preserve">Количество разработанных </w:t>
            </w:r>
            <w:r>
              <w:rPr>
                <w:rFonts w:ascii="Liberation Serif" w:hAnsi="Liberation Serif" w:cs="Calibri"/>
              </w:rPr>
              <w:t>лесохозяйственных регламентов городского округа Верхняя Пышма</w:t>
            </w:r>
          </w:p>
        </w:tc>
        <w:tc>
          <w:tcPr>
            <w:tcW w:w="10887" w:type="dxa"/>
          </w:tcPr>
          <w:p w:rsidR="002C70C4" w:rsidRPr="00AB60EF" w:rsidRDefault="002C70C4" w:rsidP="00911915">
            <w:pPr>
              <w:widowControl w:val="0"/>
              <w:autoSpaceDE w:val="0"/>
              <w:autoSpaceDN w:val="0"/>
              <w:rPr>
                <w:rFonts w:ascii="Liberation Serif" w:hAnsi="Liberation Serif" w:cs="Calibri"/>
              </w:rPr>
            </w:pPr>
            <w:r w:rsidRPr="00AB60EF">
              <w:rPr>
                <w:rFonts w:ascii="Liberation Serif" w:hAnsi="Liberation Serif" w:cs="Calibri"/>
              </w:rPr>
              <w:t xml:space="preserve">числовое значение </w:t>
            </w:r>
            <w:r>
              <w:rPr>
                <w:rFonts w:ascii="Liberation Serif" w:hAnsi="Liberation Serif" w:cs="Calibri"/>
              </w:rPr>
              <w:t>берется из отчета об использовании субсидии на иные цели</w:t>
            </w:r>
          </w:p>
        </w:tc>
      </w:tr>
      <w:tr w:rsidR="002C70C4" w:rsidRPr="002013BF" w:rsidTr="00911915">
        <w:tc>
          <w:tcPr>
            <w:tcW w:w="850" w:type="dxa"/>
          </w:tcPr>
          <w:p w:rsidR="002C70C4" w:rsidRDefault="002C70C4" w:rsidP="00911915">
            <w:pPr>
              <w:widowControl w:val="0"/>
              <w:autoSpaceDE w:val="0"/>
              <w:autoSpaceDN w:val="0"/>
              <w:jc w:val="center"/>
              <w:rPr>
                <w:rFonts w:ascii="Liberation Serif" w:hAnsi="Liberation Serif" w:cs="Calibri"/>
              </w:rPr>
            </w:pPr>
            <w:r>
              <w:rPr>
                <w:rFonts w:ascii="Liberation Serif" w:hAnsi="Liberation Serif" w:cs="Calibri"/>
              </w:rPr>
              <w:t>47</w:t>
            </w:r>
          </w:p>
        </w:tc>
        <w:tc>
          <w:tcPr>
            <w:tcW w:w="3005" w:type="dxa"/>
          </w:tcPr>
          <w:p w:rsidR="002C70C4" w:rsidRDefault="002C70C4" w:rsidP="00911915">
            <w:pPr>
              <w:widowControl w:val="0"/>
              <w:autoSpaceDE w:val="0"/>
              <w:autoSpaceDN w:val="0"/>
              <w:rPr>
                <w:rFonts w:ascii="Liberation Serif" w:hAnsi="Liberation Serif" w:cs="Calibri"/>
              </w:rPr>
            </w:pPr>
            <w:r>
              <w:rPr>
                <w:rFonts w:ascii="Liberation Serif" w:hAnsi="Liberation Serif" w:cs="Calibri"/>
              </w:rPr>
              <w:t>Целевой показатель 5.4.1.</w:t>
            </w:r>
          </w:p>
          <w:p w:rsidR="002C70C4" w:rsidRDefault="002C70C4" w:rsidP="00911915">
            <w:pPr>
              <w:widowControl w:val="0"/>
              <w:autoSpaceDE w:val="0"/>
              <w:autoSpaceDN w:val="0"/>
              <w:rPr>
                <w:rFonts w:ascii="Liberation Serif" w:hAnsi="Liberation Serif" w:cs="Calibri"/>
              </w:rPr>
            </w:pPr>
            <w:r w:rsidRPr="00E42209">
              <w:rPr>
                <w:rFonts w:ascii="Liberation Serif" w:hAnsi="Liberation Serif" w:cs="Calibri"/>
              </w:rPr>
              <w:t xml:space="preserve">Количество </w:t>
            </w:r>
            <w:r>
              <w:rPr>
                <w:rFonts w:ascii="Liberation Serif" w:hAnsi="Liberation Serif" w:cs="Calibri"/>
              </w:rPr>
              <w:t>муниципальных учреждений, улучшивших материально-техническую базу</w:t>
            </w:r>
          </w:p>
        </w:tc>
        <w:tc>
          <w:tcPr>
            <w:tcW w:w="10887" w:type="dxa"/>
          </w:tcPr>
          <w:p w:rsidR="002C70C4" w:rsidRPr="00AB60E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числовое значение берется из отчета о выполнении муниципального задания МБУ «Центр пространственного развития городского округа Верхняя Пышма»</w:t>
            </w:r>
          </w:p>
        </w:tc>
      </w:tr>
      <w:tr w:rsidR="002C70C4" w:rsidRPr="002013BF" w:rsidTr="00911915">
        <w:trPr>
          <w:trHeight w:val="1612"/>
        </w:trPr>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48</w:t>
            </w:r>
          </w:p>
        </w:tc>
        <w:tc>
          <w:tcPr>
            <w:tcW w:w="3005" w:type="dxa"/>
          </w:tcPr>
          <w:p w:rsidR="002C70C4" w:rsidRPr="005C24D7" w:rsidRDefault="002C70C4" w:rsidP="00911915">
            <w:pPr>
              <w:widowControl w:val="0"/>
              <w:autoSpaceDE w:val="0"/>
              <w:autoSpaceDN w:val="0"/>
              <w:rPr>
                <w:rFonts w:ascii="Liberation Serif" w:hAnsi="Liberation Serif" w:cs="Calibri"/>
                <w:highlight w:val="yellow"/>
              </w:rPr>
            </w:pPr>
            <w:r w:rsidRPr="00F25D47">
              <w:rPr>
                <w:rFonts w:ascii="Liberation Serif" w:hAnsi="Liberation Serif" w:cs="Calibri"/>
              </w:rPr>
              <w:t>Целевой показатель 6.1.1. Количество семей, нуждающихся в улучшивших жилищные условия</w:t>
            </w:r>
          </w:p>
        </w:tc>
        <w:tc>
          <w:tcPr>
            <w:tcW w:w="10887" w:type="dxa"/>
          </w:tcPr>
          <w:p w:rsidR="002C70C4" w:rsidRPr="005C24D7" w:rsidRDefault="002C70C4" w:rsidP="00911915">
            <w:pPr>
              <w:widowControl w:val="0"/>
              <w:autoSpaceDE w:val="0"/>
              <w:autoSpaceDN w:val="0"/>
              <w:rPr>
                <w:rFonts w:ascii="Liberation Serif" w:hAnsi="Liberation Serif" w:cs="Calibri"/>
                <w:highlight w:val="yellow"/>
              </w:rPr>
            </w:pPr>
            <w:r w:rsidRPr="002013BF">
              <w:rPr>
                <w:rFonts w:ascii="Liberation Serif" w:hAnsi="Liberation Serif" w:cs="Calibri"/>
              </w:rPr>
              <w:t>числовое значение берется из</w:t>
            </w:r>
            <w:r>
              <w:rPr>
                <w:rFonts w:ascii="Liberation Serif" w:hAnsi="Liberation Serif" w:cs="Calibri"/>
              </w:rPr>
              <w:t xml:space="preserve"> ежегодного</w:t>
            </w:r>
            <w:r w:rsidRPr="00F25D47">
              <w:rPr>
                <w:rFonts w:ascii="Liberation Serif" w:hAnsi="Liberation Serif" w:cs="Calibri"/>
              </w:rPr>
              <w:t xml:space="preserve"> отчет Главы городского округа Верхняя Пышма</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49</w:t>
            </w:r>
          </w:p>
        </w:tc>
        <w:tc>
          <w:tcPr>
            <w:tcW w:w="3005" w:type="dxa"/>
          </w:tcPr>
          <w:p w:rsidR="002C70C4" w:rsidRPr="002013BF" w:rsidRDefault="002C70C4" w:rsidP="00911915">
            <w:pPr>
              <w:widowControl w:val="0"/>
              <w:autoSpaceDE w:val="0"/>
              <w:autoSpaceDN w:val="0"/>
              <w:rPr>
                <w:rFonts w:ascii="Liberation Serif" w:hAnsi="Liberation Serif" w:cs="Calibri"/>
              </w:rPr>
            </w:pPr>
            <w:r>
              <w:rPr>
                <w:rFonts w:ascii="Liberation Serif" w:hAnsi="Liberation Serif" w:cs="Calibri"/>
              </w:rPr>
              <w:t>Целевой показатель 6.2.1</w:t>
            </w:r>
            <w:r w:rsidRPr="002013BF">
              <w:rPr>
                <w:rFonts w:ascii="Liberation Serif" w:hAnsi="Liberation Serif" w:cs="Calibri"/>
              </w:rPr>
              <w:t>.</w:t>
            </w:r>
          </w:p>
          <w:p w:rsidR="002C70C4" w:rsidRDefault="002C70C4" w:rsidP="00911915">
            <w:pPr>
              <w:widowControl w:val="0"/>
              <w:autoSpaceDE w:val="0"/>
              <w:autoSpaceDN w:val="0"/>
              <w:rPr>
                <w:rFonts w:ascii="Liberation Serif" w:hAnsi="Liberation Serif" w:cs="Calibri"/>
              </w:rPr>
            </w:pPr>
            <w:r>
              <w:rPr>
                <w:rFonts w:ascii="Liberation Serif" w:hAnsi="Liberation Serif" w:cs="Calibri"/>
              </w:rPr>
              <w:t xml:space="preserve">Количество реализованных проектов по благоустройству сельских территорий </w:t>
            </w:r>
          </w:p>
        </w:tc>
        <w:tc>
          <w:tcPr>
            <w:tcW w:w="10887" w:type="dxa"/>
          </w:tcPr>
          <w:p w:rsidR="002C70C4" w:rsidRDefault="002C70C4" w:rsidP="00911915">
            <w:pPr>
              <w:widowControl w:val="0"/>
              <w:autoSpaceDE w:val="0"/>
              <w:autoSpaceDN w:val="0"/>
              <w:rPr>
                <w:rFonts w:ascii="Liberation Serif" w:hAnsi="Liberation Serif" w:cs="Calibri"/>
              </w:rPr>
            </w:pPr>
            <w:r w:rsidRPr="00AB60EF">
              <w:rPr>
                <w:rFonts w:ascii="Liberation Serif" w:hAnsi="Liberation Serif" w:cs="Calibri"/>
              </w:rPr>
              <w:t xml:space="preserve">числовое значение </w:t>
            </w:r>
            <w:r>
              <w:rPr>
                <w:rFonts w:ascii="Liberation Serif" w:hAnsi="Liberation Serif" w:cs="Calibri"/>
              </w:rPr>
              <w:t>берется из статистической формы 7 НК</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50</w:t>
            </w:r>
          </w:p>
        </w:tc>
        <w:tc>
          <w:tcPr>
            <w:tcW w:w="3005" w:type="dxa"/>
          </w:tcPr>
          <w:p w:rsidR="002C70C4" w:rsidRPr="002013BF" w:rsidRDefault="002C70C4" w:rsidP="00911915">
            <w:pPr>
              <w:widowControl w:val="0"/>
              <w:autoSpaceDE w:val="0"/>
              <w:autoSpaceDN w:val="0"/>
              <w:rPr>
                <w:rFonts w:ascii="Liberation Serif" w:hAnsi="Liberation Serif" w:cs="Calibri"/>
              </w:rPr>
            </w:pPr>
            <w:r>
              <w:rPr>
                <w:rFonts w:ascii="Liberation Serif" w:hAnsi="Liberation Serif" w:cs="Calibri"/>
              </w:rPr>
              <w:t>Целевой показатель 7</w:t>
            </w:r>
            <w:r w:rsidRPr="002013BF">
              <w:rPr>
                <w:rFonts w:ascii="Liberation Serif" w:hAnsi="Liberation Serif" w:cs="Calibri"/>
              </w:rPr>
              <w:t>.1.1.</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Количество источников нецентрализованного водоснабжения общего пользования с качес</w:t>
            </w:r>
            <w:r>
              <w:rPr>
                <w:rFonts w:ascii="Liberation Serif" w:hAnsi="Liberation Serif" w:cs="Calibri"/>
              </w:rPr>
              <w:t>твом вод соответствующим СанПиН</w:t>
            </w:r>
          </w:p>
        </w:tc>
        <w:tc>
          <w:tcPr>
            <w:tcW w:w="10887"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 xml:space="preserve">числовое значение берется из </w:t>
            </w:r>
            <w:r w:rsidRPr="002013BF">
              <w:rPr>
                <w:rFonts w:ascii="Liberation Serif" w:hAnsi="Liberation Serif"/>
              </w:rPr>
              <w:t>Программы мониторинга качества вод источников нецентрализованного водоснабжения в населенных пунктах городского округа Верхняя Пышма</w:t>
            </w:r>
            <w:r>
              <w:rPr>
                <w:rFonts w:ascii="Liberation Serif" w:hAnsi="Liberation Serif"/>
              </w:rPr>
              <w:t xml:space="preserve">, </w:t>
            </w:r>
            <w:r w:rsidRPr="00460B7A">
              <w:rPr>
                <w:rFonts w:ascii="Liberation Serif" w:hAnsi="Liberation Serif" w:cs="Calibri"/>
              </w:rPr>
              <w:t>отчёта отдела городского хозяйства и охраны окружающей среды</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lastRenderedPageBreak/>
              <w:t>51</w:t>
            </w:r>
          </w:p>
        </w:tc>
        <w:tc>
          <w:tcPr>
            <w:tcW w:w="3005" w:type="dxa"/>
          </w:tcPr>
          <w:p w:rsidR="002C70C4" w:rsidRPr="002013BF" w:rsidRDefault="002C70C4" w:rsidP="00911915">
            <w:pPr>
              <w:rPr>
                <w:rFonts w:ascii="Liberation Serif" w:hAnsi="Liberation Serif" w:cs="Calibri"/>
              </w:rPr>
            </w:pPr>
            <w:r w:rsidRPr="002013BF">
              <w:rPr>
                <w:rFonts w:ascii="Liberation Serif" w:hAnsi="Liberation Serif" w:cs="Calibri"/>
              </w:rPr>
              <w:t>Целевой показатель 7.2.1.</w:t>
            </w:r>
          </w:p>
          <w:p w:rsidR="002C70C4" w:rsidRPr="002013BF" w:rsidRDefault="002C70C4" w:rsidP="00911915">
            <w:pPr>
              <w:rPr>
                <w:rFonts w:ascii="Liberation Serif" w:hAnsi="Liberation Serif" w:cs="Calibri"/>
              </w:rPr>
            </w:pPr>
            <w:r w:rsidRPr="002013BF">
              <w:rPr>
                <w:rFonts w:ascii="Liberation Serif" w:hAnsi="Liberation Serif" w:cs="Calibri"/>
              </w:rPr>
              <w:t>Доля реализованных мер по техническому обслуживанию, эксплуатационному контролю, мониторингу состоя</w:t>
            </w:r>
            <w:r>
              <w:rPr>
                <w:rFonts w:ascii="Liberation Serif" w:hAnsi="Liberation Serif" w:cs="Calibri"/>
              </w:rPr>
              <w:t>ния и предотвращению аварий ГТС</w:t>
            </w:r>
          </w:p>
        </w:tc>
        <w:tc>
          <w:tcPr>
            <w:tcW w:w="10887"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целевой показатель определяется по формуле:</w:t>
            </w:r>
          </w:p>
          <w:p w:rsidR="002C70C4" w:rsidRPr="002013BF" w:rsidRDefault="002C70C4" w:rsidP="00911915">
            <w:pPr>
              <w:widowControl w:val="0"/>
              <w:autoSpaceDE w:val="0"/>
              <w:autoSpaceDN w:val="0"/>
              <w:jc w:val="center"/>
              <w:rPr>
                <w:rFonts w:ascii="Liberation Serif" w:hAnsi="Liberation Serif" w:cs="Calibri"/>
              </w:rPr>
            </w:pPr>
            <w:r w:rsidRPr="002013BF">
              <w:rPr>
                <w:rFonts w:ascii="Liberation Serif" w:hAnsi="Liberation Serif" w:cs="Calibri"/>
              </w:rPr>
              <w:t>А = В / С x 100%, где:</w:t>
            </w:r>
          </w:p>
          <w:p w:rsidR="002C70C4" w:rsidRPr="002013BF" w:rsidRDefault="002C70C4" w:rsidP="00911915">
            <w:pPr>
              <w:widowControl w:val="0"/>
              <w:autoSpaceDE w:val="0"/>
              <w:autoSpaceDN w:val="0"/>
              <w:rPr>
                <w:rFonts w:ascii="Liberation Serif" w:hAnsi="Liberation Serif" w:cs="Calibri"/>
              </w:rPr>
            </w:pPr>
            <w:r>
              <w:rPr>
                <w:rFonts w:ascii="Liberation Serif" w:hAnsi="Liberation Serif" w:cs="Calibri"/>
              </w:rPr>
              <w:t>А - д</w:t>
            </w:r>
            <w:r w:rsidRPr="002013BF">
              <w:rPr>
                <w:rFonts w:ascii="Liberation Serif" w:hAnsi="Liberation Serif" w:cs="Calibri"/>
              </w:rPr>
              <w:t>оля реализованных мер по техническому обслуживанию, эксплуатационному контролю, мониторингу состояния и предотвращению аварий ГТС, выражается в процентах;</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В – количество выполненных работ по реализации мер по техническому обслуживанию, эксплуатационному контролю, мониторингу состояния и предотвращению аварий ГТС, за отчетный период;</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С – общее количество необходимых работ по реализации мер по техническому обслуживанию, эксплуатационному контролю, мониторингу состояния и предотвращению аварий ГТС, предусмотренные Планом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утверждённым постановлением Администрации от 14.01.2019г. № 12</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52</w:t>
            </w:r>
          </w:p>
        </w:tc>
        <w:tc>
          <w:tcPr>
            <w:tcW w:w="3005"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Целевой показатель 7.2.2.</w:t>
            </w:r>
          </w:p>
          <w:p w:rsidR="002C70C4" w:rsidRPr="002013BF" w:rsidRDefault="002C70C4" w:rsidP="00911915">
            <w:pPr>
              <w:widowControl w:val="0"/>
              <w:autoSpaceDE w:val="0"/>
              <w:autoSpaceDN w:val="0"/>
              <w:rPr>
                <w:rFonts w:ascii="Liberation Serif" w:hAnsi="Liberation Serif" w:cs="Calibri"/>
              </w:rPr>
            </w:pPr>
            <w:r>
              <w:rPr>
                <w:rFonts w:ascii="Liberation Serif" w:hAnsi="Liberation Serif" w:cs="Calibri"/>
              </w:rPr>
              <w:t>Количество ГТС, прошедших паспортизацию</w:t>
            </w:r>
          </w:p>
        </w:tc>
        <w:tc>
          <w:tcPr>
            <w:tcW w:w="10887"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 xml:space="preserve">числовое значение берется из </w:t>
            </w:r>
            <w:r w:rsidRPr="00E31FFB">
              <w:rPr>
                <w:rFonts w:ascii="Liberation Serif" w:hAnsi="Liberation Serif" w:cs="Calibri"/>
              </w:rPr>
              <w:t>План</w:t>
            </w:r>
            <w:r>
              <w:rPr>
                <w:rFonts w:ascii="Liberation Serif" w:hAnsi="Liberation Serif" w:cs="Calibri"/>
              </w:rPr>
              <w:t>а</w:t>
            </w:r>
            <w:r w:rsidRPr="00E31FFB">
              <w:rPr>
                <w:rFonts w:ascii="Liberation Serif" w:hAnsi="Liberation Serif" w:cs="Calibri"/>
              </w:rPr>
              <w:t xml:space="preserve">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утвержденный постановлением Администрации от 14.01.2019 № 12</w:t>
            </w:r>
            <w:r>
              <w:rPr>
                <w:rFonts w:ascii="Liberation Serif" w:hAnsi="Liberation Serif" w:cs="Calibri"/>
              </w:rPr>
              <w:t>,</w:t>
            </w:r>
            <w:r>
              <w:t xml:space="preserve"> </w:t>
            </w:r>
            <w:r w:rsidRPr="00460B7A">
              <w:rPr>
                <w:rFonts w:ascii="Liberation Serif" w:hAnsi="Liberation Serif" w:cs="Calibri"/>
              </w:rPr>
              <w:t>отчёта МКУ «Управление гражданской защиты»</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53</w:t>
            </w:r>
          </w:p>
        </w:tc>
        <w:tc>
          <w:tcPr>
            <w:tcW w:w="3005"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Целевой показатель 7.2.3.</w:t>
            </w:r>
          </w:p>
          <w:p w:rsidR="002C70C4" w:rsidRPr="002013BF" w:rsidRDefault="002C70C4" w:rsidP="00911915">
            <w:pPr>
              <w:widowControl w:val="0"/>
              <w:autoSpaceDE w:val="0"/>
              <w:autoSpaceDN w:val="0"/>
              <w:rPr>
                <w:rFonts w:ascii="Liberation Serif" w:hAnsi="Liberation Serif" w:cs="Calibri"/>
              </w:rPr>
            </w:pPr>
            <w:r w:rsidRPr="00E31FFB">
              <w:rPr>
                <w:rFonts w:ascii="Liberation Serif" w:hAnsi="Liberation Serif" w:cs="Calibri"/>
              </w:rPr>
              <w:t>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w:t>
            </w:r>
          </w:p>
        </w:tc>
        <w:tc>
          <w:tcPr>
            <w:tcW w:w="10887"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целевой показатель определяется по формуле:</w:t>
            </w:r>
          </w:p>
          <w:p w:rsidR="002C70C4" w:rsidRPr="002013BF" w:rsidRDefault="002C70C4" w:rsidP="00911915">
            <w:pPr>
              <w:widowControl w:val="0"/>
              <w:autoSpaceDE w:val="0"/>
              <w:autoSpaceDN w:val="0"/>
              <w:jc w:val="center"/>
              <w:rPr>
                <w:rFonts w:ascii="Liberation Serif" w:hAnsi="Liberation Serif" w:cs="Calibri"/>
              </w:rPr>
            </w:pPr>
            <w:r w:rsidRPr="002013BF">
              <w:rPr>
                <w:rFonts w:ascii="Liberation Serif" w:hAnsi="Liberation Serif" w:cs="Calibri"/>
              </w:rPr>
              <w:t>А = В / С x 100%, где:</w:t>
            </w:r>
          </w:p>
          <w:p w:rsidR="002C70C4" w:rsidRPr="002013BF" w:rsidRDefault="002C70C4" w:rsidP="00911915">
            <w:pPr>
              <w:widowControl w:val="0"/>
              <w:autoSpaceDE w:val="0"/>
              <w:autoSpaceDN w:val="0"/>
              <w:rPr>
                <w:rFonts w:ascii="Liberation Serif" w:hAnsi="Liberation Serif" w:cs="Calibri"/>
              </w:rPr>
            </w:pPr>
            <w:r>
              <w:rPr>
                <w:rFonts w:ascii="Liberation Serif" w:hAnsi="Liberation Serif" w:cs="Calibri"/>
              </w:rPr>
              <w:t>А - д</w:t>
            </w:r>
            <w:r w:rsidRPr="002013BF">
              <w:rPr>
                <w:rFonts w:ascii="Liberation Serif" w:hAnsi="Liberation Serif" w:cs="Calibri"/>
              </w:rPr>
              <w:t>оля заключённых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 выражается в процентах;</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В – количество заключённых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 за отчетный период;</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С –общее количество</w:t>
            </w:r>
            <w:r w:rsidRPr="002013BF">
              <w:rPr>
                <w:rFonts w:ascii="Liberation Serif" w:hAnsi="Liberation Serif"/>
              </w:rPr>
              <w:t xml:space="preserve"> </w:t>
            </w:r>
            <w:r w:rsidRPr="002013BF">
              <w:rPr>
                <w:rFonts w:ascii="Liberation Serif" w:hAnsi="Liberation Serif" w:cs="Calibri"/>
              </w:rPr>
              <w:t>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 которые необходимо заключить в соответствии с законодательством</w:t>
            </w:r>
            <w:r>
              <w:rPr>
                <w:rFonts w:ascii="Liberation Serif" w:hAnsi="Liberation Serif" w:cs="Calibri"/>
              </w:rPr>
              <w:t>.</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54</w:t>
            </w:r>
          </w:p>
        </w:tc>
        <w:tc>
          <w:tcPr>
            <w:tcW w:w="3005"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Целевой показатель 7.3.1.</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 xml:space="preserve">Количество вывезенных отходов с мест </w:t>
            </w:r>
            <w:r w:rsidRPr="002013BF">
              <w:rPr>
                <w:rFonts w:ascii="Liberation Serif" w:hAnsi="Liberation Serif" w:cs="Calibri"/>
              </w:rPr>
              <w:lastRenderedPageBreak/>
              <w:t>несанкционированного их размещения</w:t>
            </w:r>
          </w:p>
        </w:tc>
        <w:tc>
          <w:tcPr>
            <w:tcW w:w="10887"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lastRenderedPageBreak/>
              <w:t>числовое значение берется из актов выполненных работ</w:t>
            </w:r>
            <w:r>
              <w:rPr>
                <w:rFonts w:ascii="Liberation Serif" w:hAnsi="Liberation Serif" w:cs="Calibri"/>
              </w:rPr>
              <w:t>.</w:t>
            </w:r>
          </w:p>
        </w:tc>
      </w:tr>
      <w:tr w:rsidR="002C70C4" w:rsidRPr="002013BF" w:rsidTr="00911915">
        <w:tc>
          <w:tcPr>
            <w:tcW w:w="850" w:type="dxa"/>
          </w:tcPr>
          <w:p w:rsidR="002C70C4" w:rsidRDefault="002C70C4" w:rsidP="00911915">
            <w:pPr>
              <w:widowControl w:val="0"/>
              <w:autoSpaceDE w:val="0"/>
              <w:autoSpaceDN w:val="0"/>
              <w:jc w:val="center"/>
              <w:rPr>
                <w:rFonts w:ascii="Liberation Serif" w:hAnsi="Liberation Serif" w:cs="Calibri"/>
              </w:rPr>
            </w:pPr>
            <w:r>
              <w:rPr>
                <w:rFonts w:ascii="Liberation Serif" w:hAnsi="Liberation Serif" w:cs="Calibri"/>
              </w:rPr>
              <w:lastRenderedPageBreak/>
              <w:t>55</w:t>
            </w:r>
          </w:p>
        </w:tc>
        <w:tc>
          <w:tcPr>
            <w:tcW w:w="3005" w:type="dxa"/>
          </w:tcPr>
          <w:p w:rsidR="002C70C4" w:rsidRDefault="002C70C4" w:rsidP="00911915">
            <w:pPr>
              <w:widowControl w:val="0"/>
              <w:autoSpaceDE w:val="0"/>
              <w:autoSpaceDN w:val="0"/>
              <w:rPr>
                <w:rFonts w:ascii="Liberation Serif" w:hAnsi="Liberation Serif" w:cs="Calibri"/>
              </w:rPr>
            </w:pPr>
            <w:r>
              <w:rPr>
                <w:rFonts w:ascii="Liberation Serif" w:hAnsi="Liberation Serif" w:cs="Calibri"/>
              </w:rPr>
              <w:t>Целевой показатель 7.3.2</w:t>
            </w:r>
            <w:r w:rsidRPr="00A21369">
              <w:rPr>
                <w:rFonts w:ascii="Liberation Serif" w:hAnsi="Liberation Serif" w:cs="Calibri"/>
              </w:rPr>
              <w:t>.</w:t>
            </w:r>
          </w:p>
          <w:p w:rsidR="002C70C4" w:rsidRPr="002013BF" w:rsidRDefault="002C70C4" w:rsidP="00911915">
            <w:pPr>
              <w:widowControl w:val="0"/>
              <w:autoSpaceDE w:val="0"/>
              <w:autoSpaceDN w:val="0"/>
              <w:rPr>
                <w:rFonts w:ascii="Liberation Serif" w:hAnsi="Liberation Serif" w:cs="Calibri"/>
              </w:rPr>
            </w:pPr>
            <w:r w:rsidRPr="00A21369">
              <w:rPr>
                <w:rFonts w:ascii="Liberation Serif" w:hAnsi="Liberation Serif" w:cs="Calibri"/>
              </w:rPr>
              <w:t>Площадь рекультивированных земель, подверженных негативному воздействию накопленного экологического ущерба</w:t>
            </w:r>
          </w:p>
        </w:tc>
        <w:tc>
          <w:tcPr>
            <w:tcW w:w="10887" w:type="dxa"/>
          </w:tcPr>
          <w:p w:rsidR="002C70C4" w:rsidRPr="002013BF" w:rsidRDefault="002C70C4" w:rsidP="00911915">
            <w:pPr>
              <w:widowControl w:val="0"/>
              <w:autoSpaceDE w:val="0"/>
              <w:autoSpaceDN w:val="0"/>
              <w:rPr>
                <w:rFonts w:ascii="Liberation Serif" w:hAnsi="Liberation Serif" w:cs="Calibri"/>
              </w:rPr>
            </w:pPr>
            <w:r w:rsidRPr="00A21369">
              <w:rPr>
                <w:rFonts w:ascii="Liberation Serif" w:hAnsi="Liberation Serif" w:cs="Calibri"/>
              </w:rPr>
              <w:t>числовое значение берется из актов выполненных работ</w:t>
            </w:r>
            <w:r>
              <w:rPr>
                <w:rFonts w:ascii="Liberation Serif" w:hAnsi="Liberation Serif" w:cs="Calibri"/>
              </w:rPr>
              <w:t>.</w:t>
            </w:r>
          </w:p>
        </w:tc>
      </w:tr>
      <w:tr w:rsidR="002C70C4" w:rsidRPr="002013BF" w:rsidTr="00911915">
        <w:tc>
          <w:tcPr>
            <w:tcW w:w="850" w:type="dxa"/>
          </w:tcPr>
          <w:p w:rsidR="002C70C4" w:rsidRDefault="002C70C4" w:rsidP="00911915">
            <w:pPr>
              <w:widowControl w:val="0"/>
              <w:autoSpaceDE w:val="0"/>
              <w:autoSpaceDN w:val="0"/>
              <w:jc w:val="center"/>
              <w:rPr>
                <w:rFonts w:ascii="Liberation Serif" w:hAnsi="Liberation Serif" w:cs="Calibri"/>
              </w:rPr>
            </w:pPr>
            <w:r>
              <w:rPr>
                <w:rFonts w:ascii="Liberation Serif" w:hAnsi="Liberation Serif" w:cs="Calibri"/>
              </w:rPr>
              <w:t>56</w:t>
            </w:r>
          </w:p>
        </w:tc>
        <w:tc>
          <w:tcPr>
            <w:tcW w:w="3005" w:type="dxa"/>
          </w:tcPr>
          <w:p w:rsidR="002C70C4" w:rsidRPr="0091487A" w:rsidRDefault="002C70C4" w:rsidP="00911915">
            <w:pPr>
              <w:widowControl w:val="0"/>
              <w:autoSpaceDE w:val="0"/>
              <w:autoSpaceDN w:val="0"/>
              <w:rPr>
                <w:rFonts w:ascii="Liberation Serif" w:hAnsi="Liberation Serif" w:cs="Calibri"/>
              </w:rPr>
            </w:pPr>
            <w:r w:rsidRPr="0091487A">
              <w:rPr>
                <w:rFonts w:ascii="Liberation Serif" w:hAnsi="Liberation Serif" w:cs="Calibri"/>
              </w:rPr>
              <w:t>Целевой показатель 7.3.3.</w:t>
            </w:r>
          </w:p>
          <w:p w:rsidR="002C70C4" w:rsidRDefault="002C70C4" w:rsidP="00911915">
            <w:pPr>
              <w:widowControl w:val="0"/>
              <w:autoSpaceDE w:val="0"/>
              <w:autoSpaceDN w:val="0"/>
              <w:rPr>
                <w:rFonts w:ascii="Liberation Serif" w:hAnsi="Liberation Serif" w:cs="Calibri"/>
              </w:rPr>
            </w:pPr>
            <w:r w:rsidRPr="0091487A">
              <w:rPr>
                <w:rFonts w:ascii="Liberation Serif" w:hAnsi="Liberation Serif" w:cs="Calibri"/>
              </w:rPr>
              <w:t>Количество ликвидированных мест несанкционированного размещения биологических отходов</w:t>
            </w:r>
          </w:p>
        </w:tc>
        <w:tc>
          <w:tcPr>
            <w:tcW w:w="10887" w:type="dxa"/>
          </w:tcPr>
          <w:p w:rsidR="002C70C4" w:rsidRPr="00A21369" w:rsidRDefault="002C70C4" w:rsidP="00911915">
            <w:pPr>
              <w:widowControl w:val="0"/>
              <w:autoSpaceDE w:val="0"/>
              <w:autoSpaceDN w:val="0"/>
              <w:rPr>
                <w:rFonts w:ascii="Liberation Serif" w:hAnsi="Liberation Serif" w:cs="Calibri"/>
              </w:rPr>
            </w:pPr>
            <w:r w:rsidRPr="0091487A">
              <w:rPr>
                <w:rFonts w:ascii="Liberation Serif" w:hAnsi="Liberation Serif" w:cs="Calibri"/>
              </w:rPr>
              <w:t>числовое значение берется из актов выполненных работ</w:t>
            </w:r>
            <w:r>
              <w:rPr>
                <w:rFonts w:ascii="Liberation Serif" w:hAnsi="Liberation Serif" w:cs="Calibri"/>
              </w:rPr>
              <w:t>.</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57</w:t>
            </w:r>
          </w:p>
        </w:tc>
        <w:tc>
          <w:tcPr>
            <w:tcW w:w="3005"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Целевой показатель 7.4.1.</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Количество мероприятий по повышению экологической грамотности и культуры населения</w:t>
            </w:r>
          </w:p>
        </w:tc>
        <w:tc>
          <w:tcPr>
            <w:tcW w:w="10887"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 xml:space="preserve">числовое значение берется из </w:t>
            </w:r>
            <w:r>
              <w:rPr>
                <w:rFonts w:ascii="Liberation Serif" w:hAnsi="Liberation Serif" w:cs="Calibri"/>
              </w:rPr>
              <w:t xml:space="preserve">отчета отдела городского хозяйства и охраны окружающей среды </w:t>
            </w:r>
            <w:r w:rsidRPr="002013BF">
              <w:rPr>
                <w:rFonts w:ascii="Liberation Serif" w:hAnsi="Liberation Serif" w:cs="Calibri"/>
              </w:rPr>
              <w:t>городского округа Верхняя Пышма</w:t>
            </w:r>
            <w:r>
              <w:rPr>
                <w:rFonts w:ascii="Liberation Serif" w:hAnsi="Liberation Serif" w:cs="Calibri"/>
              </w:rPr>
              <w:t>.</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58</w:t>
            </w:r>
          </w:p>
        </w:tc>
        <w:tc>
          <w:tcPr>
            <w:tcW w:w="3005"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Целевой показатель 8.1.1.</w:t>
            </w:r>
          </w:p>
          <w:p w:rsidR="002C70C4" w:rsidRPr="002013BF" w:rsidRDefault="002C70C4" w:rsidP="00911915">
            <w:pPr>
              <w:widowControl w:val="0"/>
              <w:autoSpaceDE w:val="0"/>
              <w:autoSpaceDN w:val="0"/>
              <w:rPr>
                <w:rFonts w:ascii="Liberation Serif" w:hAnsi="Liberation Serif" w:cs="Calibri"/>
              </w:rPr>
            </w:pPr>
            <w:r w:rsidRPr="0015725F">
              <w:rPr>
                <w:rFonts w:ascii="Liberation Serif" w:hAnsi="Liberation Serif" w:cs="Calibri"/>
              </w:rPr>
              <w:t>Доля разработанных планов в области защиты населения от чрезвычайных ситуаций от планов, подлежащих разработке</w:t>
            </w:r>
          </w:p>
        </w:tc>
        <w:tc>
          <w:tcPr>
            <w:tcW w:w="10887"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целевой показатель определяется по формуле:</w:t>
            </w:r>
          </w:p>
          <w:p w:rsidR="002C70C4" w:rsidRPr="002013BF" w:rsidRDefault="002C70C4" w:rsidP="00911915">
            <w:pPr>
              <w:widowControl w:val="0"/>
              <w:autoSpaceDE w:val="0"/>
              <w:autoSpaceDN w:val="0"/>
              <w:jc w:val="center"/>
              <w:rPr>
                <w:rFonts w:ascii="Liberation Serif" w:hAnsi="Liberation Serif" w:cs="Calibri"/>
              </w:rPr>
            </w:pPr>
            <w:r w:rsidRPr="002013BF">
              <w:rPr>
                <w:rFonts w:ascii="Liberation Serif" w:hAnsi="Liberation Serif" w:cs="Calibri"/>
              </w:rPr>
              <w:t>А = В / С x 100%, где:</w:t>
            </w:r>
          </w:p>
          <w:p w:rsidR="002C70C4" w:rsidRPr="002013BF" w:rsidRDefault="002C70C4" w:rsidP="00911915">
            <w:pPr>
              <w:widowControl w:val="0"/>
              <w:autoSpaceDE w:val="0"/>
              <w:autoSpaceDN w:val="0"/>
              <w:rPr>
                <w:rFonts w:ascii="Liberation Serif" w:hAnsi="Liberation Serif" w:cs="Calibri"/>
              </w:rPr>
            </w:pPr>
            <w:r>
              <w:rPr>
                <w:rFonts w:ascii="Liberation Serif" w:hAnsi="Liberation Serif" w:cs="Calibri"/>
              </w:rPr>
              <w:t>А - д</w:t>
            </w:r>
            <w:r w:rsidRPr="0015725F">
              <w:rPr>
                <w:rFonts w:ascii="Liberation Serif" w:hAnsi="Liberation Serif" w:cs="Calibri"/>
              </w:rPr>
              <w:t>оля разработанных планов в области защиты населения от чрезвычайных ситуаций от планов, подлежащих разработке</w:t>
            </w:r>
            <w:r w:rsidRPr="002013BF">
              <w:rPr>
                <w:rFonts w:ascii="Liberation Serif" w:hAnsi="Liberation Serif" w:cs="Calibri"/>
              </w:rPr>
              <w:t>, выражается в процентах;</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В – количество разработанных планов в области защиты населения от чрезвычайных ситуаций, за отчетный период;</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С –необходимое количество разработанных планов в области защиты населения от чрезвычайных ситуаций в соответствии с планами работ и законодательством</w:t>
            </w:r>
            <w:r>
              <w:rPr>
                <w:rFonts w:ascii="Liberation Serif" w:hAnsi="Liberation Serif" w:cs="Calibri"/>
              </w:rPr>
              <w:t>.</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59</w:t>
            </w:r>
          </w:p>
        </w:tc>
        <w:tc>
          <w:tcPr>
            <w:tcW w:w="3005"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Целевой показатель 8.1.2.</w:t>
            </w:r>
          </w:p>
          <w:p w:rsidR="002C70C4" w:rsidRPr="002013BF" w:rsidRDefault="002C70C4" w:rsidP="00911915">
            <w:pPr>
              <w:widowControl w:val="0"/>
              <w:autoSpaceDE w:val="0"/>
              <w:autoSpaceDN w:val="0"/>
              <w:rPr>
                <w:rFonts w:ascii="Liberation Serif" w:hAnsi="Liberation Serif" w:cs="Calibri"/>
              </w:rPr>
            </w:pPr>
            <w:r w:rsidRPr="00BE343A">
              <w:rPr>
                <w:rFonts w:ascii="Liberation Serif" w:hAnsi="Liberation Serif" w:cs="Calibri"/>
              </w:rPr>
              <w:t xml:space="preserve">Доля обученного </w:t>
            </w:r>
            <w:r>
              <w:rPr>
                <w:rFonts w:ascii="Liberation Serif" w:hAnsi="Liberation Serif" w:cs="Calibri"/>
              </w:rPr>
              <w:t xml:space="preserve">не </w:t>
            </w:r>
            <w:r>
              <w:rPr>
                <w:rFonts w:ascii="Liberation Serif" w:hAnsi="Liberation Serif" w:cs="Calibri"/>
              </w:rPr>
              <w:lastRenderedPageBreak/>
              <w:t xml:space="preserve">работающего </w:t>
            </w:r>
            <w:r w:rsidRPr="00BE343A">
              <w:rPr>
                <w:rFonts w:ascii="Liberation Serif" w:hAnsi="Liberation Serif" w:cs="Calibri"/>
              </w:rPr>
              <w:t>населения</w:t>
            </w:r>
            <w:r>
              <w:rPr>
                <w:rFonts w:ascii="Liberation Serif" w:hAnsi="Liberation Serif" w:cs="Calibri"/>
              </w:rPr>
              <w:t>, старше 18-ти лет,</w:t>
            </w:r>
            <w:r w:rsidRPr="00BE343A">
              <w:rPr>
                <w:rFonts w:ascii="Liberation Serif" w:hAnsi="Liberation Serif" w:cs="Calibri"/>
              </w:rPr>
              <w:t xml:space="preserve"> в области защиты от чрезвычайных ситуаций в общей численности населения городского округа Верхняя Пышма</w:t>
            </w:r>
          </w:p>
        </w:tc>
        <w:tc>
          <w:tcPr>
            <w:tcW w:w="10887" w:type="dxa"/>
          </w:tcPr>
          <w:p w:rsidR="002C70C4" w:rsidRPr="00A417F9" w:rsidRDefault="002C70C4" w:rsidP="00911915">
            <w:pPr>
              <w:widowControl w:val="0"/>
              <w:autoSpaceDE w:val="0"/>
              <w:autoSpaceDN w:val="0"/>
              <w:rPr>
                <w:rFonts w:ascii="Liberation Serif" w:hAnsi="Liberation Serif" w:cs="Calibri"/>
              </w:rPr>
            </w:pPr>
            <w:r w:rsidRPr="00A417F9">
              <w:rPr>
                <w:rFonts w:ascii="Liberation Serif" w:hAnsi="Liberation Serif" w:cs="Calibri"/>
              </w:rPr>
              <w:lastRenderedPageBreak/>
              <w:t>целевой показатель определяется по формуле:</w:t>
            </w:r>
          </w:p>
          <w:p w:rsidR="002C70C4" w:rsidRPr="00A417F9" w:rsidRDefault="002C70C4" w:rsidP="00911915">
            <w:pPr>
              <w:widowControl w:val="0"/>
              <w:autoSpaceDE w:val="0"/>
              <w:autoSpaceDN w:val="0"/>
              <w:jc w:val="center"/>
              <w:rPr>
                <w:rFonts w:ascii="Liberation Serif" w:hAnsi="Liberation Serif" w:cs="Calibri"/>
              </w:rPr>
            </w:pPr>
            <w:r w:rsidRPr="00A417F9">
              <w:rPr>
                <w:rFonts w:ascii="Liberation Serif" w:hAnsi="Liberation Serif" w:cs="Calibri"/>
              </w:rPr>
              <w:t>А = В / С x 100%, где:</w:t>
            </w:r>
          </w:p>
          <w:p w:rsidR="002C70C4" w:rsidRPr="00A417F9" w:rsidRDefault="002C70C4" w:rsidP="00911915">
            <w:pPr>
              <w:widowControl w:val="0"/>
              <w:autoSpaceDE w:val="0"/>
              <w:autoSpaceDN w:val="0"/>
              <w:rPr>
                <w:rFonts w:ascii="Liberation Serif" w:hAnsi="Liberation Serif" w:cs="Calibri"/>
              </w:rPr>
            </w:pPr>
            <w:r w:rsidRPr="00A417F9">
              <w:rPr>
                <w:rFonts w:ascii="Liberation Serif" w:hAnsi="Liberation Serif" w:cs="Calibri"/>
              </w:rPr>
              <w:lastRenderedPageBreak/>
              <w:t xml:space="preserve">А - </w:t>
            </w:r>
            <w:r>
              <w:rPr>
                <w:rFonts w:ascii="Liberation Serif" w:hAnsi="Liberation Serif" w:cs="Calibri"/>
              </w:rPr>
              <w:t>д</w:t>
            </w:r>
            <w:r w:rsidRPr="00BE343A">
              <w:rPr>
                <w:rFonts w:ascii="Liberation Serif" w:hAnsi="Liberation Serif" w:cs="Calibri"/>
              </w:rPr>
              <w:t xml:space="preserve">оля обученного </w:t>
            </w:r>
            <w:r>
              <w:rPr>
                <w:rFonts w:ascii="Liberation Serif" w:hAnsi="Liberation Serif" w:cs="Calibri"/>
              </w:rPr>
              <w:t xml:space="preserve">не работающего </w:t>
            </w:r>
            <w:r w:rsidRPr="00BE343A">
              <w:rPr>
                <w:rFonts w:ascii="Liberation Serif" w:hAnsi="Liberation Serif" w:cs="Calibri"/>
              </w:rPr>
              <w:t>населения</w:t>
            </w:r>
            <w:r>
              <w:rPr>
                <w:rFonts w:ascii="Liberation Serif" w:hAnsi="Liberation Serif" w:cs="Calibri"/>
              </w:rPr>
              <w:t>, старше 18-ти лет,</w:t>
            </w:r>
            <w:r w:rsidRPr="00BE343A">
              <w:rPr>
                <w:rFonts w:ascii="Liberation Serif" w:hAnsi="Liberation Serif" w:cs="Calibri"/>
              </w:rPr>
              <w:t xml:space="preserve"> в области защиты от чрезвычайных ситуаций в общей численности населения городского округа Верхняя Пышма</w:t>
            </w:r>
            <w:r w:rsidRPr="00A417F9">
              <w:rPr>
                <w:rFonts w:ascii="Liberation Serif" w:hAnsi="Liberation Serif" w:cs="Calibri"/>
              </w:rPr>
              <w:t>, выражается в процентах;</w:t>
            </w:r>
          </w:p>
          <w:p w:rsidR="002C70C4" w:rsidRPr="00A417F9" w:rsidRDefault="002C70C4" w:rsidP="00911915">
            <w:pPr>
              <w:widowControl w:val="0"/>
              <w:autoSpaceDE w:val="0"/>
              <w:autoSpaceDN w:val="0"/>
              <w:rPr>
                <w:rFonts w:ascii="Liberation Serif" w:hAnsi="Liberation Serif" w:cs="Calibri"/>
              </w:rPr>
            </w:pPr>
            <w:r w:rsidRPr="00A417F9">
              <w:rPr>
                <w:rFonts w:ascii="Liberation Serif" w:hAnsi="Liberation Serif" w:cs="Calibri"/>
              </w:rPr>
              <w:t>В – количество обученного населения в области защиты от чрезвычайных ситуаций за отчетный период;</w:t>
            </w:r>
          </w:p>
          <w:p w:rsidR="002C70C4" w:rsidRPr="002013BF" w:rsidRDefault="002C70C4" w:rsidP="00911915">
            <w:pPr>
              <w:widowControl w:val="0"/>
              <w:autoSpaceDE w:val="0"/>
              <w:autoSpaceDN w:val="0"/>
              <w:rPr>
                <w:rFonts w:ascii="Liberation Serif" w:hAnsi="Liberation Serif" w:cs="Calibri"/>
              </w:rPr>
            </w:pPr>
            <w:r w:rsidRPr="00A417F9">
              <w:rPr>
                <w:rFonts w:ascii="Liberation Serif" w:hAnsi="Liberation Serif" w:cs="Calibri"/>
              </w:rPr>
              <w:t>С – общая численность населения городского округа Верхняя Пышма</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lastRenderedPageBreak/>
              <w:t>60</w:t>
            </w:r>
          </w:p>
        </w:tc>
        <w:tc>
          <w:tcPr>
            <w:tcW w:w="3005"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Целевой показатель 8.2.1.</w:t>
            </w:r>
          </w:p>
          <w:p w:rsidR="002C70C4" w:rsidRPr="002013BF" w:rsidRDefault="002C70C4" w:rsidP="00911915">
            <w:pPr>
              <w:widowControl w:val="0"/>
              <w:autoSpaceDE w:val="0"/>
              <w:autoSpaceDN w:val="0"/>
              <w:rPr>
                <w:rFonts w:ascii="Liberation Serif" w:hAnsi="Liberation Serif" w:cs="Calibri"/>
              </w:rPr>
            </w:pPr>
            <w:r w:rsidRPr="00865301">
              <w:rPr>
                <w:rFonts w:ascii="Liberation Serif" w:hAnsi="Liberation Serif" w:cs="Calibri"/>
              </w:rPr>
              <w:t>Доля разработанных планов в области гражданской обороны от общего количества планов, подлежащих разработке</w:t>
            </w:r>
          </w:p>
        </w:tc>
        <w:tc>
          <w:tcPr>
            <w:tcW w:w="10887"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целевой показатель определяется по формуле:</w:t>
            </w:r>
          </w:p>
          <w:p w:rsidR="002C70C4" w:rsidRPr="002013BF" w:rsidRDefault="002C70C4" w:rsidP="00911915">
            <w:pPr>
              <w:widowControl w:val="0"/>
              <w:autoSpaceDE w:val="0"/>
              <w:autoSpaceDN w:val="0"/>
              <w:jc w:val="center"/>
              <w:rPr>
                <w:rFonts w:ascii="Liberation Serif" w:hAnsi="Liberation Serif" w:cs="Calibri"/>
              </w:rPr>
            </w:pPr>
            <w:r w:rsidRPr="002013BF">
              <w:rPr>
                <w:rFonts w:ascii="Liberation Serif" w:hAnsi="Liberation Serif" w:cs="Calibri"/>
              </w:rPr>
              <w:t>А = В / С x 100%, где:</w:t>
            </w:r>
          </w:p>
          <w:p w:rsidR="002C70C4" w:rsidRPr="002013BF" w:rsidRDefault="002C70C4" w:rsidP="00911915">
            <w:pPr>
              <w:widowControl w:val="0"/>
              <w:autoSpaceDE w:val="0"/>
              <w:autoSpaceDN w:val="0"/>
              <w:rPr>
                <w:rFonts w:ascii="Liberation Serif" w:hAnsi="Liberation Serif" w:cs="Calibri"/>
              </w:rPr>
            </w:pPr>
            <w:r>
              <w:rPr>
                <w:rFonts w:ascii="Liberation Serif" w:hAnsi="Liberation Serif" w:cs="Calibri"/>
              </w:rPr>
              <w:t>А - д</w:t>
            </w:r>
            <w:r w:rsidRPr="003E6378">
              <w:rPr>
                <w:rFonts w:ascii="Liberation Serif" w:hAnsi="Liberation Serif" w:cs="Calibri"/>
              </w:rPr>
              <w:t>оля разработанных планов в области гражданской обороны от общего количества планов, подлежащих разработке</w:t>
            </w:r>
            <w:r w:rsidRPr="002013BF">
              <w:rPr>
                <w:rFonts w:ascii="Liberation Serif" w:hAnsi="Liberation Serif" w:cs="Calibri"/>
              </w:rPr>
              <w:t>, выражается в процентах;</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В – количество разработанных планов в области гражданской обороны за отчетный период;</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С –необходимое количество разработанных планов в области гражданской обороны в соответствии с планами основных мероприятий и законодательством</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61</w:t>
            </w:r>
          </w:p>
        </w:tc>
        <w:tc>
          <w:tcPr>
            <w:tcW w:w="3005" w:type="dxa"/>
          </w:tcPr>
          <w:p w:rsidR="002C70C4" w:rsidRPr="002013BF" w:rsidRDefault="002C70C4" w:rsidP="00911915">
            <w:pPr>
              <w:rPr>
                <w:rFonts w:ascii="Liberation Serif" w:hAnsi="Liberation Serif"/>
              </w:rPr>
            </w:pPr>
            <w:r w:rsidRPr="002013BF">
              <w:rPr>
                <w:rFonts w:ascii="Liberation Serif" w:hAnsi="Liberation Serif"/>
              </w:rPr>
              <w:t>Целевой показатель 8.2.2.</w:t>
            </w:r>
          </w:p>
          <w:p w:rsidR="002C70C4" w:rsidRPr="002013BF" w:rsidRDefault="002C70C4" w:rsidP="00911915">
            <w:pPr>
              <w:rPr>
                <w:rFonts w:ascii="Liberation Serif" w:hAnsi="Liberation Serif"/>
              </w:rPr>
            </w:pPr>
            <w:r w:rsidRPr="00865301">
              <w:rPr>
                <w:rFonts w:ascii="Liberation Serif" w:hAnsi="Liberation Serif"/>
              </w:rPr>
              <w:t>Доля обученного</w:t>
            </w:r>
            <w:r>
              <w:rPr>
                <w:rFonts w:ascii="Liberation Serif" w:hAnsi="Liberation Serif"/>
              </w:rPr>
              <w:t xml:space="preserve"> не работающего населения, старше 18-ти лет,</w:t>
            </w:r>
            <w:r w:rsidRPr="00865301">
              <w:rPr>
                <w:rFonts w:ascii="Liberation Serif" w:hAnsi="Liberation Serif"/>
              </w:rPr>
              <w:t xml:space="preserve"> в области гражданской обороны в общей численности населения городского округа Верхняя Пышма</w:t>
            </w:r>
          </w:p>
        </w:tc>
        <w:tc>
          <w:tcPr>
            <w:tcW w:w="10887" w:type="dxa"/>
          </w:tcPr>
          <w:p w:rsidR="002C70C4" w:rsidRPr="00A417F9" w:rsidRDefault="002C70C4" w:rsidP="00911915">
            <w:pPr>
              <w:widowControl w:val="0"/>
              <w:autoSpaceDE w:val="0"/>
              <w:autoSpaceDN w:val="0"/>
              <w:rPr>
                <w:rFonts w:ascii="Liberation Serif" w:hAnsi="Liberation Serif" w:cs="Calibri"/>
              </w:rPr>
            </w:pPr>
            <w:r w:rsidRPr="00A417F9">
              <w:rPr>
                <w:rFonts w:ascii="Liberation Serif" w:hAnsi="Liberation Serif" w:cs="Calibri"/>
              </w:rPr>
              <w:t>целевой показатель определяется по формуле:</w:t>
            </w:r>
          </w:p>
          <w:p w:rsidR="002C70C4" w:rsidRPr="00A417F9" w:rsidRDefault="002C70C4" w:rsidP="00911915">
            <w:pPr>
              <w:widowControl w:val="0"/>
              <w:autoSpaceDE w:val="0"/>
              <w:autoSpaceDN w:val="0"/>
              <w:jc w:val="center"/>
              <w:rPr>
                <w:rFonts w:ascii="Liberation Serif" w:hAnsi="Liberation Serif" w:cs="Calibri"/>
              </w:rPr>
            </w:pPr>
            <w:r w:rsidRPr="00A417F9">
              <w:rPr>
                <w:rFonts w:ascii="Liberation Serif" w:hAnsi="Liberation Serif" w:cs="Calibri"/>
              </w:rPr>
              <w:t>А = В / С x 100%, где:</w:t>
            </w:r>
          </w:p>
          <w:p w:rsidR="002C70C4" w:rsidRPr="00A417F9" w:rsidRDefault="002C70C4" w:rsidP="00911915">
            <w:pPr>
              <w:widowControl w:val="0"/>
              <w:autoSpaceDE w:val="0"/>
              <w:autoSpaceDN w:val="0"/>
              <w:rPr>
                <w:rFonts w:ascii="Liberation Serif" w:hAnsi="Liberation Serif" w:cs="Calibri"/>
              </w:rPr>
            </w:pPr>
            <w:r w:rsidRPr="00A417F9">
              <w:rPr>
                <w:rFonts w:ascii="Liberation Serif" w:hAnsi="Liberation Serif" w:cs="Calibri"/>
              </w:rPr>
              <w:t xml:space="preserve">А - </w:t>
            </w:r>
            <w:r>
              <w:rPr>
                <w:rFonts w:ascii="Liberation Serif" w:hAnsi="Liberation Serif"/>
              </w:rPr>
              <w:t>д</w:t>
            </w:r>
            <w:r w:rsidRPr="00865301">
              <w:rPr>
                <w:rFonts w:ascii="Liberation Serif" w:hAnsi="Liberation Serif"/>
              </w:rPr>
              <w:t>оля обученного</w:t>
            </w:r>
            <w:r>
              <w:rPr>
                <w:rFonts w:ascii="Liberation Serif" w:hAnsi="Liberation Serif"/>
              </w:rPr>
              <w:t xml:space="preserve"> не работающего населения, старше 18-ти лет,</w:t>
            </w:r>
            <w:r w:rsidRPr="00865301">
              <w:rPr>
                <w:rFonts w:ascii="Liberation Serif" w:hAnsi="Liberation Serif"/>
              </w:rPr>
              <w:t xml:space="preserve"> в области гражданской обороны в общей численности населения городского округа Верхняя Пышма</w:t>
            </w:r>
            <w:r w:rsidRPr="00A417F9">
              <w:rPr>
                <w:rFonts w:ascii="Liberation Serif" w:hAnsi="Liberation Serif" w:cs="Calibri"/>
              </w:rPr>
              <w:t>, выражается в процентах;</w:t>
            </w:r>
          </w:p>
          <w:p w:rsidR="002C70C4" w:rsidRPr="00A417F9" w:rsidRDefault="002C70C4" w:rsidP="00911915">
            <w:pPr>
              <w:widowControl w:val="0"/>
              <w:autoSpaceDE w:val="0"/>
              <w:autoSpaceDN w:val="0"/>
              <w:rPr>
                <w:rFonts w:ascii="Liberation Serif" w:hAnsi="Liberation Serif" w:cs="Calibri"/>
              </w:rPr>
            </w:pPr>
            <w:r w:rsidRPr="00A417F9">
              <w:rPr>
                <w:rFonts w:ascii="Liberation Serif" w:hAnsi="Liberation Serif" w:cs="Calibri"/>
              </w:rPr>
              <w:t>В – количество обученного населения в области гражданской обороны за отчетный период;</w:t>
            </w:r>
          </w:p>
          <w:p w:rsidR="002C70C4" w:rsidRPr="002013BF" w:rsidRDefault="002C70C4" w:rsidP="00911915">
            <w:pPr>
              <w:widowControl w:val="0"/>
              <w:autoSpaceDE w:val="0"/>
              <w:autoSpaceDN w:val="0"/>
              <w:rPr>
                <w:rFonts w:ascii="Liberation Serif" w:hAnsi="Liberation Serif" w:cs="Calibri"/>
              </w:rPr>
            </w:pPr>
            <w:r w:rsidRPr="00A417F9">
              <w:rPr>
                <w:rFonts w:ascii="Liberation Serif" w:hAnsi="Liberation Serif" w:cs="Calibri"/>
              </w:rPr>
              <w:t>С –общая численность населения городского округа Верхняя Пышма</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62</w:t>
            </w:r>
          </w:p>
        </w:tc>
        <w:tc>
          <w:tcPr>
            <w:tcW w:w="3005" w:type="dxa"/>
          </w:tcPr>
          <w:p w:rsidR="002C70C4" w:rsidRPr="002013BF" w:rsidRDefault="002C70C4" w:rsidP="00911915">
            <w:pPr>
              <w:rPr>
                <w:rFonts w:ascii="Liberation Serif" w:hAnsi="Liberation Serif"/>
              </w:rPr>
            </w:pPr>
            <w:r w:rsidRPr="002013BF">
              <w:rPr>
                <w:rFonts w:ascii="Liberation Serif" w:hAnsi="Liberation Serif"/>
              </w:rPr>
              <w:t>Целевой показатель 8.2.3.</w:t>
            </w:r>
          </w:p>
          <w:p w:rsidR="002C70C4" w:rsidRPr="002013BF" w:rsidRDefault="002C70C4" w:rsidP="00911915">
            <w:pPr>
              <w:rPr>
                <w:rFonts w:ascii="Liberation Serif" w:hAnsi="Liberation Serif"/>
              </w:rPr>
            </w:pPr>
            <w:r w:rsidRPr="002013BF">
              <w:rPr>
                <w:rFonts w:ascii="Liberation Serif" w:hAnsi="Liberation Serif"/>
              </w:rPr>
              <w:t>Доля необходимых технических средств и оборудования для обеспечения учебного процесса в соответствии с требованиями МЧС России</w:t>
            </w:r>
          </w:p>
        </w:tc>
        <w:tc>
          <w:tcPr>
            <w:tcW w:w="10887"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целевой показатель определяется по формуле:</w:t>
            </w:r>
          </w:p>
          <w:p w:rsidR="002C70C4" w:rsidRPr="002013BF" w:rsidRDefault="002C70C4" w:rsidP="00911915">
            <w:pPr>
              <w:widowControl w:val="0"/>
              <w:autoSpaceDE w:val="0"/>
              <w:autoSpaceDN w:val="0"/>
              <w:jc w:val="center"/>
              <w:rPr>
                <w:rFonts w:ascii="Liberation Serif" w:hAnsi="Liberation Serif" w:cs="Calibri"/>
              </w:rPr>
            </w:pPr>
            <w:r w:rsidRPr="002013BF">
              <w:rPr>
                <w:rFonts w:ascii="Liberation Serif" w:hAnsi="Liberation Serif" w:cs="Calibri"/>
              </w:rPr>
              <w:t>А = В / С x 100%, где:</w:t>
            </w:r>
          </w:p>
          <w:p w:rsidR="002C70C4" w:rsidRPr="002013BF" w:rsidRDefault="002C70C4" w:rsidP="00911915">
            <w:pPr>
              <w:widowControl w:val="0"/>
              <w:autoSpaceDE w:val="0"/>
              <w:autoSpaceDN w:val="0"/>
              <w:rPr>
                <w:rFonts w:ascii="Liberation Serif" w:hAnsi="Liberation Serif" w:cs="Calibri"/>
              </w:rPr>
            </w:pPr>
            <w:r>
              <w:rPr>
                <w:rFonts w:ascii="Liberation Serif" w:hAnsi="Liberation Serif" w:cs="Calibri"/>
              </w:rPr>
              <w:t xml:space="preserve">А - </w:t>
            </w:r>
            <w:r>
              <w:rPr>
                <w:rFonts w:ascii="Liberation Serif" w:hAnsi="Liberation Serif"/>
              </w:rPr>
              <w:t>д</w:t>
            </w:r>
            <w:r w:rsidRPr="002013BF">
              <w:rPr>
                <w:rFonts w:ascii="Liberation Serif" w:hAnsi="Liberation Serif"/>
              </w:rPr>
              <w:t>оля необходимых технических средств и оборудования для обеспечения учебного процесса в соответствии с требованиями МЧС России</w:t>
            </w:r>
            <w:r w:rsidRPr="002013BF">
              <w:rPr>
                <w:rFonts w:ascii="Liberation Serif" w:hAnsi="Liberation Serif" w:cs="Calibri"/>
              </w:rPr>
              <w:t>, выражается в процентах;</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В – количество технических средств и оборудования для обеспечения учебного процесса в соответствии с требованиями МЧС России за отчетный период;</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С –необходимое количество технических средств и оборудования для обеспечения учебного процесса в соответствии с требованиями МЧС России в соответствии с планами основных мероприятий и законодательством</w:t>
            </w:r>
            <w:r>
              <w:rPr>
                <w:rFonts w:ascii="Liberation Serif" w:hAnsi="Liberation Serif" w:cs="Calibri"/>
              </w:rPr>
              <w:t>.</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lastRenderedPageBreak/>
              <w:t>63</w:t>
            </w:r>
          </w:p>
        </w:tc>
        <w:tc>
          <w:tcPr>
            <w:tcW w:w="3005" w:type="dxa"/>
          </w:tcPr>
          <w:p w:rsidR="002C70C4" w:rsidRPr="002013BF" w:rsidRDefault="002C70C4" w:rsidP="00911915">
            <w:pPr>
              <w:rPr>
                <w:rFonts w:ascii="Liberation Serif" w:hAnsi="Liberation Serif"/>
              </w:rPr>
            </w:pPr>
            <w:r w:rsidRPr="002013BF">
              <w:rPr>
                <w:rFonts w:ascii="Liberation Serif" w:hAnsi="Liberation Serif"/>
              </w:rPr>
              <w:t>Целевой показатель 8.3.1.</w:t>
            </w:r>
          </w:p>
          <w:p w:rsidR="002C70C4" w:rsidRPr="002013BF" w:rsidRDefault="002C70C4" w:rsidP="00911915">
            <w:pPr>
              <w:rPr>
                <w:rFonts w:ascii="Liberation Serif" w:hAnsi="Liberation Serif"/>
              </w:rPr>
            </w:pPr>
            <w:r w:rsidRPr="001671FC">
              <w:rPr>
                <w:rFonts w:ascii="Liberation Serif" w:hAnsi="Liberation Serif"/>
              </w:rPr>
              <w:t>Доля исправных пожарных гидрантов в общем количестве пожарных гидрантов в городском округе Верхняя Пышма</w:t>
            </w:r>
          </w:p>
        </w:tc>
        <w:tc>
          <w:tcPr>
            <w:tcW w:w="10887"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целевой показатель определяется по формуле:</w:t>
            </w:r>
          </w:p>
          <w:p w:rsidR="002C70C4" w:rsidRPr="002013BF" w:rsidRDefault="002C70C4" w:rsidP="00911915">
            <w:pPr>
              <w:widowControl w:val="0"/>
              <w:autoSpaceDE w:val="0"/>
              <w:autoSpaceDN w:val="0"/>
              <w:jc w:val="center"/>
              <w:rPr>
                <w:rFonts w:ascii="Liberation Serif" w:hAnsi="Liberation Serif" w:cs="Calibri"/>
              </w:rPr>
            </w:pPr>
            <w:r w:rsidRPr="002013BF">
              <w:rPr>
                <w:rFonts w:ascii="Liberation Serif" w:hAnsi="Liberation Serif" w:cs="Calibri"/>
              </w:rPr>
              <w:t>А = В / С x 100%, где:</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 xml:space="preserve">А - </w:t>
            </w:r>
            <w:r>
              <w:rPr>
                <w:rFonts w:ascii="Liberation Serif" w:hAnsi="Liberation Serif"/>
              </w:rPr>
              <w:t>д</w:t>
            </w:r>
            <w:r w:rsidRPr="001671FC">
              <w:rPr>
                <w:rFonts w:ascii="Liberation Serif" w:hAnsi="Liberation Serif"/>
              </w:rPr>
              <w:t>оля исправных пожарных гидрантов в общем количестве пожарных гидрантов в городском округе Верхняя Пышма</w:t>
            </w:r>
            <w:r w:rsidRPr="002013BF">
              <w:rPr>
                <w:rFonts w:ascii="Liberation Serif" w:hAnsi="Liberation Serif" w:cs="Calibri"/>
              </w:rPr>
              <w:t>, выражается в процентах;</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 xml:space="preserve">В – количество </w:t>
            </w:r>
            <w:r w:rsidRPr="001671FC">
              <w:rPr>
                <w:rFonts w:ascii="Liberation Serif" w:hAnsi="Liberation Serif" w:cs="Calibri"/>
              </w:rPr>
              <w:t xml:space="preserve">исправных пожарных гидрантов </w:t>
            </w:r>
            <w:r w:rsidRPr="002013BF">
              <w:rPr>
                <w:rFonts w:ascii="Liberation Serif" w:hAnsi="Liberation Serif" w:cs="Calibri"/>
              </w:rPr>
              <w:t>за отчетный период;</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С –</w:t>
            </w:r>
            <w:r>
              <w:rPr>
                <w:rFonts w:ascii="Liberation Serif" w:hAnsi="Liberation Serif" w:cs="Calibri"/>
              </w:rPr>
              <w:t xml:space="preserve">общее </w:t>
            </w:r>
            <w:r w:rsidRPr="002013BF">
              <w:rPr>
                <w:rFonts w:ascii="Liberation Serif" w:hAnsi="Liberation Serif" w:cs="Calibri"/>
              </w:rPr>
              <w:t xml:space="preserve">количество </w:t>
            </w:r>
            <w:r w:rsidRPr="001671FC">
              <w:rPr>
                <w:rFonts w:ascii="Liberation Serif" w:hAnsi="Liberation Serif" w:cs="Calibri"/>
              </w:rPr>
              <w:t>пожарных гидрантов в городском округе Верхняя Пышма</w:t>
            </w:r>
            <w:r>
              <w:rPr>
                <w:rFonts w:ascii="Liberation Serif" w:hAnsi="Liberation Serif" w:cs="Calibri"/>
              </w:rPr>
              <w:t>.</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64</w:t>
            </w:r>
          </w:p>
        </w:tc>
        <w:tc>
          <w:tcPr>
            <w:tcW w:w="3005" w:type="dxa"/>
          </w:tcPr>
          <w:p w:rsidR="002C70C4" w:rsidRPr="002013BF" w:rsidRDefault="002C70C4" w:rsidP="00911915">
            <w:pPr>
              <w:rPr>
                <w:rFonts w:ascii="Liberation Serif" w:hAnsi="Liberation Serif"/>
              </w:rPr>
            </w:pPr>
            <w:r w:rsidRPr="002013BF">
              <w:rPr>
                <w:rFonts w:ascii="Liberation Serif" w:hAnsi="Liberation Serif"/>
              </w:rPr>
              <w:t>Целевой показатель 8.3.2.</w:t>
            </w:r>
          </w:p>
          <w:p w:rsidR="002C70C4" w:rsidRPr="002013BF" w:rsidRDefault="002C70C4" w:rsidP="00911915">
            <w:pPr>
              <w:rPr>
                <w:rFonts w:ascii="Liberation Serif" w:hAnsi="Liberation Serif"/>
              </w:rPr>
            </w:pPr>
            <w:r w:rsidRPr="007D6948">
              <w:rPr>
                <w:rFonts w:ascii="Liberation Serif" w:hAnsi="Liberation Serif"/>
              </w:rPr>
              <w:t xml:space="preserve">Доля лесных </w:t>
            </w:r>
            <w:r>
              <w:rPr>
                <w:rFonts w:ascii="Liberation Serif" w:hAnsi="Liberation Serif"/>
              </w:rPr>
              <w:t xml:space="preserve">низовых </w:t>
            </w:r>
            <w:r w:rsidRPr="007D6948">
              <w:rPr>
                <w:rFonts w:ascii="Liberation Serif" w:hAnsi="Liberation Serif"/>
              </w:rPr>
              <w:t xml:space="preserve">пожаров, </w:t>
            </w:r>
            <w:r>
              <w:rPr>
                <w:rFonts w:ascii="Liberation Serif" w:hAnsi="Liberation Serif"/>
              </w:rPr>
              <w:t>не создавших угрозу сельским населенным пунктам, в общем количестве лесных низовых пожаров</w:t>
            </w:r>
          </w:p>
        </w:tc>
        <w:tc>
          <w:tcPr>
            <w:tcW w:w="10887" w:type="dxa"/>
          </w:tcPr>
          <w:p w:rsidR="002C70C4" w:rsidRPr="003E6378" w:rsidRDefault="002C70C4" w:rsidP="00911915">
            <w:pPr>
              <w:widowControl w:val="0"/>
              <w:autoSpaceDE w:val="0"/>
              <w:autoSpaceDN w:val="0"/>
              <w:rPr>
                <w:rFonts w:ascii="Liberation Serif" w:hAnsi="Liberation Serif" w:cs="Calibri"/>
              </w:rPr>
            </w:pPr>
            <w:r w:rsidRPr="003E6378">
              <w:rPr>
                <w:rFonts w:ascii="Liberation Serif" w:hAnsi="Liberation Serif" w:cs="Calibri"/>
              </w:rPr>
              <w:t>целевой показатель определяется по формуле:</w:t>
            </w:r>
          </w:p>
          <w:p w:rsidR="002C70C4" w:rsidRPr="003E6378" w:rsidRDefault="002C70C4" w:rsidP="00911915">
            <w:pPr>
              <w:widowControl w:val="0"/>
              <w:autoSpaceDE w:val="0"/>
              <w:autoSpaceDN w:val="0"/>
              <w:jc w:val="center"/>
              <w:rPr>
                <w:rFonts w:ascii="Liberation Serif" w:hAnsi="Liberation Serif" w:cs="Calibri"/>
              </w:rPr>
            </w:pPr>
            <w:r w:rsidRPr="003E6378">
              <w:rPr>
                <w:rFonts w:ascii="Liberation Serif" w:hAnsi="Liberation Serif" w:cs="Calibri"/>
              </w:rPr>
              <w:t>А = В / С x 100%, где:</w:t>
            </w:r>
          </w:p>
          <w:p w:rsidR="002C70C4" w:rsidRPr="003E6378" w:rsidRDefault="002C70C4" w:rsidP="00911915">
            <w:pPr>
              <w:widowControl w:val="0"/>
              <w:autoSpaceDE w:val="0"/>
              <w:autoSpaceDN w:val="0"/>
              <w:rPr>
                <w:rFonts w:ascii="Liberation Serif" w:hAnsi="Liberation Serif" w:cs="Calibri"/>
              </w:rPr>
            </w:pPr>
            <w:r w:rsidRPr="003E6378">
              <w:rPr>
                <w:rFonts w:ascii="Liberation Serif" w:hAnsi="Liberation Serif" w:cs="Calibri"/>
              </w:rPr>
              <w:t xml:space="preserve">А - </w:t>
            </w:r>
            <w:r w:rsidRPr="003E6378">
              <w:rPr>
                <w:rFonts w:ascii="Liberation Serif" w:hAnsi="Liberation Serif"/>
              </w:rPr>
              <w:t>доля лесных низовых пожаров, не создавших угрозу сельским населенным пунктам, в общем количестве лесных низовых пожаров</w:t>
            </w:r>
            <w:r w:rsidRPr="003E6378">
              <w:rPr>
                <w:rFonts w:ascii="Liberation Serif" w:hAnsi="Liberation Serif" w:cs="Calibri"/>
              </w:rPr>
              <w:t>, выражается в процентах;</w:t>
            </w:r>
          </w:p>
          <w:p w:rsidR="002C70C4" w:rsidRPr="003E6378" w:rsidRDefault="002C70C4" w:rsidP="00911915">
            <w:pPr>
              <w:widowControl w:val="0"/>
              <w:autoSpaceDE w:val="0"/>
              <w:autoSpaceDN w:val="0"/>
              <w:rPr>
                <w:rFonts w:ascii="Liberation Serif" w:hAnsi="Liberation Serif" w:cs="Calibri"/>
              </w:rPr>
            </w:pPr>
            <w:r w:rsidRPr="003E6378">
              <w:rPr>
                <w:rFonts w:ascii="Liberation Serif" w:hAnsi="Liberation Serif" w:cs="Calibri"/>
              </w:rPr>
              <w:t>В – количество лесных пожаров, ликвидированных в течение первых суток с момента обнаружения за отчетный период;</w:t>
            </w:r>
          </w:p>
          <w:p w:rsidR="002C70C4" w:rsidRPr="002013BF" w:rsidRDefault="002C70C4" w:rsidP="00911915">
            <w:pPr>
              <w:widowControl w:val="0"/>
              <w:autoSpaceDE w:val="0"/>
              <w:autoSpaceDN w:val="0"/>
              <w:rPr>
                <w:rFonts w:ascii="Liberation Serif" w:hAnsi="Liberation Serif" w:cs="Calibri"/>
              </w:rPr>
            </w:pPr>
            <w:r w:rsidRPr="003E6378">
              <w:rPr>
                <w:rFonts w:ascii="Liberation Serif" w:hAnsi="Liberation Serif" w:cs="Calibri"/>
              </w:rPr>
              <w:t>С –общее количество лесных пожаров в городском округе Верхняя Пышма</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65</w:t>
            </w:r>
          </w:p>
        </w:tc>
        <w:tc>
          <w:tcPr>
            <w:tcW w:w="3005" w:type="dxa"/>
          </w:tcPr>
          <w:p w:rsidR="002C70C4" w:rsidRPr="002013BF" w:rsidRDefault="002C70C4" w:rsidP="00911915">
            <w:pPr>
              <w:rPr>
                <w:rFonts w:ascii="Liberation Serif" w:hAnsi="Liberation Serif"/>
              </w:rPr>
            </w:pPr>
            <w:r w:rsidRPr="002013BF">
              <w:rPr>
                <w:rFonts w:ascii="Liberation Serif" w:hAnsi="Liberation Serif"/>
              </w:rPr>
              <w:t>Целевой показатель 8.3.3.</w:t>
            </w:r>
          </w:p>
          <w:p w:rsidR="002C70C4" w:rsidRPr="002013BF" w:rsidRDefault="002C70C4" w:rsidP="00911915">
            <w:pPr>
              <w:rPr>
                <w:rFonts w:ascii="Liberation Serif" w:hAnsi="Liberation Serif"/>
              </w:rPr>
            </w:pPr>
            <w:r w:rsidRPr="001E69DB">
              <w:rPr>
                <w:rFonts w:ascii="Liberation Serif" w:hAnsi="Liberation Serif"/>
              </w:rPr>
              <w:t>Доля сельских населенных пунктов, оснащенных первичными средствами тушения пожаров и противопожарным инвентарем от общего количества сельских населенных пунктов городского округа Верхняя Пышма</w:t>
            </w:r>
          </w:p>
        </w:tc>
        <w:tc>
          <w:tcPr>
            <w:tcW w:w="10887"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целевой показатель определяется по формуле:</w:t>
            </w:r>
          </w:p>
          <w:p w:rsidR="002C70C4" w:rsidRPr="002013BF" w:rsidRDefault="002C70C4" w:rsidP="00911915">
            <w:pPr>
              <w:widowControl w:val="0"/>
              <w:autoSpaceDE w:val="0"/>
              <w:autoSpaceDN w:val="0"/>
              <w:jc w:val="center"/>
              <w:rPr>
                <w:rFonts w:ascii="Liberation Serif" w:hAnsi="Liberation Serif" w:cs="Calibri"/>
              </w:rPr>
            </w:pPr>
            <w:r w:rsidRPr="002013BF">
              <w:rPr>
                <w:rFonts w:ascii="Liberation Serif" w:hAnsi="Liberation Serif" w:cs="Calibri"/>
              </w:rPr>
              <w:t>А = В / С x 100%, где:</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 xml:space="preserve">А - </w:t>
            </w:r>
            <w:r>
              <w:rPr>
                <w:rFonts w:ascii="Liberation Serif" w:hAnsi="Liberation Serif"/>
              </w:rPr>
              <w:t>д</w:t>
            </w:r>
            <w:r w:rsidRPr="001E69DB">
              <w:rPr>
                <w:rFonts w:ascii="Liberation Serif" w:hAnsi="Liberation Serif"/>
              </w:rPr>
              <w:t>оля сельских населенных пунктов, оснащенных первичными средствами тушения пожаров и противопожарным инвентарем от общего количества сельских населенных пунктов городского округа Верхняя Пышма</w:t>
            </w:r>
            <w:r w:rsidRPr="002013BF">
              <w:rPr>
                <w:rFonts w:ascii="Liberation Serif" w:hAnsi="Liberation Serif" w:cs="Calibri"/>
              </w:rPr>
              <w:t>, выражается в процентах;</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 xml:space="preserve">В – количество </w:t>
            </w:r>
            <w:r w:rsidRPr="00371532">
              <w:rPr>
                <w:rFonts w:ascii="Liberation Serif" w:hAnsi="Liberation Serif" w:cs="Calibri"/>
              </w:rPr>
              <w:t>сельских населенных пунктов, оснащенных первичными средствами тушения пожаров и противопожарным инвентарем</w:t>
            </w:r>
            <w:r w:rsidRPr="002013BF">
              <w:rPr>
                <w:rFonts w:ascii="Liberation Serif" w:hAnsi="Liberation Serif" w:cs="Calibri"/>
              </w:rPr>
              <w:t xml:space="preserve"> за отчетный период;</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С –</w:t>
            </w:r>
            <w:r>
              <w:t xml:space="preserve"> </w:t>
            </w:r>
            <w:r>
              <w:rPr>
                <w:rFonts w:ascii="Liberation Serif" w:hAnsi="Liberation Serif" w:cs="Calibri"/>
              </w:rPr>
              <w:t>общее количество</w:t>
            </w:r>
            <w:r w:rsidRPr="001E69DB">
              <w:rPr>
                <w:rFonts w:ascii="Liberation Serif" w:hAnsi="Liberation Serif" w:cs="Calibri"/>
              </w:rPr>
              <w:t xml:space="preserve"> сельских населенных пунктов городского округа Верхняя Пышма</w:t>
            </w:r>
            <w:r>
              <w:rPr>
                <w:rFonts w:ascii="Liberation Serif" w:hAnsi="Liberation Serif" w:cs="Calibri"/>
              </w:rPr>
              <w:t>.</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66</w:t>
            </w:r>
          </w:p>
        </w:tc>
        <w:tc>
          <w:tcPr>
            <w:tcW w:w="3005" w:type="dxa"/>
          </w:tcPr>
          <w:p w:rsidR="002C70C4" w:rsidRPr="002013BF" w:rsidRDefault="002C70C4" w:rsidP="00911915">
            <w:pPr>
              <w:rPr>
                <w:rFonts w:ascii="Liberation Serif" w:hAnsi="Liberation Serif"/>
              </w:rPr>
            </w:pPr>
            <w:r w:rsidRPr="002013BF">
              <w:rPr>
                <w:rFonts w:ascii="Liberation Serif" w:hAnsi="Liberation Serif"/>
              </w:rPr>
              <w:t>Целевой показатель 8.3.4.</w:t>
            </w:r>
          </w:p>
          <w:p w:rsidR="002C70C4" w:rsidRPr="002013BF" w:rsidRDefault="002C70C4" w:rsidP="00911915">
            <w:pPr>
              <w:rPr>
                <w:rFonts w:ascii="Liberation Serif" w:hAnsi="Liberation Serif"/>
              </w:rPr>
            </w:pPr>
            <w:r w:rsidRPr="00B01753">
              <w:rPr>
                <w:rFonts w:ascii="Liberation Serif" w:hAnsi="Liberation Serif"/>
              </w:rPr>
              <w:t>Количество созданных добровольных пожарных дружин на территории городского округа Верхняя Пышма</w:t>
            </w:r>
          </w:p>
        </w:tc>
        <w:tc>
          <w:tcPr>
            <w:tcW w:w="10887" w:type="dxa"/>
          </w:tcPr>
          <w:p w:rsidR="002C70C4" w:rsidRPr="002013BF" w:rsidRDefault="002C70C4" w:rsidP="00911915">
            <w:pPr>
              <w:widowControl w:val="0"/>
              <w:autoSpaceDE w:val="0"/>
              <w:autoSpaceDN w:val="0"/>
              <w:rPr>
                <w:rFonts w:ascii="Liberation Serif" w:hAnsi="Liberation Serif" w:cs="Calibri"/>
              </w:rPr>
            </w:pPr>
            <w:r w:rsidRPr="00B01753">
              <w:rPr>
                <w:rFonts w:ascii="Liberation Serif" w:hAnsi="Liberation Serif" w:cs="Calibri"/>
              </w:rPr>
              <w:t>числовое значение берется из</w:t>
            </w:r>
            <w:r>
              <w:rPr>
                <w:rFonts w:ascii="Liberation Serif" w:hAnsi="Liberation Serif" w:cs="Calibri"/>
              </w:rPr>
              <w:t xml:space="preserve"> о</w:t>
            </w:r>
            <w:r w:rsidRPr="00B01753">
              <w:rPr>
                <w:rFonts w:ascii="Liberation Serif" w:hAnsi="Liberation Serif" w:cs="Calibri"/>
              </w:rPr>
              <w:t>тчет</w:t>
            </w:r>
            <w:r>
              <w:rPr>
                <w:rFonts w:ascii="Liberation Serif" w:hAnsi="Liberation Serif" w:cs="Calibri"/>
              </w:rPr>
              <w:t>а</w:t>
            </w:r>
            <w:r w:rsidRPr="00B01753">
              <w:rPr>
                <w:rFonts w:ascii="Liberation Serif" w:hAnsi="Liberation Serif" w:cs="Calibri"/>
              </w:rPr>
              <w:t xml:space="preserve"> МКУ «Управление гражданской защиты городского округа Верхняя Пышма»</w:t>
            </w:r>
            <w:r>
              <w:rPr>
                <w:rFonts w:ascii="Liberation Serif" w:hAnsi="Liberation Serif" w:cs="Calibri"/>
              </w:rPr>
              <w:t>.</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lastRenderedPageBreak/>
              <w:t>67</w:t>
            </w:r>
          </w:p>
        </w:tc>
        <w:tc>
          <w:tcPr>
            <w:tcW w:w="3005" w:type="dxa"/>
          </w:tcPr>
          <w:p w:rsidR="002C70C4" w:rsidRPr="002013BF" w:rsidRDefault="002C70C4" w:rsidP="00911915">
            <w:pPr>
              <w:rPr>
                <w:rFonts w:ascii="Liberation Serif" w:hAnsi="Liberation Serif"/>
              </w:rPr>
            </w:pPr>
            <w:r>
              <w:rPr>
                <w:rFonts w:ascii="Liberation Serif" w:hAnsi="Liberation Serif"/>
              </w:rPr>
              <w:t>Целевой показатель 8.3.5</w:t>
            </w:r>
            <w:r w:rsidRPr="002013BF">
              <w:rPr>
                <w:rFonts w:ascii="Liberation Serif" w:hAnsi="Liberation Serif"/>
              </w:rPr>
              <w:t>.</w:t>
            </w:r>
          </w:p>
          <w:p w:rsidR="002C70C4" w:rsidRPr="002013BF" w:rsidRDefault="002C70C4" w:rsidP="00911915">
            <w:pPr>
              <w:rPr>
                <w:rFonts w:ascii="Liberation Serif" w:hAnsi="Liberation Serif"/>
              </w:rPr>
            </w:pPr>
            <w:r w:rsidRPr="009F4AF7">
              <w:rPr>
                <w:rFonts w:ascii="Liberation Serif" w:hAnsi="Liberation Serif"/>
              </w:rPr>
              <w:t xml:space="preserve">Доля обученного </w:t>
            </w:r>
            <w:r>
              <w:rPr>
                <w:rFonts w:ascii="Liberation Serif" w:hAnsi="Liberation Serif"/>
              </w:rPr>
              <w:t xml:space="preserve">не работающего населения, старше 18-ти лет, </w:t>
            </w:r>
            <w:r w:rsidRPr="009F4AF7">
              <w:rPr>
                <w:rFonts w:ascii="Liberation Serif" w:hAnsi="Liberation Serif"/>
              </w:rPr>
              <w:t>в области пожарной безопасности</w:t>
            </w:r>
            <w:r>
              <w:rPr>
                <w:rFonts w:ascii="Liberation Serif" w:hAnsi="Liberation Serif"/>
              </w:rPr>
              <w:t xml:space="preserve"> в общей численности населения городского округа Верхняя Пышма</w:t>
            </w:r>
          </w:p>
        </w:tc>
        <w:tc>
          <w:tcPr>
            <w:tcW w:w="10887" w:type="dxa"/>
          </w:tcPr>
          <w:p w:rsidR="002C70C4" w:rsidRPr="009F4AF7" w:rsidRDefault="002C70C4" w:rsidP="00911915">
            <w:pPr>
              <w:widowControl w:val="0"/>
              <w:autoSpaceDE w:val="0"/>
              <w:autoSpaceDN w:val="0"/>
              <w:rPr>
                <w:rFonts w:ascii="Liberation Serif" w:hAnsi="Liberation Serif" w:cs="Calibri"/>
              </w:rPr>
            </w:pPr>
            <w:r w:rsidRPr="009F4AF7">
              <w:rPr>
                <w:rFonts w:ascii="Liberation Serif" w:hAnsi="Liberation Serif" w:cs="Calibri"/>
              </w:rPr>
              <w:t>целевой показатель определяется по формуле:</w:t>
            </w:r>
          </w:p>
          <w:p w:rsidR="002C70C4" w:rsidRPr="009F4AF7" w:rsidRDefault="002C70C4" w:rsidP="00911915">
            <w:pPr>
              <w:widowControl w:val="0"/>
              <w:autoSpaceDE w:val="0"/>
              <w:autoSpaceDN w:val="0"/>
              <w:jc w:val="center"/>
              <w:rPr>
                <w:rFonts w:ascii="Liberation Serif" w:hAnsi="Liberation Serif" w:cs="Calibri"/>
              </w:rPr>
            </w:pPr>
            <w:r w:rsidRPr="009F4AF7">
              <w:rPr>
                <w:rFonts w:ascii="Liberation Serif" w:hAnsi="Liberation Serif" w:cs="Calibri"/>
              </w:rPr>
              <w:t>А = В / С x 100%, где:</w:t>
            </w:r>
          </w:p>
          <w:p w:rsidR="002C70C4" w:rsidRPr="009F4AF7" w:rsidRDefault="002C70C4" w:rsidP="00911915">
            <w:pPr>
              <w:widowControl w:val="0"/>
              <w:autoSpaceDE w:val="0"/>
              <w:autoSpaceDN w:val="0"/>
              <w:rPr>
                <w:rFonts w:ascii="Liberation Serif" w:hAnsi="Liberation Serif" w:cs="Calibri"/>
              </w:rPr>
            </w:pPr>
            <w:r w:rsidRPr="009F4AF7">
              <w:rPr>
                <w:rFonts w:ascii="Liberation Serif" w:hAnsi="Liberation Serif" w:cs="Calibri"/>
              </w:rPr>
              <w:t xml:space="preserve">А - </w:t>
            </w:r>
            <w:r>
              <w:rPr>
                <w:rFonts w:ascii="Liberation Serif" w:hAnsi="Liberation Serif"/>
              </w:rPr>
              <w:t>д</w:t>
            </w:r>
            <w:r w:rsidRPr="009F4AF7">
              <w:rPr>
                <w:rFonts w:ascii="Liberation Serif" w:hAnsi="Liberation Serif"/>
              </w:rPr>
              <w:t xml:space="preserve">оля обученного </w:t>
            </w:r>
            <w:r>
              <w:rPr>
                <w:rFonts w:ascii="Liberation Serif" w:hAnsi="Liberation Serif"/>
              </w:rPr>
              <w:t xml:space="preserve">не работающего населения, старше 18-ти лет, </w:t>
            </w:r>
            <w:r w:rsidRPr="009F4AF7">
              <w:rPr>
                <w:rFonts w:ascii="Liberation Serif" w:hAnsi="Liberation Serif"/>
              </w:rPr>
              <w:t>в области пожарной безопасности</w:t>
            </w:r>
            <w:r>
              <w:rPr>
                <w:rFonts w:ascii="Liberation Serif" w:hAnsi="Liberation Serif"/>
              </w:rPr>
              <w:t xml:space="preserve"> в общей численности населения городского округа Верхняя Пышма</w:t>
            </w:r>
            <w:r w:rsidRPr="009F4AF7">
              <w:rPr>
                <w:rFonts w:ascii="Liberation Serif" w:hAnsi="Liberation Serif" w:cs="Calibri"/>
              </w:rPr>
              <w:t>, выражается в процентах;</w:t>
            </w:r>
          </w:p>
          <w:p w:rsidR="002C70C4" w:rsidRPr="009F4AF7" w:rsidRDefault="002C70C4" w:rsidP="00911915">
            <w:pPr>
              <w:widowControl w:val="0"/>
              <w:autoSpaceDE w:val="0"/>
              <w:autoSpaceDN w:val="0"/>
              <w:rPr>
                <w:rFonts w:ascii="Liberation Serif" w:hAnsi="Liberation Serif" w:cs="Calibri"/>
              </w:rPr>
            </w:pPr>
            <w:r w:rsidRPr="009F4AF7">
              <w:rPr>
                <w:rFonts w:ascii="Liberation Serif" w:hAnsi="Liberation Serif" w:cs="Calibri"/>
              </w:rPr>
              <w:t xml:space="preserve">В – </w:t>
            </w:r>
            <w:r>
              <w:rPr>
                <w:rFonts w:ascii="Liberation Serif" w:hAnsi="Liberation Serif" w:cs="Calibri"/>
              </w:rPr>
              <w:t>численность обученного населения</w:t>
            </w:r>
            <w:r w:rsidRPr="009F4AF7">
              <w:rPr>
                <w:rFonts w:ascii="Liberation Serif" w:hAnsi="Liberation Serif" w:cs="Calibri"/>
              </w:rPr>
              <w:t xml:space="preserve"> за отчетный период;</w:t>
            </w:r>
          </w:p>
          <w:p w:rsidR="002C70C4" w:rsidRPr="002013BF" w:rsidRDefault="002C70C4" w:rsidP="00911915">
            <w:pPr>
              <w:widowControl w:val="0"/>
              <w:autoSpaceDE w:val="0"/>
              <w:autoSpaceDN w:val="0"/>
              <w:rPr>
                <w:rFonts w:ascii="Liberation Serif" w:hAnsi="Liberation Serif" w:cs="Calibri"/>
              </w:rPr>
            </w:pPr>
            <w:r w:rsidRPr="009F4AF7">
              <w:rPr>
                <w:rFonts w:ascii="Liberation Serif" w:hAnsi="Liberation Serif" w:cs="Calibri"/>
              </w:rPr>
              <w:t xml:space="preserve">С – </w:t>
            </w:r>
            <w:r>
              <w:rPr>
                <w:rFonts w:ascii="Liberation Serif" w:hAnsi="Liberation Serif" w:cs="Calibri"/>
              </w:rPr>
              <w:t>общая численность населения</w:t>
            </w:r>
            <w:r w:rsidRPr="009F4AF7">
              <w:rPr>
                <w:rFonts w:ascii="Liberation Serif" w:hAnsi="Liberation Serif" w:cs="Calibri"/>
              </w:rPr>
              <w:t xml:space="preserve"> в городском округе Верхняя Пышма</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68</w:t>
            </w:r>
          </w:p>
        </w:tc>
        <w:tc>
          <w:tcPr>
            <w:tcW w:w="3005" w:type="dxa"/>
          </w:tcPr>
          <w:p w:rsidR="002C70C4" w:rsidRPr="002013BF" w:rsidRDefault="002C70C4" w:rsidP="00911915">
            <w:pPr>
              <w:rPr>
                <w:rFonts w:ascii="Liberation Serif" w:hAnsi="Liberation Serif"/>
              </w:rPr>
            </w:pPr>
            <w:r w:rsidRPr="002013BF">
              <w:rPr>
                <w:rFonts w:ascii="Liberation Serif" w:hAnsi="Liberation Serif"/>
              </w:rPr>
              <w:t>Целевой показатель 8.3.</w:t>
            </w:r>
            <w:r>
              <w:rPr>
                <w:rFonts w:ascii="Liberation Serif" w:hAnsi="Liberation Serif"/>
              </w:rPr>
              <w:t>6</w:t>
            </w:r>
            <w:r w:rsidRPr="002013BF">
              <w:rPr>
                <w:rFonts w:ascii="Liberation Serif" w:hAnsi="Liberation Serif"/>
              </w:rPr>
              <w:t>.</w:t>
            </w:r>
          </w:p>
          <w:p w:rsidR="002C70C4" w:rsidRPr="002013BF" w:rsidRDefault="002C70C4" w:rsidP="00911915">
            <w:pPr>
              <w:rPr>
                <w:rFonts w:ascii="Liberation Serif" w:hAnsi="Liberation Serif"/>
              </w:rPr>
            </w:pPr>
            <w:r w:rsidRPr="002013BF">
              <w:rPr>
                <w:rFonts w:ascii="Liberation Serif" w:hAnsi="Liberation Serif"/>
              </w:rPr>
              <w:t>Уменьшение доли неисправных пожарных гидрантов</w:t>
            </w:r>
            <w:r>
              <w:rPr>
                <w:rFonts w:ascii="Liberation Serif" w:hAnsi="Liberation Serif"/>
              </w:rPr>
              <w:t xml:space="preserve"> в границах городского округа Верхняя Пышма</w:t>
            </w:r>
          </w:p>
        </w:tc>
        <w:tc>
          <w:tcPr>
            <w:tcW w:w="10887"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целевой показатель определяется по формуле:</w:t>
            </w:r>
          </w:p>
          <w:p w:rsidR="002C70C4" w:rsidRPr="002013BF" w:rsidRDefault="002C70C4" w:rsidP="00911915">
            <w:pPr>
              <w:widowControl w:val="0"/>
              <w:autoSpaceDE w:val="0"/>
              <w:autoSpaceDN w:val="0"/>
              <w:jc w:val="center"/>
              <w:rPr>
                <w:rFonts w:ascii="Liberation Serif" w:hAnsi="Liberation Serif" w:cs="Calibri"/>
              </w:rPr>
            </w:pPr>
            <w:r w:rsidRPr="002013BF">
              <w:rPr>
                <w:rFonts w:ascii="Liberation Serif" w:hAnsi="Liberation Serif" w:cs="Calibri"/>
              </w:rPr>
              <w:t>А = В / С x 100%, где:</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 xml:space="preserve">А - </w:t>
            </w:r>
            <w:r>
              <w:rPr>
                <w:rFonts w:ascii="Liberation Serif" w:hAnsi="Liberation Serif"/>
              </w:rPr>
              <w:t>доля</w:t>
            </w:r>
            <w:r w:rsidRPr="002013BF">
              <w:rPr>
                <w:rFonts w:ascii="Liberation Serif" w:hAnsi="Liberation Serif"/>
              </w:rPr>
              <w:t xml:space="preserve"> неисправных пожарных гидрантов</w:t>
            </w:r>
            <w:r>
              <w:rPr>
                <w:rFonts w:ascii="Liberation Serif" w:hAnsi="Liberation Serif"/>
              </w:rPr>
              <w:t xml:space="preserve"> в границах городского округа Верхняя Пышма</w:t>
            </w:r>
            <w:r w:rsidRPr="002013BF">
              <w:rPr>
                <w:rFonts w:ascii="Liberation Serif" w:hAnsi="Liberation Serif" w:cs="Calibri"/>
              </w:rPr>
              <w:t>, выражается в процентах;</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В – количество неисправных пожарных гидрантов за отчетный период;</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С – общее количество пожарных гидрантов в городском округе Верхняя Пышма</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69</w:t>
            </w:r>
          </w:p>
        </w:tc>
        <w:tc>
          <w:tcPr>
            <w:tcW w:w="3005" w:type="dxa"/>
          </w:tcPr>
          <w:p w:rsidR="002C70C4" w:rsidRPr="002013BF" w:rsidRDefault="002C70C4" w:rsidP="00911915">
            <w:pPr>
              <w:rPr>
                <w:rFonts w:ascii="Liberation Serif" w:hAnsi="Liberation Serif"/>
              </w:rPr>
            </w:pPr>
            <w:r w:rsidRPr="002013BF">
              <w:rPr>
                <w:rFonts w:ascii="Liberation Serif" w:hAnsi="Liberation Serif"/>
              </w:rPr>
              <w:t>Целевой показатель 8.4.1.</w:t>
            </w:r>
          </w:p>
          <w:p w:rsidR="002C70C4" w:rsidRPr="002013BF" w:rsidRDefault="002C70C4" w:rsidP="00911915">
            <w:pPr>
              <w:rPr>
                <w:rFonts w:ascii="Liberation Serif" w:hAnsi="Liberation Serif"/>
              </w:rPr>
            </w:pPr>
            <w:r w:rsidRPr="00663816">
              <w:rPr>
                <w:rFonts w:ascii="Liberation Serif" w:hAnsi="Liberation Serif"/>
              </w:rPr>
              <w:t>Количество оснащенных местных автоматизированных систем централизованного оповещения населения</w:t>
            </w:r>
          </w:p>
        </w:tc>
        <w:tc>
          <w:tcPr>
            <w:tcW w:w="10887" w:type="dxa"/>
          </w:tcPr>
          <w:p w:rsidR="002C70C4" w:rsidRPr="002013BF" w:rsidRDefault="002C70C4" w:rsidP="00911915">
            <w:pPr>
              <w:widowControl w:val="0"/>
              <w:autoSpaceDE w:val="0"/>
              <w:autoSpaceDN w:val="0"/>
              <w:rPr>
                <w:rFonts w:ascii="Liberation Serif" w:hAnsi="Liberation Serif" w:cs="Calibri"/>
              </w:rPr>
            </w:pPr>
            <w:r w:rsidRPr="00663816">
              <w:rPr>
                <w:rFonts w:ascii="Liberation Serif" w:hAnsi="Liberation Serif" w:cs="Calibri"/>
              </w:rPr>
              <w:t>числовое значение берется из отчета МКУ «Управление гражданской защиты городского округа Верхняя Пышма».</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70</w:t>
            </w:r>
          </w:p>
        </w:tc>
        <w:tc>
          <w:tcPr>
            <w:tcW w:w="3005" w:type="dxa"/>
          </w:tcPr>
          <w:p w:rsidR="002C70C4" w:rsidRPr="002013BF" w:rsidRDefault="002C70C4" w:rsidP="00911915">
            <w:pPr>
              <w:rPr>
                <w:rFonts w:ascii="Liberation Serif" w:hAnsi="Liberation Serif"/>
              </w:rPr>
            </w:pPr>
            <w:r w:rsidRPr="002013BF">
              <w:rPr>
                <w:rFonts w:ascii="Liberation Serif" w:hAnsi="Liberation Serif"/>
              </w:rPr>
              <w:t>Целевой показатель 8.5.1.</w:t>
            </w:r>
          </w:p>
          <w:p w:rsidR="002C70C4" w:rsidRPr="002013BF" w:rsidRDefault="002C70C4" w:rsidP="00911915">
            <w:pPr>
              <w:rPr>
                <w:rFonts w:ascii="Liberation Serif" w:hAnsi="Liberation Serif"/>
              </w:rPr>
            </w:pPr>
            <w:r w:rsidRPr="00663816">
              <w:rPr>
                <w:rFonts w:ascii="Liberation Serif" w:hAnsi="Liberation Serif"/>
              </w:rPr>
              <w:t xml:space="preserve">Доля обученного и проинформированного </w:t>
            </w:r>
            <w:r>
              <w:rPr>
                <w:rFonts w:ascii="Liberation Serif" w:hAnsi="Liberation Serif"/>
              </w:rPr>
              <w:t xml:space="preserve">не работающего </w:t>
            </w:r>
            <w:r w:rsidRPr="00663816">
              <w:rPr>
                <w:rFonts w:ascii="Liberation Serif" w:hAnsi="Liberation Serif"/>
              </w:rPr>
              <w:t>населения</w:t>
            </w:r>
            <w:r>
              <w:rPr>
                <w:rFonts w:ascii="Liberation Serif" w:hAnsi="Liberation Serif"/>
              </w:rPr>
              <w:t>, старше 18-ти лет,</w:t>
            </w:r>
            <w:r w:rsidRPr="00663816">
              <w:rPr>
                <w:rFonts w:ascii="Liberation Serif" w:hAnsi="Liberation Serif"/>
              </w:rPr>
              <w:t xml:space="preserve"> безопасному поведению на водных объектах общего пользования, расположенных на территории городского округа Верхняя Пышма от </w:t>
            </w:r>
            <w:r w:rsidRPr="00663816">
              <w:rPr>
                <w:rFonts w:ascii="Liberation Serif" w:hAnsi="Liberation Serif"/>
              </w:rPr>
              <w:lastRenderedPageBreak/>
              <w:t>общей численности населения городского округа Верхняя Пышма</w:t>
            </w:r>
          </w:p>
        </w:tc>
        <w:tc>
          <w:tcPr>
            <w:tcW w:w="10887" w:type="dxa"/>
          </w:tcPr>
          <w:p w:rsidR="002C70C4" w:rsidRPr="003E6378" w:rsidRDefault="002C70C4" w:rsidP="00911915">
            <w:pPr>
              <w:widowControl w:val="0"/>
              <w:autoSpaceDE w:val="0"/>
              <w:autoSpaceDN w:val="0"/>
              <w:rPr>
                <w:rFonts w:ascii="Liberation Serif" w:hAnsi="Liberation Serif" w:cs="Calibri"/>
              </w:rPr>
            </w:pPr>
            <w:r w:rsidRPr="003E6378">
              <w:rPr>
                <w:rFonts w:ascii="Liberation Serif" w:hAnsi="Liberation Serif" w:cs="Calibri"/>
              </w:rPr>
              <w:lastRenderedPageBreak/>
              <w:t>целевой показатель определяется по формуле:</w:t>
            </w:r>
          </w:p>
          <w:p w:rsidR="002C70C4" w:rsidRPr="003E6378" w:rsidRDefault="002C70C4" w:rsidP="00911915">
            <w:pPr>
              <w:widowControl w:val="0"/>
              <w:autoSpaceDE w:val="0"/>
              <w:autoSpaceDN w:val="0"/>
              <w:jc w:val="center"/>
              <w:rPr>
                <w:rFonts w:ascii="Liberation Serif" w:hAnsi="Liberation Serif" w:cs="Calibri"/>
              </w:rPr>
            </w:pPr>
            <w:r w:rsidRPr="003E6378">
              <w:rPr>
                <w:rFonts w:ascii="Liberation Serif" w:hAnsi="Liberation Serif" w:cs="Calibri"/>
              </w:rPr>
              <w:t>А = В / С x 100%, где:</w:t>
            </w:r>
          </w:p>
          <w:p w:rsidR="002C70C4" w:rsidRPr="003E6378" w:rsidRDefault="002C70C4" w:rsidP="00911915">
            <w:pPr>
              <w:widowControl w:val="0"/>
              <w:autoSpaceDE w:val="0"/>
              <w:autoSpaceDN w:val="0"/>
              <w:rPr>
                <w:rFonts w:ascii="Liberation Serif" w:hAnsi="Liberation Serif" w:cs="Calibri"/>
              </w:rPr>
            </w:pPr>
            <w:r w:rsidRPr="003E6378">
              <w:rPr>
                <w:rFonts w:ascii="Liberation Serif" w:hAnsi="Liberation Serif" w:cs="Calibri"/>
              </w:rPr>
              <w:t xml:space="preserve">А - </w:t>
            </w:r>
            <w:r w:rsidRPr="003E6378">
              <w:rPr>
                <w:rFonts w:ascii="Liberation Serif" w:hAnsi="Liberation Serif"/>
              </w:rPr>
              <w:t>доля обученного и проинформированного не работающего населения, старше 18-ти лет, безопасному поведению на водных объектах общего пользования, расположенных на территории городского округа Верхняя Пышма от общей численности населения городского округа Верхняя Пышма</w:t>
            </w:r>
            <w:r w:rsidRPr="003E6378">
              <w:rPr>
                <w:rFonts w:ascii="Liberation Serif" w:hAnsi="Liberation Serif" w:cs="Calibri"/>
              </w:rPr>
              <w:t>, выражается в процентах;</w:t>
            </w:r>
          </w:p>
          <w:p w:rsidR="002C70C4" w:rsidRPr="003E6378" w:rsidRDefault="002C70C4" w:rsidP="00911915">
            <w:pPr>
              <w:widowControl w:val="0"/>
              <w:autoSpaceDE w:val="0"/>
              <w:autoSpaceDN w:val="0"/>
              <w:rPr>
                <w:rFonts w:ascii="Liberation Serif" w:hAnsi="Liberation Serif" w:cs="Calibri"/>
              </w:rPr>
            </w:pPr>
            <w:r w:rsidRPr="003E6378">
              <w:rPr>
                <w:rFonts w:ascii="Liberation Serif" w:hAnsi="Liberation Serif" w:cs="Calibri"/>
              </w:rPr>
              <w:t>В – количество обученного и проинформированного населения безопасному поведению на водных объектах общего пользования, расположенных на территории городского округа Верхняя Пышма, за отчетный период;</w:t>
            </w:r>
          </w:p>
          <w:p w:rsidR="002C70C4" w:rsidRPr="002013BF" w:rsidRDefault="002C70C4" w:rsidP="00911915">
            <w:pPr>
              <w:widowControl w:val="0"/>
              <w:autoSpaceDE w:val="0"/>
              <w:autoSpaceDN w:val="0"/>
              <w:rPr>
                <w:rFonts w:ascii="Liberation Serif" w:hAnsi="Liberation Serif" w:cs="Calibri"/>
              </w:rPr>
            </w:pPr>
            <w:r w:rsidRPr="003E6378">
              <w:rPr>
                <w:rFonts w:ascii="Liberation Serif" w:hAnsi="Liberation Serif" w:cs="Calibri"/>
              </w:rPr>
              <w:t>С – общая численность населения в городском округе Верхняя Пышма</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lastRenderedPageBreak/>
              <w:t>71</w:t>
            </w:r>
          </w:p>
        </w:tc>
        <w:tc>
          <w:tcPr>
            <w:tcW w:w="3005" w:type="dxa"/>
          </w:tcPr>
          <w:p w:rsidR="002C70C4" w:rsidRPr="002013BF" w:rsidRDefault="002C70C4" w:rsidP="00911915">
            <w:pPr>
              <w:rPr>
                <w:rFonts w:ascii="Liberation Serif" w:hAnsi="Liberation Serif"/>
              </w:rPr>
            </w:pPr>
            <w:r w:rsidRPr="002013BF">
              <w:rPr>
                <w:rFonts w:ascii="Liberation Serif" w:hAnsi="Liberation Serif"/>
              </w:rPr>
              <w:t>Целевой показатель 8.6.1.</w:t>
            </w:r>
          </w:p>
          <w:p w:rsidR="002C70C4" w:rsidRPr="002013BF" w:rsidRDefault="002C70C4" w:rsidP="00911915">
            <w:pPr>
              <w:rPr>
                <w:rFonts w:ascii="Liberation Serif" w:hAnsi="Liberation Serif"/>
              </w:rPr>
            </w:pPr>
            <w:r w:rsidRPr="005164DA">
              <w:rPr>
                <w:rFonts w:ascii="Liberation Serif" w:hAnsi="Liberation Serif"/>
              </w:rPr>
              <w:t>Уровень обеспеченности специальным транспортом, аварийно-спасательным инструментом и оборудованием пожарно-спасательного формирования г</w:t>
            </w:r>
            <w:r>
              <w:rPr>
                <w:rFonts w:ascii="Liberation Serif" w:hAnsi="Liberation Serif"/>
              </w:rPr>
              <w:t xml:space="preserve">ородского округа Верхняя Пышма </w:t>
            </w:r>
          </w:p>
        </w:tc>
        <w:tc>
          <w:tcPr>
            <w:tcW w:w="10887" w:type="dxa"/>
          </w:tcPr>
          <w:p w:rsidR="002C70C4" w:rsidRPr="003E6378" w:rsidRDefault="002C70C4" w:rsidP="00911915">
            <w:pPr>
              <w:widowControl w:val="0"/>
              <w:autoSpaceDE w:val="0"/>
              <w:autoSpaceDN w:val="0"/>
              <w:rPr>
                <w:rFonts w:ascii="Liberation Serif" w:hAnsi="Liberation Serif" w:cs="Calibri"/>
              </w:rPr>
            </w:pPr>
            <w:r w:rsidRPr="003E6378">
              <w:rPr>
                <w:rFonts w:ascii="Liberation Serif" w:hAnsi="Liberation Serif" w:cs="Calibri"/>
              </w:rPr>
              <w:t>целевой показатель определяется по формуле:</w:t>
            </w:r>
          </w:p>
          <w:p w:rsidR="002C70C4" w:rsidRPr="003E6378" w:rsidRDefault="002C70C4" w:rsidP="00911915">
            <w:pPr>
              <w:widowControl w:val="0"/>
              <w:autoSpaceDE w:val="0"/>
              <w:autoSpaceDN w:val="0"/>
              <w:jc w:val="center"/>
              <w:rPr>
                <w:rFonts w:ascii="Liberation Serif" w:hAnsi="Liberation Serif" w:cs="Calibri"/>
              </w:rPr>
            </w:pPr>
            <w:r w:rsidRPr="003E6378">
              <w:rPr>
                <w:rFonts w:ascii="Liberation Serif" w:hAnsi="Liberation Serif" w:cs="Calibri"/>
              </w:rPr>
              <w:t>А = В / С x 100%, где:</w:t>
            </w:r>
          </w:p>
          <w:p w:rsidR="002C70C4" w:rsidRPr="003E6378" w:rsidRDefault="002C70C4" w:rsidP="00911915">
            <w:pPr>
              <w:widowControl w:val="0"/>
              <w:autoSpaceDE w:val="0"/>
              <w:autoSpaceDN w:val="0"/>
              <w:rPr>
                <w:rFonts w:ascii="Liberation Serif" w:hAnsi="Liberation Serif" w:cs="Calibri"/>
              </w:rPr>
            </w:pPr>
            <w:r w:rsidRPr="003E6378">
              <w:rPr>
                <w:rFonts w:ascii="Liberation Serif" w:hAnsi="Liberation Serif" w:cs="Calibri"/>
              </w:rPr>
              <w:t xml:space="preserve">А - </w:t>
            </w:r>
            <w:r w:rsidRPr="003E6378">
              <w:rPr>
                <w:rFonts w:ascii="Liberation Serif" w:hAnsi="Liberation Serif"/>
              </w:rPr>
              <w:t>уровень обеспеченности специальным транспортом, аварийно-спасательным инструментом и оборудованием пожарно-спасательного формирования городского округа Верхняя Пышма</w:t>
            </w:r>
            <w:r w:rsidRPr="003E6378">
              <w:rPr>
                <w:rFonts w:ascii="Liberation Serif" w:hAnsi="Liberation Serif" w:cs="Calibri"/>
              </w:rPr>
              <w:t>, выражается в процентах;</w:t>
            </w:r>
          </w:p>
          <w:p w:rsidR="002C70C4" w:rsidRPr="003E6378" w:rsidRDefault="002C70C4" w:rsidP="00911915">
            <w:pPr>
              <w:widowControl w:val="0"/>
              <w:autoSpaceDE w:val="0"/>
              <w:autoSpaceDN w:val="0"/>
              <w:rPr>
                <w:rFonts w:ascii="Liberation Serif" w:hAnsi="Liberation Serif" w:cs="Calibri"/>
              </w:rPr>
            </w:pPr>
            <w:r w:rsidRPr="003E6378">
              <w:rPr>
                <w:rFonts w:ascii="Liberation Serif" w:hAnsi="Liberation Serif" w:cs="Calibri"/>
              </w:rPr>
              <w:t>В – количество специального транспорта, аварийно-спасательного инструмента и оборудования пожаро-спасательного формирования городского округа Верхняя Пышма, за отчетный период;</w:t>
            </w:r>
          </w:p>
          <w:p w:rsidR="002C70C4" w:rsidRPr="002013BF" w:rsidRDefault="002C70C4" w:rsidP="00911915">
            <w:pPr>
              <w:widowControl w:val="0"/>
              <w:autoSpaceDE w:val="0"/>
              <w:autoSpaceDN w:val="0"/>
              <w:rPr>
                <w:rFonts w:ascii="Liberation Serif" w:hAnsi="Liberation Serif" w:cs="Calibri"/>
              </w:rPr>
            </w:pPr>
            <w:r w:rsidRPr="003E6378">
              <w:rPr>
                <w:rFonts w:ascii="Liberation Serif" w:hAnsi="Liberation Serif" w:cs="Calibri"/>
              </w:rPr>
              <w:t>С – общее количество специального транспорта, аварийно-спасательного инструмента и оборудования пожаро-спасательного формирования городского округа Верхняя Пышма, которое предусмотрено МЧС</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72</w:t>
            </w:r>
          </w:p>
        </w:tc>
        <w:tc>
          <w:tcPr>
            <w:tcW w:w="3005" w:type="dxa"/>
          </w:tcPr>
          <w:p w:rsidR="002C70C4" w:rsidRPr="002013BF" w:rsidRDefault="002C70C4" w:rsidP="00911915">
            <w:pPr>
              <w:rPr>
                <w:rFonts w:ascii="Liberation Serif" w:hAnsi="Liberation Serif"/>
              </w:rPr>
            </w:pPr>
            <w:r w:rsidRPr="002013BF">
              <w:rPr>
                <w:rFonts w:ascii="Liberation Serif" w:hAnsi="Liberation Serif"/>
              </w:rPr>
              <w:t>Целевой показатель 8.6.2.</w:t>
            </w:r>
          </w:p>
          <w:p w:rsidR="002C70C4" w:rsidRPr="002013BF" w:rsidRDefault="002C70C4" w:rsidP="00911915">
            <w:pPr>
              <w:rPr>
                <w:rFonts w:ascii="Liberation Serif" w:hAnsi="Liberation Serif"/>
              </w:rPr>
            </w:pPr>
            <w:r w:rsidRPr="002013BF">
              <w:rPr>
                <w:rFonts w:ascii="Liberation Serif" w:hAnsi="Liberation Serif"/>
              </w:rPr>
              <w:t>Доля обученного личного состава на право ведения пожарно-спасательных работ</w:t>
            </w:r>
            <w:r>
              <w:rPr>
                <w:rFonts w:ascii="Liberation Serif" w:hAnsi="Liberation Serif"/>
              </w:rPr>
              <w:t xml:space="preserve"> </w:t>
            </w:r>
          </w:p>
        </w:tc>
        <w:tc>
          <w:tcPr>
            <w:tcW w:w="10887" w:type="dxa"/>
          </w:tcPr>
          <w:p w:rsidR="002C70C4" w:rsidRPr="003E6378" w:rsidRDefault="002C70C4" w:rsidP="00911915">
            <w:pPr>
              <w:widowControl w:val="0"/>
              <w:autoSpaceDE w:val="0"/>
              <w:autoSpaceDN w:val="0"/>
              <w:rPr>
                <w:rFonts w:ascii="Liberation Serif" w:hAnsi="Liberation Serif" w:cs="Calibri"/>
              </w:rPr>
            </w:pPr>
            <w:r w:rsidRPr="003E6378">
              <w:rPr>
                <w:rFonts w:ascii="Liberation Serif" w:hAnsi="Liberation Serif" w:cs="Calibri"/>
              </w:rPr>
              <w:t>целевой показатель определяется по формуле:</w:t>
            </w:r>
          </w:p>
          <w:p w:rsidR="002C70C4" w:rsidRPr="003E6378" w:rsidRDefault="002C70C4" w:rsidP="00911915">
            <w:pPr>
              <w:widowControl w:val="0"/>
              <w:autoSpaceDE w:val="0"/>
              <w:autoSpaceDN w:val="0"/>
              <w:jc w:val="center"/>
              <w:rPr>
                <w:rFonts w:ascii="Liberation Serif" w:hAnsi="Liberation Serif" w:cs="Calibri"/>
              </w:rPr>
            </w:pPr>
            <w:r w:rsidRPr="003E6378">
              <w:rPr>
                <w:rFonts w:ascii="Liberation Serif" w:hAnsi="Liberation Serif" w:cs="Calibri"/>
              </w:rPr>
              <w:t>А = В / С x 100%, где:</w:t>
            </w:r>
          </w:p>
          <w:p w:rsidR="002C70C4" w:rsidRPr="003E6378" w:rsidRDefault="002C70C4" w:rsidP="00911915">
            <w:pPr>
              <w:widowControl w:val="0"/>
              <w:autoSpaceDE w:val="0"/>
              <w:autoSpaceDN w:val="0"/>
              <w:rPr>
                <w:rFonts w:ascii="Liberation Serif" w:hAnsi="Liberation Serif" w:cs="Calibri"/>
              </w:rPr>
            </w:pPr>
            <w:r w:rsidRPr="003E6378">
              <w:rPr>
                <w:rFonts w:ascii="Liberation Serif" w:hAnsi="Liberation Serif" w:cs="Calibri"/>
              </w:rPr>
              <w:t xml:space="preserve">А - </w:t>
            </w:r>
            <w:r w:rsidRPr="003E6378">
              <w:rPr>
                <w:rFonts w:ascii="Liberation Serif" w:hAnsi="Liberation Serif"/>
              </w:rPr>
              <w:t xml:space="preserve">доля обученного личного состава на право ведения пожарно-спасательных работ </w:t>
            </w:r>
            <w:r w:rsidRPr="003E6378">
              <w:rPr>
                <w:rFonts w:ascii="Liberation Serif" w:hAnsi="Liberation Serif" w:cs="Calibri"/>
              </w:rPr>
              <w:t>т, выражается в процентах;</w:t>
            </w:r>
          </w:p>
          <w:p w:rsidR="002C70C4" w:rsidRPr="003E6378" w:rsidRDefault="002C70C4" w:rsidP="00911915">
            <w:pPr>
              <w:widowControl w:val="0"/>
              <w:autoSpaceDE w:val="0"/>
              <w:autoSpaceDN w:val="0"/>
              <w:rPr>
                <w:rFonts w:ascii="Liberation Serif" w:hAnsi="Liberation Serif" w:cs="Calibri"/>
              </w:rPr>
            </w:pPr>
            <w:r w:rsidRPr="003E6378">
              <w:rPr>
                <w:rFonts w:ascii="Liberation Serif" w:hAnsi="Liberation Serif" w:cs="Calibri"/>
              </w:rPr>
              <w:t>В – количество обученного личного состава на право ведения пожарно-спасательных работ, за отчетный период;</w:t>
            </w:r>
          </w:p>
          <w:p w:rsidR="002C70C4" w:rsidRPr="002013BF" w:rsidRDefault="002C70C4" w:rsidP="00911915">
            <w:pPr>
              <w:widowControl w:val="0"/>
              <w:autoSpaceDE w:val="0"/>
              <w:autoSpaceDN w:val="0"/>
              <w:rPr>
                <w:rFonts w:ascii="Liberation Serif" w:hAnsi="Liberation Serif" w:cs="Calibri"/>
              </w:rPr>
            </w:pPr>
            <w:r w:rsidRPr="003E6378">
              <w:rPr>
                <w:rFonts w:ascii="Liberation Serif" w:hAnsi="Liberation Serif" w:cs="Calibri"/>
              </w:rPr>
              <w:t>С – общая численность личного состава на право ведения пожарно-спасательных работ, которое предусмотрено планом основных мероприятий</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73</w:t>
            </w:r>
          </w:p>
        </w:tc>
        <w:tc>
          <w:tcPr>
            <w:tcW w:w="3005" w:type="dxa"/>
          </w:tcPr>
          <w:p w:rsidR="002C70C4" w:rsidRPr="002013BF" w:rsidRDefault="002C70C4" w:rsidP="00911915">
            <w:pPr>
              <w:rPr>
                <w:rFonts w:ascii="Liberation Serif" w:hAnsi="Liberation Serif"/>
              </w:rPr>
            </w:pPr>
            <w:r w:rsidRPr="002013BF">
              <w:rPr>
                <w:rFonts w:ascii="Liberation Serif" w:hAnsi="Liberation Serif"/>
              </w:rPr>
              <w:t>Целевой показатель 9.1.1.</w:t>
            </w:r>
          </w:p>
          <w:p w:rsidR="002C70C4" w:rsidRPr="002013BF" w:rsidRDefault="002C70C4" w:rsidP="00911915">
            <w:pPr>
              <w:rPr>
                <w:rFonts w:ascii="Liberation Serif" w:hAnsi="Liberation Serif"/>
              </w:rPr>
            </w:pPr>
            <w:r w:rsidRPr="002013BF">
              <w:rPr>
                <w:rFonts w:ascii="Liberation Serif" w:hAnsi="Liberation Serif"/>
              </w:rPr>
              <w:t>Снижение количества совершенных преступлений</w:t>
            </w:r>
          </w:p>
        </w:tc>
        <w:tc>
          <w:tcPr>
            <w:tcW w:w="10887"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целевой показатель определяется по формуле:</w:t>
            </w:r>
          </w:p>
          <w:p w:rsidR="002C70C4" w:rsidRPr="002013BF" w:rsidRDefault="002C70C4" w:rsidP="00911915">
            <w:pPr>
              <w:widowControl w:val="0"/>
              <w:autoSpaceDE w:val="0"/>
              <w:autoSpaceDN w:val="0"/>
              <w:jc w:val="center"/>
              <w:rPr>
                <w:rFonts w:ascii="Liberation Serif" w:hAnsi="Liberation Serif" w:cs="Calibri"/>
              </w:rPr>
            </w:pPr>
            <w:r w:rsidRPr="002013BF">
              <w:rPr>
                <w:rFonts w:ascii="Liberation Serif" w:hAnsi="Liberation Serif" w:cs="Calibri"/>
              </w:rPr>
              <w:t>А = В / С x 100%, где:</w:t>
            </w:r>
          </w:p>
          <w:p w:rsidR="002C70C4" w:rsidRPr="002013BF" w:rsidRDefault="002C70C4" w:rsidP="00911915">
            <w:pPr>
              <w:widowControl w:val="0"/>
              <w:autoSpaceDE w:val="0"/>
              <w:autoSpaceDN w:val="0"/>
              <w:rPr>
                <w:rFonts w:ascii="Liberation Serif" w:hAnsi="Liberation Serif" w:cs="Calibri"/>
              </w:rPr>
            </w:pPr>
            <w:r>
              <w:rPr>
                <w:rFonts w:ascii="Liberation Serif" w:hAnsi="Liberation Serif" w:cs="Calibri"/>
              </w:rPr>
              <w:t>А - д</w:t>
            </w:r>
            <w:r w:rsidRPr="002013BF">
              <w:rPr>
                <w:rFonts w:ascii="Liberation Serif" w:hAnsi="Liberation Serif" w:cs="Calibri"/>
              </w:rPr>
              <w:t>оля снижения количества совершенных преступлений, выражается в процентах;</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В – количество совершенных преступлений за отчетный период;</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С –количество совершенных преступлений за предшествующий год отчетному</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74</w:t>
            </w:r>
          </w:p>
        </w:tc>
        <w:tc>
          <w:tcPr>
            <w:tcW w:w="3005" w:type="dxa"/>
          </w:tcPr>
          <w:p w:rsidR="002C70C4" w:rsidRPr="002013BF" w:rsidRDefault="002C70C4" w:rsidP="00911915">
            <w:pPr>
              <w:rPr>
                <w:rFonts w:ascii="Liberation Serif" w:hAnsi="Liberation Serif"/>
              </w:rPr>
            </w:pPr>
            <w:r w:rsidRPr="002013BF">
              <w:rPr>
                <w:rFonts w:ascii="Liberation Serif" w:hAnsi="Liberation Serif"/>
              </w:rPr>
              <w:t>Целевой показатель 9.1.2.</w:t>
            </w:r>
          </w:p>
          <w:p w:rsidR="002C70C4" w:rsidRPr="002013BF" w:rsidRDefault="002C70C4" w:rsidP="00911915">
            <w:pPr>
              <w:rPr>
                <w:rFonts w:ascii="Liberation Serif" w:hAnsi="Liberation Serif"/>
              </w:rPr>
            </w:pPr>
            <w:r w:rsidRPr="002013BF">
              <w:rPr>
                <w:rFonts w:ascii="Liberation Serif" w:hAnsi="Liberation Serif"/>
              </w:rPr>
              <w:t>Снижение количества преступлений, совершенных несовершеннолетними</w:t>
            </w:r>
          </w:p>
        </w:tc>
        <w:tc>
          <w:tcPr>
            <w:tcW w:w="10887"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целевой показатель определяется по формуле:</w:t>
            </w:r>
          </w:p>
          <w:p w:rsidR="002C70C4" w:rsidRPr="002013BF" w:rsidRDefault="002C70C4" w:rsidP="00911915">
            <w:pPr>
              <w:widowControl w:val="0"/>
              <w:autoSpaceDE w:val="0"/>
              <w:autoSpaceDN w:val="0"/>
              <w:jc w:val="center"/>
              <w:rPr>
                <w:rFonts w:ascii="Liberation Serif" w:hAnsi="Liberation Serif" w:cs="Calibri"/>
              </w:rPr>
            </w:pPr>
            <w:r w:rsidRPr="002013BF">
              <w:rPr>
                <w:rFonts w:ascii="Liberation Serif" w:hAnsi="Liberation Serif" w:cs="Calibri"/>
              </w:rPr>
              <w:t>А = В / С x 100%, где:</w:t>
            </w:r>
          </w:p>
          <w:p w:rsidR="002C70C4" w:rsidRPr="002013BF" w:rsidRDefault="002C70C4" w:rsidP="00911915">
            <w:pPr>
              <w:widowControl w:val="0"/>
              <w:autoSpaceDE w:val="0"/>
              <w:autoSpaceDN w:val="0"/>
              <w:rPr>
                <w:rFonts w:ascii="Liberation Serif" w:hAnsi="Liberation Serif" w:cs="Calibri"/>
              </w:rPr>
            </w:pPr>
            <w:r>
              <w:rPr>
                <w:rFonts w:ascii="Liberation Serif" w:hAnsi="Liberation Serif" w:cs="Calibri"/>
              </w:rPr>
              <w:t>А - д</w:t>
            </w:r>
            <w:r w:rsidRPr="002013BF">
              <w:rPr>
                <w:rFonts w:ascii="Liberation Serif" w:hAnsi="Liberation Serif" w:cs="Calibri"/>
              </w:rPr>
              <w:t>оля снижения количества преступлений, совершенных несовершеннолетними, выражается в процентах;</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В – количество преступлений, совершенных несовершеннолетними, за отчетный период;</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lastRenderedPageBreak/>
              <w:t>С –количество преступлений, совершенных несовершеннолетними, за предшествующий год отчетному</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lastRenderedPageBreak/>
              <w:t>75</w:t>
            </w:r>
          </w:p>
        </w:tc>
        <w:tc>
          <w:tcPr>
            <w:tcW w:w="3005" w:type="dxa"/>
          </w:tcPr>
          <w:p w:rsidR="002C70C4" w:rsidRPr="002013BF" w:rsidRDefault="002C70C4" w:rsidP="00911915">
            <w:pPr>
              <w:rPr>
                <w:rFonts w:ascii="Liberation Serif" w:hAnsi="Liberation Serif"/>
              </w:rPr>
            </w:pPr>
            <w:r w:rsidRPr="002013BF">
              <w:rPr>
                <w:rFonts w:ascii="Liberation Serif" w:hAnsi="Liberation Serif"/>
              </w:rPr>
              <w:t>Целевой показатель 9.1.3.</w:t>
            </w:r>
          </w:p>
          <w:p w:rsidR="002C70C4" w:rsidRPr="002013BF" w:rsidRDefault="002C70C4" w:rsidP="00911915">
            <w:pPr>
              <w:rPr>
                <w:rFonts w:ascii="Liberation Serif" w:hAnsi="Liberation Serif"/>
              </w:rPr>
            </w:pPr>
            <w:r w:rsidRPr="002013BF">
              <w:rPr>
                <w:rFonts w:ascii="Liberation Serif" w:hAnsi="Liberation Serif"/>
              </w:rPr>
              <w:t>Снижение количества преступлений, совершенных в общественных местах</w:t>
            </w:r>
          </w:p>
        </w:tc>
        <w:tc>
          <w:tcPr>
            <w:tcW w:w="10887"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целевой показатель определяется по формуле:</w:t>
            </w:r>
          </w:p>
          <w:p w:rsidR="002C70C4" w:rsidRPr="002013BF" w:rsidRDefault="002C70C4" w:rsidP="00911915">
            <w:pPr>
              <w:widowControl w:val="0"/>
              <w:autoSpaceDE w:val="0"/>
              <w:autoSpaceDN w:val="0"/>
              <w:jc w:val="center"/>
              <w:rPr>
                <w:rFonts w:ascii="Liberation Serif" w:hAnsi="Liberation Serif" w:cs="Calibri"/>
              </w:rPr>
            </w:pPr>
            <w:r w:rsidRPr="002013BF">
              <w:rPr>
                <w:rFonts w:ascii="Liberation Serif" w:hAnsi="Liberation Serif" w:cs="Calibri"/>
              </w:rPr>
              <w:t>А = В / С x 100%, где:</w:t>
            </w:r>
          </w:p>
          <w:p w:rsidR="002C70C4" w:rsidRPr="002013BF" w:rsidRDefault="002C70C4" w:rsidP="00911915">
            <w:pPr>
              <w:widowControl w:val="0"/>
              <w:autoSpaceDE w:val="0"/>
              <w:autoSpaceDN w:val="0"/>
              <w:rPr>
                <w:rFonts w:ascii="Liberation Serif" w:hAnsi="Liberation Serif" w:cs="Calibri"/>
              </w:rPr>
            </w:pPr>
            <w:r>
              <w:rPr>
                <w:rFonts w:ascii="Liberation Serif" w:hAnsi="Liberation Serif" w:cs="Calibri"/>
              </w:rPr>
              <w:t>А - д</w:t>
            </w:r>
            <w:r w:rsidRPr="002013BF">
              <w:rPr>
                <w:rFonts w:ascii="Liberation Serif" w:hAnsi="Liberation Serif" w:cs="Calibri"/>
              </w:rPr>
              <w:t>оля снижения количества преступлений, совершенных в общественных местах, выражается в процентах;</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В – количество преступлений, совершенных в общественных местах, за отчетный период;</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С –количество преступлений, совершенных в общественных местах, за предшествующий год отчетному</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76</w:t>
            </w:r>
          </w:p>
        </w:tc>
        <w:tc>
          <w:tcPr>
            <w:tcW w:w="3005" w:type="dxa"/>
          </w:tcPr>
          <w:p w:rsidR="002C70C4" w:rsidRPr="002013BF" w:rsidRDefault="002C70C4" w:rsidP="00911915">
            <w:pPr>
              <w:rPr>
                <w:rFonts w:ascii="Liberation Serif" w:hAnsi="Liberation Serif"/>
              </w:rPr>
            </w:pPr>
            <w:r w:rsidRPr="002013BF">
              <w:rPr>
                <w:rFonts w:ascii="Liberation Serif" w:hAnsi="Liberation Serif"/>
              </w:rPr>
              <w:t>Целевой показатель 9.2.1.</w:t>
            </w:r>
          </w:p>
          <w:p w:rsidR="002C70C4" w:rsidRPr="002013BF" w:rsidRDefault="002C70C4" w:rsidP="00911915">
            <w:pPr>
              <w:rPr>
                <w:rFonts w:ascii="Liberation Serif" w:hAnsi="Liberation Serif"/>
              </w:rPr>
            </w:pPr>
            <w:r w:rsidRPr="002013BF">
              <w:rPr>
                <w:rFonts w:ascii="Liberation Serif" w:hAnsi="Liberation Serif"/>
              </w:rPr>
              <w:t>Количество проведенных мероприятий, направленных на пропаганду толерантного поведения к людям других национальностей и религиозных концессий</w:t>
            </w:r>
          </w:p>
        </w:tc>
        <w:tc>
          <w:tcPr>
            <w:tcW w:w="10887" w:type="dxa"/>
          </w:tcPr>
          <w:p w:rsidR="002C70C4" w:rsidRPr="002013BF" w:rsidRDefault="002C70C4" w:rsidP="00911915">
            <w:pPr>
              <w:widowControl w:val="0"/>
              <w:autoSpaceDE w:val="0"/>
              <w:autoSpaceDN w:val="0"/>
              <w:rPr>
                <w:rFonts w:ascii="Liberation Serif" w:hAnsi="Liberation Serif" w:cs="Calibri"/>
              </w:rPr>
            </w:pPr>
            <w:r>
              <w:rPr>
                <w:rFonts w:ascii="Liberation Serif" w:hAnsi="Liberation Serif" w:cs="Calibri"/>
              </w:rPr>
              <w:t>числовое значение берется из полугодовых отчетов МКУ «Управление культуры», МКУ «Управление образования», МКУ «Управление физической культуры, спорта и молодежной политики» городского округа Верхняя Пышма.</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77</w:t>
            </w:r>
          </w:p>
        </w:tc>
        <w:tc>
          <w:tcPr>
            <w:tcW w:w="3005" w:type="dxa"/>
          </w:tcPr>
          <w:p w:rsidR="002C70C4" w:rsidRPr="002013BF" w:rsidRDefault="002C70C4" w:rsidP="00911915">
            <w:pPr>
              <w:rPr>
                <w:rFonts w:ascii="Liberation Serif" w:hAnsi="Liberation Serif"/>
              </w:rPr>
            </w:pPr>
            <w:r w:rsidRPr="002013BF">
              <w:rPr>
                <w:rFonts w:ascii="Liberation Serif" w:hAnsi="Liberation Serif"/>
              </w:rPr>
              <w:t>Целевой показатель 9.2.2.</w:t>
            </w:r>
          </w:p>
          <w:p w:rsidR="002C70C4" w:rsidRPr="002013BF" w:rsidRDefault="002C70C4" w:rsidP="00911915">
            <w:pPr>
              <w:rPr>
                <w:rFonts w:ascii="Liberation Serif" w:hAnsi="Liberation Serif"/>
              </w:rPr>
            </w:pPr>
            <w:r w:rsidRPr="00FB0AB0">
              <w:rPr>
                <w:rFonts w:ascii="Liberation Serif" w:hAnsi="Liberation Serif"/>
              </w:rPr>
              <w:t>Обеспечение соответствия уровня антитеррористической защищенности объектов (территорий), находящихся в муниципальной собственности или в ведении органов местного самоуправления предъявленным требованиям</w:t>
            </w:r>
            <w:r>
              <w:rPr>
                <w:rFonts w:ascii="Liberation Serif" w:hAnsi="Liberation Serif"/>
              </w:rPr>
              <w:t xml:space="preserve"> </w:t>
            </w:r>
          </w:p>
        </w:tc>
        <w:tc>
          <w:tcPr>
            <w:tcW w:w="10887" w:type="dxa"/>
          </w:tcPr>
          <w:p w:rsidR="002C70C4" w:rsidRPr="002013BF" w:rsidRDefault="002C70C4" w:rsidP="00911915">
            <w:pPr>
              <w:widowControl w:val="0"/>
              <w:autoSpaceDE w:val="0"/>
              <w:autoSpaceDN w:val="0"/>
              <w:rPr>
                <w:rFonts w:ascii="Liberation Serif" w:hAnsi="Liberation Serif" w:cs="Calibri"/>
              </w:rPr>
            </w:pPr>
            <w:r>
              <w:rPr>
                <w:rFonts w:ascii="Liberation Serif" w:hAnsi="Liberation Serif" w:cs="Calibri"/>
              </w:rPr>
              <w:t>числовое значение берется из о</w:t>
            </w:r>
            <w:r w:rsidRPr="002013BF">
              <w:rPr>
                <w:rFonts w:ascii="Liberation Serif" w:hAnsi="Liberation Serif" w:cs="Calibri"/>
              </w:rPr>
              <w:t xml:space="preserve">тчет </w:t>
            </w:r>
            <w:r w:rsidRPr="00FB0AB0">
              <w:rPr>
                <w:rFonts w:ascii="Liberation Serif" w:hAnsi="Liberation Serif" w:cs="Calibri"/>
              </w:rPr>
              <w:t>об осуществлении мониторинга составления политических, социально-экономических и иных процессов, оказывающих влияние на ситуацию в области противодействия терроризму</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78</w:t>
            </w:r>
          </w:p>
        </w:tc>
        <w:tc>
          <w:tcPr>
            <w:tcW w:w="3005" w:type="dxa"/>
          </w:tcPr>
          <w:p w:rsidR="002C70C4" w:rsidRPr="002013BF" w:rsidRDefault="002C70C4" w:rsidP="00911915">
            <w:pPr>
              <w:rPr>
                <w:rFonts w:ascii="Liberation Serif" w:hAnsi="Liberation Serif"/>
              </w:rPr>
            </w:pPr>
            <w:r w:rsidRPr="002013BF">
              <w:rPr>
                <w:rFonts w:ascii="Liberation Serif" w:hAnsi="Liberation Serif"/>
              </w:rPr>
              <w:t>Целевой показатель 9.2.3.</w:t>
            </w:r>
          </w:p>
          <w:p w:rsidR="002C70C4" w:rsidRPr="002013BF" w:rsidRDefault="002C70C4" w:rsidP="00911915">
            <w:pPr>
              <w:rPr>
                <w:rFonts w:ascii="Liberation Serif" w:hAnsi="Liberation Serif"/>
              </w:rPr>
            </w:pPr>
            <w:r w:rsidRPr="00FB0AB0">
              <w:rPr>
                <w:rFonts w:ascii="Liberation Serif" w:hAnsi="Liberation Serif"/>
              </w:rPr>
              <w:t xml:space="preserve">Доля охвата населения муниципального </w:t>
            </w:r>
            <w:r w:rsidRPr="00FB0AB0">
              <w:rPr>
                <w:rFonts w:ascii="Liberation Serif" w:hAnsi="Liberation Serif"/>
              </w:rPr>
              <w:lastRenderedPageBreak/>
              <w:t>образования информационно-пропагандистскими мероприятиями по разъяснению сущности терроризма, экстремизма и его общественной опасности</w:t>
            </w:r>
          </w:p>
        </w:tc>
        <w:tc>
          <w:tcPr>
            <w:tcW w:w="10887"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lastRenderedPageBreak/>
              <w:t>целевой показатель определяется по формуле:</w:t>
            </w:r>
          </w:p>
          <w:p w:rsidR="002C70C4" w:rsidRPr="002013BF" w:rsidRDefault="002C70C4" w:rsidP="00911915">
            <w:pPr>
              <w:widowControl w:val="0"/>
              <w:autoSpaceDE w:val="0"/>
              <w:autoSpaceDN w:val="0"/>
              <w:jc w:val="center"/>
              <w:rPr>
                <w:rFonts w:ascii="Liberation Serif" w:hAnsi="Liberation Serif" w:cs="Calibri"/>
              </w:rPr>
            </w:pPr>
            <w:r w:rsidRPr="002013BF">
              <w:rPr>
                <w:rFonts w:ascii="Liberation Serif" w:hAnsi="Liberation Serif" w:cs="Calibri"/>
              </w:rPr>
              <w:t>А = В / С x 100%, где:</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 xml:space="preserve">А - </w:t>
            </w:r>
            <w:r>
              <w:rPr>
                <w:rFonts w:ascii="Liberation Serif" w:hAnsi="Liberation Serif"/>
              </w:rPr>
              <w:t>д</w:t>
            </w:r>
            <w:r w:rsidRPr="00FB0AB0">
              <w:rPr>
                <w:rFonts w:ascii="Liberation Serif" w:hAnsi="Liberation Serif"/>
              </w:rPr>
              <w:t xml:space="preserve">оля охвата населения муниципального образования информационно-пропагандистскими </w:t>
            </w:r>
            <w:r w:rsidRPr="00FB0AB0">
              <w:rPr>
                <w:rFonts w:ascii="Liberation Serif" w:hAnsi="Liberation Serif"/>
              </w:rPr>
              <w:lastRenderedPageBreak/>
              <w:t>мероприятиями по разъяснению сущности терроризма, экстремизма и его общественной опасности</w:t>
            </w:r>
            <w:r w:rsidRPr="002013BF">
              <w:rPr>
                <w:rFonts w:ascii="Liberation Serif" w:hAnsi="Liberation Serif" w:cs="Calibri"/>
              </w:rPr>
              <w:t>, выражается в процентах;</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 xml:space="preserve">В – количество </w:t>
            </w:r>
            <w:r>
              <w:rPr>
                <w:rFonts w:ascii="Liberation Serif" w:hAnsi="Liberation Serif" w:cs="Calibri"/>
              </w:rPr>
              <w:t>информационно-пропагандистских мероприятий по разъяснению сущности терроризма и его общественной опасности</w:t>
            </w:r>
            <w:r w:rsidRPr="002013BF">
              <w:rPr>
                <w:rFonts w:ascii="Liberation Serif" w:hAnsi="Liberation Serif" w:cs="Calibri"/>
              </w:rPr>
              <w:t>, за отчетный период;</w:t>
            </w:r>
          </w:p>
          <w:p w:rsidR="002C70C4" w:rsidRPr="002013BF" w:rsidRDefault="002C70C4" w:rsidP="00911915">
            <w:pPr>
              <w:rPr>
                <w:rFonts w:ascii="Liberation Serif" w:hAnsi="Liberation Serif"/>
              </w:rPr>
            </w:pPr>
            <w:r w:rsidRPr="002013BF">
              <w:rPr>
                <w:rFonts w:ascii="Liberation Serif" w:hAnsi="Liberation Serif" w:cs="Calibri"/>
              </w:rPr>
              <w:t>С –</w:t>
            </w:r>
            <w:r>
              <w:t xml:space="preserve"> </w:t>
            </w:r>
            <w:r>
              <w:rPr>
                <w:rFonts w:ascii="Liberation Serif" w:hAnsi="Liberation Serif" w:cs="Calibri"/>
              </w:rPr>
              <w:t>численность постоянного населения городского округа Верхняя Пышма</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lastRenderedPageBreak/>
              <w:t>79</w:t>
            </w:r>
          </w:p>
        </w:tc>
        <w:tc>
          <w:tcPr>
            <w:tcW w:w="3005" w:type="dxa"/>
          </w:tcPr>
          <w:p w:rsidR="002C70C4" w:rsidRPr="002013BF" w:rsidRDefault="002C70C4" w:rsidP="00911915">
            <w:pPr>
              <w:rPr>
                <w:rFonts w:ascii="Liberation Serif" w:hAnsi="Liberation Serif"/>
              </w:rPr>
            </w:pPr>
            <w:r w:rsidRPr="002013BF">
              <w:rPr>
                <w:rFonts w:ascii="Liberation Serif" w:hAnsi="Liberation Serif"/>
              </w:rPr>
              <w:t>Целевой показатель 9.2.4.</w:t>
            </w:r>
          </w:p>
          <w:p w:rsidR="002C70C4" w:rsidRPr="002013BF" w:rsidRDefault="002C70C4" w:rsidP="00911915">
            <w:pPr>
              <w:rPr>
                <w:rFonts w:ascii="Liberation Serif" w:hAnsi="Liberation Serif"/>
              </w:rPr>
            </w:pPr>
            <w:r w:rsidRPr="00FB0AB0">
              <w:rPr>
                <w:rFonts w:ascii="Liberation Serif" w:hAnsi="Liberation Serif"/>
              </w:rPr>
              <w:t>Количество изготовленных и размещенных в средствах массовой информации (включая официальный сайт муниципального образования) информационных материалов по вопросам профилактики терроризма и экстремизма</w:t>
            </w:r>
          </w:p>
        </w:tc>
        <w:tc>
          <w:tcPr>
            <w:tcW w:w="10887" w:type="dxa"/>
          </w:tcPr>
          <w:p w:rsidR="002C70C4" w:rsidRPr="002013BF" w:rsidRDefault="002C70C4" w:rsidP="00911915">
            <w:pPr>
              <w:rPr>
                <w:rFonts w:ascii="Liberation Serif" w:hAnsi="Liberation Serif"/>
              </w:rPr>
            </w:pPr>
            <w:r>
              <w:rPr>
                <w:rFonts w:ascii="Liberation Serif" w:hAnsi="Liberation Serif"/>
              </w:rPr>
              <w:t>числовое значение берется из о</w:t>
            </w:r>
            <w:r w:rsidRPr="002013BF">
              <w:rPr>
                <w:rFonts w:ascii="Liberation Serif" w:hAnsi="Liberation Serif"/>
              </w:rPr>
              <w:t>тчет</w:t>
            </w:r>
            <w:r>
              <w:rPr>
                <w:rFonts w:ascii="Liberation Serif" w:hAnsi="Liberation Serif"/>
              </w:rPr>
              <w:t>а</w:t>
            </w:r>
            <w:r w:rsidRPr="002013BF">
              <w:rPr>
                <w:rFonts w:ascii="Liberation Serif" w:hAnsi="Liberation Serif"/>
              </w:rPr>
              <w:t xml:space="preserve"> </w:t>
            </w:r>
            <w:r w:rsidRPr="00FB0AB0">
              <w:rPr>
                <w:rFonts w:ascii="Liberation Serif" w:hAnsi="Liberation Serif"/>
              </w:rPr>
              <w:t>об исполнении мероприятий Комплексного плана противодействия идеологии терроризма</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80</w:t>
            </w:r>
          </w:p>
        </w:tc>
        <w:tc>
          <w:tcPr>
            <w:tcW w:w="3005" w:type="dxa"/>
          </w:tcPr>
          <w:p w:rsidR="002C70C4" w:rsidRPr="002013BF" w:rsidRDefault="002C70C4" w:rsidP="00911915">
            <w:pPr>
              <w:rPr>
                <w:rFonts w:ascii="Liberation Serif" w:hAnsi="Liberation Serif"/>
              </w:rPr>
            </w:pPr>
            <w:r>
              <w:rPr>
                <w:rFonts w:ascii="Liberation Serif" w:hAnsi="Liberation Serif"/>
              </w:rPr>
              <w:t>Целевой показатель 9.2.5</w:t>
            </w:r>
            <w:r w:rsidRPr="002013BF">
              <w:rPr>
                <w:rFonts w:ascii="Liberation Serif" w:hAnsi="Liberation Serif"/>
              </w:rPr>
              <w:t>.</w:t>
            </w:r>
          </w:p>
          <w:p w:rsidR="002C70C4" w:rsidRPr="002013BF" w:rsidRDefault="002C70C4" w:rsidP="00911915">
            <w:pPr>
              <w:rPr>
                <w:rFonts w:ascii="Liberation Serif" w:hAnsi="Liberation Serif"/>
              </w:rPr>
            </w:pPr>
            <w:r w:rsidRPr="00FB0AB0">
              <w:rPr>
                <w:rFonts w:ascii="Liberation Serif" w:hAnsi="Liberation Serif"/>
              </w:rPr>
              <w:t>Обеспечение проверки состояния антитеррористической защищённости мест массового пребывания людей</w:t>
            </w:r>
          </w:p>
        </w:tc>
        <w:tc>
          <w:tcPr>
            <w:tcW w:w="10887" w:type="dxa"/>
          </w:tcPr>
          <w:p w:rsidR="002C70C4" w:rsidRDefault="002C70C4" w:rsidP="00911915">
            <w:pPr>
              <w:rPr>
                <w:rFonts w:ascii="Liberation Serif" w:hAnsi="Liberation Serif"/>
              </w:rPr>
            </w:pPr>
            <w:r w:rsidRPr="00FB0AB0">
              <w:rPr>
                <w:rFonts w:ascii="Liberation Serif" w:hAnsi="Liberation Serif"/>
              </w:rPr>
              <w:t>числовое значение берется из отчет об осуществлении мониторинга составления политических, социально-экономических и иных процессов, оказывающих влияние на ситуацию в области противодействия терроризму</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81</w:t>
            </w:r>
          </w:p>
        </w:tc>
        <w:tc>
          <w:tcPr>
            <w:tcW w:w="3005" w:type="dxa"/>
          </w:tcPr>
          <w:p w:rsidR="002C70C4" w:rsidRPr="002013BF" w:rsidRDefault="002C70C4" w:rsidP="00911915">
            <w:pPr>
              <w:rPr>
                <w:rFonts w:ascii="Liberation Serif" w:hAnsi="Liberation Serif"/>
              </w:rPr>
            </w:pPr>
            <w:r w:rsidRPr="002013BF">
              <w:rPr>
                <w:rFonts w:ascii="Liberation Serif" w:hAnsi="Liberation Serif"/>
              </w:rPr>
              <w:t>Целевой показатель 10.1.1.</w:t>
            </w:r>
          </w:p>
          <w:p w:rsidR="002C70C4" w:rsidRPr="002013BF" w:rsidRDefault="002C70C4" w:rsidP="00911915">
            <w:pPr>
              <w:rPr>
                <w:rFonts w:ascii="Liberation Serif" w:hAnsi="Liberation Serif"/>
              </w:rPr>
            </w:pPr>
            <w:r w:rsidRPr="00E260C9">
              <w:rPr>
                <w:rFonts w:ascii="Liberation Serif" w:hAnsi="Liberation Serif"/>
              </w:rPr>
              <w:t xml:space="preserve">Доля обеспеченности сотрудников администрации необходимыми </w:t>
            </w:r>
            <w:r w:rsidRPr="00E260C9">
              <w:rPr>
                <w:rFonts w:ascii="Liberation Serif" w:hAnsi="Liberation Serif"/>
              </w:rPr>
              <w:lastRenderedPageBreak/>
              <w:t>материально-техническими ресурсами для исполнения функциональных обязанностей</w:t>
            </w:r>
          </w:p>
        </w:tc>
        <w:tc>
          <w:tcPr>
            <w:tcW w:w="10887" w:type="dxa"/>
          </w:tcPr>
          <w:p w:rsidR="002C70C4" w:rsidRPr="002013BF" w:rsidRDefault="002C70C4" w:rsidP="00911915">
            <w:pPr>
              <w:widowControl w:val="0"/>
              <w:autoSpaceDE w:val="0"/>
              <w:autoSpaceDN w:val="0"/>
              <w:rPr>
                <w:rFonts w:ascii="Liberation Serif" w:hAnsi="Liberation Serif" w:cs="Calibri"/>
              </w:rPr>
            </w:pPr>
            <w:r w:rsidRPr="00C0743A">
              <w:rPr>
                <w:rFonts w:ascii="Liberation Serif" w:hAnsi="Liberation Serif" w:cs="Calibri"/>
              </w:rPr>
              <w:lastRenderedPageBreak/>
              <w:t>числовое значение берется из</w:t>
            </w:r>
            <w:r>
              <w:rPr>
                <w:rFonts w:ascii="Liberation Serif" w:hAnsi="Liberation Serif" w:cs="Calibri"/>
              </w:rPr>
              <w:t xml:space="preserve"> отчета МКУ «Административно-хозяйственное управление»</w:t>
            </w:r>
          </w:p>
        </w:tc>
      </w:tr>
      <w:tr w:rsidR="002C70C4" w:rsidRPr="002013BF" w:rsidTr="00911915">
        <w:tc>
          <w:tcPr>
            <w:tcW w:w="850" w:type="dxa"/>
          </w:tcPr>
          <w:p w:rsidR="002C70C4" w:rsidRDefault="002C70C4" w:rsidP="00911915">
            <w:pPr>
              <w:widowControl w:val="0"/>
              <w:autoSpaceDE w:val="0"/>
              <w:autoSpaceDN w:val="0"/>
              <w:jc w:val="center"/>
              <w:rPr>
                <w:rFonts w:ascii="Liberation Serif" w:hAnsi="Liberation Serif" w:cs="Calibri"/>
              </w:rPr>
            </w:pPr>
            <w:r>
              <w:rPr>
                <w:rFonts w:ascii="Liberation Serif" w:hAnsi="Liberation Serif" w:cs="Calibri"/>
              </w:rPr>
              <w:lastRenderedPageBreak/>
              <w:t>82</w:t>
            </w:r>
          </w:p>
        </w:tc>
        <w:tc>
          <w:tcPr>
            <w:tcW w:w="3005" w:type="dxa"/>
          </w:tcPr>
          <w:p w:rsidR="002C70C4" w:rsidRDefault="002C70C4" w:rsidP="00911915">
            <w:pPr>
              <w:rPr>
                <w:rFonts w:ascii="Liberation Serif" w:hAnsi="Liberation Serif"/>
              </w:rPr>
            </w:pPr>
            <w:r>
              <w:rPr>
                <w:rFonts w:ascii="Liberation Serif" w:hAnsi="Liberation Serif"/>
              </w:rPr>
              <w:t>Целевой показатель 10.1.2</w:t>
            </w:r>
            <w:r w:rsidRPr="00C0743A">
              <w:rPr>
                <w:rFonts w:ascii="Liberation Serif" w:hAnsi="Liberation Serif"/>
              </w:rPr>
              <w:t>.</w:t>
            </w:r>
          </w:p>
          <w:p w:rsidR="002C70C4" w:rsidRPr="002013BF" w:rsidRDefault="002C70C4" w:rsidP="00911915">
            <w:pPr>
              <w:rPr>
                <w:rFonts w:ascii="Liberation Serif" w:hAnsi="Liberation Serif"/>
              </w:rPr>
            </w:pPr>
            <w:r w:rsidRPr="00C0743A">
              <w:rPr>
                <w:rFonts w:ascii="Liberation Serif" w:hAnsi="Liberation Serif"/>
              </w:rPr>
              <w:t>Количество старост населенных пунктов сельских и поселковых администраций, получающих вознаграждение</w:t>
            </w:r>
          </w:p>
        </w:tc>
        <w:tc>
          <w:tcPr>
            <w:tcW w:w="10887" w:type="dxa"/>
          </w:tcPr>
          <w:p w:rsidR="002C70C4" w:rsidRPr="002013BF" w:rsidRDefault="002C70C4" w:rsidP="00911915">
            <w:pPr>
              <w:widowControl w:val="0"/>
              <w:autoSpaceDE w:val="0"/>
              <w:autoSpaceDN w:val="0"/>
              <w:rPr>
                <w:rFonts w:ascii="Liberation Serif" w:hAnsi="Liberation Serif" w:cs="Calibri"/>
              </w:rPr>
            </w:pPr>
            <w:r w:rsidRPr="00C0743A">
              <w:rPr>
                <w:rFonts w:ascii="Liberation Serif" w:hAnsi="Liberation Serif" w:cs="Calibri"/>
              </w:rPr>
              <w:t>числовое значение берется из</w:t>
            </w:r>
            <w:r>
              <w:rPr>
                <w:rFonts w:ascii="Liberation Serif" w:hAnsi="Liberation Serif" w:cs="Calibri"/>
              </w:rPr>
              <w:t xml:space="preserve"> расчетно-платежной ведомости, реестра на выдачу заработной платы.</w:t>
            </w:r>
          </w:p>
        </w:tc>
      </w:tr>
      <w:tr w:rsidR="002C70C4" w:rsidRPr="002013BF" w:rsidTr="00911915">
        <w:tc>
          <w:tcPr>
            <w:tcW w:w="850" w:type="dxa"/>
          </w:tcPr>
          <w:p w:rsidR="002C70C4" w:rsidRDefault="002C70C4" w:rsidP="00911915">
            <w:pPr>
              <w:widowControl w:val="0"/>
              <w:autoSpaceDE w:val="0"/>
              <w:autoSpaceDN w:val="0"/>
              <w:jc w:val="center"/>
              <w:rPr>
                <w:rFonts w:ascii="Liberation Serif" w:hAnsi="Liberation Serif" w:cs="Calibri"/>
              </w:rPr>
            </w:pPr>
            <w:r>
              <w:rPr>
                <w:rFonts w:ascii="Liberation Serif" w:hAnsi="Liberation Serif" w:cs="Calibri"/>
              </w:rPr>
              <w:t>83</w:t>
            </w:r>
          </w:p>
        </w:tc>
        <w:tc>
          <w:tcPr>
            <w:tcW w:w="3005" w:type="dxa"/>
          </w:tcPr>
          <w:p w:rsidR="002C70C4" w:rsidRDefault="002C70C4" w:rsidP="00911915">
            <w:pPr>
              <w:rPr>
                <w:rFonts w:ascii="Liberation Serif" w:hAnsi="Liberation Serif"/>
              </w:rPr>
            </w:pPr>
            <w:r>
              <w:rPr>
                <w:rFonts w:ascii="Liberation Serif" w:hAnsi="Liberation Serif"/>
              </w:rPr>
              <w:t>Целевой показатель 10.1.3</w:t>
            </w:r>
            <w:r w:rsidRPr="00C0743A">
              <w:rPr>
                <w:rFonts w:ascii="Liberation Serif" w:hAnsi="Liberation Serif"/>
              </w:rPr>
              <w:t>.</w:t>
            </w:r>
          </w:p>
          <w:p w:rsidR="002C70C4" w:rsidRDefault="002C70C4" w:rsidP="00911915">
            <w:pPr>
              <w:rPr>
                <w:rFonts w:ascii="Liberation Serif" w:hAnsi="Liberation Serif"/>
              </w:rPr>
            </w:pPr>
            <w:r w:rsidRPr="00C0743A">
              <w:rPr>
                <w:rFonts w:ascii="Liberation Serif" w:hAnsi="Liberation Serif"/>
              </w:rPr>
              <w:t>Доля рабочих мест сотрудников администрации, не отвечающих санитарно-гигиеническим нормам и нормам пожарной безопасности</w:t>
            </w:r>
          </w:p>
        </w:tc>
        <w:tc>
          <w:tcPr>
            <w:tcW w:w="10887"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целевой показатель определяется по формуле:</w:t>
            </w:r>
          </w:p>
          <w:p w:rsidR="002C70C4" w:rsidRPr="002013BF" w:rsidRDefault="002C70C4" w:rsidP="00911915">
            <w:pPr>
              <w:widowControl w:val="0"/>
              <w:autoSpaceDE w:val="0"/>
              <w:autoSpaceDN w:val="0"/>
              <w:jc w:val="center"/>
              <w:rPr>
                <w:rFonts w:ascii="Liberation Serif" w:hAnsi="Liberation Serif" w:cs="Calibri"/>
              </w:rPr>
            </w:pPr>
            <w:r w:rsidRPr="002013BF">
              <w:rPr>
                <w:rFonts w:ascii="Liberation Serif" w:hAnsi="Liberation Serif" w:cs="Calibri"/>
              </w:rPr>
              <w:t>А = В / С x 100%, где:</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 xml:space="preserve">А - </w:t>
            </w:r>
            <w:r>
              <w:rPr>
                <w:rFonts w:ascii="Liberation Serif" w:hAnsi="Liberation Serif" w:cs="Calibri"/>
              </w:rPr>
              <w:t>д</w:t>
            </w:r>
            <w:r w:rsidRPr="00C0743A">
              <w:rPr>
                <w:rFonts w:ascii="Liberation Serif" w:hAnsi="Liberation Serif" w:cs="Calibri"/>
              </w:rPr>
              <w:t>оля рабочих мест сотрудников администрации, не отвечающих санитарно-гигиеническим нормам и нормам пожарной безопасности</w:t>
            </w:r>
            <w:r w:rsidRPr="002013BF">
              <w:rPr>
                <w:rFonts w:ascii="Liberation Serif" w:hAnsi="Liberation Serif" w:cs="Calibri"/>
              </w:rPr>
              <w:t>, выражается в процентах;</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 xml:space="preserve">В – количество </w:t>
            </w:r>
            <w:r w:rsidRPr="00C0743A">
              <w:rPr>
                <w:rFonts w:ascii="Liberation Serif" w:hAnsi="Liberation Serif" w:cs="Calibri"/>
              </w:rPr>
              <w:t>рабочих мест сотрудников администрации, не отвечающих санитарно-гигиеническим нормам и нормам пожарной безопасности</w:t>
            </w:r>
            <w:r w:rsidRPr="002013BF">
              <w:rPr>
                <w:rFonts w:ascii="Liberation Serif" w:hAnsi="Liberation Serif" w:cs="Calibri"/>
              </w:rPr>
              <w:t>, за отчетный период;</w:t>
            </w:r>
          </w:p>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С –</w:t>
            </w:r>
            <w:r>
              <w:t xml:space="preserve"> </w:t>
            </w:r>
            <w:r>
              <w:rPr>
                <w:rFonts w:ascii="Liberation Serif" w:hAnsi="Liberation Serif" w:cs="Calibri"/>
              </w:rPr>
              <w:t>количество сотрудников администрации</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84</w:t>
            </w:r>
          </w:p>
        </w:tc>
        <w:tc>
          <w:tcPr>
            <w:tcW w:w="3005" w:type="dxa"/>
          </w:tcPr>
          <w:p w:rsidR="002C70C4" w:rsidRPr="002013BF" w:rsidRDefault="002C70C4" w:rsidP="00911915">
            <w:pPr>
              <w:rPr>
                <w:rFonts w:ascii="Liberation Serif" w:hAnsi="Liberation Serif"/>
              </w:rPr>
            </w:pPr>
            <w:r w:rsidRPr="002013BF">
              <w:rPr>
                <w:rFonts w:ascii="Liberation Serif" w:hAnsi="Liberation Serif"/>
              </w:rPr>
              <w:t>Целевой показатель 11.1.1.</w:t>
            </w:r>
          </w:p>
          <w:p w:rsidR="002C70C4" w:rsidRPr="002013BF" w:rsidRDefault="002C70C4" w:rsidP="00911915">
            <w:pPr>
              <w:rPr>
                <w:rFonts w:ascii="Liberation Serif" w:hAnsi="Liberation Serif"/>
              </w:rPr>
            </w:pPr>
            <w:r w:rsidRPr="002013BF">
              <w:rPr>
                <w:rFonts w:ascii="Liberation Serif" w:hAnsi="Liberation Serif"/>
              </w:rPr>
              <w:t xml:space="preserve">Обеспечение выполнения мероприятий и работ по организации использования лесных участков (согласование размещения объектов, лесохозяйственные работы, работы по охране и защите, воспроизводству, использованию лесов, предоставлению лесных </w:t>
            </w:r>
            <w:r w:rsidRPr="002013BF">
              <w:rPr>
                <w:rFonts w:ascii="Liberation Serif" w:hAnsi="Liberation Serif"/>
              </w:rPr>
              <w:lastRenderedPageBreak/>
              <w:t>участков)</w:t>
            </w:r>
          </w:p>
        </w:tc>
        <w:tc>
          <w:tcPr>
            <w:tcW w:w="10887"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lastRenderedPageBreak/>
              <w:t>числовое значение берется из отчета о выполнении муниципального задания МБУ «Центр пространственного развития городского округа Верхняя Пышма»</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lastRenderedPageBreak/>
              <w:t>85</w:t>
            </w:r>
          </w:p>
        </w:tc>
        <w:tc>
          <w:tcPr>
            <w:tcW w:w="3005" w:type="dxa"/>
          </w:tcPr>
          <w:p w:rsidR="002C70C4" w:rsidRPr="002013BF" w:rsidRDefault="002C70C4" w:rsidP="00911915">
            <w:pPr>
              <w:rPr>
                <w:rFonts w:ascii="Liberation Serif" w:hAnsi="Liberation Serif"/>
              </w:rPr>
            </w:pPr>
            <w:r w:rsidRPr="002013BF">
              <w:rPr>
                <w:rFonts w:ascii="Liberation Serif" w:hAnsi="Liberation Serif"/>
              </w:rPr>
              <w:t>Целевой показатель 11.1.2.</w:t>
            </w:r>
          </w:p>
          <w:p w:rsidR="002C70C4" w:rsidRPr="002013BF" w:rsidRDefault="002C70C4" w:rsidP="00911915">
            <w:pPr>
              <w:rPr>
                <w:rFonts w:ascii="Liberation Serif" w:hAnsi="Liberation Serif"/>
              </w:rPr>
            </w:pPr>
            <w:r w:rsidRPr="00BE790F">
              <w:rPr>
                <w:rFonts w:ascii="Liberation Serif" w:hAnsi="Liberation Serif"/>
              </w:rPr>
              <w:t>Предупреждение возникновения и распространения лесных пожаров (патрулирование)</w:t>
            </w:r>
          </w:p>
        </w:tc>
        <w:tc>
          <w:tcPr>
            <w:tcW w:w="10887"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числовое значение берется из отчета о выполнении муниципального задания МБУ «Центр пространственного развития городского округа Верхняя Пышма»</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86</w:t>
            </w:r>
          </w:p>
        </w:tc>
        <w:tc>
          <w:tcPr>
            <w:tcW w:w="3005" w:type="dxa"/>
          </w:tcPr>
          <w:p w:rsidR="002C70C4" w:rsidRPr="002013BF" w:rsidRDefault="002C70C4" w:rsidP="00911915">
            <w:pPr>
              <w:rPr>
                <w:rFonts w:ascii="Liberation Serif" w:hAnsi="Liberation Serif"/>
              </w:rPr>
            </w:pPr>
            <w:r w:rsidRPr="002013BF">
              <w:rPr>
                <w:rFonts w:ascii="Liberation Serif" w:hAnsi="Liberation Serif"/>
              </w:rPr>
              <w:t>Целевой показатель 11.1.3.</w:t>
            </w:r>
          </w:p>
          <w:p w:rsidR="002C70C4" w:rsidRPr="002013BF" w:rsidRDefault="002C70C4" w:rsidP="00911915">
            <w:pPr>
              <w:rPr>
                <w:rFonts w:ascii="Liberation Serif" w:hAnsi="Liberation Serif"/>
              </w:rPr>
            </w:pPr>
            <w:r w:rsidRPr="00BE790F">
              <w:rPr>
                <w:rFonts w:ascii="Liberation Serif" w:hAnsi="Liberation Serif"/>
              </w:rPr>
              <w:t>Количество выявленных нарушений лесного законодательства</w:t>
            </w:r>
          </w:p>
        </w:tc>
        <w:tc>
          <w:tcPr>
            <w:tcW w:w="10887" w:type="dxa"/>
          </w:tcPr>
          <w:p w:rsidR="002C70C4" w:rsidRPr="002013BF" w:rsidRDefault="002C70C4" w:rsidP="00911915">
            <w:pPr>
              <w:rPr>
                <w:rFonts w:ascii="Liberation Serif" w:hAnsi="Liberation Serif"/>
              </w:rPr>
            </w:pPr>
            <w:r w:rsidRPr="002013BF">
              <w:rPr>
                <w:rFonts w:ascii="Liberation Serif" w:hAnsi="Liberation Serif"/>
              </w:rPr>
              <w:t>числовое значение берется из отчета о выполнении муниципального задания МБУ «Центр пространственного развития городского округа Верхняя Пышма»</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87</w:t>
            </w:r>
          </w:p>
        </w:tc>
        <w:tc>
          <w:tcPr>
            <w:tcW w:w="3005" w:type="dxa"/>
          </w:tcPr>
          <w:p w:rsidR="002C70C4" w:rsidRPr="002013BF" w:rsidRDefault="002C70C4" w:rsidP="00911915">
            <w:pPr>
              <w:rPr>
                <w:rFonts w:ascii="Liberation Serif" w:hAnsi="Liberation Serif"/>
              </w:rPr>
            </w:pPr>
            <w:r>
              <w:rPr>
                <w:rFonts w:ascii="Liberation Serif" w:hAnsi="Liberation Serif"/>
              </w:rPr>
              <w:t>Ц</w:t>
            </w:r>
            <w:r w:rsidRPr="0091487A">
              <w:rPr>
                <w:rFonts w:ascii="Liberation Serif" w:hAnsi="Liberation Serif"/>
              </w:rPr>
              <w:t>елевой показатель 11.2.</w:t>
            </w:r>
            <w:r>
              <w:rPr>
                <w:rFonts w:ascii="Liberation Serif" w:hAnsi="Liberation Serif"/>
              </w:rPr>
              <w:t xml:space="preserve">1. </w:t>
            </w:r>
            <w:r w:rsidRPr="0091487A">
              <w:rPr>
                <w:rFonts w:ascii="Liberation Serif" w:hAnsi="Liberation Serif"/>
              </w:rPr>
              <w:t>Количество актов натурного технического обследования участка лесного фонда</w:t>
            </w:r>
            <w:r w:rsidRPr="00BC3C8E">
              <w:rPr>
                <w:rFonts w:ascii="Liberation Serif" w:eastAsia="Calibri" w:hAnsi="Liberation Serif"/>
                <w:sz w:val="28"/>
                <w:szCs w:val="28"/>
              </w:rPr>
              <w:t xml:space="preserve"> </w:t>
            </w:r>
          </w:p>
        </w:tc>
        <w:tc>
          <w:tcPr>
            <w:tcW w:w="10887" w:type="dxa"/>
          </w:tcPr>
          <w:p w:rsidR="002C70C4" w:rsidRPr="002013BF" w:rsidRDefault="002C70C4" w:rsidP="00911915">
            <w:pPr>
              <w:rPr>
                <w:rFonts w:ascii="Liberation Serif" w:hAnsi="Liberation Serif"/>
              </w:rPr>
            </w:pPr>
            <w:r w:rsidRPr="002013BF">
              <w:rPr>
                <w:rFonts w:ascii="Liberation Serif" w:hAnsi="Liberation Serif" w:cs="Calibri"/>
              </w:rPr>
              <w:t xml:space="preserve">числовое значение берется из </w:t>
            </w:r>
            <w:r>
              <w:rPr>
                <w:rFonts w:ascii="Liberation Serif" w:hAnsi="Liberation Serif" w:cs="Calibri"/>
              </w:rPr>
              <w:t>о</w:t>
            </w:r>
            <w:r w:rsidRPr="0091487A">
              <w:rPr>
                <w:rFonts w:ascii="Liberation Serif" w:hAnsi="Liberation Serif"/>
              </w:rPr>
              <w:t>тчет</w:t>
            </w:r>
            <w:r>
              <w:rPr>
                <w:rFonts w:ascii="Liberation Serif" w:hAnsi="Liberation Serif"/>
              </w:rPr>
              <w:t>а</w:t>
            </w:r>
            <w:r w:rsidRPr="0091487A">
              <w:rPr>
                <w:rFonts w:ascii="Liberation Serif" w:hAnsi="Liberation Serif"/>
              </w:rPr>
              <w:t xml:space="preserve"> о достижении значений показателей результативности к соглашению о предоставлении субсидии на иные цели</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88</w:t>
            </w:r>
          </w:p>
        </w:tc>
        <w:tc>
          <w:tcPr>
            <w:tcW w:w="3005" w:type="dxa"/>
          </w:tcPr>
          <w:p w:rsidR="002C70C4" w:rsidRPr="002013BF" w:rsidRDefault="002C70C4" w:rsidP="00911915">
            <w:pPr>
              <w:rPr>
                <w:rFonts w:ascii="Liberation Serif" w:hAnsi="Liberation Serif"/>
              </w:rPr>
            </w:pPr>
            <w:r w:rsidRPr="002013BF">
              <w:rPr>
                <w:rFonts w:ascii="Liberation Serif" w:hAnsi="Liberation Serif"/>
              </w:rPr>
              <w:t>Целевой показатель 12.1.1.</w:t>
            </w:r>
          </w:p>
          <w:p w:rsidR="002C70C4" w:rsidRPr="002013BF" w:rsidRDefault="002C70C4" w:rsidP="00911915">
            <w:pPr>
              <w:rPr>
                <w:rFonts w:ascii="Liberation Serif" w:hAnsi="Liberation Serif"/>
              </w:rPr>
            </w:pPr>
            <w:r w:rsidRPr="002013BF">
              <w:rPr>
                <w:rFonts w:ascii="Liberation Serif" w:hAnsi="Liberation Serif"/>
              </w:rPr>
              <w:t>Количество изданной печатной и видеопродукции, направленной на продвижение туристического потенциала городского округа Верхняя Пышма</w:t>
            </w:r>
          </w:p>
        </w:tc>
        <w:tc>
          <w:tcPr>
            <w:tcW w:w="10887" w:type="dxa"/>
          </w:tcPr>
          <w:p w:rsidR="002C70C4" w:rsidRPr="002013BF" w:rsidRDefault="002C70C4" w:rsidP="00911915">
            <w:pPr>
              <w:rPr>
                <w:rFonts w:ascii="Liberation Serif" w:hAnsi="Liberation Serif"/>
              </w:rPr>
            </w:pPr>
            <w:r w:rsidRPr="002013BF">
              <w:rPr>
                <w:rFonts w:ascii="Liberation Serif" w:hAnsi="Liberation Serif"/>
              </w:rPr>
              <w:t>числовое значение берется из акта выполненных работ</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89</w:t>
            </w:r>
          </w:p>
        </w:tc>
        <w:tc>
          <w:tcPr>
            <w:tcW w:w="3005" w:type="dxa"/>
          </w:tcPr>
          <w:p w:rsidR="002C70C4" w:rsidRPr="002013BF" w:rsidRDefault="002C70C4" w:rsidP="00911915">
            <w:pPr>
              <w:rPr>
                <w:rFonts w:ascii="Liberation Serif" w:hAnsi="Liberation Serif"/>
              </w:rPr>
            </w:pPr>
            <w:r w:rsidRPr="002013BF">
              <w:rPr>
                <w:rFonts w:ascii="Liberation Serif" w:hAnsi="Liberation Serif"/>
              </w:rPr>
              <w:t>Целевой показатель 12.1.2.</w:t>
            </w:r>
          </w:p>
          <w:p w:rsidR="002C70C4" w:rsidRPr="002013BF" w:rsidRDefault="002C70C4" w:rsidP="00911915">
            <w:pPr>
              <w:rPr>
                <w:rFonts w:ascii="Liberation Serif" w:hAnsi="Liberation Serif"/>
              </w:rPr>
            </w:pPr>
            <w:r w:rsidRPr="002013BF">
              <w:rPr>
                <w:rFonts w:ascii="Liberation Serif" w:hAnsi="Liberation Serif"/>
              </w:rPr>
              <w:t xml:space="preserve">Количество созданных знаков туристской навигации для обозначения основных туристских объектов показа и гостевых </w:t>
            </w:r>
            <w:r w:rsidRPr="002013BF">
              <w:rPr>
                <w:rFonts w:ascii="Liberation Serif" w:hAnsi="Liberation Serif"/>
              </w:rPr>
              <w:lastRenderedPageBreak/>
              <w:t>маршрутов на территории городского округа Верхняя Пышма</w:t>
            </w:r>
          </w:p>
        </w:tc>
        <w:tc>
          <w:tcPr>
            <w:tcW w:w="10887"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lastRenderedPageBreak/>
              <w:t>числовое значение берется из акта выполненных работ</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lastRenderedPageBreak/>
              <w:t>90</w:t>
            </w:r>
          </w:p>
        </w:tc>
        <w:tc>
          <w:tcPr>
            <w:tcW w:w="3005" w:type="dxa"/>
          </w:tcPr>
          <w:p w:rsidR="002C70C4" w:rsidRPr="002013BF" w:rsidRDefault="002C70C4" w:rsidP="00911915">
            <w:pPr>
              <w:rPr>
                <w:rFonts w:ascii="Liberation Serif" w:hAnsi="Liberation Serif"/>
              </w:rPr>
            </w:pPr>
            <w:r w:rsidRPr="002013BF">
              <w:rPr>
                <w:rFonts w:ascii="Liberation Serif" w:hAnsi="Liberation Serif"/>
              </w:rPr>
              <w:t>Целевой показатель 12.1.3.</w:t>
            </w:r>
          </w:p>
          <w:p w:rsidR="002C70C4" w:rsidRPr="002013BF" w:rsidRDefault="002C70C4" w:rsidP="00911915">
            <w:pPr>
              <w:rPr>
                <w:rFonts w:ascii="Liberation Serif" w:hAnsi="Liberation Serif"/>
              </w:rPr>
            </w:pPr>
            <w:r>
              <w:rPr>
                <w:rFonts w:ascii="Liberation Serif" w:hAnsi="Liberation Serif"/>
              </w:rPr>
              <w:t>Проведение</w:t>
            </w:r>
            <w:r w:rsidRPr="00BC479A">
              <w:rPr>
                <w:rFonts w:ascii="Liberation Serif" w:hAnsi="Liberation Serif"/>
              </w:rPr>
              <w:t xml:space="preserve"> мероприятий в сфере туризма, направленных на формирование имиджа города Верхняя Пышма как туристической привлекательной территории</w:t>
            </w:r>
          </w:p>
        </w:tc>
        <w:tc>
          <w:tcPr>
            <w:tcW w:w="10887" w:type="dxa"/>
          </w:tcPr>
          <w:p w:rsidR="002C70C4" w:rsidRPr="002013BF" w:rsidRDefault="002C70C4" w:rsidP="00911915">
            <w:pPr>
              <w:widowControl w:val="0"/>
              <w:autoSpaceDE w:val="0"/>
              <w:autoSpaceDN w:val="0"/>
              <w:rPr>
                <w:rFonts w:ascii="Liberation Serif" w:hAnsi="Liberation Serif" w:cs="Calibri"/>
              </w:rPr>
            </w:pPr>
            <w:r>
              <w:rPr>
                <w:rFonts w:ascii="Liberation Serif" w:hAnsi="Liberation Serif" w:cs="Calibri"/>
              </w:rPr>
              <w:t>п</w:t>
            </w:r>
            <w:r w:rsidRPr="008932E5">
              <w:rPr>
                <w:rFonts w:ascii="Liberation Serif" w:hAnsi="Liberation Serif" w:cs="Calibri"/>
              </w:rPr>
              <w:t>оказа</w:t>
            </w:r>
            <w:r>
              <w:rPr>
                <w:rFonts w:ascii="Liberation Serif" w:hAnsi="Liberation Serif" w:cs="Calibri"/>
              </w:rPr>
              <w:t xml:space="preserve">тель определяется на основании </w:t>
            </w:r>
            <w:r w:rsidRPr="008932E5">
              <w:rPr>
                <w:rFonts w:ascii="Liberation Serif" w:hAnsi="Liberation Serif" w:cs="Calibri"/>
              </w:rPr>
              <w:t>отчёта комитета экономики и муниципального заказа о реализации мероприятий в сфере туризма, публикаций в СМИ, протокола комиссии «О проведении конкурса сувенирной продукции «Сувенир городского округа Верхняя Пышма».</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91</w:t>
            </w:r>
          </w:p>
        </w:tc>
        <w:tc>
          <w:tcPr>
            <w:tcW w:w="3005" w:type="dxa"/>
          </w:tcPr>
          <w:p w:rsidR="002C70C4" w:rsidRPr="002013BF" w:rsidRDefault="002C70C4" w:rsidP="00911915">
            <w:pPr>
              <w:rPr>
                <w:rFonts w:ascii="Liberation Serif" w:hAnsi="Liberation Serif"/>
              </w:rPr>
            </w:pPr>
            <w:r>
              <w:rPr>
                <w:rFonts w:ascii="Liberation Serif" w:hAnsi="Liberation Serif"/>
              </w:rPr>
              <w:t>Целевой показатель 13.1.3</w:t>
            </w:r>
            <w:r w:rsidRPr="002013BF">
              <w:rPr>
                <w:rFonts w:ascii="Liberation Serif" w:hAnsi="Liberation Serif"/>
              </w:rPr>
              <w:t>.</w:t>
            </w:r>
          </w:p>
          <w:p w:rsidR="002C70C4" w:rsidRPr="002013BF" w:rsidRDefault="002C70C4" w:rsidP="00911915">
            <w:pPr>
              <w:rPr>
                <w:rFonts w:ascii="Liberation Serif" w:hAnsi="Liberation Serif"/>
              </w:rPr>
            </w:pPr>
            <w:r w:rsidRPr="002013BF">
              <w:rPr>
                <w:rFonts w:ascii="Liberation Serif" w:hAnsi="Liberation Serif"/>
              </w:rPr>
              <w:t xml:space="preserve">Количество </w:t>
            </w:r>
            <w:r>
              <w:rPr>
                <w:rFonts w:ascii="Liberation Serif" w:hAnsi="Liberation Serif"/>
              </w:rPr>
              <w:t>семей (</w:t>
            </w:r>
            <w:r w:rsidRPr="002013BF">
              <w:rPr>
                <w:rFonts w:ascii="Liberation Serif" w:hAnsi="Liberation Serif"/>
              </w:rPr>
              <w:t>педагогических и иных работников</w:t>
            </w:r>
            <w:r>
              <w:rPr>
                <w:rFonts w:ascii="Liberation Serif" w:hAnsi="Liberation Serif"/>
              </w:rPr>
              <w:t>), улучшивших жилищные условия</w:t>
            </w:r>
          </w:p>
        </w:tc>
        <w:tc>
          <w:tcPr>
            <w:tcW w:w="10887" w:type="dxa"/>
          </w:tcPr>
          <w:p w:rsidR="002C70C4" w:rsidRPr="002013BF" w:rsidRDefault="002C70C4" w:rsidP="00911915">
            <w:pPr>
              <w:widowControl w:val="0"/>
              <w:autoSpaceDE w:val="0"/>
              <w:autoSpaceDN w:val="0"/>
              <w:rPr>
                <w:rFonts w:ascii="Liberation Serif" w:hAnsi="Liberation Serif" w:cs="Calibri"/>
              </w:rPr>
            </w:pPr>
            <w:r w:rsidRPr="002013BF">
              <w:rPr>
                <w:rFonts w:ascii="Liberation Serif" w:hAnsi="Liberation Serif" w:cs="Calibri"/>
              </w:rPr>
              <w:t xml:space="preserve">числовое значение берется из </w:t>
            </w:r>
            <w:r>
              <w:rPr>
                <w:rFonts w:ascii="Liberation Serif" w:hAnsi="Liberation Serif" w:cs="Calibri"/>
              </w:rPr>
              <w:t>отчета отдела по учету и распределению жилья</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92</w:t>
            </w:r>
          </w:p>
        </w:tc>
        <w:tc>
          <w:tcPr>
            <w:tcW w:w="3005" w:type="dxa"/>
          </w:tcPr>
          <w:p w:rsidR="002C70C4" w:rsidRPr="002013BF" w:rsidRDefault="002C70C4" w:rsidP="00911915">
            <w:pPr>
              <w:rPr>
                <w:rFonts w:ascii="Liberation Serif" w:hAnsi="Liberation Serif"/>
              </w:rPr>
            </w:pPr>
            <w:r>
              <w:rPr>
                <w:rFonts w:ascii="Liberation Serif" w:hAnsi="Liberation Serif"/>
              </w:rPr>
              <w:t>Целевой показатель 14.1.1</w:t>
            </w:r>
            <w:r w:rsidRPr="002013BF">
              <w:rPr>
                <w:rFonts w:ascii="Liberation Serif" w:hAnsi="Liberation Serif"/>
              </w:rPr>
              <w:t>.</w:t>
            </w:r>
          </w:p>
          <w:p w:rsidR="002C70C4" w:rsidRDefault="002C70C4" w:rsidP="00911915">
            <w:pPr>
              <w:rPr>
                <w:rFonts w:ascii="Liberation Serif" w:hAnsi="Liberation Serif"/>
              </w:rPr>
            </w:pPr>
            <w:r w:rsidRPr="004615F4">
              <w:rPr>
                <w:rFonts w:ascii="Liberation Serif" w:hAnsi="Liberation Serif"/>
              </w:rPr>
              <w:t>Количество социально ориентированных некоммерческих организаций, получивших поддержку в виде субсидии</w:t>
            </w:r>
          </w:p>
        </w:tc>
        <w:tc>
          <w:tcPr>
            <w:tcW w:w="10887" w:type="dxa"/>
          </w:tcPr>
          <w:p w:rsidR="002C70C4" w:rsidRPr="002013BF" w:rsidRDefault="002C70C4" w:rsidP="00911915">
            <w:pPr>
              <w:widowControl w:val="0"/>
              <w:autoSpaceDE w:val="0"/>
              <w:autoSpaceDN w:val="0"/>
              <w:rPr>
                <w:rFonts w:ascii="Liberation Serif" w:hAnsi="Liberation Serif" w:cs="Calibri"/>
              </w:rPr>
            </w:pPr>
            <w:r>
              <w:rPr>
                <w:rFonts w:ascii="Liberation Serif" w:hAnsi="Liberation Serif" w:cs="Calibri"/>
              </w:rPr>
              <w:t>п</w:t>
            </w:r>
            <w:r w:rsidRPr="00460B7A">
              <w:rPr>
                <w:rFonts w:ascii="Liberation Serif" w:hAnsi="Liberation Serif" w:cs="Calibri"/>
              </w:rPr>
              <w:t xml:space="preserve">оказатель формируется исходя из данных протокола заседания комиссии о предоставлении субсидии, распоряжения администрации о предоставлении субсидии, отчётных данных </w:t>
            </w:r>
            <w:r w:rsidRPr="004615F4">
              <w:rPr>
                <w:rFonts w:ascii="Liberation Serif" w:hAnsi="Liberation Serif" w:cs="Calibri"/>
              </w:rPr>
              <w:t>отдела социальной политики</w:t>
            </w:r>
          </w:p>
        </w:tc>
      </w:tr>
      <w:tr w:rsidR="002C70C4" w:rsidRPr="002013BF" w:rsidTr="00911915">
        <w:tc>
          <w:tcPr>
            <w:tcW w:w="850" w:type="dxa"/>
          </w:tcPr>
          <w:p w:rsidR="002C70C4" w:rsidRPr="002013BF" w:rsidRDefault="002C70C4" w:rsidP="00911915">
            <w:pPr>
              <w:widowControl w:val="0"/>
              <w:autoSpaceDE w:val="0"/>
              <w:autoSpaceDN w:val="0"/>
              <w:jc w:val="center"/>
              <w:rPr>
                <w:rFonts w:ascii="Liberation Serif" w:hAnsi="Liberation Serif" w:cs="Calibri"/>
              </w:rPr>
            </w:pPr>
            <w:r>
              <w:rPr>
                <w:rFonts w:ascii="Liberation Serif" w:hAnsi="Liberation Serif" w:cs="Calibri"/>
              </w:rPr>
              <w:t>93</w:t>
            </w:r>
          </w:p>
        </w:tc>
        <w:tc>
          <w:tcPr>
            <w:tcW w:w="3005" w:type="dxa"/>
          </w:tcPr>
          <w:p w:rsidR="002C70C4" w:rsidRPr="002013BF" w:rsidRDefault="002C70C4" w:rsidP="00911915">
            <w:pPr>
              <w:rPr>
                <w:rFonts w:ascii="Liberation Serif" w:hAnsi="Liberation Serif"/>
              </w:rPr>
            </w:pPr>
            <w:r>
              <w:rPr>
                <w:rFonts w:ascii="Liberation Serif" w:hAnsi="Liberation Serif"/>
              </w:rPr>
              <w:t>Целевой показатель 14.1.2</w:t>
            </w:r>
            <w:r w:rsidRPr="002013BF">
              <w:rPr>
                <w:rFonts w:ascii="Liberation Serif" w:hAnsi="Liberation Serif"/>
              </w:rPr>
              <w:t>.</w:t>
            </w:r>
          </w:p>
          <w:p w:rsidR="002C70C4" w:rsidRDefault="002C70C4" w:rsidP="00911915">
            <w:pPr>
              <w:rPr>
                <w:rFonts w:ascii="Liberation Serif" w:hAnsi="Liberation Serif"/>
              </w:rPr>
            </w:pPr>
            <w:r w:rsidRPr="004615F4">
              <w:rPr>
                <w:rFonts w:ascii="Liberation Serif" w:hAnsi="Liberation Serif"/>
              </w:rPr>
              <w:t>Количество проектов инициативного бюджетирования реализованных на территории городского округа Верхняя Пышма</w:t>
            </w:r>
          </w:p>
        </w:tc>
        <w:tc>
          <w:tcPr>
            <w:tcW w:w="10887" w:type="dxa"/>
          </w:tcPr>
          <w:p w:rsidR="002C70C4" w:rsidRPr="002013BF" w:rsidRDefault="002C70C4" w:rsidP="00911915">
            <w:pPr>
              <w:widowControl w:val="0"/>
              <w:autoSpaceDE w:val="0"/>
              <w:autoSpaceDN w:val="0"/>
              <w:rPr>
                <w:rFonts w:ascii="Liberation Serif" w:hAnsi="Liberation Serif" w:cs="Calibri"/>
              </w:rPr>
            </w:pPr>
            <w:r>
              <w:rPr>
                <w:rFonts w:ascii="Liberation Serif" w:hAnsi="Liberation Serif" w:cs="Calibri"/>
              </w:rPr>
              <w:t>п</w:t>
            </w:r>
            <w:r w:rsidRPr="00460B7A">
              <w:rPr>
                <w:rFonts w:ascii="Liberation Serif" w:hAnsi="Liberation Serif" w:cs="Calibri"/>
              </w:rPr>
              <w:t>оказатель формируется исходя из данных протокола заседания комиссии о предоставлении субсидии, распоряжения администрации о предоставлении субсидии, отчётных данных комитета экономики и муниципального заказа</w:t>
            </w:r>
          </w:p>
        </w:tc>
      </w:tr>
    </w:tbl>
    <w:p w:rsidR="002C70C4" w:rsidRPr="002013BF" w:rsidRDefault="002C70C4" w:rsidP="002C70C4">
      <w:pPr>
        <w:widowControl w:val="0"/>
        <w:autoSpaceDE w:val="0"/>
        <w:autoSpaceDN w:val="0"/>
        <w:adjustRightInd w:val="0"/>
        <w:rPr>
          <w:rFonts w:ascii="Liberation Serif" w:hAnsi="Liberation Serif"/>
          <w:b/>
          <w:color w:val="000000"/>
          <w:sz w:val="28"/>
          <w:szCs w:val="28"/>
        </w:rPr>
      </w:pPr>
      <w:bookmarkStart w:id="0" w:name="_GoBack"/>
      <w:bookmarkEnd w:id="0"/>
    </w:p>
    <w:sectPr w:rsidR="002C70C4" w:rsidRPr="002013BF" w:rsidSect="00370F9D">
      <w:pgSz w:w="16838" w:h="11906" w:orient="landscape"/>
      <w:pgMar w:top="1701" w:right="1134" w:bottom="624" w:left="1134"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7DA" w:rsidRDefault="008707DA">
      <w:r>
        <w:separator/>
      </w:r>
    </w:p>
  </w:endnote>
  <w:endnote w:type="continuationSeparator" w:id="0">
    <w:p w:rsidR="008707DA" w:rsidRDefault="00870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A0000AAF" w:usb1="500078FB" w:usb2="00000000"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302F60" w:rsidP="00810AAA">
    <w:pPr>
      <w:pStyle w:val="a5"/>
      <w:jc w:val="right"/>
      <w:rPr>
        <w:sz w:val="20"/>
        <w:szCs w:val="20"/>
      </w:rPr>
    </w:pPr>
    <w:r w:rsidRPr="00EC798A">
      <w:rPr>
        <w:sz w:val="20"/>
        <w:szCs w:val="20"/>
      </w:rPr>
      <w:t>Вр-328502</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302F60" w:rsidP="007B0005">
    <w:pPr>
      <w:pStyle w:val="a5"/>
      <w:jc w:val="right"/>
      <w:rPr>
        <w:sz w:val="20"/>
        <w:szCs w:val="20"/>
      </w:rPr>
    </w:pPr>
    <w:r w:rsidRPr="00EC798A">
      <w:rPr>
        <w:sz w:val="20"/>
        <w:szCs w:val="20"/>
      </w:rPr>
      <w:t>Вр-328502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7DA" w:rsidRDefault="008707DA">
      <w:r>
        <w:separator/>
      </w:r>
    </w:p>
  </w:footnote>
  <w:footnote w:type="continuationSeparator" w:id="0">
    <w:p w:rsidR="008707DA" w:rsidRDefault="008707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322664048" w:edGrp="everyone"/>
  <w:p w:rsidR="00AF0248" w:rsidRDefault="00302F60">
    <w:pPr>
      <w:pStyle w:val="a3"/>
      <w:jc w:val="center"/>
    </w:pPr>
    <w:r>
      <w:fldChar w:fldCharType="begin"/>
    </w:r>
    <w:r>
      <w:instrText xml:space="preserve"> PAGE   \* MERGEFORMAT </w:instrText>
    </w:r>
    <w:r>
      <w:fldChar w:fldCharType="separate"/>
    </w:r>
    <w:r w:rsidR="002C70C4">
      <w:rPr>
        <w:noProof/>
      </w:rPr>
      <w:t>59</w:t>
    </w:r>
    <w:r>
      <w:fldChar w:fldCharType="end"/>
    </w:r>
  </w:p>
  <w:permEnd w:id="1322664048"/>
  <w:p w:rsidR="00810AAA" w:rsidRPr="00810AAA" w:rsidRDefault="008707DA"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8707DA" w:rsidP="00810AAA">
    <w:pPr>
      <w:pStyle w:val="a3"/>
      <w:jc w:val="center"/>
    </w:pPr>
    <w:permStart w:id="566438498" w:edGrp="everyone"/>
    <w:permEnd w:id="566438498"/>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C7D"/>
    <w:rsid w:val="001D6C88"/>
    <w:rsid w:val="002C70C4"/>
    <w:rsid w:val="00302F60"/>
    <w:rsid w:val="00370F9D"/>
    <w:rsid w:val="004A0B55"/>
    <w:rsid w:val="008707DA"/>
    <w:rsid w:val="009E58E3"/>
    <w:rsid w:val="00DA0C7D"/>
    <w:rsid w:val="00E4264B"/>
    <w:rsid w:val="00F12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F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02F60"/>
    <w:pPr>
      <w:tabs>
        <w:tab w:val="center" w:pos="4677"/>
        <w:tab w:val="right" w:pos="9355"/>
      </w:tabs>
    </w:pPr>
  </w:style>
  <w:style w:type="character" w:customStyle="1" w:styleId="a4">
    <w:name w:val="Верхний колонтитул Знак"/>
    <w:basedOn w:val="a0"/>
    <w:link w:val="a3"/>
    <w:rsid w:val="00302F60"/>
    <w:rPr>
      <w:rFonts w:ascii="Times New Roman" w:eastAsia="Times New Roman" w:hAnsi="Times New Roman" w:cs="Times New Roman"/>
      <w:sz w:val="24"/>
      <w:szCs w:val="24"/>
      <w:lang w:eastAsia="ru-RU"/>
    </w:rPr>
  </w:style>
  <w:style w:type="paragraph" w:styleId="a5">
    <w:name w:val="footer"/>
    <w:basedOn w:val="a"/>
    <w:link w:val="a6"/>
    <w:rsid w:val="00302F60"/>
    <w:pPr>
      <w:tabs>
        <w:tab w:val="center" w:pos="4677"/>
        <w:tab w:val="right" w:pos="9355"/>
      </w:tabs>
    </w:pPr>
  </w:style>
  <w:style w:type="character" w:customStyle="1" w:styleId="a6">
    <w:name w:val="Нижний колонтитул Знак"/>
    <w:basedOn w:val="a0"/>
    <w:link w:val="a5"/>
    <w:rsid w:val="00302F60"/>
    <w:rPr>
      <w:rFonts w:ascii="Times New Roman" w:eastAsia="Times New Roman" w:hAnsi="Times New Roman" w:cs="Times New Roman"/>
      <w:sz w:val="24"/>
      <w:szCs w:val="24"/>
      <w:lang w:eastAsia="ru-RU"/>
    </w:rPr>
  </w:style>
  <w:style w:type="paragraph" w:customStyle="1" w:styleId="ConsNormal">
    <w:name w:val="ConsNormal"/>
    <w:rsid w:val="00302F60"/>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ParagraphStyle2">
    <w:name w:val="ParagraphStyle2"/>
    <w:rsid w:val="00302F60"/>
    <w:pPr>
      <w:spacing w:after="0" w:line="240" w:lineRule="auto"/>
      <w:ind w:left="115"/>
    </w:pPr>
    <w:rPr>
      <w:rFonts w:ascii="Calibri" w:eastAsia="Times New Roman" w:hAnsi="Calibri" w:cs="Times New Roman"/>
      <w:lang w:eastAsia="ru-RU"/>
    </w:rPr>
  </w:style>
  <w:style w:type="paragraph" w:customStyle="1" w:styleId="ParagraphStyle3">
    <w:name w:val="ParagraphStyle3"/>
    <w:rsid w:val="00302F60"/>
    <w:pPr>
      <w:spacing w:after="0" w:line="240" w:lineRule="auto"/>
      <w:ind w:left="115" w:right="115"/>
      <w:jc w:val="both"/>
    </w:pPr>
    <w:rPr>
      <w:rFonts w:ascii="Calibri" w:eastAsia="Times New Roman" w:hAnsi="Calibri" w:cs="Times New Roman"/>
      <w:lang w:eastAsia="ru-RU"/>
    </w:rPr>
  </w:style>
  <w:style w:type="paragraph" w:customStyle="1" w:styleId="ParagraphStyle9">
    <w:name w:val="ParagraphStyle9"/>
    <w:rsid w:val="00302F60"/>
    <w:pPr>
      <w:spacing w:after="0" w:line="240" w:lineRule="auto"/>
      <w:ind w:left="115"/>
    </w:pPr>
    <w:rPr>
      <w:rFonts w:ascii="Calibri" w:eastAsia="Times New Roman" w:hAnsi="Calibri" w:cs="Times New Roman"/>
      <w:lang w:eastAsia="ru-RU"/>
    </w:rPr>
  </w:style>
  <w:style w:type="paragraph" w:customStyle="1" w:styleId="ParagraphStyle10">
    <w:name w:val="ParagraphStyle10"/>
    <w:rsid w:val="00302F60"/>
    <w:pPr>
      <w:spacing w:after="0" w:line="240" w:lineRule="auto"/>
      <w:ind w:left="115" w:right="115"/>
      <w:jc w:val="both"/>
    </w:pPr>
    <w:rPr>
      <w:rFonts w:ascii="Calibri" w:eastAsia="Times New Roman" w:hAnsi="Calibri" w:cs="Times New Roman"/>
      <w:lang w:eastAsia="ru-RU"/>
    </w:rPr>
  </w:style>
  <w:style w:type="paragraph" w:customStyle="1" w:styleId="ParagraphStyle11">
    <w:name w:val="ParagraphStyle11"/>
    <w:rsid w:val="00302F60"/>
    <w:pPr>
      <w:spacing w:after="0" w:line="240" w:lineRule="auto"/>
      <w:ind w:left="115"/>
    </w:pPr>
    <w:rPr>
      <w:rFonts w:ascii="Calibri" w:eastAsia="Times New Roman" w:hAnsi="Calibri" w:cs="Times New Roman"/>
      <w:lang w:eastAsia="ru-RU"/>
    </w:rPr>
  </w:style>
  <w:style w:type="character" w:customStyle="1" w:styleId="FakeCharacterStyle">
    <w:name w:val="FakeCharacterStyle"/>
    <w:rsid w:val="00302F60"/>
    <w:rPr>
      <w:sz w:val="2"/>
      <w:szCs w:val="2"/>
    </w:rPr>
  </w:style>
  <w:style w:type="character" w:customStyle="1" w:styleId="CharacterStyle2">
    <w:name w:val="CharacterStyle2"/>
    <w:rsid w:val="00302F60"/>
    <w:rPr>
      <w:rFonts w:ascii="Times New Roman" w:hAnsi="Times New Roman" w:cs="Times New Roman" w:hint="default"/>
      <w:b w:val="0"/>
      <w:bCs w:val="0"/>
      <w:i w:val="0"/>
      <w:iCs w:val="0"/>
      <w:strike w:val="0"/>
      <w:dstrike w:val="0"/>
      <w:noProof/>
      <w:color w:val="000000"/>
      <w:sz w:val="28"/>
      <w:szCs w:val="28"/>
      <w:u w:val="none"/>
      <w:effect w:val="none"/>
    </w:rPr>
  </w:style>
  <w:style w:type="character" w:customStyle="1" w:styleId="CharacterStyle3">
    <w:name w:val="CharacterStyle3"/>
    <w:rsid w:val="00302F60"/>
    <w:rPr>
      <w:rFonts w:ascii="Times New Roman" w:hAnsi="Times New Roman" w:cs="Times New Roman" w:hint="default"/>
      <w:b w:val="0"/>
      <w:bCs w:val="0"/>
      <w:i w:val="0"/>
      <w:iCs w:val="0"/>
      <w:strike w:val="0"/>
      <w:dstrike w:val="0"/>
      <w:noProof/>
      <w:color w:val="000000"/>
      <w:sz w:val="28"/>
      <w:szCs w:val="28"/>
      <w:u w:val="none"/>
      <w:effect w:val="none"/>
    </w:rPr>
  </w:style>
  <w:style w:type="character" w:customStyle="1" w:styleId="CharacterStyle9">
    <w:name w:val="CharacterStyle9"/>
    <w:rsid w:val="00302F60"/>
    <w:rPr>
      <w:rFonts w:ascii="Times New Roman" w:hAnsi="Times New Roman" w:cs="Times New Roman" w:hint="default"/>
      <w:b w:val="0"/>
      <w:bCs w:val="0"/>
      <w:i w:val="0"/>
      <w:iCs w:val="0"/>
      <w:strike w:val="0"/>
      <w:dstrike w:val="0"/>
      <w:noProof/>
      <w:color w:val="000000"/>
      <w:sz w:val="28"/>
      <w:szCs w:val="28"/>
      <w:u w:val="none"/>
      <w:effect w:val="none"/>
    </w:rPr>
  </w:style>
  <w:style w:type="character" w:customStyle="1" w:styleId="CharacterStyle10">
    <w:name w:val="CharacterStyle10"/>
    <w:rsid w:val="00302F60"/>
    <w:rPr>
      <w:rFonts w:ascii="Times New Roman" w:hAnsi="Times New Roman" w:cs="Times New Roman" w:hint="default"/>
      <w:b w:val="0"/>
      <w:bCs w:val="0"/>
      <w:i w:val="0"/>
      <w:iCs w:val="0"/>
      <w:strike w:val="0"/>
      <w:dstrike w:val="0"/>
      <w:noProof/>
      <w:color w:val="000000"/>
      <w:sz w:val="28"/>
      <w:szCs w:val="28"/>
      <w:u w:val="none"/>
      <w:effect w:val="none"/>
    </w:rPr>
  </w:style>
  <w:style w:type="character" w:customStyle="1" w:styleId="CharacterStyle11">
    <w:name w:val="CharacterStyle11"/>
    <w:rsid w:val="00302F60"/>
    <w:rPr>
      <w:rFonts w:ascii="Times New Roman" w:hAnsi="Times New Roman" w:cs="Times New Roman" w:hint="default"/>
      <w:b w:val="0"/>
      <w:bCs w:val="0"/>
      <w:i w:val="0"/>
      <w:iCs w:val="0"/>
      <w:strike w:val="0"/>
      <w:dstrike w:val="0"/>
      <w:noProof/>
      <w:color w:val="000000"/>
      <w:sz w:val="28"/>
      <w:szCs w:val="28"/>
      <w:u w:val="none"/>
      <w:effect w:val="none"/>
    </w:rPr>
  </w:style>
  <w:style w:type="character" w:styleId="a7">
    <w:name w:val="Hyperlink"/>
    <w:basedOn w:val="a0"/>
    <w:uiPriority w:val="99"/>
    <w:semiHidden/>
    <w:unhideWhenUsed/>
    <w:rsid w:val="00370F9D"/>
    <w:rPr>
      <w:color w:val="0000FF"/>
      <w:u w:val="single"/>
    </w:rPr>
  </w:style>
  <w:style w:type="character" w:styleId="a8">
    <w:name w:val="FollowedHyperlink"/>
    <w:basedOn w:val="a0"/>
    <w:uiPriority w:val="99"/>
    <w:semiHidden/>
    <w:unhideWhenUsed/>
    <w:rsid w:val="00370F9D"/>
    <w:rPr>
      <w:color w:val="800080"/>
      <w:u w:val="single"/>
    </w:rPr>
  </w:style>
  <w:style w:type="paragraph" w:customStyle="1" w:styleId="xl65">
    <w:name w:val="xl65"/>
    <w:basedOn w:val="a"/>
    <w:rsid w:val="00370F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6">
    <w:name w:val="xl66"/>
    <w:basedOn w:val="a"/>
    <w:rsid w:val="00370F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rsid w:val="00370F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a"/>
    <w:rsid w:val="00370F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69">
    <w:name w:val="xl69"/>
    <w:basedOn w:val="a"/>
    <w:rsid w:val="00370F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0">
    <w:name w:val="xl70"/>
    <w:basedOn w:val="a"/>
    <w:rsid w:val="00370F9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71">
    <w:name w:val="xl71"/>
    <w:basedOn w:val="a"/>
    <w:rsid w:val="00370F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2">
    <w:name w:val="xl72"/>
    <w:basedOn w:val="a"/>
    <w:rsid w:val="00370F9D"/>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73">
    <w:name w:val="xl73"/>
    <w:basedOn w:val="a"/>
    <w:rsid w:val="00370F9D"/>
    <w:pPr>
      <w:pBdr>
        <w:top w:val="single" w:sz="4" w:space="0" w:color="auto"/>
        <w:left w:val="single" w:sz="4" w:space="0" w:color="auto"/>
        <w:right w:val="single" w:sz="4" w:space="0" w:color="auto"/>
      </w:pBdr>
      <w:spacing w:before="100" w:beforeAutospacing="1" w:after="100" w:afterAutospacing="1"/>
      <w:jc w:val="right"/>
      <w:textAlignment w:val="top"/>
    </w:pPr>
  </w:style>
  <w:style w:type="paragraph" w:customStyle="1" w:styleId="xl74">
    <w:name w:val="xl74"/>
    <w:basedOn w:val="a"/>
    <w:rsid w:val="00370F9D"/>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a"/>
    <w:rsid w:val="00370F9D"/>
    <w:pPr>
      <w:pBdr>
        <w:top w:val="single" w:sz="4" w:space="0" w:color="auto"/>
        <w:left w:val="single" w:sz="4" w:space="0" w:color="auto"/>
      </w:pBdr>
      <w:shd w:val="clear" w:color="000000" w:fill="FFFFFF"/>
      <w:spacing w:before="100" w:beforeAutospacing="1" w:after="100" w:afterAutospacing="1"/>
    </w:pPr>
    <w:rPr>
      <w:b/>
      <w:bCs/>
      <w:color w:val="000000"/>
    </w:rPr>
  </w:style>
  <w:style w:type="paragraph" w:customStyle="1" w:styleId="xl76">
    <w:name w:val="xl76"/>
    <w:basedOn w:val="a"/>
    <w:rsid w:val="00370F9D"/>
    <w:pPr>
      <w:pBdr>
        <w:top w:val="single" w:sz="4" w:space="0" w:color="auto"/>
      </w:pBdr>
      <w:shd w:val="clear" w:color="000000" w:fill="FFFFFF"/>
      <w:spacing w:before="100" w:beforeAutospacing="1" w:after="100" w:afterAutospacing="1"/>
    </w:pPr>
    <w:rPr>
      <w:b/>
      <w:bCs/>
      <w:color w:val="000000"/>
    </w:rPr>
  </w:style>
  <w:style w:type="paragraph" w:customStyle="1" w:styleId="xl77">
    <w:name w:val="xl77"/>
    <w:basedOn w:val="a"/>
    <w:rsid w:val="00370F9D"/>
    <w:pPr>
      <w:pBdr>
        <w:top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78">
    <w:name w:val="xl78"/>
    <w:basedOn w:val="a"/>
    <w:rsid w:val="00370F9D"/>
    <w:pPr>
      <w:pBdr>
        <w:top w:val="single" w:sz="4" w:space="0" w:color="auto"/>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79">
    <w:name w:val="xl79"/>
    <w:basedOn w:val="a"/>
    <w:rsid w:val="00370F9D"/>
    <w:pPr>
      <w:pBdr>
        <w:top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80">
    <w:name w:val="xl80"/>
    <w:basedOn w:val="a"/>
    <w:rsid w:val="00370F9D"/>
    <w:pPr>
      <w:pBdr>
        <w:top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81">
    <w:name w:val="xl81"/>
    <w:basedOn w:val="a"/>
    <w:rsid w:val="00370F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color w:val="000000"/>
    </w:rPr>
  </w:style>
  <w:style w:type="paragraph" w:customStyle="1" w:styleId="xl82">
    <w:name w:val="xl82"/>
    <w:basedOn w:val="a"/>
    <w:rsid w:val="00370F9D"/>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3">
    <w:name w:val="xl83"/>
    <w:basedOn w:val="a"/>
    <w:rsid w:val="00370F9D"/>
    <w:pPr>
      <w:pBdr>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84">
    <w:name w:val="xl84"/>
    <w:basedOn w:val="a"/>
    <w:rsid w:val="00370F9D"/>
    <w:pPr>
      <w:pBdr>
        <w:left w:val="single" w:sz="4" w:space="0" w:color="auto"/>
        <w:right w:val="single" w:sz="4" w:space="0" w:color="auto"/>
      </w:pBdr>
      <w:spacing w:before="100" w:beforeAutospacing="1" w:after="100" w:afterAutospacing="1"/>
      <w:textAlignment w:val="top"/>
    </w:pPr>
  </w:style>
  <w:style w:type="paragraph" w:customStyle="1" w:styleId="xl85">
    <w:name w:val="xl85"/>
    <w:basedOn w:val="a"/>
    <w:rsid w:val="00370F9D"/>
    <w:pPr>
      <w:pBdr>
        <w:left w:val="single" w:sz="4" w:space="0" w:color="auto"/>
        <w:right w:val="single" w:sz="4" w:space="0" w:color="auto"/>
      </w:pBdr>
      <w:spacing w:before="100" w:beforeAutospacing="1" w:after="100" w:afterAutospacing="1"/>
      <w:jc w:val="right"/>
      <w:textAlignment w:val="top"/>
    </w:pPr>
  </w:style>
  <w:style w:type="table" w:styleId="a9">
    <w:name w:val="Table Grid"/>
    <w:basedOn w:val="a1"/>
    <w:uiPriority w:val="59"/>
    <w:rsid w:val="002C7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F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02F60"/>
    <w:pPr>
      <w:tabs>
        <w:tab w:val="center" w:pos="4677"/>
        <w:tab w:val="right" w:pos="9355"/>
      </w:tabs>
    </w:pPr>
  </w:style>
  <w:style w:type="character" w:customStyle="1" w:styleId="a4">
    <w:name w:val="Верхний колонтитул Знак"/>
    <w:basedOn w:val="a0"/>
    <w:link w:val="a3"/>
    <w:rsid w:val="00302F60"/>
    <w:rPr>
      <w:rFonts w:ascii="Times New Roman" w:eastAsia="Times New Roman" w:hAnsi="Times New Roman" w:cs="Times New Roman"/>
      <w:sz w:val="24"/>
      <w:szCs w:val="24"/>
      <w:lang w:eastAsia="ru-RU"/>
    </w:rPr>
  </w:style>
  <w:style w:type="paragraph" w:styleId="a5">
    <w:name w:val="footer"/>
    <w:basedOn w:val="a"/>
    <w:link w:val="a6"/>
    <w:rsid w:val="00302F60"/>
    <w:pPr>
      <w:tabs>
        <w:tab w:val="center" w:pos="4677"/>
        <w:tab w:val="right" w:pos="9355"/>
      </w:tabs>
    </w:pPr>
  </w:style>
  <w:style w:type="character" w:customStyle="1" w:styleId="a6">
    <w:name w:val="Нижний колонтитул Знак"/>
    <w:basedOn w:val="a0"/>
    <w:link w:val="a5"/>
    <w:rsid w:val="00302F60"/>
    <w:rPr>
      <w:rFonts w:ascii="Times New Roman" w:eastAsia="Times New Roman" w:hAnsi="Times New Roman" w:cs="Times New Roman"/>
      <w:sz w:val="24"/>
      <w:szCs w:val="24"/>
      <w:lang w:eastAsia="ru-RU"/>
    </w:rPr>
  </w:style>
  <w:style w:type="paragraph" w:customStyle="1" w:styleId="ConsNormal">
    <w:name w:val="ConsNormal"/>
    <w:rsid w:val="00302F60"/>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ParagraphStyle2">
    <w:name w:val="ParagraphStyle2"/>
    <w:rsid w:val="00302F60"/>
    <w:pPr>
      <w:spacing w:after="0" w:line="240" w:lineRule="auto"/>
      <w:ind w:left="115"/>
    </w:pPr>
    <w:rPr>
      <w:rFonts w:ascii="Calibri" w:eastAsia="Times New Roman" w:hAnsi="Calibri" w:cs="Times New Roman"/>
      <w:lang w:eastAsia="ru-RU"/>
    </w:rPr>
  </w:style>
  <w:style w:type="paragraph" w:customStyle="1" w:styleId="ParagraphStyle3">
    <w:name w:val="ParagraphStyle3"/>
    <w:rsid w:val="00302F60"/>
    <w:pPr>
      <w:spacing w:after="0" w:line="240" w:lineRule="auto"/>
      <w:ind w:left="115" w:right="115"/>
      <w:jc w:val="both"/>
    </w:pPr>
    <w:rPr>
      <w:rFonts w:ascii="Calibri" w:eastAsia="Times New Roman" w:hAnsi="Calibri" w:cs="Times New Roman"/>
      <w:lang w:eastAsia="ru-RU"/>
    </w:rPr>
  </w:style>
  <w:style w:type="paragraph" w:customStyle="1" w:styleId="ParagraphStyle9">
    <w:name w:val="ParagraphStyle9"/>
    <w:rsid w:val="00302F60"/>
    <w:pPr>
      <w:spacing w:after="0" w:line="240" w:lineRule="auto"/>
      <w:ind w:left="115"/>
    </w:pPr>
    <w:rPr>
      <w:rFonts w:ascii="Calibri" w:eastAsia="Times New Roman" w:hAnsi="Calibri" w:cs="Times New Roman"/>
      <w:lang w:eastAsia="ru-RU"/>
    </w:rPr>
  </w:style>
  <w:style w:type="paragraph" w:customStyle="1" w:styleId="ParagraphStyle10">
    <w:name w:val="ParagraphStyle10"/>
    <w:rsid w:val="00302F60"/>
    <w:pPr>
      <w:spacing w:after="0" w:line="240" w:lineRule="auto"/>
      <w:ind w:left="115" w:right="115"/>
      <w:jc w:val="both"/>
    </w:pPr>
    <w:rPr>
      <w:rFonts w:ascii="Calibri" w:eastAsia="Times New Roman" w:hAnsi="Calibri" w:cs="Times New Roman"/>
      <w:lang w:eastAsia="ru-RU"/>
    </w:rPr>
  </w:style>
  <w:style w:type="paragraph" w:customStyle="1" w:styleId="ParagraphStyle11">
    <w:name w:val="ParagraphStyle11"/>
    <w:rsid w:val="00302F60"/>
    <w:pPr>
      <w:spacing w:after="0" w:line="240" w:lineRule="auto"/>
      <w:ind w:left="115"/>
    </w:pPr>
    <w:rPr>
      <w:rFonts w:ascii="Calibri" w:eastAsia="Times New Roman" w:hAnsi="Calibri" w:cs="Times New Roman"/>
      <w:lang w:eastAsia="ru-RU"/>
    </w:rPr>
  </w:style>
  <w:style w:type="character" w:customStyle="1" w:styleId="FakeCharacterStyle">
    <w:name w:val="FakeCharacterStyle"/>
    <w:rsid w:val="00302F60"/>
    <w:rPr>
      <w:sz w:val="2"/>
      <w:szCs w:val="2"/>
    </w:rPr>
  </w:style>
  <w:style w:type="character" w:customStyle="1" w:styleId="CharacterStyle2">
    <w:name w:val="CharacterStyle2"/>
    <w:rsid w:val="00302F60"/>
    <w:rPr>
      <w:rFonts w:ascii="Times New Roman" w:hAnsi="Times New Roman" w:cs="Times New Roman" w:hint="default"/>
      <w:b w:val="0"/>
      <w:bCs w:val="0"/>
      <w:i w:val="0"/>
      <w:iCs w:val="0"/>
      <w:strike w:val="0"/>
      <w:dstrike w:val="0"/>
      <w:noProof/>
      <w:color w:val="000000"/>
      <w:sz w:val="28"/>
      <w:szCs w:val="28"/>
      <w:u w:val="none"/>
      <w:effect w:val="none"/>
    </w:rPr>
  </w:style>
  <w:style w:type="character" w:customStyle="1" w:styleId="CharacterStyle3">
    <w:name w:val="CharacterStyle3"/>
    <w:rsid w:val="00302F60"/>
    <w:rPr>
      <w:rFonts w:ascii="Times New Roman" w:hAnsi="Times New Roman" w:cs="Times New Roman" w:hint="default"/>
      <w:b w:val="0"/>
      <w:bCs w:val="0"/>
      <w:i w:val="0"/>
      <w:iCs w:val="0"/>
      <w:strike w:val="0"/>
      <w:dstrike w:val="0"/>
      <w:noProof/>
      <w:color w:val="000000"/>
      <w:sz w:val="28"/>
      <w:szCs w:val="28"/>
      <w:u w:val="none"/>
      <w:effect w:val="none"/>
    </w:rPr>
  </w:style>
  <w:style w:type="character" w:customStyle="1" w:styleId="CharacterStyle9">
    <w:name w:val="CharacterStyle9"/>
    <w:rsid w:val="00302F60"/>
    <w:rPr>
      <w:rFonts w:ascii="Times New Roman" w:hAnsi="Times New Roman" w:cs="Times New Roman" w:hint="default"/>
      <w:b w:val="0"/>
      <w:bCs w:val="0"/>
      <w:i w:val="0"/>
      <w:iCs w:val="0"/>
      <w:strike w:val="0"/>
      <w:dstrike w:val="0"/>
      <w:noProof/>
      <w:color w:val="000000"/>
      <w:sz w:val="28"/>
      <w:szCs w:val="28"/>
      <w:u w:val="none"/>
      <w:effect w:val="none"/>
    </w:rPr>
  </w:style>
  <w:style w:type="character" w:customStyle="1" w:styleId="CharacterStyle10">
    <w:name w:val="CharacterStyle10"/>
    <w:rsid w:val="00302F60"/>
    <w:rPr>
      <w:rFonts w:ascii="Times New Roman" w:hAnsi="Times New Roman" w:cs="Times New Roman" w:hint="default"/>
      <w:b w:val="0"/>
      <w:bCs w:val="0"/>
      <w:i w:val="0"/>
      <w:iCs w:val="0"/>
      <w:strike w:val="0"/>
      <w:dstrike w:val="0"/>
      <w:noProof/>
      <w:color w:val="000000"/>
      <w:sz w:val="28"/>
      <w:szCs w:val="28"/>
      <w:u w:val="none"/>
      <w:effect w:val="none"/>
    </w:rPr>
  </w:style>
  <w:style w:type="character" w:customStyle="1" w:styleId="CharacterStyle11">
    <w:name w:val="CharacterStyle11"/>
    <w:rsid w:val="00302F60"/>
    <w:rPr>
      <w:rFonts w:ascii="Times New Roman" w:hAnsi="Times New Roman" w:cs="Times New Roman" w:hint="default"/>
      <w:b w:val="0"/>
      <w:bCs w:val="0"/>
      <w:i w:val="0"/>
      <w:iCs w:val="0"/>
      <w:strike w:val="0"/>
      <w:dstrike w:val="0"/>
      <w:noProof/>
      <w:color w:val="000000"/>
      <w:sz w:val="28"/>
      <w:szCs w:val="28"/>
      <w:u w:val="none"/>
      <w:effect w:val="none"/>
    </w:rPr>
  </w:style>
  <w:style w:type="character" w:styleId="a7">
    <w:name w:val="Hyperlink"/>
    <w:basedOn w:val="a0"/>
    <w:uiPriority w:val="99"/>
    <w:semiHidden/>
    <w:unhideWhenUsed/>
    <w:rsid w:val="00370F9D"/>
    <w:rPr>
      <w:color w:val="0000FF"/>
      <w:u w:val="single"/>
    </w:rPr>
  </w:style>
  <w:style w:type="character" w:styleId="a8">
    <w:name w:val="FollowedHyperlink"/>
    <w:basedOn w:val="a0"/>
    <w:uiPriority w:val="99"/>
    <w:semiHidden/>
    <w:unhideWhenUsed/>
    <w:rsid w:val="00370F9D"/>
    <w:rPr>
      <w:color w:val="800080"/>
      <w:u w:val="single"/>
    </w:rPr>
  </w:style>
  <w:style w:type="paragraph" w:customStyle="1" w:styleId="xl65">
    <w:name w:val="xl65"/>
    <w:basedOn w:val="a"/>
    <w:rsid w:val="00370F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6">
    <w:name w:val="xl66"/>
    <w:basedOn w:val="a"/>
    <w:rsid w:val="00370F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rsid w:val="00370F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a"/>
    <w:rsid w:val="00370F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69">
    <w:name w:val="xl69"/>
    <w:basedOn w:val="a"/>
    <w:rsid w:val="00370F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0">
    <w:name w:val="xl70"/>
    <w:basedOn w:val="a"/>
    <w:rsid w:val="00370F9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71">
    <w:name w:val="xl71"/>
    <w:basedOn w:val="a"/>
    <w:rsid w:val="00370F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2">
    <w:name w:val="xl72"/>
    <w:basedOn w:val="a"/>
    <w:rsid w:val="00370F9D"/>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73">
    <w:name w:val="xl73"/>
    <w:basedOn w:val="a"/>
    <w:rsid w:val="00370F9D"/>
    <w:pPr>
      <w:pBdr>
        <w:top w:val="single" w:sz="4" w:space="0" w:color="auto"/>
        <w:left w:val="single" w:sz="4" w:space="0" w:color="auto"/>
        <w:right w:val="single" w:sz="4" w:space="0" w:color="auto"/>
      </w:pBdr>
      <w:spacing w:before="100" w:beforeAutospacing="1" w:after="100" w:afterAutospacing="1"/>
      <w:jc w:val="right"/>
      <w:textAlignment w:val="top"/>
    </w:pPr>
  </w:style>
  <w:style w:type="paragraph" w:customStyle="1" w:styleId="xl74">
    <w:name w:val="xl74"/>
    <w:basedOn w:val="a"/>
    <w:rsid w:val="00370F9D"/>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a"/>
    <w:rsid w:val="00370F9D"/>
    <w:pPr>
      <w:pBdr>
        <w:top w:val="single" w:sz="4" w:space="0" w:color="auto"/>
        <w:left w:val="single" w:sz="4" w:space="0" w:color="auto"/>
      </w:pBdr>
      <w:shd w:val="clear" w:color="000000" w:fill="FFFFFF"/>
      <w:spacing w:before="100" w:beforeAutospacing="1" w:after="100" w:afterAutospacing="1"/>
    </w:pPr>
    <w:rPr>
      <w:b/>
      <w:bCs/>
      <w:color w:val="000000"/>
    </w:rPr>
  </w:style>
  <w:style w:type="paragraph" w:customStyle="1" w:styleId="xl76">
    <w:name w:val="xl76"/>
    <w:basedOn w:val="a"/>
    <w:rsid w:val="00370F9D"/>
    <w:pPr>
      <w:pBdr>
        <w:top w:val="single" w:sz="4" w:space="0" w:color="auto"/>
      </w:pBdr>
      <w:shd w:val="clear" w:color="000000" w:fill="FFFFFF"/>
      <w:spacing w:before="100" w:beforeAutospacing="1" w:after="100" w:afterAutospacing="1"/>
    </w:pPr>
    <w:rPr>
      <w:b/>
      <w:bCs/>
      <w:color w:val="000000"/>
    </w:rPr>
  </w:style>
  <w:style w:type="paragraph" w:customStyle="1" w:styleId="xl77">
    <w:name w:val="xl77"/>
    <w:basedOn w:val="a"/>
    <w:rsid w:val="00370F9D"/>
    <w:pPr>
      <w:pBdr>
        <w:top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78">
    <w:name w:val="xl78"/>
    <w:basedOn w:val="a"/>
    <w:rsid w:val="00370F9D"/>
    <w:pPr>
      <w:pBdr>
        <w:top w:val="single" w:sz="4" w:space="0" w:color="auto"/>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79">
    <w:name w:val="xl79"/>
    <w:basedOn w:val="a"/>
    <w:rsid w:val="00370F9D"/>
    <w:pPr>
      <w:pBdr>
        <w:top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80">
    <w:name w:val="xl80"/>
    <w:basedOn w:val="a"/>
    <w:rsid w:val="00370F9D"/>
    <w:pPr>
      <w:pBdr>
        <w:top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81">
    <w:name w:val="xl81"/>
    <w:basedOn w:val="a"/>
    <w:rsid w:val="00370F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color w:val="000000"/>
    </w:rPr>
  </w:style>
  <w:style w:type="paragraph" w:customStyle="1" w:styleId="xl82">
    <w:name w:val="xl82"/>
    <w:basedOn w:val="a"/>
    <w:rsid w:val="00370F9D"/>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3">
    <w:name w:val="xl83"/>
    <w:basedOn w:val="a"/>
    <w:rsid w:val="00370F9D"/>
    <w:pPr>
      <w:pBdr>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84">
    <w:name w:val="xl84"/>
    <w:basedOn w:val="a"/>
    <w:rsid w:val="00370F9D"/>
    <w:pPr>
      <w:pBdr>
        <w:left w:val="single" w:sz="4" w:space="0" w:color="auto"/>
        <w:right w:val="single" w:sz="4" w:space="0" w:color="auto"/>
      </w:pBdr>
      <w:spacing w:before="100" w:beforeAutospacing="1" w:after="100" w:afterAutospacing="1"/>
      <w:textAlignment w:val="top"/>
    </w:pPr>
  </w:style>
  <w:style w:type="paragraph" w:customStyle="1" w:styleId="xl85">
    <w:name w:val="xl85"/>
    <w:basedOn w:val="a"/>
    <w:rsid w:val="00370F9D"/>
    <w:pPr>
      <w:pBdr>
        <w:left w:val="single" w:sz="4" w:space="0" w:color="auto"/>
        <w:right w:val="single" w:sz="4" w:space="0" w:color="auto"/>
      </w:pBdr>
      <w:spacing w:before="100" w:beforeAutospacing="1" w:after="100" w:afterAutospacing="1"/>
      <w:jc w:val="right"/>
      <w:textAlignment w:val="top"/>
    </w:pPr>
  </w:style>
  <w:style w:type="table" w:styleId="a9">
    <w:name w:val="Table Grid"/>
    <w:basedOn w:val="a1"/>
    <w:uiPriority w:val="59"/>
    <w:rsid w:val="002C7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82</Pages>
  <Words>16479</Words>
  <Characters>93933</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5</cp:revision>
  <dcterms:created xsi:type="dcterms:W3CDTF">2021-07-13T05:10:00Z</dcterms:created>
  <dcterms:modified xsi:type="dcterms:W3CDTF">2021-07-13T05:17:00Z</dcterms:modified>
</cp:coreProperties>
</file>