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130F87" w14:paraId="3081441F" w14:textId="77777777" w:rsidTr="00CD5BFF">
        <w:tc>
          <w:tcPr>
            <w:tcW w:w="5606" w:type="dxa"/>
          </w:tcPr>
          <w:p w14:paraId="459C2F12" w14:textId="77777777" w:rsidR="00130F87" w:rsidRDefault="00130F87" w:rsidP="00130F87">
            <w:pPr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К постановлению администрации </w:t>
            </w:r>
          </w:p>
          <w:p w14:paraId="1F2A3BED" w14:textId="13C6950A" w:rsidR="00130F87" w:rsidRDefault="00130F87" w:rsidP="00130F87">
            <w:pPr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городского округа Верхняя Пышма </w:t>
            </w:r>
          </w:p>
          <w:p w14:paraId="3249AF91" w14:textId="2C46C9F4" w:rsidR="00130F87" w:rsidRDefault="00130F87" w:rsidP="00130F87">
            <w:pPr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от </w:t>
            </w:r>
            <w:r w:rsidR="000C2587">
              <w:rPr>
                <w:rFonts w:ascii="Liberation Serif" w:hAnsi="Liberation Serif" w:cs="Arial"/>
              </w:rPr>
              <w:t>26.03.2021</w:t>
            </w:r>
            <w:r>
              <w:rPr>
                <w:rFonts w:ascii="Liberation Serif" w:hAnsi="Liberation Serif" w:cs="Arial"/>
              </w:rPr>
              <w:t xml:space="preserve"> № </w:t>
            </w:r>
            <w:r w:rsidR="000C2587">
              <w:rPr>
                <w:rFonts w:ascii="Liberation Serif" w:hAnsi="Liberation Serif" w:cs="Arial"/>
              </w:rPr>
              <w:t>240</w:t>
            </w:r>
            <w:bookmarkStart w:id="0" w:name="_GoBack"/>
            <w:bookmarkEnd w:id="0"/>
          </w:p>
          <w:p w14:paraId="495A83DB" w14:textId="77777777" w:rsidR="00130F87" w:rsidRDefault="00130F87" w:rsidP="00614BA1">
            <w:pPr>
              <w:tabs>
                <w:tab w:val="left" w:pos="10348"/>
                <w:tab w:val="left" w:pos="10773"/>
                <w:tab w:val="left" w:pos="13608"/>
              </w:tabs>
              <w:rPr>
                <w:rFonts w:ascii="Liberation Serif" w:hAnsi="Liberation Serif"/>
              </w:rPr>
            </w:pPr>
          </w:p>
        </w:tc>
      </w:tr>
    </w:tbl>
    <w:p w14:paraId="5BC6ABAE" w14:textId="77777777" w:rsidR="00D52C41" w:rsidRPr="002013BF" w:rsidRDefault="00D52C41" w:rsidP="00130F87">
      <w:pPr>
        <w:tabs>
          <w:tab w:val="left" w:pos="10348"/>
          <w:tab w:val="left" w:pos="10773"/>
          <w:tab w:val="left" w:pos="13608"/>
        </w:tabs>
        <w:ind w:left="9214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Приложение № 3</w:t>
      </w:r>
    </w:p>
    <w:p w14:paraId="1364D4D1" w14:textId="1DB360D4" w:rsidR="00D52C41" w:rsidRPr="002013BF" w:rsidRDefault="00D52C41" w:rsidP="00130F87">
      <w:pPr>
        <w:tabs>
          <w:tab w:val="left" w:pos="10348"/>
          <w:tab w:val="left" w:pos="10773"/>
          <w:tab w:val="left" w:pos="13608"/>
        </w:tabs>
        <w:ind w:left="9214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к муниципальной программе</w:t>
      </w:r>
      <w:r w:rsidR="00130F87">
        <w:rPr>
          <w:rFonts w:ascii="Liberation Serif" w:hAnsi="Liberation Serif"/>
        </w:rPr>
        <w:t xml:space="preserve"> </w:t>
      </w:r>
      <w:r w:rsidRPr="002013BF">
        <w:rPr>
          <w:rFonts w:ascii="Liberation Serif" w:hAnsi="Liberation Serif"/>
        </w:rPr>
        <w:t>городского округа Верхняя Пышма «</w:t>
      </w:r>
      <w:r w:rsidR="00951BA2" w:rsidRPr="002013BF">
        <w:rPr>
          <w:rFonts w:ascii="Liberation Serif" w:hAnsi="Liberation Serif"/>
        </w:rPr>
        <w:t>Совершенствование социально-экономической политики на территории городского округа Верхняя Пышма до 2024 года</w:t>
      </w:r>
      <w:r w:rsidRPr="002013BF">
        <w:rPr>
          <w:rFonts w:ascii="Liberation Serif" w:hAnsi="Liberation Serif"/>
        </w:rPr>
        <w:t>»</w:t>
      </w:r>
    </w:p>
    <w:p w14:paraId="1E450150" w14:textId="77777777" w:rsidR="003E0771" w:rsidRPr="002013BF" w:rsidRDefault="003E0771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14:paraId="5850140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МЕТОДИКА</w:t>
      </w:r>
    </w:p>
    <w:p w14:paraId="131E4D8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расчета целевых показателей муниципальной программы</w:t>
      </w:r>
    </w:p>
    <w:p w14:paraId="0C920CB7" w14:textId="77777777" w:rsidR="00951BA2" w:rsidRPr="002013BF" w:rsidRDefault="003E0771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«</w:t>
      </w:r>
      <w:r w:rsidR="00951BA2" w:rsidRPr="002013BF">
        <w:rPr>
          <w:rFonts w:ascii="Liberation Serif" w:hAnsi="Liberation Serif"/>
          <w:b/>
          <w:color w:val="000000"/>
          <w:sz w:val="26"/>
          <w:szCs w:val="26"/>
        </w:rPr>
        <w:t xml:space="preserve">Совершенствование социально-экономической политики </w:t>
      </w:r>
    </w:p>
    <w:p w14:paraId="59FE90EF" w14:textId="77777777" w:rsidR="003E0771" w:rsidRPr="002013BF" w:rsidRDefault="00951BA2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на территории городского округа Верхняя Пышма до 2024 года</w:t>
      </w:r>
      <w:r w:rsidR="003E0771" w:rsidRPr="002013BF">
        <w:rPr>
          <w:rFonts w:ascii="Liberation Serif" w:hAnsi="Liberation Serif"/>
          <w:b/>
          <w:color w:val="000000"/>
          <w:sz w:val="26"/>
          <w:szCs w:val="26"/>
        </w:rPr>
        <w:t>»</w:t>
      </w:r>
    </w:p>
    <w:p w14:paraId="160B1378" w14:textId="77777777" w:rsidR="009C1CAD" w:rsidRPr="002013BF" w:rsidRDefault="009C1CAD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005"/>
        <w:gridCol w:w="10887"/>
      </w:tblGrid>
      <w:tr w:rsidR="009C1CAD" w:rsidRPr="002013BF" w14:paraId="365BD0A0" w14:textId="77777777" w:rsidTr="00F03E90">
        <w:tc>
          <w:tcPr>
            <w:tcW w:w="850" w:type="dxa"/>
          </w:tcPr>
          <w:p w14:paraId="41F6929F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Номер строки</w:t>
            </w:r>
          </w:p>
        </w:tc>
        <w:tc>
          <w:tcPr>
            <w:tcW w:w="3005" w:type="dxa"/>
          </w:tcPr>
          <w:p w14:paraId="2B63C829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</w:t>
            </w:r>
          </w:p>
        </w:tc>
        <w:tc>
          <w:tcPr>
            <w:tcW w:w="10887" w:type="dxa"/>
          </w:tcPr>
          <w:p w14:paraId="2E02A40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Методика определения значения целевого показателя</w:t>
            </w:r>
          </w:p>
        </w:tc>
      </w:tr>
      <w:tr w:rsidR="009C1CAD" w:rsidRPr="002013BF" w14:paraId="49A8F86B" w14:textId="77777777" w:rsidTr="00F03E90">
        <w:tc>
          <w:tcPr>
            <w:tcW w:w="850" w:type="dxa"/>
          </w:tcPr>
          <w:p w14:paraId="7B5F5E6B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3005" w:type="dxa"/>
          </w:tcPr>
          <w:p w14:paraId="14B615F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887" w:type="dxa"/>
          </w:tcPr>
          <w:p w14:paraId="2875C8E6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3</w:t>
            </w:r>
          </w:p>
        </w:tc>
      </w:tr>
      <w:tr w:rsidR="009C1CAD" w:rsidRPr="002013BF" w14:paraId="67A490AE" w14:textId="77777777" w:rsidTr="003F081D">
        <w:tc>
          <w:tcPr>
            <w:tcW w:w="850" w:type="dxa"/>
          </w:tcPr>
          <w:p w14:paraId="724F0B0B" w14:textId="41B10E3C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3005" w:type="dxa"/>
          </w:tcPr>
          <w:p w14:paraId="5D678D98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1.1.1.</w:t>
            </w:r>
          </w:p>
          <w:p w14:paraId="68AFEFEF" w14:textId="3A73960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</w:t>
            </w:r>
            <w:r w:rsidR="00EC3861" w:rsidRPr="00EC3861">
              <w:rPr>
                <w:rFonts w:ascii="Liberation Serif" w:hAnsi="Liberation Serif" w:cs="Calibri"/>
              </w:rPr>
              <w:t>муниципальных служащих, повысивших образовательный уровень: в вузах, на курсах повышения квалификации.</w:t>
            </w:r>
          </w:p>
        </w:tc>
        <w:tc>
          <w:tcPr>
            <w:tcW w:w="10887" w:type="dxa"/>
          </w:tcPr>
          <w:p w14:paraId="062229A7" w14:textId="06391363" w:rsidR="009C1CAD" w:rsidRPr="002013BF" w:rsidRDefault="009C1CAD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 </w:t>
            </w:r>
            <w:r w:rsidR="003F081D">
              <w:rPr>
                <w:rFonts w:ascii="Liberation Serif" w:hAnsi="Liberation Serif" w:cs="Calibri"/>
              </w:rPr>
              <w:t>числовое значение берется из реестра муниципальных служащих городского округа Верхняя Пышма, направленных на обучение</w:t>
            </w:r>
          </w:p>
        </w:tc>
      </w:tr>
      <w:tr w:rsidR="009C1CAD" w:rsidRPr="002013BF" w14:paraId="30B00551" w14:textId="77777777" w:rsidTr="00E9484B">
        <w:tc>
          <w:tcPr>
            <w:tcW w:w="850" w:type="dxa"/>
          </w:tcPr>
          <w:p w14:paraId="2F4F5913" w14:textId="6D5B37C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3005" w:type="dxa"/>
          </w:tcPr>
          <w:p w14:paraId="1218FD08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1.1.2.</w:t>
            </w:r>
          </w:p>
          <w:p w14:paraId="63AFC830" w14:textId="0E81979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/>
                <w:lang w:eastAsia="en-US"/>
              </w:rPr>
              <w:t>Количество граждан (бывших муниципальных служащих), получивших дополнительное пенсионное обеспечение</w:t>
            </w:r>
          </w:p>
        </w:tc>
        <w:tc>
          <w:tcPr>
            <w:tcW w:w="10887" w:type="dxa"/>
          </w:tcPr>
          <w:p w14:paraId="699FC0B0" w14:textId="77777777" w:rsidR="009C1CAD" w:rsidRPr="002013BF" w:rsidRDefault="00BA4367" w:rsidP="00EC386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</w:t>
            </w:r>
            <w:r w:rsidR="001D69A5" w:rsidRPr="002013BF">
              <w:rPr>
                <w:rFonts w:ascii="Liberation Serif" w:hAnsi="Liberation Serif" w:cs="Calibri"/>
              </w:rPr>
              <w:t xml:space="preserve">исловое значение берется из </w:t>
            </w:r>
            <w:r w:rsidR="00EC3861">
              <w:rPr>
                <w:rFonts w:ascii="Liberation Serif" w:hAnsi="Liberation Serif" w:cs="Calibri"/>
              </w:rPr>
              <w:t>ежемесячной платежной ведомости</w:t>
            </w:r>
            <w:r w:rsidR="001D69A5" w:rsidRPr="002013BF">
              <w:rPr>
                <w:rFonts w:ascii="Liberation Serif" w:hAnsi="Liberation Serif" w:cs="Calibri"/>
              </w:rPr>
              <w:t xml:space="preserve"> администрации городского округа Верхняя Пышма</w:t>
            </w:r>
          </w:p>
        </w:tc>
      </w:tr>
      <w:tr w:rsidR="009C1CAD" w:rsidRPr="002013BF" w14:paraId="5C489D31" w14:textId="77777777" w:rsidTr="00E9484B">
        <w:tc>
          <w:tcPr>
            <w:tcW w:w="850" w:type="dxa"/>
          </w:tcPr>
          <w:p w14:paraId="6BC8C50C" w14:textId="6EE58822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3005" w:type="dxa"/>
          </w:tcPr>
          <w:p w14:paraId="103C4849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1.2.1.</w:t>
            </w:r>
          </w:p>
          <w:p w14:paraId="73ADD3C9" w14:textId="1CA0CA08" w:rsidR="009C1CAD" w:rsidRPr="002013BF" w:rsidRDefault="00BA436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A4367">
              <w:rPr>
                <w:rFonts w:ascii="Liberation Serif" w:hAnsi="Liberation Serif" w:cs="Calibri"/>
              </w:rPr>
              <w:lastRenderedPageBreak/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0887" w:type="dxa"/>
          </w:tcPr>
          <w:p w14:paraId="6EA2B9DB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73C0FFDD" w14:textId="77777777" w:rsidR="0099513F" w:rsidRPr="002013BF" w:rsidRDefault="0099513F" w:rsidP="0099513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А = В / С x 100%, где:</w:t>
            </w:r>
          </w:p>
          <w:p w14:paraId="4E24C47C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BA4367">
              <w:rPr>
                <w:rFonts w:ascii="Liberation Serif" w:hAnsi="Liberation Serif" w:cs="Calibri"/>
              </w:rPr>
              <w:t>д</w:t>
            </w:r>
            <w:r w:rsidR="00BA4367" w:rsidRPr="00BA4367">
              <w:rPr>
                <w:rFonts w:ascii="Liberation Serif" w:hAnsi="Liberation Serif" w:cs="Calibri"/>
              </w:rPr>
              <w:t>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3F0C92">
              <w:rPr>
                <w:rFonts w:ascii="Liberation Serif" w:hAnsi="Liberation Serif" w:cs="Calibri"/>
              </w:rPr>
              <w:t>,</w:t>
            </w:r>
            <w:r w:rsidR="003F0C92" w:rsidRPr="002013BF">
              <w:rPr>
                <w:rFonts w:ascii="Liberation Serif" w:hAnsi="Liberation Serif" w:cs="Calibri"/>
              </w:rPr>
              <w:t xml:space="preserve"> выраженная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7392A4FB" w14:textId="77777777" w:rsidR="00415FDA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средства, освоенные при осуществлении государственных полномочий Свердловской области из областного бюджета</w:t>
            </w:r>
            <w:r w:rsidR="00415FDA">
              <w:rPr>
                <w:rFonts w:ascii="Liberation Serif" w:hAnsi="Liberation Serif" w:cs="Calibri"/>
              </w:rPr>
              <w:t>;</w:t>
            </w:r>
          </w:p>
          <w:p w14:paraId="5BD02C84" w14:textId="4AC92B12" w:rsidR="009C1CAD" w:rsidRPr="002013BF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>средства, выделенные на осуществление государственных полномочий Свердловско</w:t>
            </w:r>
            <w:r w:rsidR="00415FDA">
              <w:rPr>
                <w:rFonts w:ascii="Liberation Serif" w:hAnsi="Liberation Serif" w:cs="Calibri"/>
              </w:rPr>
              <w:t>й области из областног</w:t>
            </w:r>
            <w:r w:rsidR="0030002E">
              <w:rPr>
                <w:rFonts w:ascii="Liberation Serif" w:hAnsi="Liberation Serif" w:cs="Calibri"/>
              </w:rPr>
              <w:t>о бюджета</w:t>
            </w:r>
          </w:p>
        </w:tc>
      </w:tr>
      <w:tr w:rsidR="00D96ADA" w:rsidRPr="002013BF" w14:paraId="283F06B0" w14:textId="77777777" w:rsidTr="00E9484B">
        <w:tc>
          <w:tcPr>
            <w:tcW w:w="850" w:type="dxa"/>
          </w:tcPr>
          <w:p w14:paraId="68C34773" w14:textId="1F57BFBF" w:rsidR="00D96ADA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</w:t>
            </w:r>
          </w:p>
        </w:tc>
        <w:tc>
          <w:tcPr>
            <w:tcW w:w="3005" w:type="dxa"/>
          </w:tcPr>
          <w:p w14:paraId="26990123" w14:textId="77777777" w:rsidR="00D96ADA" w:rsidRDefault="00D96ADA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Целевой показатель 1.2.2. </w:t>
            </w:r>
          </w:p>
          <w:p w14:paraId="56CD66F1" w14:textId="65E03B6F" w:rsidR="00D96ADA" w:rsidRPr="002013BF" w:rsidRDefault="00D96ADA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D96ADA">
              <w:rPr>
                <w:rFonts w:ascii="Liberation Serif" w:hAnsi="Liberation Serif" w:cs="Calibri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0887" w:type="dxa"/>
          </w:tcPr>
          <w:p w14:paraId="20F3137B" w14:textId="2061999E" w:rsidR="00D96ADA" w:rsidRPr="002013BF" w:rsidRDefault="001E2B1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1E2B12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3F0C92" w:rsidRPr="002013BF" w14:paraId="65E97E86" w14:textId="77777777" w:rsidTr="00E9484B">
        <w:tc>
          <w:tcPr>
            <w:tcW w:w="850" w:type="dxa"/>
          </w:tcPr>
          <w:p w14:paraId="14F05FD6" w14:textId="03D10818" w:rsidR="003F0C92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3005" w:type="dxa"/>
          </w:tcPr>
          <w:p w14:paraId="64995CAC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1.2.3</w:t>
            </w:r>
            <w:r w:rsidRPr="003F0C92">
              <w:rPr>
                <w:rFonts w:ascii="Liberation Serif" w:hAnsi="Liberation Serif" w:cs="Calibri"/>
              </w:rPr>
              <w:t>.</w:t>
            </w:r>
          </w:p>
          <w:p w14:paraId="6A851AB5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F0C92">
              <w:rPr>
                <w:rFonts w:ascii="Liberation Serif" w:hAnsi="Liberation Serif" w:cs="Calibri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0887" w:type="dxa"/>
          </w:tcPr>
          <w:p w14:paraId="0F5E84FF" w14:textId="77777777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820EC0D" w14:textId="77777777" w:rsidR="003F0C92" w:rsidRPr="002013BF" w:rsidRDefault="003F0C92" w:rsidP="003F0C9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20C7827" w14:textId="5222412C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 w:cs="Calibri"/>
              </w:rPr>
              <w:t>д</w:t>
            </w:r>
            <w:r w:rsidR="002562A3" w:rsidRPr="002562A3">
              <w:rPr>
                <w:rFonts w:ascii="Liberation Serif" w:hAnsi="Liberation Serif" w:cs="Calibri"/>
              </w:rPr>
              <w:t>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136A4A4F" w14:textId="77777777" w:rsidR="00415FDA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количество граж</w:t>
            </w:r>
            <w:r w:rsidR="00415FDA">
              <w:rPr>
                <w:rFonts w:ascii="Liberation Serif" w:hAnsi="Liberation Serif" w:cs="Calibri"/>
              </w:rPr>
              <w:t>дан, обратившихся за получением;</w:t>
            </w:r>
          </w:p>
          <w:p w14:paraId="6FB17FE1" w14:textId="17325213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 xml:space="preserve">общее количество граждан, имеющих право на меры социальной поддержки при проезде на </w:t>
            </w:r>
            <w:r w:rsidR="0030002E">
              <w:rPr>
                <w:rFonts w:ascii="Liberation Serif" w:hAnsi="Liberation Serif" w:cs="Calibri"/>
              </w:rPr>
              <w:t>пассажирском транспорте</w:t>
            </w:r>
          </w:p>
          <w:p w14:paraId="0783CA03" w14:textId="77777777" w:rsidR="003F0C92" w:rsidRDefault="003F0C9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</w:tc>
      </w:tr>
      <w:tr w:rsidR="00CC3210" w:rsidRPr="002013BF" w14:paraId="7FDAF472" w14:textId="77777777" w:rsidTr="00E9484B">
        <w:tc>
          <w:tcPr>
            <w:tcW w:w="850" w:type="dxa"/>
          </w:tcPr>
          <w:p w14:paraId="710F99B5" w14:textId="467C2889" w:rsidR="00CC3210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</w:t>
            </w:r>
          </w:p>
        </w:tc>
        <w:tc>
          <w:tcPr>
            <w:tcW w:w="3005" w:type="dxa"/>
          </w:tcPr>
          <w:p w14:paraId="7E889CAD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1.2.5</w:t>
            </w:r>
            <w:r w:rsidRPr="00CC3210">
              <w:rPr>
                <w:rFonts w:ascii="Liberation Serif" w:hAnsi="Liberation Serif" w:cs="Calibri"/>
              </w:rPr>
              <w:t>.</w:t>
            </w:r>
          </w:p>
          <w:p w14:paraId="59EF96A7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C3210">
              <w:rPr>
                <w:rFonts w:ascii="Liberation Serif" w:hAnsi="Liberation Serif" w:cs="Calibri"/>
              </w:rPr>
              <w:t xml:space="preserve">Количество сельскохозяйственных производителей, получивших субсидии на возмещение части затрат, </w:t>
            </w:r>
            <w:r w:rsidRPr="00CC3210">
              <w:rPr>
                <w:rFonts w:ascii="Liberation Serif" w:hAnsi="Liberation Serif" w:cs="Calibri"/>
              </w:rPr>
              <w:lastRenderedPageBreak/>
              <w:t>связанных с участием в выставках (ярмарках), конкурсах сельскохозяйственной продукции</w:t>
            </w:r>
          </w:p>
        </w:tc>
        <w:tc>
          <w:tcPr>
            <w:tcW w:w="10887" w:type="dxa"/>
          </w:tcPr>
          <w:p w14:paraId="57735D9B" w14:textId="2560ACE5" w:rsidR="00CC3210" w:rsidRPr="002D36A0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C14156" w:rsidRPr="002013BF" w14:paraId="62BE484B" w14:textId="77777777" w:rsidTr="00E9484B">
        <w:tc>
          <w:tcPr>
            <w:tcW w:w="850" w:type="dxa"/>
          </w:tcPr>
          <w:p w14:paraId="0DE0C442" w14:textId="053035D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</w:t>
            </w:r>
          </w:p>
        </w:tc>
        <w:tc>
          <w:tcPr>
            <w:tcW w:w="3005" w:type="dxa"/>
          </w:tcPr>
          <w:p w14:paraId="02D5E1C9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1.2.6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62438C46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Организация и ведение учета захоронений</w:t>
            </w:r>
          </w:p>
        </w:tc>
        <w:tc>
          <w:tcPr>
            <w:tcW w:w="10887" w:type="dxa"/>
          </w:tcPr>
          <w:p w14:paraId="5469325F" w14:textId="6BBF31C5" w:rsidR="00C14156" w:rsidRPr="00CC3210" w:rsidRDefault="00C14156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C14156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C14156">
              <w:rPr>
                <w:rFonts w:ascii="Liberation Serif" w:hAnsi="Liberation Serif" w:cs="Calibri"/>
              </w:rPr>
              <w:t xml:space="preserve">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14156" w:rsidRPr="002013BF" w14:paraId="10435469" w14:textId="77777777" w:rsidTr="00E9484B">
        <w:tc>
          <w:tcPr>
            <w:tcW w:w="850" w:type="dxa"/>
          </w:tcPr>
          <w:p w14:paraId="38E840A9" w14:textId="258E70FE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</w:t>
            </w:r>
          </w:p>
        </w:tc>
        <w:tc>
          <w:tcPr>
            <w:tcW w:w="3005" w:type="dxa"/>
          </w:tcPr>
          <w:p w14:paraId="41055DF3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1.2.7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05F202DB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Количество реализованных проектов ТОС</w:t>
            </w:r>
          </w:p>
        </w:tc>
        <w:tc>
          <w:tcPr>
            <w:tcW w:w="10887" w:type="dxa"/>
          </w:tcPr>
          <w:p w14:paraId="30643B4A" w14:textId="31A52067" w:rsidR="00C14156" w:rsidRPr="00C14156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МКУ «Комитет ЖКХ», актов выполненных работ</w:t>
            </w:r>
          </w:p>
        </w:tc>
      </w:tr>
      <w:tr w:rsidR="00C14156" w:rsidRPr="002013BF" w14:paraId="3DE670B3" w14:textId="77777777" w:rsidTr="00E9484B">
        <w:tc>
          <w:tcPr>
            <w:tcW w:w="850" w:type="dxa"/>
          </w:tcPr>
          <w:p w14:paraId="020A0169" w14:textId="64918BB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</w:t>
            </w:r>
          </w:p>
        </w:tc>
        <w:tc>
          <w:tcPr>
            <w:tcW w:w="3005" w:type="dxa"/>
          </w:tcPr>
          <w:p w14:paraId="54E4D4A3" w14:textId="77777777" w:rsidR="00C14156" w:rsidRPr="00972665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1.2.8.</w:t>
            </w:r>
          </w:p>
          <w:p w14:paraId="69BE5399" w14:textId="77777777" w:rsidR="00C14156" w:rsidRPr="00972665" w:rsidRDefault="001A7067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Выполнения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0887" w:type="dxa"/>
          </w:tcPr>
          <w:p w14:paraId="4599F205" w14:textId="08970BEB" w:rsidR="00C14156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FF19DB" w:rsidRPr="002013BF" w14:paraId="0B931836" w14:textId="77777777" w:rsidTr="00E9484B">
        <w:tc>
          <w:tcPr>
            <w:tcW w:w="850" w:type="dxa"/>
          </w:tcPr>
          <w:p w14:paraId="4C7E566C" w14:textId="3EAA350A" w:rsidR="00FF19DB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</w:t>
            </w:r>
          </w:p>
        </w:tc>
        <w:tc>
          <w:tcPr>
            <w:tcW w:w="3005" w:type="dxa"/>
          </w:tcPr>
          <w:p w14:paraId="25C64D72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1.2.9.</w:t>
            </w:r>
          </w:p>
          <w:p w14:paraId="4395CA95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0887" w:type="dxa"/>
          </w:tcPr>
          <w:p w14:paraId="64898A7F" w14:textId="710CD81E" w:rsidR="00FF19DB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900A93" w:rsidRPr="002013BF" w14:paraId="1528CC31" w14:textId="77777777" w:rsidTr="00E9484B">
        <w:tc>
          <w:tcPr>
            <w:tcW w:w="850" w:type="dxa"/>
          </w:tcPr>
          <w:p w14:paraId="25147C93" w14:textId="22C18BA3" w:rsidR="00900A93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</w:t>
            </w:r>
          </w:p>
        </w:tc>
        <w:tc>
          <w:tcPr>
            <w:tcW w:w="3005" w:type="dxa"/>
          </w:tcPr>
          <w:p w14:paraId="1DFBECA5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1.2.10.</w:t>
            </w:r>
          </w:p>
          <w:p w14:paraId="64B2363A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0887" w:type="dxa"/>
          </w:tcPr>
          <w:p w14:paraId="23D7496E" w14:textId="6DDF48B1" w:rsidR="00900A93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30002E" w:rsidRPr="002013BF" w14:paraId="13F4262F" w14:textId="77777777" w:rsidTr="00E9484B">
        <w:tc>
          <w:tcPr>
            <w:tcW w:w="850" w:type="dxa"/>
          </w:tcPr>
          <w:p w14:paraId="035BA636" w14:textId="7616BF3B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</w:t>
            </w:r>
          </w:p>
        </w:tc>
        <w:tc>
          <w:tcPr>
            <w:tcW w:w="3005" w:type="dxa"/>
          </w:tcPr>
          <w:p w14:paraId="47887C4A" w14:textId="77777777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1.2.11.</w:t>
            </w:r>
          </w:p>
          <w:p w14:paraId="6E0416C5" w14:textId="124094DE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 xml:space="preserve">Количество муниципальных кладбищ, в </w:t>
            </w:r>
            <w:r w:rsidRPr="00972665">
              <w:rPr>
                <w:rFonts w:ascii="Liberation Serif" w:hAnsi="Liberation Serif" w:cs="Calibri"/>
              </w:rPr>
              <w:lastRenderedPageBreak/>
              <w:t>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0887" w:type="dxa"/>
          </w:tcPr>
          <w:p w14:paraId="2DEA6367" w14:textId="29F4A92F" w:rsidR="0030002E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</w:p>
        </w:tc>
      </w:tr>
      <w:tr w:rsidR="0030002E" w:rsidRPr="002013BF" w14:paraId="067EBF95" w14:textId="77777777" w:rsidTr="00E9484B">
        <w:tc>
          <w:tcPr>
            <w:tcW w:w="850" w:type="dxa"/>
          </w:tcPr>
          <w:p w14:paraId="07328E2D" w14:textId="61B34486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13</w:t>
            </w:r>
          </w:p>
        </w:tc>
        <w:tc>
          <w:tcPr>
            <w:tcW w:w="3005" w:type="dxa"/>
          </w:tcPr>
          <w:p w14:paraId="5235844C" w14:textId="7777777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Целевой показатель 1.2.12.</w:t>
            </w:r>
          </w:p>
          <w:p w14:paraId="3984F6AA" w14:textId="1641FCA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0887" w:type="dxa"/>
          </w:tcPr>
          <w:p w14:paraId="3CF7B8F1" w14:textId="24F616BF" w:rsidR="0030002E" w:rsidRPr="0030002E" w:rsidRDefault="0030002E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</w:t>
            </w:r>
            <w:r w:rsidRPr="0030002E">
              <w:rPr>
                <w:rFonts w:ascii="Liberation Serif" w:hAnsi="Liberation Serif" w:cs="Calibri"/>
              </w:rPr>
              <w:t xml:space="preserve"> значение берется из отчетов Акционерного общества «Автотранспорт»</w:t>
            </w:r>
          </w:p>
        </w:tc>
      </w:tr>
      <w:tr w:rsidR="009C1CAD" w:rsidRPr="002013BF" w14:paraId="134E1A09" w14:textId="77777777" w:rsidTr="00E9484B">
        <w:tc>
          <w:tcPr>
            <w:tcW w:w="850" w:type="dxa"/>
          </w:tcPr>
          <w:p w14:paraId="592E355D" w14:textId="3558BFE4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14</w:t>
            </w:r>
          </w:p>
        </w:tc>
        <w:tc>
          <w:tcPr>
            <w:tcW w:w="3005" w:type="dxa"/>
          </w:tcPr>
          <w:p w14:paraId="5CC20826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1.3.1.</w:t>
            </w:r>
          </w:p>
          <w:p w14:paraId="1ABF9211" w14:textId="77777777" w:rsidR="009C1CAD" w:rsidRPr="002013BF" w:rsidRDefault="00216BDE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16BDE">
              <w:rPr>
                <w:rFonts w:ascii="Liberation Serif" w:hAnsi="Liberation Serif"/>
              </w:rPr>
              <w:t>Количество проведенных мероприятий, по специальной оценке, условий труда</w:t>
            </w:r>
          </w:p>
        </w:tc>
        <w:tc>
          <w:tcPr>
            <w:tcW w:w="10887" w:type="dxa"/>
          </w:tcPr>
          <w:p w14:paraId="42535E1B" w14:textId="2F6456B8" w:rsidR="009C1CAD" w:rsidRPr="0030002E" w:rsidRDefault="00216BDE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карты с</w:t>
            </w:r>
            <w:r w:rsidR="0030002E">
              <w:rPr>
                <w:rFonts w:ascii="Liberation Serif" w:hAnsi="Liberation Serif" w:cs="Calibri"/>
              </w:rPr>
              <w:t>пециальной оценки условий труда</w:t>
            </w:r>
          </w:p>
        </w:tc>
      </w:tr>
      <w:tr w:rsidR="009C1CAD" w:rsidRPr="002013BF" w14:paraId="6AB0D3B8" w14:textId="77777777" w:rsidTr="00F03E90">
        <w:tc>
          <w:tcPr>
            <w:tcW w:w="850" w:type="dxa"/>
          </w:tcPr>
          <w:p w14:paraId="36499826" w14:textId="28C6674B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15</w:t>
            </w:r>
          </w:p>
        </w:tc>
        <w:tc>
          <w:tcPr>
            <w:tcW w:w="3005" w:type="dxa"/>
          </w:tcPr>
          <w:p w14:paraId="405EAB38" w14:textId="77777777" w:rsidR="00060BF4" w:rsidRPr="002013BF" w:rsidRDefault="00060BF4" w:rsidP="00060B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1.3.2.</w:t>
            </w:r>
          </w:p>
          <w:p w14:paraId="0ADB4CC7" w14:textId="77777777" w:rsidR="009C1CAD" w:rsidRPr="002013BF" w:rsidRDefault="00060BF4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 w:rsidR="00415FDA">
              <w:rPr>
                <w:rFonts w:ascii="Liberation Serif" w:hAnsi="Liberation Serif" w:cs="Calibri"/>
              </w:rPr>
              <w:t>сотрудников администрации</w:t>
            </w:r>
            <w:r w:rsidRPr="002013BF">
              <w:rPr>
                <w:rFonts w:ascii="Liberation Serif" w:hAnsi="Liberation Serif" w:cs="Calibri"/>
              </w:rPr>
              <w:t>, прошедших диспансеризацию</w:t>
            </w:r>
          </w:p>
        </w:tc>
        <w:tc>
          <w:tcPr>
            <w:tcW w:w="10887" w:type="dxa"/>
          </w:tcPr>
          <w:p w14:paraId="1A1D2212" w14:textId="77777777" w:rsidR="009C1CAD" w:rsidRPr="0030002E" w:rsidRDefault="00415FDA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списка сотрудников администрации, прошедших диспансеризацию.</w:t>
            </w:r>
          </w:p>
        </w:tc>
      </w:tr>
      <w:tr w:rsidR="009C1CAD" w:rsidRPr="002013BF" w14:paraId="366987AA" w14:textId="77777777" w:rsidTr="00F03E90">
        <w:tc>
          <w:tcPr>
            <w:tcW w:w="850" w:type="dxa"/>
          </w:tcPr>
          <w:p w14:paraId="1CB7291D" w14:textId="5E757D70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</w:t>
            </w:r>
          </w:p>
        </w:tc>
        <w:tc>
          <w:tcPr>
            <w:tcW w:w="3005" w:type="dxa"/>
          </w:tcPr>
          <w:p w14:paraId="39B10D42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2.1.1.</w:t>
            </w:r>
          </w:p>
          <w:p w14:paraId="58568101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415FDA">
              <w:rPr>
                <w:rFonts w:ascii="Liberation Serif" w:hAnsi="Liberation Serif"/>
              </w:rPr>
              <w:t xml:space="preserve"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</w:t>
            </w:r>
            <w:r w:rsidRPr="00415FDA">
              <w:rPr>
                <w:rFonts w:ascii="Liberation Serif" w:hAnsi="Liberation Serif"/>
              </w:rPr>
              <w:lastRenderedPageBreak/>
              <w:t>центр Правительства Свердловской области</w:t>
            </w:r>
          </w:p>
        </w:tc>
        <w:tc>
          <w:tcPr>
            <w:tcW w:w="10887" w:type="dxa"/>
          </w:tcPr>
          <w:p w14:paraId="099FF003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57C7651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177E7143" w14:textId="100C23E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415FDA">
              <w:rPr>
                <w:rFonts w:ascii="Liberation Serif" w:hAnsi="Liberation Serif"/>
              </w:rPr>
              <w:t>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2562A3">
              <w:rPr>
                <w:rFonts w:ascii="Liberation Serif" w:hAnsi="Liberation Serif"/>
              </w:rPr>
              <w:t>, выражается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68CBD082" w14:textId="77777777" w:rsidR="00A04D1F" w:rsidRDefault="009C1CAD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A04D1F" w:rsidRPr="00A04D1F">
              <w:rPr>
                <w:rFonts w:ascii="Liberation Serif" w:hAnsi="Liberation Serif" w:cs="Calibri"/>
              </w:rPr>
              <w:t>количество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AD3CA8">
              <w:rPr>
                <w:rFonts w:ascii="Liberation Serif" w:hAnsi="Liberation Serif" w:cs="Calibri"/>
              </w:rPr>
              <w:t xml:space="preserve"> за отчетный период</w:t>
            </w:r>
            <w:r w:rsidR="00A04D1F">
              <w:rPr>
                <w:rFonts w:ascii="Liberation Serif" w:hAnsi="Liberation Serif" w:cs="Calibri"/>
              </w:rPr>
              <w:t>;</w:t>
            </w:r>
          </w:p>
          <w:p w14:paraId="6E0AFBC4" w14:textId="375FA810" w:rsidR="009C1CAD" w:rsidRPr="002013BF" w:rsidRDefault="00A04D1F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</w:rPr>
              <w:t xml:space="preserve"> </w:t>
            </w:r>
            <w:r w:rsidR="0047330C">
              <w:rPr>
                <w:rFonts w:ascii="Liberation Serif" w:hAnsi="Liberation Serif" w:cs="Calibri"/>
              </w:rPr>
              <w:t>С -</w:t>
            </w:r>
            <w:r w:rsidR="001C3715">
              <w:t xml:space="preserve"> </w:t>
            </w:r>
            <w:r w:rsidR="00E459E7" w:rsidRPr="00E459E7">
              <w:rPr>
                <w:rFonts w:ascii="Liberation Serif" w:hAnsi="Liberation Serif" w:cs="Calibri"/>
              </w:rPr>
              <w:t xml:space="preserve">общее количество запланированных подключений органов местного самоуправления в городском округе Верхняя Пышма к единой сети передачи данных, объединяющей единый центр обработки </w:t>
            </w:r>
            <w:r w:rsidR="00E459E7" w:rsidRPr="00E459E7">
              <w:rPr>
                <w:rFonts w:ascii="Liberation Serif" w:hAnsi="Liberation Serif" w:cs="Calibri"/>
              </w:rPr>
              <w:lastRenderedPageBreak/>
              <w:t>данных и единый телекоммуникационный центр Правительства Свердловской</w:t>
            </w:r>
            <w:r w:rsidR="00E459E7">
              <w:rPr>
                <w:rFonts w:ascii="Liberation Serif" w:hAnsi="Liberation Serif" w:cs="Calibri"/>
              </w:rPr>
              <w:t xml:space="preserve"> области</w:t>
            </w:r>
          </w:p>
        </w:tc>
      </w:tr>
      <w:tr w:rsidR="009C1CAD" w:rsidRPr="002013BF" w14:paraId="07095CF3" w14:textId="77777777" w:rsidTr="00F03E90">
        <w:tc>
          <w:tcPr>
            <w:tcW w:w="850" w:type="dxa"/>
          </w:tcPr>
          <w:p w14:paraId="0986492C" w14:textId="5C5A1FA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17</w:t>
            </w:r>
          </w:p>
        </w:tc>
        <w:tc>
          <w:tcPr>
            <w:tcW w:w="3005" w:type="dxa"/>
          </w:tcPr>
          <w:p w14:paraId="7FB1CA3D" w14:textId="77777777" w:rsidR="00C931D0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2.1.2.</w:t>
            </w:r>
          </w:p>
          <w:p w14:paraId="62A87B45" w14:textId="77777777" w:rsidR="009C1CAD" w:rsidRPr="002013BF" w:rsidRDefault="00AF6AB3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0887" w:type="dxa"/>
          </w:tcPr>
          <w:p w14:paraId="748E02AB" w14:textId="22863E57" w:rsidR="009C1CAD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ведомости</w:t>
            </w:r>
            <w:r w:rsidRPr="00AF6AB3">
              <w:rPr>
                <w:rFonts w:ascii="Liberation Serif" w:hAnsi="Liberation Serif" w:cs="Calibri"/>
              </w:rPr>
              <w:t xml:space="preserve"> выдачи ТМЦ,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ввода в эксплуатацию ОС-3,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списания техники</w:t>
            </w:r>
          </w:p>
        </w:tc>
      </w:tr>
      <w:tr w:rsidR="009C1CAD" w:rsidRPr="002013BF" w14:paraId="2A005C4F" w14:textId="77777777" w:rsidTr="00F03E90">
        <w:tc>
          <w:tcPr>
            <w:tcW w:w="850" w:type="dxa"/>
          </w:tcPr>
          <w:p w14:paraId="0D3F8F73" w14:textId="087E48E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</w:t>
            </w:r>
          </w:p>
        </w:tc>
        <w:tc>
          <w:tcPr>
            <w:tcW w:w="3005" w:type="dxa"/>
          </w:tcPr>
          <w:p w14:paraId="5A6EF8F4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4B1F88" w:rsidRPr="002013BF">
              <w:rPr>
                <w:rFonts w:ascii="Liberation Serif" w:hAnsi="Liberation Serif" w:cs="Calibri"/>
              </w:rPr>
              <w:t>2</w:t>
            </w:r>
            <w:r w:rsidR="00E459E7">
              <w:rPr>
                <w:rFonts w:ascii="Liberation Serif" w:hAnsi="Liberation Serif" w:cs="Calibri"/>
              </w:rPr>
              <w:t>.2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4B1F88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E51A219" w14:textId="77777777" w:rsidR="009C1CAD" w:rsidRPr="002013BF" w:rsidRDefault="00E459E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59E7">
              <w:rPr>
                <w:rFonts w:ascii="Liberation Serif" w:hAnsi="Liberation Serif" w:cs="Calibri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10887" w:type="dxa"/>
          </w:tcPr>
          <w:p w14:paraId="4CC483C8" w14:textId="77777777" w:rsidR="009C1CAD" w:rsidRPr="002013BF" w:rsidRDefault="00AD3CA8" w:rsidP="00BB1B4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D3CA8">
              <w:rPr>
                <w:rFonts w:ascii="Liberation Serif" w:hAnsi="Liberation Serif" w:cs="Calibri"/>
              </w:rPr>
              <w:t>числовое значение берется из отчета об исполнении муниципального задания МАУ «Редакция газеты «Красное знамя».</w:t>
            </w:r>
          </w:p>
        </w:tc>
      </w:tr>
      <w:tr w:rsidR="00BB1B44" w:rsidRPr="002013BF" w14:paraId="28842DCF" w14:textId="77777777" w:rsidTr="00E9484B">
        <w:tc>
          <w:tcPr>
            <w:tcW w:w="850" w:type="dxa"/>
          </w:tcPr>
          <w:p w14:paraId="6AE21591" w14:textId="6FC08975" w:rsidR="00BB1B44" w:rsidRPr="002013BF" w:rsidRDefault="00F25D47" w:rsidP="00BB1B4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</w:t>
            </w:r>
          </w:p>
        </w:tc>
        <w:tc>
          <w:tcPr>
            <w:tcW w:w="3005" w:type="dxa"/>
          </w:tcPr>
          <w:p w14:paraId="7E6257D4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2.2.2</w:t>
            </w:r>
            <w:r w:rsidR="00BB1B44" w:rsidRPr="002013BF">
              <w:rPr>
                <w:rFonts w:ascii="Liberation Serif" w:hAnsi="Liberation Serif"/>
              </w:rPr>
              <w:t>.</w:t>
            </w:r>
          </w:p>
          <w:p w14:paraId="1DD05F79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 w:rsidRPr="00395738">
              <w:rPr>
                <w:rFonts w:ascii="Liberation Serif" w:hAnsi="Liberation Serif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0887" w:type="dxa"/>
          </w:tcPr>
          <w:p w14:paraId="5DEB5762" w14:textId="77777777" w:rsidR="00BB1B44" w:rsidRPr="002013BF" w:rsidRDefault="00BB1B44" w:rsidP="0039573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</w:t>
            </w:r>
            <w:r w:rsidR="00395738">
              <w:rPr>
                <w:rFonts w:ascii="Liberation Serif" w:hAnsi="Liberation Serif"/>
              </w:rPr>
              <w:t>отчета об использовании субсидии на иные цели.</w:t>
            </w:r>
          </w:p>
        </w:tc>
      </w:tr>
      <w:tr w:rsidR="009C1CAD" w:rsidRPr="002013BF" w14:paraId="16C10C94" w14:textId="77777777" w:rsidTr="00E9484B">
        <w:tc>
          <w:tcPr>
            <w:tcW w:w="850" w:type="dxa"/>
          </w:tcPr>
          <w:p w14:paraId="71DE248E" w14:textId="486633C8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3005" w:type="dxa"/>
          </w:tcPr>
          <w:p w14:paraId="722D4AED" w14:textId="77777777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2.</w:t>
            </w:r>
            <w:r w:rsidR="009C1CAD" w:rsidRPr="002013BF">
              <w:rPr>
                <w:rFonts w:ascii="Liberation Serif" w:hAnsi="Liberation Serif" w:cs="Calibri"/>
              </w:rPr>
              <w:t>2.</w:t>
            </w:r>
            <w:r w:rsidR="00FB5F7F">
              <w:rPr>
                <w:rFonts w:ascii="Liberation Serif" w:hAnsi="Liberation Serif" w:cs="Calibri"/>
              </w:rPr>
              <w:t>3</w:t>
            </w:r>
            <w:r w:rsidR="009C1CAD" w:rsidRPr="002013BF">
              <w:rPr>
                <w:rFonts w:ascii="Liberation Serif" w:hAnsi="Liberation Serif" w:cs="Calibri"/>
              </w:rPr>
              <w:t>.</w:t>
            </w:r>
          </w:p>
          <w:p w14:paraId="4EA0634D" w14:textId="77777777" w:rsidR="009C1CAD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Объем тиража газеты «Красное знамя»</w:t>
            </w:r>
          </w:p>
        </w:tc>
        <w:tc>
          <w:tcPr>
            <w:tcW w:w="10887" w:type="dxa"/>
          </w:tcPr>
          <w:p w14:paraId="7A0E6EE4" w14:textId="4C48A851" w:rsidR="009C1CAD" w:rsidRPr="002013BF" w:rsidRDefault="006F3084" w:rsidP="00460B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из отчетов </w:t>
            </w:r>
            <w:r w:rsidR="00460B7A">
              <w:rPr>
                <w:rFonts w:ascii="Liberation Serif" w:hAnsi="Liberation Serif"/>
              </w:rPr>
              <w:t>об исполнении</w:t>
            </w:r>
            <w:r w:rsidRPr="002013B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FB5F7F" w:rsidRPr="002013BF" w14:paraId="16109E90" w14:textId="77777777" w:rsidTr="00E9484B">
        <w:tc>
          <w:tcPr>
            <w:tcW w:w="850" w:type="dxa"/>
          </w:tcPr>
          <w:p w14:paraId="070C450A" w14:textId="13DD5740" w:rsidR="00FB5F7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</w:t>
            </w:r>
          </w:p>
        </w:tc>
        <w:tc>
          <w:tcPr>
            <w:tcW w:w="3005" w:type="dxa"/>
          </w:tcPr>
          <w:p w14:paraId="7CC137BE" w14:textId="77777777" w:rsidR="00FB5F7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Целевой показатель 2.2.</w:t>
            </w:r>
            <w:r>
              <w:rPr>
                <w:rFonts w:ascii="Liberation Serif" w:hAnsi="Liberation Serif" w:cs="Calibri"/>
              </w:rPr>
              <w:t>4</w:t>
            </w:r>
            <w:r w:rsidRPr="00FB5F7F">
              <w:rPr>
                <w:rFonts w:ascii="Liberation Serif" w:hAnsi="Liberation Serif" w:cs="Calibri"/>
              </w:rPr>
              <w:t>.</w:t>
            </w:r>
          </w:p>
          <w:p w14:paraId="1B846D2F" w14:textId="77777777" w:rsidR="00FB5F7F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0887" w:type="dxa"/>
          </w:tcPr>
          <w:p w14:paraId="425D72F9" w14:textId="09D2931F" w:rsidR="00FB5F7F" w:rsidRPr="002013BF" w:rsidRDefault="00FB5F7F" w:rsidP="006F3084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FB5F7F">
              <w:rPr>
                <w:rFonts w:ascii="Liberation Serif" w:hAnsi="Liberation Serif"/>
              </w:rPr>
              <w:t xml:space="preserve">числовое значение </w:t>
            </w:r>
            <w:r w:rsidR="00460B7A">
              <w:rPr>
                <w:rFonts w:ascii="Liberation Serif" w:hAnsi="Liberation Serif"/>
              </w:rPr>
              <w:t>берется из отчетов об исполнении</w:t>
            </w:r>
            <w:r w:rsidRPr="00FB5F7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9C1CAD" w:rsidRPr="002013BF" w14:paraId="01284AEC" w14:textId="77777777" w:rsidTr="00F03E90">
        <w:tc>
          <w:tcPr>
            <w:tcW w:w="850" w:type="dxa"/>
          </w:tcPr>
          <w:p w14:paraId="169FC791" w14:textId="2D68F2B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</w:t>
            </w:r>
          </w:p>
        </w:tc>
        <w:tc>
          <w:tcPr>
            <w:tcW w:w="3005" w:type="dxa"/>
          </w:tcPr>
          <w:p w14:paraId="0AB7C392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6F3084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3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46D66CDD" w14:textId="5C06A5F0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 xml:space="preserve">Доля учреждений и органов местного самоуправления, подключенных к системе </w:t>
            </w:r>
            <w:r w:rsidRPr="002013BF">
              <w:rPr>
                <w:rFonts w:ascii="Liberation Serif" w:hAnsi="Liberation Serif"/>
              </w:rPr>
              <w:lastRenderedPageBreak/>
              <w:t>электронного документооборота</w:t>
            </w:r>
            <w:r w:rsidR="008B08D8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</w:p>
        </w:tc>
        <w:tc>
          <w:tcPr>
            <w:tcW w:w="10887" w:type="dxa"/>
          </w:tcPr>
          <w:p w14:paraId="2B1B364C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DFEDD8C" w14:textId="77777777" w:rsidR="006F3084" w:rsidRPr="002013BF" w:rsidRDefault="006F3084" w:rsidP="006F308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58618D4" w14:textId="6DC57EBF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2013BF">
              <w:rPr>
                <w:rFonts w:ascii="Liberation Serif" w:hAnsi="Liberation Serif"/>
              </w:rPr>
              <w:t>оля учреждений и органов местного самоуправления, подключенных к системе электронного документооборота</w:t>
            </w:r>
            <w:r w:rsidR="002562A3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</w:t>
            </w:r>
            <w:r w:rsidR="002562A3">
              <w:rPr>
                <w:rFonts w:ascii="Liberation Serif" w:hAnsi="Liberation Serif"/>
              </w:rPr>
              <w:lastRenderedPageBreak/>
              <w:t>национального проекта «Цифровая экономика Российской Федерации»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4473561B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-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подключенных к системе электронного документооборота, за отчетный период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17BB2287" w14:textId="77777777" w:rsidR="009C1CAD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общее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для которых запланировано подключение к системе электронного документооборота</w:t>
            </w:r>
            <w:r w:rsidR="00FB5F7F">
              <w:rPr>
                <w:rFonts w:ascii="Liberation Serif" w:hAnsi="Liberation Serif"/>
              </w:rPr>
              <w:t>.</w:t>
            </w:r>
          </w:p>
        </w:tc>
      </w:tr>
      <w:tr w:rsidR="009C1CAD" w:rsidRPr="002013BF" w14:paraId="3CE176DE" w14:textId="77777777" w:rsidTr="00F03E90">
        <w:tc>
          <w:tcPr>
            <w:tcW w:w="850" w:type="dxa"/>
          </w:tcPr>
          <w:p w14:paraId="01CEE3DB" w14:textId="2E332BDF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23</w:t>
            </w:r>
          </w:p>
        </w:tc>
        <w:tc>
          <w:tcPr>
            <w:tcW w:w="3005" w:type="dxa"/>
          </w:tcPr>
          <w:p w14:paraId="7907EACD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.3.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3FC7A030" w14:textId="77777777" w:rsidR="009C1CAD" w:rsidRPr="002013BF" w:rsidRDefault="00AB66E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0887" w:type="dxa"/>
          </w:tcPr>
          <w:p w14:paraId="68591758" w14:textId="64E82BA0" w:rsidR="00AB66EC" w:rsidRPr="00E379FA" w:rsidRDefault="00AB66EC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="00FB5F7F" w:rsidRPr="00E379FA">
              <w:rPr>
                <w:rFonts w:ascii="Liberation Serif" w:hAnsi="Liberation Serif" w:cs="Calibri"/>
              </w:rPr>
              <w:t>договора с организацией, выполняющей услуги/работы по защите персональных данных</w:t>
            </w:r>
            <w:r w:rsidR="00460B7A" w:rsidRPr="00E379FA">
              <w:rPr>
                <w:rFonts w:ascii="Liberation Serif" w:hAnsi="Liberation Serif" w:cs="Calibri"/>
              </w:rPr>
              <w:t>, актов выполненных работ.</w:t>
            </w:r>
          </w:p>
        </w:tc>
      </w:tr>
      <w:tr w:rsidR="0091487A" w:rsidRPr="002013BF" w14:paraId="3A440BC3" w14:textId="77777777" w:rsidTr="00F03E90">
        <w:tc>
          <w:tcPr>
            <w:tcW w:w="850" w:type="dxa"/>
          </w:tcPr>
          <w:p w14:paraId="62AC04FC" w14:textId="7C26CC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</w:t>
            </w:r>
          </w:p>
        </w:tc>
        <w:tc>
          <w:tcPr>
            <w:tcW w:w="3005" w:type="dxa"/>
          </w:tcPr>
          <w:p w14:paraId="7C481355" w14:textId="7BEF8EE5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</w:t>
            </w:r>
            <w:r w:rsidRPr="0091487A">
              <w:rPr>
                <w:rFonts w:ascii="Liberation Serif" w:hAnsi="Liberation Serif" w:cs="Calibri"/>
              </w:rPr>
              <w:t xml:space="preserve">елевой показатель 2.3.3. База данных в автоматизированной системе </w:t>
            </w:r>
            <w:proofErr w:type="spellStart"/>
            <w:r w:rsidRPr="0091487A">
              <w:rPr>
                <w:rFonts w:ascii="Liberation Serif" w:hAnsi="Liberation Serif" w:cs="Calibri"/>
              </w:rPr>
              <w:t>похозяйственного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учета</w:t>
            </w:r>
          </w:p>
        </w:tc>
        <w:tc>
          <w:tcPr>
            <w:tcW w:w="10887" w:type="dxa"/>
          </w:tcPr>
          <w:p w14:paraId="741A9145" w14:textId="36985FD1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 w:cs="Calibri"/>
              </w:rPr>
              <w:t>тчет о достижении значений показателей результативности к соглашению о предоставлении субсидии</w:t>
            </w:r>
          </w:p>
        </w:tc>
      </w:tr>
      <w:tr w:rsidR="0091487A" w:rsidRPr="002013BF" w14:paraId="6779EB98" w14:textId="77777777" w:rsidTr="00F03E90">
        <w:tc>
          <w:tcPr>
            <w:tcW w:w="850" w:type="dxa"/>
          </w:tcPr>
          <w:p w14:paraId="3099EBB4" w14:textId="77933B4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</w:t>
            </w:r>
          </w:p>
        </w:tc>
        <w:tc>
          <w:tcPr>
            <w:tcW w:w="3005" w:type="dxa"/>
          </w:tcPr>
          <w:p w14:paraId="1BF4360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3.1.1.</w:t>
            </w:r>
          </w:p>
          <w:p w14:paraId="02CA6C84" w14:textId="467DC0B4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>
              <w:rPr>
                <w:rFonts w:ascii="Liberation Serif" w:hAnsi="Liberation Serif" w:cs="Calibri"/>
              </w:rPr>
              <w:t>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</w:t>
            </w:r>
          </w:p>
        </w:tc>
        <w:tc>
          <w:tcPr>
            <w:tcW w:w="10887" w:type="dxa"/>
          </w:tcPr>
          <w:p w14:paraId="669989D2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B4918A1" w14:textId="77777777" w:rsidR="00441D6E" w:rsidRPr="00A417F9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E429C13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- доля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выраженная в процентах;</w:t>
            </w:r>
          </w:p>
          <w:p w14:paraId="4C6A5899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субъектов малого и среднего предпринимательства по данным Федеральной налоговой службы, за отчетный период;</w:t>
            </w:r>
          </w:p>
          <w:p w14:paraId="55B0FB5C" w14:textId="26D5BB4D" w:rsidR="00441D6E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- количество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за отчетный период</w:t>
            </w:r>
          </w:p>
          <w:p w14:paraId="67E56C55" w14:textId="353F4C62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91487A" w:rsidRPr="002013BF" w14:paraId="7591EE49" w14:textId="77777777" w:rsidTr="00F03E90">
        <w:tc>
          <w:tcPr>
            <w:tcW w:w="850" w:type="dxa"/>
          </w:tcPr>
          <w:p w14:paraId="4B500394" w14:textId="66573C75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</w:t>
            </w:r>
          </w:p>
        </w:tc>
        <w:tc>
          <w:tcPr>
            <w:tcW w:w="3005" w:type="dxa"/>
          </w:tcPr>
          <w:p w14:paraId="57A62B0B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1CCE1C84" w14:textId="5FE608F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2309C">
              <w:rPr>
                <w:rFonts w:ascii="Liberation Serif" w:hAnsi="Liberation Serif" w:cs="Calibri"/>
              </w:rPr>
              <w:t xml:space="preserve">Количество субъектов </w:t>
            </w:r>
            <w:r w:rsidRPr="0032309C">
              <w:rPr>
                <w:rFonts w:ascii="Liberation Serif" w:hAnsi="Liberation Serif" w:cs="Calibri"/>
              </w:rPr>
              <w:lastRenderedPageBreak/>
              <w:t>малого и среднего предпринимательства, получивших государственную поддержку</w:t>
            </w:r>
            <w:r>
              <w:rPr>
                <w:rFonts w:ascii="Liberation Serif" w:hAnsi="Liberation Serif" w:cs="Calibri"/>
              </w:rPr>
              <w:t xml:space="preserve"> (в рамках регионального проекта «Акселерация субъектов малого и среднего предпринимательства» национального проекта «Малое и среднего предпринимательство и поддержка индивидуальной предпринимательской инициативы»</w:t>
            </w:r>
          </w:p>
        </w:tc>
        <w:tc>
          <w:tcPr>
            <w:tcW w:w="10887" w:type="dxa"/>
          </w:tcPr>
          <w:p w14:paraId="2A28AD6D" w14:textId="4CD3324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</w:t>
            </w:r>
            <w:r w:rsidRPr="00460B7A">
              <w:rPr>
                <w:rFonts w:ascii="Liberation Serif" w:hAnsi="Liberation Serif" w:cs="Calibri"/>
              </w:rPr>
              <w:lastRenderedPageBreak/>
              <w:t>муниципального заказа</w:t>
            </w:r>
          </w:p>
        </w:tc>
      </w:tr>
      <w:tr w:rsidR="0091487A" w:rsidRPr="002013BF" w14:paraId="693CC82E" w14:textId="77777777" w:rsidTr="00F03E90">
        <w:tc>
          <w:tcPr>
            <w:tcW w:w="850" w:type="dxa"/>
          </w:tcPr>
          <w:p w14:paraId="5B159FD8" w14:textId="3BB750F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27</w:t>
            </w:r>
          </w:p>
        </w:tc>
        <w:tc>
          <w:tcPr>
            <w:tcW w:w="3005" w:type="dxa"/>
          </w:tcPr>
          <w:p w14:paraId="58514DB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67A1F90F" w14:textId="5F01CB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0887" w:type="dxa"/>
          </w:tcPr>
          <w:p w14:paraId="4BDC9B40" w14:textId="41297CDA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91487A" w:rsidRPr="002013BF" w14:paraId="5E098870" w14:textId="77777777" w:rsidTr="00F03E90">
        <w:tc>
          <w:tcPr>
            <w:tcW w:w="850" w:type="dxa"/>
          </w:tcPr>
          <w:p w14:paraId="7A6F4F7E" w14:textId="02A9BBE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</w:t>
            </w:r>
          </w:p>
        </w:tc>
        <w:tc>
          <w:tcPr>
            <w:tcW w:w="3005" w:type="dxa"/>
          </w:tcPr>
          <w:p w14:paraId="1B49810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3.2.1.</w:t>
            </w:r>
          </w:p>
          <w:p w14:paraId="6DE86EF7" w14:textId="3F54166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>обученных субъектов малого и среднего предпринимательства в течении года</w:t>
            </w:r>
          </w:p>
        </w:tc>
        <w:tc>
          <w:tcPr>
            <w:tcW w:w="10887" w:type="dxa"/>
          </w:tcPr>
          <w:p w14:paraId="08F5F01F" w14:textId="75BEF17E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8774C5A" w14:textId="77777777" w:rsidTr="00F03E90">
        <w:tc>
          <w:tcPr>
            <w:tcW w:w="850" w:type="dxa"/>
          </w:tcPr>
          <w:p w14:paraId="2EC40CDA" w14:textId="449A0174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</w:t>
            </w:r>
          </w:p>
        </w:tc>
        <w:tc>
          <w:tcPr>
            <w:tcW w:w="3005" w:type="dxa"/>
          </w:tcPr>
          <w:p w14:paraId="322DCAB5" w14:textId="6AD148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21C64E7C" w14:textId="033B5CF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субъектов малого</w:t>
            </w:r>
            <w:r>
              <w:rPr>
                <w:rFonts w:ascii="Liberation Serif" w:hAnsi="Liberation Serif" w:cs="Calibri"/>
              </w:rPr>
              <w:t xml:space="preserve"> и среднего предпринимательства, воспользовавшихся </w:t>
            </w:r>
            <w:r>
              <w:rPr>
                <w:rFonts w:ascii="Liberation Serif" w:hAnsi="Liberation Serif" w:cs="Calibri"/>
              </w:rPr>
              <w:lastRenderedPageBreak/>
              <w:t>размещением в «Центре поддержке малого и среднего предпринимательства»</w:t>
            </w:r>
          </w:p>
        </w:tc>
        <w:tc>
          <w:tcPr>
            <w:tcW w:w="10887" w:type="dxa"/>
          </w:tcPr>
          <w:p w14:paraId="4FBD9E86" w14:textId="74674A4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6CF18DE" w14:textId="77777777" w:rsidTr="00F03E90">
        <w:tc>
          <w:tcPr>
            <w:tcW w:w="850" w:type="dxa"/>
          </w:tcPr>
          <w:p w14:paraId="44A68B95" w14:textId="6336A0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30</w:t>
            </w:r>
          </w:p>
        </w:tc>
        <w:tc>
          <w:tcPr>
            <w:tcW w:w="3005" w:type="dxa"/>
          </w:tcPr>
          <w:p w14:paraId="28C9AEA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3.2.3.</w:t>
            </w:r>
          </w:p>
          <w:p w14:paraId="4445A121" w14:textId="218FB1E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фондом поддержки предпринимателей»</w:t>
            </w:r>
          </w:p>
        </w:tc>
        <w:tc>
          <w:tcPr>
            <w:tcW w:w="10887" w:type="dxa"/>
          </w:tcPr>
          <w:p w14:paraId="750C09EC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9E5A063" w14:textId="77777777" w:rsidR="00441D6E" w:rsidRPr="00E379FA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= В / С x 100%, где:</w:t>
            </w:r>
          </w:p>
          <w:p w14:paraId="2946E755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-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предпринимательства, выраженная в процентах;</w:t>
            </w:r>
          </w:p>
          <w:p w14:paraId="20257AE7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В - количество субъектов малого и среднего предпринимательства в рамках подпрограммы развития субъектов малого и среднего предпринимательства, за отчетный период;</w:t>
            </w:r>
          </w:p>
          <w:p w14:paraId="3E434C33" w14:textId="58E8AD48" w:rsidR="0091487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С - количество зарегистрированных в течение отчетного года субъектов малого и среднего предпринимательства</w:t>
            </w:r>
          </w:p>
        </w:tc>
      </w:tr>
      <w:tr w:rsidR="0091487A" w:rsidRPr="002013BF" w14:paraId="21DC9666" w14:textId="77777777" w:rsidTr="00F03E90">
        <w:tc>
          <w:tcPr>
            <w:tcW w:w="850" w:type="dxa"/>
          </w:tcPr>
          <w:p w14:paraId="7933D40F" w14:textId="41CB500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</w:t>
            </w:r>
          </w:p>
        </w:tc>
        <w:tc>
          <w:tcPr>
            <w:tcW w:w="3005" w:type="dxa"/>
          </w:tcPr>
          <w:p w14:paraId="46EEC18B" w14:textId="228410C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3.2.4.</w:t>
            </w:r>
          </w:p>
          <w:p w14:paraId="545B2BE6" w14:textId="36F1054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подготовленных бизнес-планов</w:t>
            </w:r>
          </w:p>
        </w:tc>
        <w:tc>
          <w:tcPr>
            <w:tcW w:w="10887" w:type="dxa"/>
          </w:tcPr>
          <w:p w14:paraId="48AFF87C" w14:textId="34428C8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0262E0E" w14:textId="77777777" w:rsidTr="00F03E90">
        <w:tc>
          <w:tcPr>
            <w:tcW w:w="850" w:type="dxa"/>
          </w:tcPr>
          <w:p w14:paraId="7191E87A" w14:textId="2FC9B38C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</w:t>
            </w:r>
          </w:p>
        </w:tc>
        <w:tc>
          <w:tcPr>
            <w:tcW w:w="3005" w:type="dxa"/>
          </w:tcPr>
          <w:p w14:paraId="6CD71FFF" w14:textId="6DD3C19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3.2.5.</w:t>
            </w:r>
          </w:p>
          <w:p w14:paraId="059082AA" w14:textId="564555B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проведенных мероприятий, направленных на развитие молодежного предпринимательства </w:t>
            </w:r>
          </w:p>
        </w:tc>
        <w:tc>
          <w:tcPr>
            <w:tcW w:w="10887" w:type="dxa"/>
          </w:tcPr>
          <w:p w14:paraId="13F16E6E" w14:textId="78160DE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5A5A78F3" w14:textId="77777777" w:rsidTr="00F03E90">
        <w:tc>
          <w:tcPr>
            <w:tcW w:w="850" w:type="dxa"/>
          </w:tcPr>
          <w:p w14:paraId="49511B02" w14:textId="67F9D2A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</w:t>
            </w:r>
          </w:p>
        </w:tc>
        <w:tc>
          <w:tcPr>
            <w:tcW w:w="3005" w:type="dxa"/>
          </w:tcPr>
          <w:p w14:paraId="35D941C8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3.2.6.</w:t>
            </w:r>
          </w:p>
          <w:p w14:paraId="47860899" w14:textId="6ABD60E2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 xml:space="preserve">Количество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(в рамках регионального проекта «Улучшение </w:t>
            </w:r>
            <w:r w:rsidRPr="0091487A">
              <w:rPr>
                <w:rFonts w:ascii="Liberation Serif" w:hAnsi="Liberation Serif" w:cs="Calibri"/>
              </w:rPr>
              <w:lastRenderedPageBreak/>
              <w:t>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0887" w:type="dxa"/>
          </w:tcPr>
          <w:p w14:paraId="7C04AC7F" w14:textId="504BB9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lastRenderedPageBreak/>
              <w:t>числовое значение берется из информации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  <w:r w:rsidR="00441D6E">
              <w:rPr>
                <w:rFonts w:ascii="Liberation Serif" w:hAnsi="Liberation Serif" w:cs="Calibri"/>
              </w:rPr>
              <w:t xml:space="preserve"> нарастающим итогом</w:t>
            </w:r>
          </w:p>
        </w:tc>
      </w:tr>
      <w:tr w:rsidR="0091487A" w:rsidRPr="002013BF" w14:paraId="2B962094" w14:textId="77777777" w:rsidTr="00F03E90">
        <w:tc>
          <w:tcPr>
            <w:tcW w:w="850" w:type="dxa"/>
          </w:tcPr>
          <w:p w14:paraId="07B37A8F" w14:textId="7612635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34</w:t>
            </w:r>
          </w:p>
        </w:tc>
        <w:tc>
          <w:tcPr>
            <w:tcW w:w="3005" w:type="dxa"/>
          </w:tcPr>
          <w:p w14:paraId="4FB3577B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3.2.7.</w:t>
            </w:r>
          </w:p>
          <w:p w14:paraId="0B718689" w14:textId="2E2FD80F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0887" w:type="dxa"/>
          </w:tcPr>
          <w:p w14:paraId="1D42ED4B" w14:textId="7C809123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ежегодного отчета Главы городского округа Верхняя Пышма</w:t>
            </w:r>
          </w:p>
        </w:tc>
      </w:tr>
      <w:tr w:rsidR="0091487A" w:rsidRPr="002013BF" w14:paraId="40D8C4C7" w14:textId="77777777" w:rsidTr="00F03E90">
        <w:tc>
          <w:tcPr>
            <w:tcW w:w="850" w:type="dxa"/>
          </w:tcPr>
          <w:p w14:paraId="53B8F215" w14:textId="3A7A26A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</w:t>
            </w:r>
          </w:p>
        </w:tc>
        <w:tc>
          <w:tcPr>
            <w:tcW w:w="3005" w:type="dxa"/>
          </w:tcPr>
          <w:p w14:paraId="792C0437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4.1.1.</w:t>
            </w:r>
          </w:p>
          <w:p w14:paraId="28AAA41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0887" w:type="dxa"/>
          </w:tcPr>
          <w:p w14:paraId="35661F23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9C54334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0FAFF24B" w14:textId="718243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2013BF">
              <w:rPr>
                <w:rFonts w:ascii="Liberation Serif" w:hAnsi="Liberation Serif" w:cs="Calibri"/>
              </w:rPr>
              <w:t>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запросов, выраженная в процентах;</w:t>
            </w:r>
          </w:p>
          <w:p w14:paraId="6BEED6E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14:paraId="44B7237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количества поступивших запросов</w:t>
            </w:r>
          </w:p>
        </w:tc>
      </w:tr>
      <w:tr w:rsidR="0091487A" w:rsidRPr="002013BF" w14:paraId="532FB278" w14:textId="77777777" w:rsidTr="00F03E90">
        <w:tc>
          <w:tcPr>
            <w:tcW w:w="850" w:type="dxa"/>
          </w:tcPr>
          <w:p w14:paraId="5701EEBE" w14:textId="7B29758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3005" w:type="dxa"/>
          </w:tcPr>
          <w:p w14:paraId="0030D0C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4.1.2.</w:t>
            </w:r>
          </w:p>
          <w:p w14:paraId="6BC74A3F" w14:textId="4ABE408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</w:t>
            </w:r>
            <w:r>
              <w:rPr>
                <w:rFonts w:ascii="Liberation Serif" w:hAnsi="Liberation Serif" w:cs="Calibri"/>
              </w:rPr>
              <w:t>а</w:t>
            </w:r>
            <w:r w:rsidRPr="002013BF">
              <w:rPr>
                <w:rFonts w:ascii="Liberation Serif" w:hAnsi="Liberation Serif" w:cs="Calibri"/>
              </w:rPr>
              <w:t xml:space="preserve">рхивов, переведенных в </w:t>
            </w:r>
            <w:r w:rsidRPr="002013BF">
              <w:rPr>
                <w:rFonts w:ascii="Liberation Serif" w:hAnsi="Liberation Serif" w:cs="Calibri"/>
              </w:rPr>
              <w:lastRenderedPageBreak/>
              <w:t>электронную форму, от общего количества архивных документов, находящихся на хранении</w:t>
            </w:r>
          </w:p>
        </w:tc>
        <w:tc>
          <w:tcPr>
            <w:tcW w:w="10887" w:type="dxa"/>
          </w:tcPr>
          <w:p w14:paraId="577843C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3BCE13DF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BDD2A4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хранении, выраженная в процентах;</w:t>
            </w:r>
          </w:p>
          <w:p w14:paraId="1EABBE9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за отчетный период;</w:t>
            </w:r>
          </w:p>
          <w:p w14:paraId="3DBB3D69" w14:textId="6F379B8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общего количество архивных документов, находящихся на хранении</w:t>
            </w:r>
          </w:p>
        </w:tc>
      </w:tr>
      <w:tr w:rsidR="0091487A" w:rsidRPr="002013BF" w14:paraId="01632EEE" w14:textId="77777777" w:rsidTr="00F03E90">
        <w:tc>
          <w:tcPr>
            <w:tcW w:w="850" w:type="dxa"/>
          </w:tcPr>
          <w:p w14:paraId="67DE90D0" w14:textId="008FE5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37</w:t>
            </w:r>
          </w:p>
        </w:tc>
        <w:tc>
          <w:tcPr>
            <w:tcW w:w="3005" w:type="dxa"/>
          </w:tcPr>
          <w:p w14:paraId="606678F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4.2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1.</w:t>
            </w:r>
          </w:p>
          <w:p w14:paraId="563C84A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документов муниципального архивного фонда</w:t>
            </w:r>
          </w:p>
        </w:tc>
        <w:tc>
          <w:tcPr>
            <w:tcW w:w="10887" w:type="dxa"/>
          </w:tcPr>
          <w:p w14:paraId="6ABA1FCF" w14:textId="435737A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F22916">
              <w:rPr>
                <w:rFonts w:ascii="Liberation Serif" w:hAnsi="Liberation Serif" w:cs="Calibri"/>
              </w:rPr>
              <w:t>паспорт</w:t>
            </w:r>
            <w:r>
              <w:rPr>
                <w:rFonts w:ascii="Liberation Serif" w:hAnsi="Liberation Serif" w:cs="Calibri"/>
              </w:rPr>
              <w:t>а</w:t>
            </w:r>
            <w:r w:rsidRPr="00F22916">
              <w:rPr>
                <w:rFonts w:ascii="Liberation Serif" w:hAnsi="Liberation Serif" w:cs="Calibri"/>
              </w:rPr>
              <w:t xml:space="preserve"> архива по состоянию на 1 января;</w:t>
            </w:r>
            <w:r>
              <w:rPr>
                <w:rFonts w:ascii="Liberation Serif" w:hAnsi="Liberation Serif" w:cs="Calibri"/>
              </w:rPr>
              <w:t xml:space="preserve"> сведений</w:t>
            </w:r>
            <w:r w:rsidRPr="00F22916">
              <w:rPr>
                <w:rFonts w:ascii="Liberation Serif" w:hAnsi="Liberation Serif" w:cs="Calibri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91487A" w:rsidRPr="002013BF" w14:paraId="16BE1CF7" w14:textId="77777777" w:rsidTr="00F03E90">
        <w:tc>
          <w:tcPr>
            <w:tcW w:w="850" w:type="dxa"/>
          </w:tcPr>
          <w:p w14:paraId="550C150F" w14:textId="2B582E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</w:t>
            </w:r>
          </w:p>
        </w:tc>
        <w:tc>
          <w:tcPr>
            <w:tcW w:w="3005" w:type="dxa"/>
          </w:tcPr>
          <w:p w14:paraId="4B90CDE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4.2.2.</w:t>
            </w:r>
          </w:p>
          <w:p w14:paraId="0D38A424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0887" w:type="dxa"/>
          </w:tcPr>
          <w:p w14:paraId="50FD9E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CB80D71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BE884D0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14:paraId="123BF47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14:paraId="211DFEA1" w14:textId="2E6A375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архивных документов, находящихся на хранении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91487A" w:rsidRPr="002013BF" w14:paraId="58909D4C" w14:textId="77777777" w:rsidTr="00F03E90">
        <w:tc>
          <w:tcPr>
            <w:tcW w:w="850" w:type="dxa"/>
          </w:tcPr>
          <w:p w14:paraId="1669E53B" w14:textId="70F0D9C7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</w:t>
            </w:r>
          </w:p>
        </w:tc>
        <w:tc>
          <w:tcPr>
            <w:tcW w:w="3005" w:type="dxa"/>
          </w:tcPr>
          <w:p w14:paraId="778BD66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4.3.1.</w:t>
            </w:r>
          </w:p>
          <w:p w14:paraId="4AAE3D8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0887" w:type="dxa"/>
          </w:tcPr>
          <w:p w14:paraId="197B891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347D6EE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60D47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14:paraId="267E8C98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принятых на постоянное хранение, за отчетный период;</w:t>
            </w:r>
          </w:p>
          <w:p w14:paraId="5FE468A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91487A" w:rsidRPr="002013BF" w14:paraId="19ECE30F" w14:textId="77777777" w:rsidTr="00F03E90">
        <w:tc>
          <w:tcPr>
            <w:tcW w:w="850" w:type="dxa"/>
          </w:tcPr>
          <w:p w14:paraId="3EEF4E64" w14:textId="62DF93AD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</w:t>
            </w:r>
          </w:p>
        </w:tc>
        <w:tc>
          <w:tcPr>
            <w:tcW w:w="3005" w:type="dxa"/>
          </w:tcPr>
          <w:p w14:paraId="7D9F2DB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5.1.1.</w:t>
            </w:r>
          </w:p>
          <w:p w14:paraId="5EAA9C93" w14:textId="507DD1E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документов (проектов внесения изменений в Генеральных </w:t>
            </w:r>
            <w:r>
              <w:rPr>
                <w:rFonts w:ascii="Liberation Serif" w:hAnsi="Liberation Serif" w:cs="Calibri"/>
              </w:rPr>
              <w:lastRenderedPageBreak/>
              <w:t>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  <w:tc>
          <w:tcPr>
            <w:tcW w:w="10887" w:type="dxa"/>
          </w:tcPr>
          <w:p w14:paraId="72113A0C" w14:textId="581E8CA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lastRenderedPageBreak/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исполнении</w:t>
            </w:r>
            <w:r w:rsidRPr="00AB60EF">
              <w:rPr>
                <w:rFonts w:ascii="Liberation Serif" w:hAnsi="Liberation Serif" w:cs="Calibri"/>
              </w:rPr>
              <w:t xml:space="preserve"> муниципального задания МБУ </w:t>
            </w:r>
            <w:r>
              <w:rPr>
                <w:rFonts w:ascii="Liberation Serif" w:hAnsi="Liberation Serif" w:cs="Calibri"/>
              </w:rPr>
              <w:t>«</w:t>
            </w:r>
            <w:r w:rsidRPr="00AB60EF">
              <w:rPr>
                <w:rFonts w:ascii="Liberation Serif" w:hAnsi="Liberation Serif" w:cs="Calibri"/>
              </w:rPr>
              <w:t>Ц</w:t>
            </w:r>
            <w:r>
              <w:rPr>
                <w:rFonts w:ascii="Liberation Serif" w:hAnsi="Liberation Serif" w:cs="Calibri"/>
              </w:rPr>
              <w:t>ентр пространственного развития»</w:t>
            </w:r>
          </w:p>
        </w:tc>
      </w:tr>
      <w:tr w:rsidR="0091487A" w:rsidRPr="002013BF" w14:paraId="25904613" w14:textId="77777777" w:rsidTr="00F03E90">
        <w:tc>
          <w:tcPr>
            <w:tcW w:w="850" w:type="dxa"/>
          </w:tcPr>
          <w:p w14:paraId="2FCF844D" w14:textId="3631372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41</w:t>
            </w:r>
          </w:p>
        </w:tc>
        <w:tc>
          <w:tcPr>
            <w:tcW w:w="3005" w:type="dxa"/>
          </w:tcPr>
          <w:p w14:paraId="47134D3F" w14:textId="125714A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</w:t>
            </w:r>
            <w:r>
              <w:rPr>
                <w:rFonts w:ascii="Liberation Serif" w:hAnsi="Liberation Serif" w:cs="Calibri"/>
              </w:rPr>
              <w:t>2.1.</w:t>
            </w:r>
          </w:p>
          <w:p w14:paraId="4A874A78" w14:textId="2F88F9F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кадастр недвижимости</w:t>
            </w:r>
          </w:p>
        </w:tc>
        <w:tc>
          <w:tcPr>
            <w:tcW w:w="10887" w:type="dxa"/>
          </w:tcPr>
          <w:p w14:paraId="4340BC9A" w14:textId="54E1E8C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управления архитектуры и градостроительства</w:t>
            </w:r>
          </w:p>
        </w:tc>
      </w:tr>
      <w:tr w:rsidR="0091487A" w:rsidRPr="002013BF" w14:paraId="47E4EAAE" w14:textId="77777777" w:rsidTr="00F03E90">
        <w:tc>
          <w:tcPr>
            <w:tcW w:w="850" w:type="dxa"/>
          </w:tcPr>
          <w:p w14:paraId="2ADD107C" w14:textId="191CBA5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</w:t>
            </w:r>
          </w:p>
        </w:tc>
        <w:tc>
          <w:tcPr>
            <w:tcW w:w="3005" w:type="dxa"/>
          </w:tcPr>
          <w:p w14:paraId="7DCE26C1" w14:textId="272FC37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8B1C5C7" w14:textId="16F1473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Полнота предоставляемой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0887" w:type="dxa"/>
          </w:tcPr>
          <w:p w14:paraId="1C24B949" w14:textId="7085741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762BCAFF" w14:textId="77777777" w:rsidTr="00F03E90">
        <w:tc>
          <w:tcPr>
            <w:tcW w:w="850" w:type="dxa"/>
          </w:tcPr>
          <w:p w14:paraId="340BE1CA" w14:textId="7E247A4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43</w:t>
            </w:r>
          </w:p>
        </w:tc>
        <w:tc>
          <w:tcPr>
            <w:tcW w:w="3005" w:type="dxa"/>
          </w:tcPr>
          <w:p w14:paraId="46E1CE49" w14:textId="0CADE76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5.2.3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FB3A06F" w14:textId="4949FF1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 </w:t>
            </w:r>
          </w:p>
        </w:tc>
        <w:tc>
          <w:tcPr>
            <w:tcW w:w="10887" w:type="dxa"/>
          </w:tcPr>
          <w:p w14:paraId="091E9AF8" w14:textId="2A4007A0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5EA28D1B" w14:textId="77777777" w:rsidTr="00F03E90">
        <w:tc>
          <w:tcPr>
            <w:tcW w:w="850" w:type="dxa"/>
          </w:tcPr>
          <w:p w14:paraId="103C0442" w14:textId="5874199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</w:t>
            </w:r>
          </w:p>
        </w:tc>
        <w:tc>
          <w:tcPr>
            <w:tcW w:w="3005" w:type="dxa"/>
          </w:tcPr>
          <w:p w14:paraId="697C02D5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5.3.1.</w:t>
            </w:r>
          </w:p>
          <w:p w14:paraId="5585A1A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0887" w:type="dxa"/>
          </w:tcPr>
          <w:p w14:paraId="5483C828" w14:textId="15C004A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4392BECA" w14:textId="77777777" w:rsidTr="00F03E90">
        <w:tc>
          <w:tcPr>
            <w:tcW w:w="850" w:type="dxa"/>
          </w:tcPr>
          <w:p w14:paraId="1D0C3833" w14:textId="79066C07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</w:t>
            </w:r>
          </w:p>
        </w:tc>
        <w:tc>
          <w:tcPr>
            <w:tcW w:w="3005" w:type="dxa"/>
          </w:tcPr>
          <w:p w14:paraId="78D4CBE0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5.3.2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69E37E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0887" w:type="dxa"/>
          </w:tcPr>
          <w:p w14:paraId="4ED45A23" w14:textId="7114FD9C" w:rsidR="0091487A" w:rsidRPr="00E42209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29127CC7" w14:textId="77777777" w:rsidTr="00F03E90">
        <w:tc>
          <w:tcPr>
            <w:tcW w:w="850" w:type="dxa"/>
          </w:tcPr>
          <w:p w14:paraId="5F6A9748" w14:textId="066B2EE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46</w:t>
            </w:r>
          </w:p>
        </w:tc>
        <w:tc>
          <w:tcPr>
            <w:tcW w:w="3005" w:type="dxa"/>
          </w:tcPr>
          <w:p w14:paraId="57CA0F32" w14:textId="77BF70AD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5.3.3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73A7FE6" w14:textId="319F697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разработанных </w:t>
            </w:r>
            <w:r>
              <w:rPr>
                <w:rFonts w:ascii="Liberation Serif" w:hAnsi="Liberation Serif" w:cs="Calibri"/>
              </w:rPr>
              <w:t>лесохозяйственных регламентов городского округа Верхняя Пышма</w:t>
            </w:r>
          </w:p>
        </w:tc>
        <w:tc>
          <w:tcPr>
            <w:tcW w:w="10887" w:type="dxa"/>
          </w:tcPr>
          <w:p w14:paraId="3A494CC2" w14:textId="2707EE4B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использовании субсидии на иные цели</w:t>
            </w:r>
          </w:p>
        </w:tc>
      </w:tr>
      <w:tr w:rsidR="0091487A" w:rsidRPr="002013BF" w14:paraId="6A9854E4" w14:textId="77777777" w:rsidTr="00F03E90">
        <w:tc>
          <w:tcPr>
            <w:tcW w:w="850" w:type="dxa"/>
          </w:tcPr>
          <w:p w14:paraId="6B2CA100" w14:textId="58F2E5D3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47</w:t>
            </w:r>
          </w:p>
        </w:tc>
        <w:tc>
          <w:tcPr>
            <w:tcW w:w="3005" w:type="dxa"/>
          </w:tcPr>
          <w:p w14:paraId="46BD430C" w14:textId="273C50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5.4.1.</w:t>
            </w:r>
          </w:p>
          <w:p w14:paraId="2A296467" w14:textId="54370FB9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 xml:space="preserve">муниципальных учреждений, улучшивших </w:t>
            </w:r>
            <w:r>
              <w:rPr>
                <w:rFonts w:ascii="Liberation Serif" w:hAnsi="Liberation Serif" w:cs="Calibri"/>
              </w:rPr>
              <w:lastRenderedPageBreak/>
              <w:t>материально-техническую базу</w:t>
            </w:r>
          </w:p>
        </w:tc>
        <w:tc>
          <w:tcPr>
            <w:tcW w:w="10887" w:type="dxa"/>
          </w:tcPr>
          <w:p w14:paraId="10FD905F" w14:textId="67CF4BB9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0CCEBA4F" w14:textId="77777777" w:rsidTr="00F25D47">
        <w:trPr>
          <w:trHeight w:val="1612"/>
        </w:trPr>
        <w:tc>
          <w:tcPr>
            <w:tcW w:w="850" w:type="dxa"/>
          </w:tcPr>
          <w:p w14:paraId="6FAE2F8F" w14:textId="7967B94C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48</w:t>
            </w:r>
          </w:p>
        </w:tc>
        <w:tc>
          <w:tcPr>
            <w:tcW w:w="3005" w:type="dxa"/>
          </w:tcPr>
          <w:p w14:paraId="6B86F089" w14:textId="5CF3CC2A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F25D47">
              <w:rPr>
                <w:rFonts w:ascii="Liberation Serif" w:hAnsi="Liberation Serif" w:cs="Calibri"/>
              </w:rPr>
              <w:t>Целевой показатель 6.1.1. Количество семей, нуждающихся в улучшивших жилищные условия</w:t>
            </w:r>
          </w:p>
        </w:tc>
        <w:tc>
          <w:tcPr>
            <w:tcW w:w="10887" w:type="dxa"/>
          </w:tcPr>
          <w:p w14:paraId="32C6B9B2" w14:textId="62B16B39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ежегодного</w:t>
            </w:r>
            <w:r w:rsidRPr="00F25D47">
              <w:rPr>
                <w:rFonts w:ascii="Liberation Serif" w:hAnsi="Liberation Serif" w:cs="Calibri"/>
              </w:rPr>
              <w:t xml:space="preserve"> отчет Главы городского округа Верхняя Пышма</w:t>
            </w:r>
          </w:p>
        </w:tc>
      </w:tr>
      <w:tr w:rsidR="00F25D47" w:rsidRPr="002013BF" w14:paraId="61BF43F3" w14:textId="77777777" w:rsidTr="00F03E90">
        <w:tc>
          <w:tcPr>
            <w:tcW w:w="850" w:type="dxa"/>
          </w:tcPr>
          <w:p w14:paraId="7A104BF4" w14:textId="7201AA5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</w:t>
            </w:r>
          </w:p>
        </w:tc>
        <w:tc>
          <w:tcPr>
            <w:tcW w:w="3005" w:type="dxa"/>
          </w:tcPr>
          <w:p w14:paraId="2DC0F777" w14:textId="4928CA6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6.2.1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E3EBADD" w14:textId="58B090B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реализованных проектов по благоустройству сельских территорий </w:t>
            </w:r>
          </w:p>
        </w:tc>
        <w:tc>
          <w:tcPr>
            <w:tcW w:w="10887" w:type="dxa"/>
          </w:tcPr>
          <w:p w14:paraId="2793876E" w14:textId="52E5BDBA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статистической формы 7 НК</w:t>
            </w:r>
          </w:p>
        </w:tc>
      </w:tr>
      <w:tr w:rsidR="00F25D47" w:rsidRPr="002013BF" w14:paraId="2B250C69" w14:textId="77777777" w:rsidTr="00F03E90">
        <w:tc>
          <w:tcPr>
            <w:tcW w:w="850" w:type="dxa"/>
          </w:tcPr>
          <w:p w14:paraId="6C617593" w14:textId="0A316709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</w:t>
            </w:r>
          </w:p>
        </w:tc>
        <w:tc>
          <w:tcPr>
            <w:tcW w:w="3005" w:type="dxa"/>
          </w:tcPr>
          <w:p w14:paraId="71E8669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</w:t>
            </w:r>
            <w:r w:rsidRPr="002013BF">
              <w:rPr>
                <w:rFonts w:ascii="Liberation Serif" w:hAnsi="Liberation Serif" w:cs="Calibri"/>
              </w:rPr>
              <w:t>.1.1.</w:t>
            </w:r>
          </w:p>
          <w:p w14:paraId="7BB46EC4" w14:textId="6F7509C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источников нецентрализованного водоснабжения общего пользования с качес</w:t>
            </w:r>
            <w:r>
              <w:rPr>
                <w:rFonts w:ascii="Liberation Serif" w:hAnsi="Liberation Serif" w:cs="Calibri"/>
              </w:rPr>
              <w:t>твом вод соответствующим СанПиН</w:t>
            </w:r>
          </w:p>
        </w:tc>
        <w:tc>
          <w:tcPr>
            <w:tcW w:w="10887" w:type="dxa"/>
          </w:tcPr>
          <w:p w14:paraId="540A5328" w14:textId="78053EF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2013BF">
              <w:rPr>
                <w:rFonts w:ascii="Liberation Serif" w:hAnsi="Liberation Serif"/>
              </w:rPr>
              <w:t>Программы мониторинга качества вод источников нецентрализованного водоснабжения в населенных пунктах городского округа Верхняя Пышма</w:t>
            </w:r>
            <w:r>
              <w:rPr>
                <w:rFonts w:ascii="Liberation Serif" w:hAnsi="Liberation Serif"/>
              </w:rPr>
              <w:t xml:space="preserve">, </w:t>
            </w:r>
            <w:r w:rsidRPr="00460B7A">
              <w:rPr>
                <w:rFonts w:ascii="Liberation Serif" w:hAnsi="Liberation Serif" w:cs="Calibri"/>
              </w:rPr>
              <w:t>отчёта отдела городского хозяйства и охраны окружающей среды</w:t>
            </w:r>
          </w:p>
        </w:tc>
      </w:tr>
      <w:tr w:rsidR="00F25D47" w:rsidRPr="002013BF" w14:paraId="3D8F2887" w14:textId="77777777" w:rsidTr="00F03E90">
        <w:tc>
          <w:tcPr>
            <w:tcW w:w="850" w:type="dxa"/>
          </w:tcPr>
          <w:p w14:paraId="4759DAAE" w14:textId="59423C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51</w:t>
            </w:r>
          </w:p>
        </w:tc>
        <w:tc>
          <w:tcPr>
            <w:tcW w:w="3005" w:type="dxa"/>
          </w:tcPr>
          <w:p w14:paraId="5D272A70" w14:textId="77777777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7.2.1.</w:t>
            </w:r>
          </w:p>
          <w:p w14:paraId="4293F3BD" w14:textId="59E77EC8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реализованных мер по техническому обслуживанию, эксплуатационному контролю, мониторингу состоя</w:t>
            </w:r>
            <w:r>
              <w:rPr>
                <w:rFonts w:ascii="Liberation Serif" w:hAnsi="Liberation Serif" w:cs="Calibri"/>
              </w:rPr>
              <w:t>ния и предотвращению аварий ГТС</w:t>
            </w:r>
          </w:p>
        </w:tc>
        <w:tc>
          <w:tcPr>
            <w:tcW w:w="10887" w:type="dxa"/>
          </w:tcPr>
          <w:p w14:paraId="40FA667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1399D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7A62C365" w14:textId="69E4AA7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реализованных мер по техническому обслуживанию, эксплуатационному контролю, мониторингу состояния и предотвращению аварий ГТС, выражается в процентах;</w:t>
            </w:r>
          </w:p>
          <w:p w14:paraId="39EEF9D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ГТС, за отчетный период;</w:t>
            </w:r>
          </w:p>
          <w:p w14:paraId="1FF2B825" w14:textId="20F7B7A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ГТС, предусмотренные 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</w:t>
            </w:r>
            <w:r w:rsidRPr="002013BF">
              <w:rPr>
                <w:rFonts w:ascii="Liberation Serif" w:hAnsi="Liberation Serif" w:cs="Calibri"/>
              </w:rPr>
              <w:lastRenderedPageBreak/>
              <w:t>безопасности и безопасности людей на водных объектах, утверждённым постановлением Администрации от 14.01.2019г. № 12</w:t>
            </w:r>
          </w:p>
        </w:tc>
      </w:tr>
      <w:tr w:rsidR="00F25D47" w:rsidRPr="002013BF" w14:paraId="24422B94" w14:textId="77777777" w:rsidTr="00F03E90">
        <w:tc>
          <w:tcPr>
            <w:tcW w:w="850" w:type="dxa"/>
          </w:tcPr>
          <w:p w14:paraId="381288A7" w14:textId="754653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52</w:t>
            </w:r>
          </w:p>
        </w:tc>
        <w:tc>
          <w:tcPr>
            <w:tcW w:w="3005" w:type="dxa"/>
          </w:tcPr>
          <w:p w14:paraId="3A113EB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7.2.2.</w:t>
            </w:r>
          </w:p>
          <w:p w14:paraId="429EE5D7" w14:textId="2590E0E3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ГТС, прошедших паспортизацию</w:t>
            </w:r>
          </w:p>
        </w:tc>
        <w:tc>
          <w:tcPr>
            <w:tcW w:w="10887" w:type="dxa"/>
          </w:tcPr>
          <w:p w14:paraId="64E44544" w14:textId="42101F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E31FFB">
              <w:rPr>
                <w:rFonts w:ascii="Liberation Serif" w:hAnsi="Liberation Serif" w:cs="Calibri"/>
              </w:rPr>
              <w:t>План</w:t>
            </w:r>
            <w:r>
              <w:rPr>
                <w:rFonts w:ascii="Liberation Serif" w:hAnsi="Liberation Serif" w:cs="Calibri"/>
              </w:rPr>
              <w:t>а</w:t>
            </w:r>
            <w:r w:rsidRPr="00E31FFB">
              <w:rPr>
                <w:rFonts w:ascii="Liberation Serif" w:hAnsi="Liberation Serif" w:cs="Calibri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  <w:r>
              <w:rPr>
                <w:rFonts w:ascii="Liberation Serif" w:hAnsi="Liberation Serif" w:cs="Calibri"/>
              </w:rPr>
              <w:t>,</w:t>
            </w:r>
            <w:r>
              <w:t xml:space="preserve"> </w:t>
            </w:r>
            <w:r w:rsidRPr="00460B7A">
              <w:rPr>
                <w:rFonts w:ascii="Liberation Serif" w:hAnsi="Liberation Serif" w:cs="Calibri"/>
              </w:rPr>
              <w:t>отчёта МКУ «Управление гражданской защиты»</w:t>
            </w:r>
          </w:p>
        </w:tc>
      </w:tr>
      <w:tr w:rsidR="00F25D47" w:rsidRPr="002013BF" w14:paraId="66B63D49" w14:textId="77777777" w:rsidTr="00F03E90">
        <w:tc>
          <w:tcPr>
            <w:tcW w:w="850" w:type="dxa"/>
          </w:tcPr>
          <w:p w14:paraId="198E997F" w14:textId="52313A7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</w:t>
            </w:r>
          </w:p>
        </w:tc>
        <w:tc>
          <w:tcPr>
            <w:tcW w:w="3005" w:type="dxa"/>
          </w:tcPr>
          <w:p w14:paraId="0EA3509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7.2.3.</w:t>
            </w:r>
          </w:p>
          <w:p w14:paraId="2A5868B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1FFB">
              <w:rPr>
                <w:rFonts w:ascii="Liberation Serif" w:hAnsi="Liberation Serif" w:cs="Calibri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0887" w:type="dxa"/>
          </w:tcPr>
          <w:p w14:paraId="1CB5C12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3BF76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33849DF" w14:textId="69A920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14:paraId="0176E25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14:paraId="48D67794" w14:textId="673B5B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–общее количество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2013BF">
              <w:rPr>
                <w:rFonts w:ascii="Liberation Serif" w:hAnsi="Liberation Serif" w:cs="Calibri"/>
              </w:rPr>
              <w:t>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D66057E" w14:textId="77777777" w:rsidTr="00F03E90">
        <w:tc>
          <w:tcPr>
            <w:tcW w:w="850" w:type="dxa"/>
          </w:tcPr>
          <w:p w14:paraId="7859FAA0" w14:textId="459CFCA3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</w:t>
            </w:r>
          </w:p>
        </w:tc>
        <w:tc>
          <w:tcPr>
            <w:tcW w:w="3005" w:type="dxa"/>
          </w:tcPr>
          <w:p w14:paraId="2EF0B58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7.3.1.</w:t>
            </w:r>
          </w:p>
          <w:p w14:paraId="6371AB9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0887" w:type="dxa"/>
          </w:tcPr>
          <w:p w14:paraId="1AD01F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1D4EFA3" w14:textId="77777777" w:rsidTr="00F03E90">
        <w:tc>
          <w:tcPr>
            <w:tcW w:w="850" w:type="dxa"/>
          </w:tcPr>
          <w:p w14:paraId="0DED7B4F" w14:textId="3294DA6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</w:t>
            </w:r>
          </w:p>
        </w:tc>
        <w:tc>
          <w:tcPr>
            <w:tcW w:w="3005" w:type="dxa"/>
          </w:tcPr>
          <w:p w14:paraId="6AA03294" w14:textId="7777777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7.3.2</w:t>
            </w:r>
            <w:r w:rsidRPr="00A21369">
              <w:rPr>
                <w:rFonts w:ascii="Liberation Serif" w:hAnsi="Liberation Serif" w:cs="Calibri"/>
              </w:rPr>
              <w:t>.</w:t>
            </w:r>
          </w:p>
          <w:p w14:paraId="1EC1506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 xml:space="preserve">Площадь </w:t>
            </w:r>
            <w:proofErr w:type="spellStart"/>
            <w:r w:rsidRPr="00A21369">
              <w:rPr>
                <w:rFonts w:ascii="Liberation Serif" w:hAnsi="Liberation Serif" w:cs="Calibri"/>
              </w:rPr>
              <w:t>рекультивированных</w:t>
            </w:r>
            <w:proofErr w:type="spellEnd"/>
            <w:r w:rsidRPr="00A21369">
              <w:rPr>
                <w:rFonts w:ascii="Liberation Serif" w:hAnsi="Liberation Serif" w:cs="Calibri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0887" w:type="dxa"/>
          </w:tcPr>
          <w:p w14:paraId="793643D3" w14:textId="72B5B4B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55470A64" w14:textId="77777777" w:rsidTr="00F03E90">
        <w:tc>
          <w:tcPr>
            <w:tcW w:w="850" w:type="dxa"/>
          </w:tcPr>
          <w:p w14:paraId="3189F881" w14:textId="138B451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56</w:t>
            </w:r>
          </w:p>
        </w:tc>
        <w:tc>
          <w:tcPr>
            <w:tcW w:w="3005" w:type="dxa"/>
          </w:tcPr>
          <w:p w14:paraId="6047DE9D" w14:textId="77777777" w:rsidR="00F25D47" w:rsidRPr="0091487A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7.3.3.</w:t>
            </w:r>
          </w:p>
          <w:p w14:paraId="150F2DE7" w14:textId="4034169C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lastRenderedPageBreak/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10887" w:type="dxa"/>
          </w:tcPr>
          <w:p w14:paraId="0260C3E0" w14:textId="3FE3548F" w:rsidR="00F25D47" w:rsidRPr="00A2136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20C2B385" w14:textId="77777777" w:rsidTr="00F03E90">
        <w:tc>
          <w:tcPr>
            <w:tcW w:w="850" w:type="dxa"/>
          </w:tcPr>
          <w:p w14:paraId="50FA0EF7" w14:textId="60E622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57</w:t>
            </w:r>
          </w:p>
        </w:tc>
        <w:tc>
          <w:tcPr>
            <w:tcW w:w="3005" w:type="dxa"/>
          </w:tcPr>
          <w:p w14:paraId="241CEFE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7.4.1.</w:t>
            </w:r>
          </w:p>
          <w:p w14:paraId="052C200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0887" w:type="dxa"/>
          </w:tcPr>
          <w:p w14:paraId="08D64FDE" w14:textId="6B2CB8DA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 xml:space="preserve">отчета отдела городского хозяйства и охраны окружающей среды </w:t>
            </w:r>
            <w:r w:rsidRPr="002013BF">
              <w:rPr>
                <w:rFonts w:ascii="Liberation Serif" w:hAnsi="Liberation Serif" w:cs="Calibri"/>
              </w:rPr>
              <w:t>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4550588C" w14:textId="77777777" w:rsidTr="00F03E90">
        <w:tc>
          <w:tcPr>
            <w:tcW w:w="850" w:type="dxa"/>
          </w:tcPr>
          <w:p w14:paraId="686DADCF" w14:textId="77B8FEB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</w:t>
            </w:r>
          </w:p>
        </w:tc>
        <w:tc>
          <w:tcPr>
            <w:tcW w:w="3005" w:type="dxa"/>
          </w:tcPr>
          <w:p w14:paraId="52B1DCC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8.1.1.</w:t>
            </w:r>
          </w:p>
          <w:p w14:paraId="0C6EA9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15725F">
              <w:rPr>
                <w:rFonts w:ascii="Liberation Serif" w:hAnsi="Liberation Serif" w:cs="Calibri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0887" w:type="dxa"/>
          </w:tcPr>
          <w:p w14:paraId="0C7A1D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3BD272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A93CFAB" w14:textId="7C4CD6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15725F">
              <w:rPr>
                <w:rFonts w:ascii="Liberation Serif" w:hAnsi="Liberation Serif" w:cs="Calibri"/>
              </w:rPr>
              <w:t>оля разработанных планов в области защиты населения от чрезвычайных ситуаций от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392BE6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разработанных планов в области защиты населения от чрезвычайных ситуаций, за отчетный период;</w:t>
            </w:r>
          </w:p>
          <w:p w14:paraId="4F9FECE8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защиты населения от чрезвычайных ситуаций в соответствии с планами работ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5ABA691" w14:textId="77777777" w:rsidTr="00F03E90">
        <w:tc>
          <w:tcPr>
            <w:tcW w:w="850" w:type="dxa"/>
          </w:tcPr>
          <w:p w14:paraId="3661CBA6" w14:textId="0F11B14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59</w:t>
            </w:r>
          </w:p>
        </w:tc>
        <w:tc>
          <w:tcPr>
            <w:tcW w:w="3005" w:type="dxa"/>
          </w:tcPr>
          <w:p w14:paraId="60CE828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8.1.2.</w:t>
            </w:r>
          </w:p>
          <w:p w14:paraId="6D71A1F2" w14:textId="13FB86A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E343A">
              <w:rPr>
                <w:rFonts w:ascii="Liberation Serif" w:hAnsi="Liberation Serif" w:cs="Calibri"/>
              </w:rPr>
              <w:t xml:space="preserve">Доля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3B5EB042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A9CAAD2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75201C6" w14:textId="075BFC21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BE343A">
              <w:rPr>
                <w:rFonts w:ascii="Liberation Serif" w:hAnsi="Liberation Serif" w:cs="Calibri"/>
              </w:rPr>
              <w:t xml:space="preserve">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01AC759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14:paraId="6E5E6092" w14:textId="5810F99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 общая численность населения городского округа Верхняя Пышма</w:t>
            </w:r>
          </w:p>
        </w:tc>
      </w:tr>
      <w:tr w:rsidR="00F25D47" w:rsidRPr="002013BF" w14:paraId="1E6844ED" w14:textId="77777777" w:rsidTr="00F03E90">
        <w:tc>
          <w:tcPr>
            <w:tcW w:w="850" w:type="dxa"/>
          </w:tcPr>
          <w:p w14:paraId="50B3AB59" w14:textId="34CB3DDF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</w:t>
            </w:r>
          </w:p>
        </w:tc>
        <w:tc>
          <w:tcPr>
            <w:tcW w:w="3005" w:type="dxa"/>
          </w:tcPr>
          <w:p w14:paraId="17C1538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8.2.1.</w:t>
            </w:r>
          </w:p>
          <w:p w14:paraId="6EADD5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865301">
              <w:rPr>
                <w:rFonts w:ascii="Liberation Serif" w:hAnsi="Liberation Serif" w:cs="Calibri"/>
              </w:rPr>
              <w:t xml:space="preserve">Доля разработанных планов в области гражданской обороны от </w:t>
            </w:r>
            <w:r w:rsidRPr="00865301">
              <w:rPr>
                <w:rFonts w:ascii="Liberation Serif" w:hAnsi="Liberation Serif" w:cs="Calibri"/>
              </w:rPr>
              <w:lastRenderedPageBreak/>
              <w:t>общего количества планов, подлежащих разработке</w:t>
            </w:r>
          </w:p>
        </w:tc>
        <w:tc>
          <w:tcPr>
            <w:tcW w:w="10887" w:type="dxa"/>
          </w:tcPr>
          <w:p w14:paraId="1DD730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635C534B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7F450E4" w14:textId="447F0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3E6378">
              <w:rPr>
                <w:rFonts w:ascii="Liberation Serif" w:hAnsi="Liberation Serif" w:cs="Calibri"/>
              </w:rPr>
              <w:t>оля разработанных планов в области гражданской обороны от общего количества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2D023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разработанных планов в области гражданской обороны за отчетный период;</w:t>
            </w:r>
          </w:p>
          <w:p w14:paraId="25E35CB5" w14:textId="1E44D72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</w:tr>
      <w:tr w:rsidR="00F25D47" w:rsidRPr="002013BF" w14:paraId="5899F09D" w14:textId="77777777" w:rsidTr="00F03E90">
        <w:tc>
          <w:tcPr>
            <w:tcW w:w="850" w:type="dxa"/>
          </w:tcPr>
          <w:p w14:paraId="21290247" w14:textId="741173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61</w:t>
            </w:r>
          </w:p>
        </w:tc>
        <w:tc>
          <w:tcPr>
            <w:tcW w:w="3005" w:type="dxa"/>
          </w:tcPr>
          <w:p w14:paraId="3D4930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8.2.2.</w:t>
            </w:r>
          </w:p>
          <w:p w14:paraId="3BE55F2A" w14:textId="69381AA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865301">
              <w:rPr>
                <w:rFonts w:ascii="Liberation Serif" w:hAnsi="Liberation Serif"/>
              </w:rPr>
              <w:t>Доля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69809AE8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5C3AF85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3F3130BF" w14:textId="6857CA73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865301">
              <w:rPr>
                <w:rFonts w:ascii="Liberation Serif" w:hAnsi="Liberation Serif"/>
              </w:rPr>
              <w:t>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5D27E866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гражданской обороны за отчетный период;</w:t>
            </w:r>
          </w:p>
          <w:p w14:paraId="5F0B892A" w14:textId="3093E1E4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–общая численность населения городского округа Верхняя Пышма</w:t>
            </w:r>
          </w:p>
        </w:tc>
      </w:tr>
      <w:tr w:rsidR="00F25D47" w:rsidRPr="002013BF" w14:paraId="36C9F83F" w14:textId="77777777" w:rsidTr="00F03E90">
        <w:tc>
          <w:tcPr>
            <w:tcW w:w="850" w:type="dxa"/>
          </w:tcPr>
          <w:p w14:paraId="24B0A781" w14:textId="5C8D6BE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</w:t>
            </w:r>
          </w:p>
        </w:tc>
        <w:tc>
          <w:tcPr>
            <w:tcW w:w="3005" w:type="dxa"/>
          </w:tcPr>
          <w:p w14:paraId="2816CBF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8.2.3.</w:t>
            </w:r>
          </w:p>
          <w:p w14:paraId="0D9C97B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0887" w:type="dxa"/>
          </w:tcPr>
          <w:p w14:paraId="4B75AD3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C82C702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0198220" w14:textId="1932739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2013BF">
              <w:rPr>
                <w:rFonts w:ascii="Liberation Serif" w:hAnsi="Liberation Serif"/>
              </w:rPr>
              <w:t>оля необходимых технических средств и оборудования для обеспечения учебного процесса в соответствии с требованиями МЧС России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DA1DCC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технических средств и оборудования для обеспечения учебного процесса в соответствии с требованиями МЧС России за отчетный период;</w:t>
            </w:r>
          </w:p>
          <w:p w14:paraId="359F2E8F" w14:textId="32B96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мероприятий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428D549" w14:textId="77777777" w:rsidTr="00F03E90">
        <w:tc>
          <w:tcPr>
            <w:tcW w:w="850" w:type="dxa"/>
          </w:tcPr>
          <w:p w14:paraId="7D45499F" w14:textId="387198B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63</w:t>
            </w:r>
          </w:p>
        </w:tc>
        <w:tc>
          <w:tcPr>
            <w:tcW w:w="3005" w:type="dxa"/>
          </w:tcPr>
          <w:p w14:paraId="6626569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8.3.1.</w:t>
            </w:r>
          </w:p>
          <w:p w14:paraId="67D3D19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671FC">
              <w:rPr>
                <w:rFonts w:ascii="Liberation Serif" w:hAnsi="Liberation Serif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0887" w:type="dxa"/>
          </w:tcPr>
          <w:p w14:paraId="441D652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6BF53D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4FFB5BE" w14:textId="2D6CE6F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671FC">
              <w:rPr>
                <w:rFonts w:ascii="Liberation Serif" w:hAnsi="Liberation Serif"/>
              </w:rPr>
              <w:t>оля исправных пожарных гидрантов в общем количестве пожарных гидрантов в городском округе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0EC300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1671FC">
              <w:rPr>
                <w:rFonts w:ascii="Liberation Serif" w:hAnsi="Liberation Serif" w:cs="Calibri"/>
              </w:rPr>
              <w:t xml:space="preserve">исправных пожарных гидрантов </w:t>
            </w:r>
            <w:r w:rsidRPr="002013BF">
              <w:rPr>
                <w:rFonts w:ascii="Liberation Serif" w:hAnsi="Liberation Serif" w:cs="Calibri"/>
              </w:rPr>
              <w:t>за отчетный период;</w:t>
            </w:r>
          </w:p>
          <w:p w14:paraId="3FFBA65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rPr>
                <w:rFonts w:ascii="Liberation Serif" w:hAnsi="Liberation Serif" w:cs="Calibri"/>
              </w:rPr>
              <w:t xml:space="preserve">общее </w:t>
            </w: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 w:rsidRPr="001671FC">
              <w:rPr>
                <w:rFonts w:ascii="Liberation Serif" w:hAnsi="Liberation Serif" w:cs="Calibri"/>
              </w:rPr>
              <w:t>пожарных гидрантов в городском округе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9B93E65" w14:textId="77777777" w:rsidTr="00F03E90">
        <w:tc>
          <w:tcPr>
            <w:tcW w:w="850" w:type="dxa"/>
          </w:tcPr>
          <w:p w14:paraId="1D8B1329" w14:textId="78FBB0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</w:t>
            </w:r>
          </w:p>
        </w:tc>
        <w:tc>
          <w:tcPr>
            <w:tcW w:w="3005" w:type="dxa"/>
          </w:tcPr>
          <w:p w14:paraId="7B6AC3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8.3.2.</w:t>
            </w:r>
          </w:p>
          <w:p w14:paraId="49E8E96C" w14:textId="4B5F09B5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7D6948">
              <w:rPr>
                <w:rFonts w:ascii="Liberation Serif" w:hAnsi="Liberation Serif"/>
              </w:rPr>
              <w:t xml:space="preserve">Доля лесных </w:t>
            </w:r>
            <w:r>
              <w:rPr>
                <w:rFonts w:ascii="Liberation Serif" w:hAnsi="Liberation Serif"/>
              </w:rPr>
              <w:t xml:space="preserve">низовых </w:t>
            </w:r>
            <w:r w:rsidRPr="007D6948">
              <w:rPr>
                <w:rFonts w:ascii="Liberation Serif" w:hAnsi="Liberation Serif"/>
              </w:rPr>
              <w:t xml:space="preserve">пожаров, </w:t>
            </w:r>
            <w:r>
              <w:rPr>
                <w:rFonts w:ascii="Liberation Serif" w:hAnsi="Liberation Serif"/>
              </w:rPr>
              <w:t xml:space="preserve">не создавших угрозу сельским населенным пунктам, в </w:t>
            </w:r>
            <w:r>
              <w:rPr>
                <w:rFonts w:ascii="Liberation Serif" w:hAnsi="Liberation Serif"/>
              </w:rPr>
              <w:lastRenderedPageBreak/>
              <w:t>общем количестве лесных низовых пожаров</w:t>
            </w:r>
          </w:p>
        </w:tc>
        <w:tc>
          <w:tcPr>
            <w:tcW w:w="10887" w:type="dxa"/>
          </w:tcPr>
          <w:p w14:paraId="074FC30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19FABC5E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4319122D" w14:textId="7A41A848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33DB32B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В – количество лесных пожаров, ликвидированных в течение первых суток с момента обнаружения за </w:t>
            </w:r>
            <w:r w:rsidRPr="003E6378">
              <w:rPr>
                <w:rFonts w:ascii="Liberation Serif" w:hAnsi="Liberation Serif" w:cs="Calibri"/>
              </w:rPr>
              <w:lastRenderedPageBreak/>
              <w:t>отчетный период;</w:t>
            </w:r>
          </w:p>
          <w:p w14:paraId="7B36A086" w14:textId="7F06246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–общее количество лесных пожаров в городском округе Верхняя Пышма</w:t>
            </w:r>
          </w:p>
        </w:tc>
      </w:tr>
      <w:tr w:rsidR="00F25D47" w:rsidRPr="002013BF" w14:paraId="04128933" w14:textId="77777777" w:rsidTr="00F03E90">
        <w:tc>
          <w:tcPr>
            <w:tcW w:w="850" w:type="dxa"/>
          </w:tcPr>
          <w:p w14:paraId="529BA380" w14:textId="6AA8E4F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65</w:t>
            </w:r>
          </w:p>
        </w:tc>
        <w:tc>
          <w:tcPr>
            <w:tcW w:w="3005" w:type="dxa"/>
          </w:tcPr>
          <w:p w14:paraId="37DC344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8.3.3.</w:t>
            </w:r>
          </w:p>
          <w:p w14:paraId="15CD516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E69DB">
              <w:rPr>
                <w:rFonts w:ascii="Liberation Serif" w:hAnsi="Liberation Serif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0887" w:type="dxa"/>
          </w:tcPr>
          <w:p w14:paraId="00B94B5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F8D124A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203831D" w14:textId="777C9BA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E69DB">
              <w:rPr>
                <w:rFonts w:ascii="Liberation Serif" w:hAnsi="Liberation Serif"/>
              </w:rPr>
              <w:t>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BC9D9D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371532">
              <w:rPr>
                <w:rFonts w:ascii="Liberation Serif" w:hAnsi="Liberation Serif" w:cs="Calibri"/>
              </w:rPr>
              <w:t>сельских населенных пунктов, оснащенных первичными средствами тушения пожаров и противопожарным инвентарем</w:t>
            </w:r>
            <w:r w:rsidRPr="002013BF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29B79D1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общее количество</w:t>
            </w:r>
            <w:r w:rsidRPr="001E69DB">
              <w:rPr>
                <w:rFonts w:ascii="Liberation Serif" w:hAnsi="Liberation Serif" w:cs="Calibri"/>
              </w:rPr>
              <w:t xml:space="preserve"> сельских населенных пунктов 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81AED5C" w14:textId="77777777" w:rsidTr="00F03E90">
        <w:tc>
          <w:tcPr>
            <w:tcW w:w="850" w:type="dxa"/>
          </w:tcPr>
          <w:p w14:paraId="56261715" w14:textId="6C652FE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66</w:t>
            </w:r>
          </w:p>
        </w:tc>
        <w:tc>
          <w:tcPr>
            <w:tcW w:w="3005" w:type="dxa"/>
          </w:tcPr>
          <w:p w14:paraId="0E506B4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8.3.4.</w:t>
            </w:r>
          </w:p>
          <w:p w14:paraId="3E2F624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01753">
              <w:rPr>
                <w:rFonts w:ascii="Liberation Serif" w:hAnsi="Liberation Serif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0887" w:type="dxa"/>
          </w:tcPr>
          <w:p w14:paraId="3ADAD49A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01753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B01753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B01753">
              <w:rPr>
                <w:rFonts w:ascii="Liberation Serif" w:hAnsi="Liberation Serif" w:cs="Calibri"/>
              </w:rPr>
              <w:t xml:space="preserve"> МКУ «Управление гражданской защиты городского округа Верхняя Пышма»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666CCE81" w14:textId="77777777" w:rsidTr="00F03E90">
        <w:tc>
          <w:tcPr>
            <w:tcW w:w="850" w:type="dxa"/>
          </w:tcPr>
          <w:p w14:paraId="3C10E552" w14:textId="00EB65AC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67</w:t>
            </w:r>
          </w:p>
        </w:tc>
        <w:tc>
          <w:tcPr>
            <w:tcW w:w="3005" w:type="dxa"/>
          </w:tcPr>
          <w:p w14:paraId="6F3A61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8.3.5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DB0606F" w14:textId="5B130B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9F4AF7">
              <w:rPr>
                <w:rFonts w:ascii="Liberation Serif" w:hAnsi="Liberation Serif"/>
              </w:rPr>
              <w:t xml:space="preserve">Доля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62705A10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B3C0C8E" w14:textId="77777777" w:rsidR="00F25D47" w:rsidRPr="009F4AF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А = В / С x 100%, где:</w:t>
            </w:r>
          </w:p>
          <w:p w14:paraId="19BA56EA" w14:textId="5D5E58F0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9F4AF7">
              <w:rPr>
                <w:rFonts w:ascii="Liberation Serif" w:hAnsi="Liberation Serif"/>
              </w:rPr>
              <w:t xml:space="preserve">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  <w:r w:rsidRPr="009F4AF7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A512BF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В – </w:t>
            </w:r>
            <w:r>
              <w:rPr>
                <w:rFonts w:ascii="Liberation Serif" w:hAnsi="Liberation Serif" w:cs="Calibri"/>
              </w:rPr>
              <w:t>численность обученного населения</w:t>
            </w:r>
            <w:r w:rsidRPr="009F4AF7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03CCE4A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С – </w:t>
            </w:r>
            <w:r>
              <w:rPr>
                <w:rFonts w:ascii="Liberation Serif" w:hAnsi="Liberation Serif" w:cs="Calibri"/>
              </w:rPr>
              <w:t>общая численность населения</w:t>
            </w:r>
            <w:r w:rsidRPr="009F4AF7">
              <w:rPr>
                <w:rFonts w:ascii="Liberation Serif" w:hAnsi="Liberation Serif" w:cs="Calibri"/>
              </w:rPr>
              <w:t xml:space="preserve"> в городском округе Верхняя Пышма</w:t>
            </w:r>
          </w:p>
        </w:tc>
      </w:tr>
      <w:tr w:rsidR="00F25D47" w:rsidRPr="002013BF" w14:paraId="6FB02152" w14:textId="77777777" w:rsidTr="00F03E90">
        <w:tc>
          <w:tcPr>
            <w:tcW w:w="850" w:type="dxa"/>
          </w:tcPr>
          <w:p w14:paraId="773B2405" w14:textId="61A8262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</w:t>
            </w:r>
          </w:p>
        </w:tc>
        <w:tc>
          <w:tcPr>
            <w:tcW w:w="3005" w:type="dxa"/>
          </w:tcPr>
          <w:p w14:paraId="32E1C90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</w:t>
            </w:r>
            <w:r>
              <w:rPr>
                <w:rFonts w:ascii="Liberation Serif" w:hAnsi="Liberation Serif"/>
              </w:rPr>
              <w:t>6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AE9088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Уменьшение доли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</w:t>
            </w:r>
            <w:r>
              <w:rPr>
                <w:rFonts w:ascii="Liberation Serif" w:hAnsi="Liberation Serif"/>
              </w:rPr>
              <w:lastRenderedPageBreak/>
              <w:t>городского округа Верхняя Пышма</w:t>
            </w:r>
          </w:p>
        </w:tc>
        <w:tc>
          <w:tcPr>
            <w:tcW w:w="10887" w:type="dxa"/>
          </w:tcPr>
          <w:p w14:paraId="78F7E7D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598739E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3C4BE9D" w14:textId="69EC420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доля</w:t>
            </w:r>
            <w:r w:rsidRPr="002013BF">
              <w:rPr>
                <w:rFonts w:ascii="Liberation Serif" w:hAnsi="Liberation Serif"/>
              </w:rPr>
              <w:t xml:space="preserve">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DD15E4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неисправных пожарных гидрантов за отчетный период;</w:t>
            </w:r>
          </w:p>
          <w:p w14:paraId="0419DFE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пожарных гидрантов в городском округе Верхняя Пышма</w:t>
            </w:r>
          </w:p>
        </w:tc>
      </w:tr>
      <w:tr w:rsidR="00F25D47" w:rsidRPr="002013BF" w14:paraId="061E5FD5" w14:textId="77777777" w:rsidTr="00F03E90">
        <w:tc>
          <w:tcPr>
            <w:tcW w:w="850" w:type="dxa"/>
          </w:tcPr>
          <w:p w14:paraId="52FB36A8" w14:textId="0ACCF95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69</w:t>
            </w:r>
          </w:p>
        </w:tc>
        <w:tc>
          <w:tcPr>
            <w:tcW w:w="3005" w:type="dxa"/>
          </w:tcPr>
          <w:p w14:paraId="0A6CAC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8.4.1.</w:t>
            </w:r>
          </w:p>
          <w:p w14:paraId="06178403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0887" w:type="dxa"/>
          </w:tcPr>
          <w:p w14:paraId="4F302C4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663816">
              <w:rPr>
                <w:rFonts w:ascii="Liberation Serif" w:hAnsi="Liberation Serif" w:cs="Calibri"/>
              </w:rPr>
              <w:t>числовое значение берется из отчета МКУ «Управление гражданской защиты городского округа Верхняя Пышма».</w:t>
            </w:r>
          </w:p>
        </w:tc>
      </w:tr>
      <w:tr w:rsidR="00F25D47" w:rsidRPr="002013BF" w14:paraId="1E458F80" w14:textId="77777777" w:rsidTr="00F03E90">
        <w:tc>
          <w:tcPr>
            <w:tcW w:w="850" w:type="dxa"/>
          </w:tcPr>
          <w:p w14:paraId="564F13EB" w14:textId="7485787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</w:t>
            </w:r>
          </w:p>
        </w:tc>
        <w:tc>
          <w:tcPr>
            <w:tcW w:w="3005" w:type="dxa"/>
          </w:tcPr>
          <w:p w14:paraId="32BBF84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8.5.1.</w:t>
            </w:r>
          </w:p>
          <w:p w14:paraId="7030E128" w14:textId="05E04270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 xml:space="preserve">Доля обученного и проинформированного </w:t>
            </w:r>
            <w:r>
              <w:rPr>
                <w:rFonts w:ascii="Liberation Serif" w:hAnsi="Liberation Serif"/>
              </w:rPr>
              <w:t xml:space="preserve">не работающего </w:t>
            </w:r>
            <w:r w:rsidRPr="00663816">
              <w:rPr>
                <w:rFonts w:ascii="Liberation Serif" w:hAnsi="Liberation Serif"/>
              </w:rPr>
              <w:t>населения</w:t>
            </w:r>
            <w:r>
              <w:rPr>
                <w:rFonts w:ascii="Liberation Serif" w:hAnsi="Liberation Serif"/>
              </w:rPr>
              <w:t>, старше 18-ти лет,</w:t>
            </w:r>
            <w:r w:rsidRPr="00663816">
              <w:rPr>
                <w:rFonts w:ascii="Liberation Serif" w:hAnsi="Liberation Serif"/>
              </w:rPr>
              <w:t xml:space="preserve">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1E3AB72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D919502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650E43E4" w14:textId="3735199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F4F7DA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14:paraId="57958614" w14:textId="40EDBBB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населения в городском округе Верхняя Пышма</w:t>
            </w:r>
          </w:p>
        </w:tc>
      </w:tr>
      <w:tr w:rsidR="00F25D47" w:rsidRPr="002013BF" w14:paraId="01D2D08C" w14:textId="77777777" w:rsidTr="00F03E90">
        <w:tc>
          <w:tcPr>
            <w:tcW w:w="850" w:type="dxa"/>
          </w:tcPr>
          <w:p w14:paraId="6D9ED9FE" w14:textId="3F6C01A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71</w:t>
            </w:r>
          </w:p>
        </w:tc>
        <w:tc>
          <w:tcPr>
            <w:tcW w:w="3005" w:type="dxa"/>
          </w:tcPr>
          <w:p w14:paraId="021DE3D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8.6.1.</w:t>
            </w:r>
          </w:p>
          <w:p w14:paraId="4FBA0DE9" w14:textId="5E06EE0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5164DA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</w:t>
            </w:r>
            <w:r>
              <w:rPr>
                <w:rFonts w:ascii="Liberation Serif" w:hAnsi="Liberation Serif"/>
              </w:rPr>
              <w:t xml:space="preserve">ородского округа Верхняя Пышма </w:t>
            </w:r>
          </w:p>
        </w:tc>
        <w:tc>
          <w:tcPr>
            <w:tcW w:w="10887" w:type="dxa"/>
          </w:tcPr>
          <w:p w14:paraId="2FB491F1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D4FA36B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333D03AF" w14:textId="27C42612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6C312D0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В –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за отчетный период;</w:t>
            </w:r>
          </w:p>
          <w:p w14:paraId="44B57EEB" w14:textId="1E2D226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С – общее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которое предусмотрено МЧС</w:t>
            </w:r>
          </w:p>
        </w:tc>
      </w:tr>
      <w:tr w:rsidR="00F25D47" w:rsidRPr="002013BF" w14:paraId="006A3D0B" w14:textId="77777777" w:rsidTr="00F03E90">
        <w:tc>
          <w:tcPr>
            <w:tcW w:w="850" w:type="dxa"/>
          </w:tcPr>
          <w:p w14:paraId="0F972FCD" w14:textId="2D87CD4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72</w:t>
            </w:r>
          </w:p>
        </w:tc>
        <w:tc>
          <w:tcPr>
            <w:tcW w:w="3005" w:type="dxa"/>
          </w:tcPr>
          <w:p w14:paraId="3611940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8.6.2.</w:t>
            </w:r>
          </w:p>
          <w:p w14:paraId="5B67D49C" w14:textId="4AE59CB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Доля обученного личного состава на право ведения пожарно-спасательных работ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887" w:type="dxa"/>
          </w:tcPr>
          <w:p w14:paraId="3954543E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33093C1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29A14D06" w14:textId="7C28BEF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 xml:space="preserve">доля обученного личного состава на право ведения пожарно-спасательных работ </w:t>
            </w:r>
            <w:r w:rsidRPr="003E6378">
              <w:rPr>
                <w:rFonts w:ascii="Liberation Serif" w:hAnsi="Liberation Serif" w:cs="Calibri"/>
              </w:rPr>
              <w:t>т, выражается в процентах;</w:t>
            </w:r>
          </w:p>
          <w:p w14:paraId="2C14A70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личного состава на право ведения пожарно-спасательных работ, за отчетный период;</w:t>
            </w:r>
          </w:p>
          <w:p w14:paraId="2F58E58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личного состава на право ведения пожарно-спасательных работ, которое предусмотрено планом основных мероприятий</w:t>
            </w:r>
          </w:p>
        </w:tc>
      </w:tr>
      <w:tr w:rsidR="00F25D47" w:rsidRPr="002013BF" w14:paraId="35B14E1E" w14:textId="77777777" w:rsidTr="00F03E90">
        <w:tc>
          <w:tcPr>
            <w:tcW w:w="850" w:type="dxa"/>
          </w:tcPr>
          <w:p w14:paraId="06B4900A" w14:textId="4DDA77A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</w:t>
            </w:r>
          </w:p>
        </w:tc>
        <w:tc>
          <w:tcPr>
            <w:tcW w:w="3005" w:type="dxa"/>
          </w:tcPr>
          <w:p w14:paraId="5806763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9.1.1.</w:t>
            </w:r>
          </w:p>
          <w:p w14:paraId="0AF23C9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совершенных преступлений</w:t>
            </w:r>
          </w:p>
        </w:tc>
        <w:tc>
          <w:tcPr>
            <w:tcW w:w="10887" w:type="dxa"/>
          </w:tcPr>
          <w:p w14:paraId="0A0B40C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CC0D68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CF3CB45" w14:textId="5579B76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совершенных преступлений, выражается в процентах;</w:t>
            </w:r>
          </w:p>
          <w:p w14:paraId="6FC9ED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совершенных преступлений за отчетный период;</w:t>
            </w:r>
          </w:p>
          <w:p w14:paraId="309DED9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совершенных преступлений за предшествующий год отчетному</w:t>
            </w:r>
          </w:p>
        </w:tc>
      </w:tr>
      <w:tr w:rsidR="00F25D47" w:rsidRPr="002013BF" w14:paraId="7BBA71C4" w14:textId="77777777" w:rsidTr="00F03E90">
        <w:tc>
          <w:tcPr>
            <w:tcW w:w="850" w:type="dxa"/>
          </w:tcPr>
          <w:p w14:paraId="6E0EA392" w14:textId="512C31B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</w:t>
            </w:r>
          </w:p>
        </w:tc>
        <w:tc>
          <w:tcPr>
            <w:tcW w:w="3005" w:type="dxa"/>
          </w:tcPr>
          <w:p w14:paraId="42A60D9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9.1.2.</w:t>
            </w:r>
          </w:p>
          <w:p w14:paraId="7764A6A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0887" w:type="dxa"/>
          </w:tcPr>
          <w:p w14:paraId="6B597EF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36811E8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A83E532" w14:textId="66703A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несовершеннолетними, выражается в процентах;</w:t>
            </w:r>
          </w:p>
          <w:p w14:paraId="20FC88E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несовершеннолетними, за отчетный период;</w:t>
            </w:r>
          </w:p>
          <w:p w14:paraId="131DD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несовершеннолетними, за предшествующий год отчетному</w:t>
            </w:r>
          </w:p>
        </w:tc>
      </w:tr>
      <w:tr w:rsidR="00F25D47" w:rsidRPr="002013BF" w14:paraId="3F2FDFBE" w14:textId="77777777" w:rsidTr="00F03E90">
        <w:tc>
          <w:tcPr>
            <w:tcW w:w="850" w:type="dxa"/>
          </w:tcPr>
          <w:p w14:paraId="3AAB606B" w14:textId="277CAF6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</w:t>
            </w:r>
          </w:p>
        </w:tc>
        <w:tc>
          <w:tcPr>
            <w:tcW w:w="3005" w:type="dxa"/>
          </w:tcPr>
          <w:p w14:paraId="5B9EB8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9.1.3.</w:t>
            </w:r>
          </w:p>
          <w:p w14:paraId="730E23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0887" w:type="dxa"/>
          </w:tcPr>
          <w:p w14:paraId="0083E3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EAB5CD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F15977E" w14:textId="7C6BDD61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в общественных местах, выражается в процентах;</w:t>
            </w:r>
          </w:p>
          <w:p w14:paraId="2A61BDF4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в общественных местах, за отчетный период;</w:t>
            </w:r>
          </w:p>
          <w:p w14:paraId="02C0F2D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в общественных местах, за предшествующий год отчетному</w:t>
            </w:r>
          </w:p>
        </w:tc>
      </w:tr>
      <w:tr w:rsidR="00F25D47" w:rsidRPr="002013BF" w14:paraId="489B89FB" w14:textId="77777777" w:rsidTr="00F03E90">
        <w:tc>
          <w:tcPr>
            <w:tcW w:w="850" w:type="dxa"/>
          </w:tcPr>
          <w:p w14:paraId="2AA74F1F" w14:textId="7561951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</w:t>
            </w:r>
          </w:p>
        </w:tc>
        <w:tc>
          <w:tcPr>
            <w:tcW w:w="3005" w:type="dxa"/>
          </w:tcPr>
          <w:p w14:paraId="6F93339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9.2.1.</w:t>
            </w:r>
          </w:p>
          <w:p w14:paraId="7D2F5E8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проведенных мероприятий, направленных на пропаганду толерантного поведения к людям других </w:t>
            </w:r>
            <w:r w:rsidRPr="002013BF">
              <w:rPr>
                <w:rFonts w:ascii="Liberation Serif" w:hAnsi="Liberation Serif"/>
              </w:rPr>
              <w:lastRenderedPageBreak/>
              <w:t>национальностей и религиозных концессий</w:t>
            </w:r>
          </w:p>
        </w:tc>
        <w:tc>
          <w:tcPr>
            <w:tcW w:w="10887" w:type="dxa"/>
          </w:tcPr>
          <w:p w14:paraId="1D4A5B41" w14:textId="411D017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числовое значение берется из полугодовых отчетов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Пышма.</w:t>
            </w:r>
          </w:p>
        </w:tc>
      </w:tr>
      <w:tr w:rsidR="00F25D47" w:rsidRPr="002013BF" w14:paraId="02BEEDF4" w14:textId="77777777" w:rsidTr="00F03E90">
        <w:tc>
          <w:tcPr>
            <w:tcW w:w="850" w:type="dxa"/>
          </w:tcPr>
          <w:p w14:paraId="120932F6" w14:textId="3BA0DC8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77</w:t>
            </w:r>
          </w:p>
        </w:tc>
        <w:tc>
          <w:tcPr>
            <w:tcW w:w="3005" w:type="dxa"/>
          </w:tcPr>
          <w:p w14:paraId="05F4B38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9.2.2.</w:t>
            </w:r>
          </w:p>
          <w:p w14:paraId="17970ED1" w14:textId="17F79F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887" w:type="dxa"/>
          </w:tcPr>
          <w:p w14:paraId="19202F2F" w14:textId="536209F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</w:t>
            </w:r>
            <w:r w:rsidRPr="002013BF">
              <w:rPr>
                <w:rFonts w:ascii="Liberation Serif" w:hAnsi="Liberation Serif" w:cs="Calibri"/>
              </w:rPr>
              <w:t xml:space="preserve">тчет </w:t>
            </w:r>
            <w:r w:rsidRPr="00FB0AB0">
              <w:rPr>
                <w:rFonts w:ascii="Liberation Serif" w:hAnsi="Liberation Serif" w:cs="Calibri"/>
              </w:rPr>
              <w:t>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20D9F468" w14:textId="77777777" w:rsidTr="00F03E90">
        <w:tc>
          <w:tcPr>
            <w:tcW w:w="850" w:type="dxa"/>
          </w:tcPr>
          <w:p w14:paraId="71BB4EE1" w14:textId="2538429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78</w:t>
            </w:r>
          </w:p>
        </w:tc>
        <w:tc>
          <w:tcPr>
            <w:tcW w:w="3005" w:type="dxa"/>
          </w:tcPr>
          <w:p w14:paraId="39CDF22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9.2.3.</w:t>
            </w:r>
          </w:p>
          <w:p w14:paraId="2CCF4F48" w14:textId="0103370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0887" w:type="dxa"/>
          </w:tcPr>
          <w:p w14:paraId="666BFF7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833A7D5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50BA740A" w14:textId="27F45F6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FB0AB0">
              <w:rPr>
                <w:rFonts w:ascii="Liberation Serif" w:hAnsi="Liberation Serif"/>
              </w:rPr>
              <w:t>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027F6C" w14:textId="58A9D77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>
              <w:rPr>
                <w:rFonts w:ascii="Liberation Serif" w:hAnsi="Liberation Serif" w:cs="Calibri"/>
              </w:rPr>
              <w:t>информационно-пропагандистских мероприятий по разъяснению сущности терроризма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28214ED4" w14:textId="06BCEC0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численность постоянного населения городского округа Верхняя Пышма</w:t>
            </w:r>
          </w:p>
        </w:tc>
      </w:tr>
      <w:tr w:rsidR="00F25D47" w:rsidRPr="002013BF" w14:paraId="2C6EA60E" w14:textId="77777777" w:rsidTr="00F03E90">
        <w:tc>
          <w:tcPr>
            <w:tcW w:w="850" w:type="dxa"/>
          </w:tcPr>
          <w:p w14:paraId="64820801" w14:textId="7A5E784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79</w:t>
            </w:r>
          </w:p>
        </w:tc>
        <w:tc>
          <w:tcPr>
            <w:tcW w:w="3005" w:type="dxa"/>
          </w:tcPr>
          <w:p w14:paraId="6B7A007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9.2.4.</w:t>
            </w:r>
          </w:p>
          <w:p w14:paraId="42713AA9" w14:textId="15C46BB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Количество изготовленных и размещенных в средствах массовой информации (включая официальный сайт муниципального образования) </w:t>
            </w:r>
            <w:r w:rsidRPr="00FB0AB0">
              <w:rPr>
                <w:rFonts w:ascii="Liberation Serif" w:hAnsi="Liberation Serif"/>
              </w:rPr>
              <w:lastRenderedPageBreak/>
              <w:t>информационных материалов по вопросам профилактики терроризма и экстремизма</w:t>
            </w:r>
          </w:p>
        </w:tc>
        <w:tc>
          <w:tcPr>
            <w:tcW w:w="10887" w:type="dxa"/>
          </w:tcPr>
          <w:p w14:paraId="0CE4466E" w14:textId="776C671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числовое значение берется из о</w:t>
            </w:r>
            <w:r w:rsidRPr="002013BF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FB0AB0">
              <w:rPr>
                <w:rFonts w:ascii="Liberation Serif" w:hAnsi="Liberation Serif"/>
              </w:rPr>
              <w:t>об исполнении мероприятий Комплексного плана противодействия идеологии терроризма</w:t>
            </w:r>
          </w:p>
        </w:tc>
      </w:tr>
      <w:tr w:rsidR="00F25D47" w:rsidRPr="002013BF" w14:paraId="4FB83EAF" w14:textId="77777777" w:rsidTr="00F03E90">
        <w:tc>
          <w:tcPr>
            <w:tcW w:w="850" w:type="dxa"/>
          </w:tcPr>
          <w:p w14:paraId="7F9BC33C" w14:textId="1538760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80</w:t>
            </w:r>
          </w:p>
        </w:tc>
        <w:tc>
          <w:tcPr>
            <w:tcW w:w="3005" w:type="dxa"/>
          </w:tcPr>
          <w:p w14:paraId="6CF81C79" w14:textId="5FCC24BD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9.2.5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59DD71A" w14:textId="4086179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0887" w:type="dxa"/>
          </w:tcPr>
          <w:p w14:paraId="6351AF20" w14:textId="607186A6" w:rsidR="00F25D47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числовое значение берется из 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71288F09" w14:textId="77777777" w:rsidTr="00F03E90">
        <w:tc>
          <w:tcPr>
            <w:tcW w:w="850" w:type="dxa"/>
          </w:tcPr>
          <w:p w14:paraId="2BE5347D" w14:textId="32150D1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81</w:t>
            </w:r>
          </w:p>
        </w:tc>
        <w:tc>
          <w:tcPr>
            <w:tcW w:w="3005" w:type="dxa"/>
          </w:tcPr>
          <w:p w14:paraId="131B6B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10.1.1.</w:t>
            </w:r>
          </w:p>
          <w:p w14:paraId="1DEDD61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E260C9">
              <w:rPr>
                <w:rFonts w:ascii="Liberation Serif" w:hAnsi="Liberation Serif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0887" w:type="dxa"/>
          </w:tcPr>
          <w:p w14:paraId="721D829C" w14:textId="2343142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отчета МКУ «Административно-хозяйственное управление»</w:t>
            </w:r>
          </w:p>
        </w:tc>
      </w:tr>
      <w:tr w:rsidR="00F25D47" w:rsidRPr="002013BF" w14:paraId="6D81418E" w14:textId="77777777" w:rsidTr="00F03E90">
        <w:tc>
          <w:tcPr>
            <w:tcW w:w="850" w:type="dxa"/>
          </w:tcPr>
          <w:p w14:paraId="3C043518" w14:textId="6CA2F7D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82</w:t>
            </w:r>
          </w:p>
        </w:tc>
        <w:tc>
          <w:tcPr>
            <w:tcW w:w="3005" w:type="dxa"/>
          </w:tcPr>
          <w:p w14:paraId="0875B80F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10.1.2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2722BE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0887" w:type="dxa"/>
          </w:tcPr>
          <w:p w14:paraId="7B00EC96" w14:textId="3A90C01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расчетно-платежной ведомости, реестра на выдачу заработной платы.</w:t>
            </w:r>
          </w:p>
        </w:tc>
      </w:tr>
      <w:tr w:rsidR="00F25D47" w:rsidRPr="002013BF" w14:paraId="0B30BD44" w14:textId="77777777" w:rsidTr="00F03E90">
        <w:tc>
          <w:tcPr>
            <w:tcW w:w="850" w:type="dxa"/>
          </w:tcPr>
          <w:p w14:paraId="12BCE996" w14:textId="430A51C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83</w:t>
            </w:r>
          </w:p>
        </w:tc>
        <w:tc>
          <w:tcPr>
            <w:tcW w:w="3005" w:type="dxa"/>
          </w:tcPr>
          <w:p w14:paraId="7459E2DA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10.1.3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3760AA59" w14:textId="77777777" w:rsidR="00F25D47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 xml:space="preserve">Доля рабочих мест сотрудников администрации, не </w:t>
            </w:r>
            <w:r w:rsidRPr="00C0743A">
              <w:rPr>
                <w:rFonts w:ascii="Liberation Serif" w:hAnsi="Liberation Serif"/>
              </w:rPr>
              <w:lastRenderedPageBreak/>
              <w:t>отвечающих санитарно-гигиеническим нормам и нормам пожарной безопасности</w:t>
            </w:r>
          </w:p>
        </w:tc>
        <w:tc>
          <w:tcPr>
            <w:tcW w:w="10887" w:type="dxa"/>
          </w:tcPr>
          <w:p w14:paraId="1273FA9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0660452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64A812D" w14:textId="6AF1984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C0743A">
              <w:rPr>
                <w:rFonts w:ascii="Liberation Serif" w:hAnsi="Liberation Serif" w:cs="Calibri"/>
              </w:rPr>
              <w:t>оля 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34A6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В – количество </w:t>
            </w:r>
            <w:r w:rsidRPr="00C0743A">
              <w:rPr>
                <w:rFonts w:ascii="Liberation Serif" w:hAnsi="Liberation Serif" w:cs="Calibri"/>
              </w:rPr>
              <w:t>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394AF1F3" w14:textId="6B961B4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количество сотрудников администрации</w:t>
            </w:r>
          </w:p>
        </w:tc>
      </w:tr>
      <w:tr w:rsidR="00F25D47" w:rsidRPr="002013BF" w14:paraId="61A85392" w14:textId="77777777" w:rsidTr="00F03E90">
        <w:tc>
          <w:tcPr>
            <w:tcW w:w="850" w:type="dxa"/>
          </w:tcPr>
          <w:p w14:paraId="67D97FD7" w14:textId="7DEF86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84</w:t>
            </w:r>
          </w:p>
        </w:tc>
        <w:tc>
          <w:tcPr>
            <w:tcW w:w="3005" w:type="dxa"/>
          </w:tcPr>
          <w:p w14:paraId="1E0A466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11.1.1.</w:t>
            </w:r>
          </w:p>
          <w:p w14:paraId="0B3BBB7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10887" w:type="dxa"/>
          </w:tcPr>
          <w:p w14:paraId="0D93296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51D72741" w14:textId="77777777" w:rsidTr="00F03E90">
        <w:tc>
          <w:tcPr>
            <w:tcW w:w="850" w:type="dxa"/>
          </w:tcPr>
          <w:p w14:paraId="119AEB3F" w14:textId="68FEFC8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</w:t>
            </w:r>
          </w:p>
        </w:tc>
        <w:tc>
          <w:tcPr>
            <w:tcW w:w="3005" w:type="dxa"/>
          </w:tcPr>
          <w:p w14:paraId="7F3F96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11.1.2.</w:t>
            </w:r>
          </w:p>
          <w:p w14:paraId="4573B7D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0887" w:type="dxa"/>
          </w:tcPr>
          <w:p w14:paraId="0361967F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6BC39ABC" w14:textId="77777777" w:rsidTr="00F03E90">
        <w:tc>
          <w:tcPr>
            <w:tcW w:w="850" w:type="dxa"/>
          </w:tcPr>
          <w:p w14:paraId="4609CD64" w14:textId="1929A90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86</w:t>
            </w:r>
          </w:p>
        </w:tc>
        <w:tc>
          <w:tcPr>
            <w:tcW w:w="3005" w:type="dxa"/>
          </w:tcPr>
          <w:p w14:paraId="01195AEF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11.1.3.</w:t>
            </w:r>
          </w:p>
          <w:p w14:paraId="44C241F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Количество выявленных нарушений лесного законодательства</w:t>
            </w:r>
          </w:p>
        </w:tc>
        <w:tc>
          <w:tcPr>
            <w:tcW w:w="10887" w:type="dxa"/>
          </w:tcPr>
          <w:p w14:paraId="6B6A657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32B0885D" w14:textId="77777777" w:rsidTr="00F03E90">
        <w:tc>
          <w:tcPr>
            <w:tcW w:w="850" w:type="dxa"/>
          </w:tcPr>
          <w:p w14:paraId="00C55543" w14:textId="6E45FB9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</w:t>
            </w:r>
          </w:p>
        </w:tc>
        <w:tc>
          <w:tcPr>
            <w:tcW w:w="3005" w:type="dxa"/>
          </w:tcPr>
          <w:p w14:paraId="2D649A19" w14:textId="79B157A9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Pr="0091487A">
              <w:rPr>
                <w:rFonts w:ascii="Liberation Serif" w:hAnsi="Liberation Serif"/>
              </w:rPr>
              <w:t>елевой показатель 11.2.</w:t>
            </w:r>
            <w:r>
              <w:rPr>
                <w:rFonts w:ascii="Liberation Serif" w:hAnsi="Liberation Serif"/>
              </w:rPr>
              <w:t xml:space="preserve">1. </w:t>
            </w:r>
            <w:r w:rsidRPr="0091487A">
              <w:rPr>
                <w:rFonts w:ascii="Liberation Serif" w:hAnsi="Liberation Serif"/>
              </w:rPr>
              <w:t>Количество актов натурного технического обследования участка лесного фонда</w:t>
            </w:r>
            <w:r w:rsidRPr="00BC3C8E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0887" w:type="dxa"/>
          </w:tcPr>
          <w:p w14:paraId="077871C0" w14:textId="429D5F81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91487A">
              <w:rPr>
                <w:rFonts w:ascii="Liberation Serif" w:hAnsi="Liberation Serif"/>
              </w:rPr>
              <w:t xml:space="preserve">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F25D47" w:rsidRPr="002013BF" w14:paraId="7B59CBDA" w14:textId="77777777" w:rsidTr="00F03E90">
        <w:tc>
          <w:tcPr>
            <w:tcW w:w="850" w:type="dxa"/>
          </w:tcPr>
          <w:p w14:paraId="4A141F19" w14:textId="0DD16A0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88</w:t>
            </w:r>
          </w:p>
        </w:tc>
        <w:tc>
          <w:tcPr>
            <w:tcW w:w="3005" w:type="dxa"/>
          </w:tcPr>
          <w:p w14:paraId="00F9E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12.1.1.</w:t>
            </w:r>
          </w:p>
          <w:p w14:paraId="0DDB2E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0887" w:type="dxa"/>
          </w:tcPr>
          <w:p w14:paraId="2C8EBF9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акта выполненных работ</w:t>
            </w:r>
          </w:p>
        </w:tc>
      </w:tr>
      <w:tr w:rsidR="00F25D47" w:rsidRPr="002013BF" w14:paraId="610C194B" w14:textId="77777777" w:rsidTr="00F03E90">
        <w:tc>
          <w:tcPr>
            <w:tcW w:w="850" w:type="dxa"/>
          </w:tcPr>
          <w:p w14:paraId="3EEE5C46" w14:textId="35DC91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</w:t>
            </w:r>
          </w:p>
        </w:tc>
        <w:tc>
          <w:tcPr>
            <w:tcW w:w="3005" w:type="dxa"/>
          </w:tcPr>
          <w:p w14:paraId="5956C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12.1.2.</w:t>
            </w:r>
          </w:p>
          <w:p w14:paraId="70D8BC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0887" w:type="dxa"/>
          </w:tcPr>
          <w:p w14:paraId="45BF90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акта выполненных работ</w:t>
            </w:r>
          </w:p>
        </w:tc>
      </w:tr>
      <w:tr w:rsidR="00F25D47" w:rsidRPr="002013BF" w14:paraId="52306478" w14:textId="77777777" w:rsidTr="00F03E90">
        <w:tc>
          <w:tcPr>
            <w:tcW w:w="850" w:type="dxa"/>
          </w:tcPr>
          <w:p w14:paraId="28333C7F" w14:textId="69C07C7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90</w:t>
            </w:r>
          </w:p>
        </w:tc>
        <w:tc>
          <w:tcPr>
            <w:tcW w:w="3005" w:type="dxa"/>
          </w:tcPr>
          <w:p w14:paraId="50A49D5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12.1.3.</w:t>
            </w:r>
          </w:p>
          <w:p w14:paraId="5634FE34" w14:textId="732D7AA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</w:t>
            </w:r>
            <w:r w:rsidRPr="00BC479A">
              <w:rPr>
                <w:rFonts w:ascii="Liberation Serif" w:hAnsi="Liberation Serif"/>
              </w:rPr>
              <w:t xml:space="preserve">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0887" w:type="dxa"/>
          </w:tcPr>
          <w:p w14:paraId="4A08E46F" w14:textId="35565DD0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8932E5">
              <w:rPr>
                <w:rFonts w:ascii="Liberation Serif" w:hAnsi="Liberation Serif" w:cs="Calibri"/>
              </w:rPr>
              <w:t>оказа</w:t>
            </w:r>
            <w:r>
              <w:rPr>
                <w:rFonts w:ascii="Liberation Serif" w:hAnsi="Liberation Serif" w:cs="Calibri"/>
              </w:rPr>
              <w:t xml:space="preserve">тель определяется на основании </w:t>
            </w:r>
            <w:r w:rsidRPr="008932E5">
              <w:rPr>
                <w:rFonts w:ascii="Liberation Serif" w:hAnsi="Liberation Serif" w:cs="Calibri"/>
              </w:rPr>
              <w:t>отчёта комитета экономики и муниципального заказа о реализации мероприятий в сфере туризма, публикаций в СМИ, протокола комиссии «О проведении конкурса сувенирной продукции «Сувенир городского округа Верхняя Пышма».</w:t>
            </w:r>
          </w:p>
        </w:tc>
      </w:tr>
      <w:tr w:rsidR="00F25D47" w:rsidRPr="002013BF" w14:paraId="39C1D789" w14:textId="77777777" w:rsidTr="00F03E90">
        <w:tc>
          <w:tcPr>
            <w:tcW w:w="850" w:type="dxa"/>
          </w:tcPr>
          <w:p w14:paraId="258B29E2" w14:textId="1872B9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</w:t>
            </w:r>
          </w:p>
        </w:tc>
        <w:tc>
          <w:tcPr>
            <w:tcW w:w="3005" w:type="dxa"/>
          </w:tcPr>
          <w:p w14:paraId="66D29838" w14:textId="0F62C6E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13.1.3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3826835F" w14:textId="7D4779E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</w:t>
            </w:r>
            <w:r>
              <w:rPr>
                <w:rFonts w:ascii="Liberation Serif" w:hAnsi="Liberation Serif"/>
              </w:rPr>
              <w:t>семей (</w:t>
            </w:r>
            <w:r w:rsidRPr="002013BF">
              <w:rPr>
                <w:rFonts w:ascii="Liberation Serif" w:hAnsi="Liberation Serif"/>
              </w:rPr>
              <w:t>педагогических и иных работников</w:t>
            </w:r>
            <w:r>
              <w:rPr>
                <w:rFonts w:ascii="Liberation Serif" w:hAnsi="Liberation Serif"/>
              </w:rPr>
              <w:t>), улучшивших жилищные условия</w:t>
            </w:r>
          </w:p>
        </w:tc>
        <w:tc>
          <w:tcPr>
            <w:tcW w:w="10887" w:type="dxa"/>
          </w:tcPr>
          <w:p w14:paraId="388AA3FC" w14:textId="66A27BA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отчета отдела по учету и распределению жилья</w:t>
            </w:r>
          </w:p>
        </w:tc>
      </w:tr>
      <w:tr w:rsidR="00F25D47" w:rsidRPr="002013BF" w14:paraId="7D82539C" w14:textId="77777777" w:rsidTr="00F03E90">
        <w:tc>
          <w:tcPr>
            <w:tcW w:w="850" w:type="dxa"/>
          </w:tcPr>
          <w:p w14:paraId="18A92856" w14:textId="0447AF9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92</w:t>
            </w:r>
          </w:p>
        </w:tc>
        <w:tc>
          <w:tcPr>
            <w:tcW w:w="3005" w:type="dxa"/>
          </w:tcPr>
          <w:p w14:paraId="490C690B" w14:textId="7140748E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14.1.1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C7D2563" w14:textId="2390B541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0887" w:type="dxa"/>
          </w:tcPr>
          <w:p w14:paraId="58101F01" w14:textId="0B5789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</w:t>
            </w:r>
            <w:r w:rsidRPr="004615F4">
              <w:rPr>
                <w:rFonts w:ascii="Liberation Serif" w:hAnsi="Liberation Serif" w:cs="Calibri"/>
              </w:rPr>
              <w:t>отдела социальной политики</w:t>
            </w:r>
          </w:p>
        </w:tc>
      </w:tr>
      <w:tr w:rsidR="00F25D47" w:rsidRPr="002013BF" w14:paraId="4531AD7B" w14:textId="77777777" w:rsidTr="00F03E90">
        <w:tc>
          <w:tcPr>
            <w:tcW w:w="850" w:type="dxa"/>
          </w:tcPr>
          <w:p w14:paraId="7B15BFD9" w14:textId="4D2777B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93</w:t>
            </w:r>
          </w:p>
        </w:tc>
        <w:tc>
          <w:tcPr>
            <w:tcW w:w="3005" w:type="dxa"/>
          </w:tcPr>
          <w:p w14:paraId="6FFC0984" w14:textId="2CC6467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14.1.2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0C6DE8DD" w14:textId="3694C92F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0887" w:type="dxa"/>
          </w:tcPr>
          <w:p w14:paraId="6F8B11AB" w14:textId="37CB2C9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</w:tbl>
    <w:p w14:paraId="7A907A83" w14:textId="77777777" w:rsidR="003E0771" w:rsidRPr="002013BF" w:rsidRDefault="003E0771" w:rsidP="00E77FE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sectPr w:rsidR="003E0771" w:rsidRPr="002013BF" w:rsidSect="00E77FE2">
      <w:headerReference w:type="default" r:id="rId9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201D" w14:textId="77777777" w:rsidR="00EF46F1" w:rsidRDefault="00EF46F1" w:rsidP="00E77FE2">
      <w:r>
        <w:separator/>
      </w:r>
    </w:p>
  </w:endnote>
  <w:endnote w:type="continuationSeparator" w:id="0">
    <w:p w14:paraId="6BCC52FA" w14:textId="77777777" w:rsidR="00EF46F1" w:rsidRDefault="00EF46F1" w:rsidP="00E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D6EE" w14:textId="77777777" w:rsidR="00EF46F1" w:rsidRDefault="00EF46F1" w:rsidP="00E77FE2">
      <w:r>
        <w:separator/>
      </w:r>
    </w:p>
  </w:footnote>
  <w:footnote w:type="continuationSeparator" w:id="0">
    <w:p w14:paraId="02788672" w14:textId="77777777" w:rsidR="00EF46F1" w:rsidRDefault="00EF46F1" w:rsidP="00E7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0617"/>
      <w:docPartObj>
        <w:docPartGallery w:val="Page Numbers (Top of Page)"/>
        <w:docPartUnique/>
      </w:docPartObj>
    </w:sdtPr>
    <w:sdtEndPr/>
    <w:sdtContent>
      <w:p w14:paraId="762FEBAD" w14:textId="4187D492" w:rsidR="002562A3" w:rsidRDefault="002562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87">
          <w:rPr>
            <w:noProof/>
          </w:rPr>
          <w:t>24</w:t>
        </w:r>
        <w:r>
          <w:fldChar w:fldCharType="end"/>
        </w:r>
      </w:p>
    </w:sdtContent>
  </w:sdt>
  <w:p w14:paraId="5966EC1A" w14:textId="77777777" w:rsidR="002562A3" w:rsidRDefault="002562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DC"/>
    <w:multiLevelType w:val="hybridMultilevel"/>
    <w:tmpl w:val="8AE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43B2"/>
    <w:multiLevelType w:val="hybridMultilevel"/>
    <w:tmpl w:val="C20E42EA"/>
    <w:lvl w:ilvl="0" w:tplc="944CB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52F90"/>
    <w:multiLevelType w:val="hybridMultilevel"/>
    <w:tmpl w:val="55DA1510"/>
    <w:lvl w:ilvl="0" w:tplc="15163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F57121"/>
    <w:multiLevelType w:val="hybridMultilevel"/>
    <w:tmpl w:val="003C7272"/>
    <w:lvl w:ilvl="0" w:tplc="BE1E1A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F3FE4"/>
    <w:multiLevelType w:val="hybridMultilevel"/>
    <w:tmpl w:val="6EC2706C"/>
    <w:lvl w:ilvl="0" w:tplc="FD4CE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46663"/>
    <w:multiLevelType w:val="hybridMultilevel"/>
    <w:tmpl w:val="D026ECF2"/>
    <w:lvl w:ilvl="0" w:tplc="9A483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71"/>
    <w:rsid w:val="00003911"/>
    <w:rsid w:val="000058C8"/>
    <w:rsid w:val="0001308F"/>
    <w:rsid w:val="000142A5"/>
    <w:rsid w:val="00035FD7"/>
    <w:rsid w:val="000518DE"/>
    <w:rsid w:val="00060BF4"/>
    <w:rsid w:val="00085436"/>
    <w:rsid w:val="00093061"/>
    <w:rsid w:val="000B732B"/>
    <w:rsid w:val="000C2430"/>
    <w:rsid w:val="000C2587"/>
    <w:rsid w:val="000C2F4F"/>
    <w:rsid w:val="000F649F"/>
    <w:rsid w:val="00104209"/>
    <w:rsid w:val="001079D3"/>
    <w:rsid w:val="00123DC9"/>
    <w:rsid w:val="00130F87"/>
    <w:rsid w:val="00142C86"/>
    <w:rsid w:val="001569BA"/>
    <w:rsid w:val="0015725F"/>
    <w:rsid w:val="00157A74"/>
    <w:rsid w:val="00162ABC"/>
    <w:rsid w:val="00164975"/>
    <w:rsid w:val="001671FC"/>
    <w:rsid w:val="00176CA6"/>
    <w:rsid w:val="001A1425"/>
    <w:rsid w:val="001A7067"/>
    <w:rsid w:val="001C3715"/>
    <w:rsid w:val="001D69A5"/>
    <w:rsid w:val="001E2B12"/>
    <w:rsid w:val="001E69DB"/>
    <w:rsid w:val="002013BF"/>
    <w:rsid w:val="00203C63"/>
    <w:rsid w:val="00216BDE"/>
    <w:rsid w:val="00220057"/>
    <w:rsid w:val="002562A3"/>
    <w:rsid w:val="0025645F"/>
    <w:rsid w:val="0027065A"/>
    <w:rsid w:val="00277068"/>
    <w:rsid w:val="00285B17"/>
    <w:rsid w:val="00297FDD"/>
    <w:rsid w:val="002A1D35"/>
    <w:rsid w:val="002B43E9"/>
    <w:rsid w:val="002B50E0"/>
    <w:rsid w:val="002B78D0"/>
    <w:rsid w:val="002D36A0"/>
    <w:rsid w:val="002D599E"/>
    <w:rsid w:val="002F2ED6"/>
    <w:rsid w:val="0030002E"/>
    <w:rsid w:val="00316DBD"/>
    <w:rsid w:val="0032309C"/>
    <w:rsid w:val="003251D4"/>
    <w:rsid w:val="0035065C"/>
    <w:rsid w:val="003567F7"/>
    <w:rsid w:val="00371532"/>
    <w:rsid w:val="00372852"/>
    <w:rsid w:val="003762EA"/>
    <w:rsid w:val="00395738"/>
    <w:rsid w:val="003A49B7"/>
    <w:rsid w:val="003B1C9E"/>
    <w:rsid w:val="003B48DD"/>
    <w:rsid w:val="003B59BD"/>
    <w:rsid w:val="003E0771"/>
    <w:rsid w:val="003E42E0"/>
    <w:rsid w:val="003E4E20"/>
    <w:rsid w:val="003E6378"/>
    <w:rsid w:val="003E7DCD"/>
    <w:rsid w:val="003F081D"/>
    <w:rsid w:val="003F0C92"/>
    <w:rsid w:val="003F7C0A"/>
    <w:rsid w:val="004042C5"/>
    <w:rsid w:val="00415FDA"/>
    <w:rsid w:val="00417E9D"/>
    <w:rsid w:val="00422682"/>
    <w:rsid w:val="004242FE"/>
    <w:rsid w:val="00431B3E"/>
    <w:rsid w:val="00434ED5"/>
    <w:rsid w:val="00441D6E"/>
    <w:rsid w:val="00454E48"/>
    <w:rsid w:val="00456838"/>
    <w:rsid w:val="00460B7A"/>
    <w:rsid w:val="004615F4"/>
    <w:rsid w:val="00464C05"/>
    <w:rsid w:val="0047330C"/>
    <w:rsid w:val="00476A13"/>
    <w:rsid w:val="00484205"/>
    <w:rsid w:val="004857EE"/>
    <w:rsid w:val="004B1F88"/>
    <w:rsid w:val="004D1F18"/>
    <w:rsid w:val="005058CD"/>
    <w:rsid w:val="00512D11"/>
    <w:rsid w:val="00514D46"/>
    <w:rsid w:val="005164DA"/>
    <w:rsid w:val="00527F84"/>
    <w:rsid w:val="005503BE"/>
    <w:rsid w:val="0055237B"/>
    <w:rsid w:val="00566492"/>
    <w:rsid w:val="00567B37"/>
    <w:rsid w:val="005B4389"/>
    <w:rsid w:val="005C24D7"/>
    <w:rsid w:val="005F38C5"/>
    <w:rsid w:val="005F5398"/>
    <w:rsid w:val="006032C0"/>
    <w:rsid w:val="00604E65"/>
    <w:rsid w:val="00614BA1"/>
    <w:rsid w:val="00614E09"/>
    <w:rsid w:val="0062127B"/>
    <w:rsid w:val="006244D3"/>
    <w:rsid w:val="00636C09"/>
    <w:rsid w:val="00642A9D"/>
    <w:rsid w:val="00663816"/>
    <w:rsid w:val="00664657"/>
    <w:rsid w:val="00667A58"/>
    <w:rsid w:val="00670A08"/>
    <w:rsid w:val="006812BF"/>
    <w:rsid w:val="006C5467"/>
    <w:rsid w:val="006D0910"/>
    <w:rsid w:val="006D5CBD"/>
    <w:rsid w:val="006F2DFE"/>
    <w:rsid w:val="006F3084"/>
    <w:rsid w:val="006F49F5"/>
    <w:rsid w:val="006F6A4B"/>
    <w:rsid w:val="006F730B"/>
    <w:rsid w:val="007120B1"/>
    <w:rsid w:val="007145CE"/>
    <w:rsid w:val="00744DB2"/>
    <w:rsid w:val="00764054"/>
    <w:rsid w:val="00775C3D"/>
    <w:rsid w:val="00784280"/>
    <w:rsid w:val="00793B29"/>
    <w:rsid w:val="007A6F16"/>
    <w:rsid w:val="007B03B5"/>
    <w:rsid w:val="007D6948"/>
    <w:rsid w:val="007E52D0"/>
    <w:rsid w:val="007F4AD0"/>
    <w:rsid w:val="00815BD7"/>
    <w:rsid w:val="00816456"/>
    <w:rsid w:val="008523A1"/>
    <w:rsid w:val="00865301"/>
    <w:rsid w:val="00866BDD"/>
    <w:rsid w:val="00871381"/>
    <w:rsid w:val="008767A8"/>
    <w:rsid w:val="00890088"/>
    <w:rsid w:val="008932E5"/>
    <w:rsid w:val="00893487"/>
    <w:rsid w:val="008A6B5A"/>
    <w:rsid w:val="008B08D8"/>
    <w:rsid w:val="008C0913"/>
    <w:rsid w:val="008C18FC"/>
    <w:rsid w:val="008C3D28"/>
    <w:rsid w:val="00900A93"/>
    <w:rsid w:val="0091487A"/>
    <w:rsid w:val="00914DDC"/>
    <w:rsid w:val="009276C9"/>
    <w:rsid w:val="00927872"/>
    <w:rsid w:val="009336D9"/>
    <w:rsid w:val="00951BA2"/>
    <w:rsid w:val="009523D9"/>
    <w:rsid w:val="00967EE3"/>
    <w:rsid w:val="00972665"/>
    <w:rsid w:val="00975889"/>
    <w:rsid w:val="00987B0E"/>
    <w:rsid w:val="0099513F"/>
    <w:rsid w:val="009A52D7"/>
    <w:rsid w:val="009B2390"/>
    <w:rsid w:val="009C1CAD"/>
    <w:rsid w:val="009C2038"/>
    <w:rsid w:val="009F4AF7"/>
    <w:rsid w:val="00A04D1F"/>
    <w:rsid w:val="00A21369"/>
    <w:rsid w:val="00A24E84"/>
    <w:rsid w:val="00A35F89"/>
    <w:rsid w:val="00A417F9"/>
    <w:rsid w:val="00A46F52"/>
    <w:rsid w:val="00A5361F"/>
    <w:rsid w:val="00A741D4"/>
    <w:rsid w:val="00AB171A"/>
    <w:rsid w:val="00AB52B2"/>
    <w:rsid w:val="00AB60EF"/>
    <w:rsid w:val="00AB66EC"/>
    <w:rsid w:val="00AD3CA8"/>
    <w:rsid w:val="00AE2626"/>
    <w:rsid w:val="00AF3AF9"/>
    <w:rsid w:val="00AF6AB3"/>
    <w:rsid w:val="00B01753"/>
    <w:rsid w:val="00B134AE"/>
    <w:rsid w:val="00B24292"/>
    <w:rsid w:val="00B91B1E"/>
    <w:rsid w:val="00BA4367"/>
    <w:rsid w:val="00BB1B44"/>
    <w:rsid w:val="00BC479A"/>
    <w:rsid w:val="00BE343A"/>
    <w:rsid w:val="00BE790F"/>
    <w:rsid w:val="00BF141E"/>
    <w:rsid w:val="00BF5515"/>
    <w:rsid w:val="00C0743A"/>
    <w:rsid w:val="00C14156"/>
    <w:rsid w:val="00C240F5"/>
    <w:rsid w:val="00C33BF2"/>
    <w:rsid w:val="00C91916"/>
    <w:rsid w:val="00C931D0"/>
    <w:rsid w:val="00CA323F"/>
    <w:rsid w:val="00CB2AE0"/>
    <w:rsid w:val="00CC3210"/>
    <w:rsid w:val="00CD0886"/>
    <w:rsid w:val="00CD5BFF"/>
    <w:rsid w:val="00CE0EB7"/>
    <w:rsid w:val="00D41D6F"/>
    <w:rsid w:val="00D52C41"/>
    <w:rsid w:val="00D65A78"/>
    <w:rsid w:val="00D71A43"/>
    <w:rsid w:val="00D91504"/>
    <w:rsid w:val="00D96ADA"/>
    <w:rsid w:val="00DA2E01"/>
    <w:rsid w:val="00DB3DE4"/>
    <w:rsid w:val="00DC75F7"/>
    <w:rsid w:val="00DE1E24"/>
    <w:rsid w:val="00DE49C9"/>
    <w:rsid w:val="00DF3592"/>
    <w:rsid w:val="00E16458"/>
    <w:rsid w:val="00E21790"/>
    <w:rsid w:val="00E260C9"/>
    <w:rsid w:val="00E2752C"/>
    <w:rsid w:val="00E31FFB"/>
    <w:rsid w:val="00E379FA"/>
    <w:rsid w:val="00E42209"/>
    <w:rsid w:val="00E459E7"/>
    <w:rsid w:val="00E56FE6"/>
    <w:rsid w:val="00E70AF4"/>
    <w:rsid w:val="00E77FE2"/>
    <w:rsid w:val="00E92C86"/>
    <w:rsid w:val="00E9484B"/>
    <w:rsid w:val="00EB540F"/>
    <w:rsid w:val="00EC3861"/>
    <w:rsid w:val="00EF1527"/>
    <w:rsid w:val="00EF45F1"/>
    <w:rsid w:val="00EF46F1"/>
    <w:rsid w:val="00EF6FE1"/>
    <w:rsid w:val="00F02B93"/>
    <w:rsid w:val="00F03E90"/>
    <w:rsid w:val="00F05573"/>
    <w:rsid w:val="00F1088A"/>
    <w:rsid w:val="00F22916"/>
    <w:rsid w:val="00F25D47"/>
    <w:rsid w:val="00F3694B"/>
    <w:rsid w:val="00F937D3"/>
    <w:rsid w:val="00FA15F4"/>
    <w:rsid w:val="00FB0AB0"/>
    <w:rsid w:val="00FB5F7F"/>
    <w:rsid w:val="00FD29BD"/>
    <w:rsid w:val="00FE734E"/>
    <w:rsid w:val="00FE76E1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4F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3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3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4CD-5784-4A7E-9104-F28F1588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24</Pages>
  <Words>5583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Садыкова Дарья Юрьевна</cp:lastModifiedBy>
  <cp:revision>28</cp:revision>
  <cp:lastPrinted>2021-07-13T05:07:00Z</cp:lastPrinted>
  <dcterms:created xsi:type="dcterms:W3CDTF">2019-08-20T03:42:00Z</dcterms:created>
  <dcterms:modified xsi:type="dcterms:W3CDTF">2021-07-14T05:45:00Z</dcterms:modified>
</cp:coreProperties>
</file>