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E6F36" w:rsidRPr="0013051B" w:rsidTr="00A148F2">
        <w:trPr>
          <w:trHeight w:val="524"/>
        </w:trPr>
        <w:tc>
          <w:tcPr>
            <w:tcW w:w="9460" w:type="dxa"/>
            <w:gridSpan w:val="5"/>
          </w:tcPr>
          <w:p w:rsidR="007E6F36" w:rsidRPr="0013051B" w:rsidRDefault="007E6F36" w:rsidP="00A148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E6F36" w:rsidRPr="0013051B" w:rsidRDefault="007E6F36" w:rsidP="00A148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E6F36" w:rsidRPr="0013051B" w:rsidRDefault="007E6F36" w:rsidP="00A148F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E6F36" w:rsidRPr="0013051B" w:rsidRDefault="007E6F36" w:rsidP="00A148F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E6F36" w:rsidRPr="0013051B" w:rsidTr="00A148F2">
        <w:trPr>
          <w:trHeight w:val="524"/>
        </w:trPr>
        <w:tc>
          <w:tcPr>
            <w:tcW w:w="284" w:type="dxa"/>
            <w:vAlign w:val="bottom"/>
          </w:tcPr>
          <w:p w:rsidR="007E6F36" w:rsidRPr="0013051B" w:rsidRDefault="007E6F36" w:rsidP="00A148F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E6F36" w:rsidRPr="0013051B" w:rsidRDefault="007E6F36" w:rsidP="00A148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E6F36" w:rsidRPr="0013051B" w:rsidRDefault="007E6F36" w:rsidP="00A148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E6F36" w:rsidRPr="0013051B" w:rsidRDefault="007E6F36" w:rsidP="00A148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E6F36" w:rsidRPr="0013051B" w:rsidRDefault="007E6F36" w:rsidP="00A148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E6F36" w:rsidRPr="0013051B" w:rsidTr="00A148F2">
        <w:trPr>
          <w:trHeight w:val="130"/>
        </w:trPr>
        <w:tc>
          <w:tcPr>
            <w:tcW w:w="9460" w:type="dxa"/>
            <w:gridSpan w:val="5"/>
          </w:tcPr>
          <w:p w:rsidR="007E6F36" w:rsidRPr="0013051B" w:rsidRDefault="007E6F36" w:rsidP="00A148F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E6F36" w:rsidRPr="0013051B" w:rsidTr="00A148F2">
        <w:tc>
          <w:tcPr>
            <w:tcW w:w="9460" w:type="dxa"/>
            <w:gridSpan w:val="5"/>
          </w:tcPr>
          <w:p w:rsidR="007E6F36" w:rsidRPr="0013051B" w:rsidRDefault="007E6F36" w:rsidP="00A148F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E6F36" w:rsidRPr="0013051B" w:rsidRDefault="007E6F36" w:rsidP="00A148F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E6F36" w:rsidRPr="0013051B" w:rsidRDefault="007E6F36" w:rsidP="00A148F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E6F36" w:rsidRPr="0013051B" w:rsidTr="00A148F2">
        <w:tc>
          <w:tcPr>
            <w:tcW w:w="9460" w:type="dxa"/>
            <w:gridSpan w:val="5"/>
          </w:tcPr>
          <w:p w:rsidR="007E6F36" w:rsidRPr="0013051B" w:rsidRDefault="007E6F36" w:rsidP="00A148F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</w:tr>
      <w:tr w:rsidR="007E6F36" w:rsidRPr="0013051B" w:rsidTr="00A148F2">
        <w:tc>
          <w:tcPr>
            <w:tcW w:w="9460" w:type="dxa"/>
            <w:gridSpan w:val="5"/>
          </w:tcPr>
          <w:p w:rsidR="007E6F36" w:rsidRPr="0013051B" w:rsidRDefault="007E6F36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E6F36" w:rsidRPr="0013051B" w:rsidRDefault="007E6F36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E6F36" w:rsidRDefault="007E6F36" w:rsidP="007E6F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24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18.03.2019 № 162/пр. «Об утверждении методических рекомендаций </w:t>
      </w:r>
      <w:r>
        <w:rPr>
          <w:rFonts w:ascii="Liberation Serif" w:hAnsi="Liberation Serif"/>
          <w:sz w:val="28"/>
          <w:szCs w:val="28"/>
        </w:rPr>
        <w:br/>
        <w:t xml:space="preserve">по подготовке </w:t>
      </w:r>
      <w:r w:rsidRPr="00A638EE">
        <w:rPr>
          <w:rFonts w:ascii="Liberation Serif" w:hAnsi="Liberation Serif"/>
          <w:sz w:val="28"/>
          <w:szCs w:val="28"/>
        </w:rPr>
        <w:t xml:space="preserve">государственных программ субъектов Российской Федерации </w:t>
      </w:r>
      <w:r w:rsidRPr="00A638EE">
        <w:rPr>
          <w:rFonts w:ascii="Liberation Serif" w:hAnsi="Liberation Serif"/>
          <w:sz w:val="28"/>
          <w:szCs w:val="28"/>
        </w:rPr>
        <w:br/>
        <w:t>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</w:t>
      </w:r>
      <w:r>
        <w:rPr>
          <w:rFonts w:ascii="Liberation Serif" w:hAnsi="Liberation Serif"/>
          <w:sz w:val="28"/>
          <w:szCs w:val="28"/>
        </w:rPr>
        <w:t>дловской области», пунктом 25</w:t>
      </w:r>
      <w:r w:rsidRPr="00A638EE">
        <w:rPr>
          <w:rFonts w:ascii="Liberation Serif" w:hAnsi="Liberation Serif"/>
          <w:sz w:val="28"/>
          <w:szCs w:val="28"/>
        </w:rPr>
        <w:t xml:space="preserve"> частью 1 статьи 6 Устава городского округа Верхняя Пышма, в соответствии с Решением Думы </w:t>
      </w:r>
      <w:proofErr w:type="gramStart"/>
      <w:r w:rsidRPr="00A638EE">
        <w:rPr>
          <w:rFonts w:ascii="Liberation Serif" w:hAnsi="Liberation Serif"/>
          <w:sz w:val="28"/>
          <w:szCs w:val="28"/>
        </w:rPr>
        <w:t xml:space="preserve">городского округа Верхняя Пышма от 10.06.2021 № 35/1 «О внесении изменений в Решение Думы городского округа Верхняя Пышма от 24 декабря 2020 года № 29/1 «О бюджете городского округа Верхняя Пышма на 2021 год и плановый период 2022 и 2023 годов»,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A638EE">
        <w:rPr>
          <w:rFonts w:ascii="Liberation Serif" w:hAnsi="Liberation Serif"/>
          <w:sz w:val="28"/>
          <w:szCs w:val="28"/>
        </w:rPr>
        <w:t>от</w:t>
      </w:r>
      <w:proofErr w:type="gramEnd"/>
      <w:r w:rsidRPr="00A638EE">
        <w:rPr>
          <w:rFonts w:ascii="Liberation Serif" w:hAnsi="Liberation Serif"/>
          <w:sz w:val="28"/>
          <w:szCs w:val="28"/>
        </w:rPr>
        <w:t xml:space="preserve"> 28.12.2020 № 1038 «Об утверждении порядка разработки и реализации муниципальных программ в городском округе Верхняя Пышма</w:t>
      </w:r>
      <w:r>
        <w:rPr>
          <w:rFonts w:ascii="Liberation Serif" w:hAnsi="Liberation Serif"/>
          <w:sz w:val="28"/>
          <w:szCs w:val="28"/>
        </w:rPr>
        <w:t>», в целях уточнения перечня мероприятий и объемов финансирования на 2022 год, администрация городского округа Верхняя Пышма</w:t>
      </w:r>
    </w:p>
    <w:p w:rsidR="007E6F36" w:rsidRPr="0013051B" w:rsidRDefault="007E6F36" w:rsidP="007E6F3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E6F36" w:rsidRDefault="007E6F36" w:rsidP="007E6F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>
        <w:rPr>
          <w:rFonts w:ascii="Liberation Serif" w:hAnsi="Liberation Serif"/>
          <w:sz w:val="28"/>
          <w:szCs w:val="28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>
        <w:rPr>
          <w:rFonts w:ascii="Liberation Serif" w:hAnsi="Liberation Serif"/>
          <w:sz w:val="28"/>
          <w:szCs w:val="28"/>
        </w:rPr>
        <w:br/>
        <w:t>(далее – Программа), утвержденную постановлением администрации городского округа Верхняя Пышма от 26.12.2017 № 977, следующие изменения:</w:t>
      </w:r>
    </w:p>
    <w:p w:rsidR="007E6F36" w:rsidRPr="007E6F36" w:rsidRDefault="007E6F36" w:rsidP="007E6F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1) раздел 6 Паспорта Программы изложить в следующей редакции:</w:t>
      </w:r>
    </w:p>
    <w:p w:rsidR="007E6F36" w:rsidRPr="007E6F36" w:rsidRDefault="007E6F36" w:rsidP="007E6F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6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9"/>
        <w:gridCol w:w="4527"/>
      </w:tblGrid>
      <w:tr w:rsidR="007E6F36" w:rsidRPr="00952FA0" w:rsidTr="00A148F2">
        <w:trPr>
          <w:trHeight w:val="252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bookmarkStart w:id="0" w:name="_Hlk77070486"/>
            <w:r w:rsidRPr="00952FA0">
              <w:rPr>
                <w:rFonts w:ascii="Liberation Serif" w:hAnsi="Liberation Serif" w:cs="Arial"/>
              </w:rPr>
              <w:t>Ответственный исполнитель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</w:rPr>
            </w:pPr>
            <w:r w:rsidRPr="00952FA0">
              <w:rPr>
                <w:rStyle w:val="CharacterStyle2"/>
                <w:rFonts w:ascii="Liberation Serif" w:hAnsi="Liberation Serif"/>
              </w:rPr>
              <w:t>Муниципальное казенное учреждение «Комитет ЖКХ»</w:t>
            </w:r>
          </w:p>
        </w:tc>
      </w:tr>
      <w:tr w:rsidR="007E6F36" w:rsidRPr="00952FA0" w:rsidTr="00A148F2">
        <w:trPr>
          <w:trHeight w:val="252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t>Соисполнители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</w:rPr>
            </w:pPr>
            <w:r w:rsidRPr="00952FA0">
              <w:rPr>
                <w:rStyle w:val="CharacterStyle2"/>
                <w:rFonts w:ascii="Liberation Serif" w:hAnsi="Liberation Serif"/>
              </w:rPr>
              <w:t>Отсутствуют</w:t>
            </w:r>
          </w:p>
        </w:tc>
      </w:tr>
      <w:tr w:rsidR="007E6F36" w:rsidRPr="00952FA0" w:rsidTr="00A148F2">
        <w:trPr>
          <w:trHeight w:val="252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t>Участники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</w:rPr>
            </w:pPr>
            <w:r w:rsidRPr="00952FA0">
              <w:rPr>
                <w:rStyle w:val="CharacterStyle2"/>
                <w:rFonts w:ascii="Liberation Serif" w:hAnsi="Liberation Serif"/>
              </w:rPr>
              <w:t>Муниципальное казенное учреждение «Комитет ЖКХ»</w:t>
            </w:r>
          </w:p>
        </w:tc>
      </w:tr>
      <w:tr w:rsidR="007E6F36" w:rsidRPr="00952FA0" w:rsidTr="00A148F2">
        <w:trPr>
          <w:trHeight w:val="241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t>Сроки реализации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t>2018-2024 годы</w:t>
            </w:r>
          </w:p>
        </w:tc>
      </w:tr>
      <w:tr w:rsidR="007E6F36" w:rsidRPr="00952FA0" w:rsidTr="00A148F2">
        <w:trPr>
          <w:trHeight w:val="252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t>Цели и задачи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2"/>
                <w:rFonts w:ascii="Liberation Serif" w:hAnsi="Liberation Serif"/>
              </w:rPr>
            </w:pPr>
            <w:r w:rsidRPr="00952FA0">
              <w:rPr>
                <w:rStyle w:val="CharacterStyle2"/>
                <w:rFonts w:ascii="Liberation Serif" w:hAnsi="Liberation Serif"/>
              </w:rPr>
              <w:t>Цель:</w:t>
            </w:r>
            <w:r>
              <w:rPr>
                <w:rStyle w:val="CharacterStyle2"/>
                <w:rFonts w:ascii="Liberation Serif" w:hAnsi="Liberation Serif"/>
              </w:rPr>
              <w:t xml:space="preserve"> Повышение комфортности и</w:t>
            </w:r>
            <w:r w:rsidRPr="00952FA0">
              <w:rPr>
                <w:rStyle w:val="CharacterStyle2"/>
                <w:rFonts w:ascii="Liberation Serif" w:hAnsi="Liberation Serif"/>
              </w:rPr>
              <w:t xml:space="preserve"> </w:t>
            </w:r>
            <w:r>
              <w:rPr>
                <w:rStyle w:val="CharacterStyle2"/>
                <w:rFonts w:ascii="Liberation Serif" w:hAnsi="Liberation Serif"/>
              </w:rPr>
              <w:t>безопасности условий проживания и</w:t>
            </w:r>
            <w:r w:rsidRPr="00952FA0">
              <w:rPr>
                <w:rStyle w:val="CharacterStyle2"/>
                <w:rFonts w:ascii="Liberation Serif" w:hAnsi="Liberation Serif"/>
              </w:rPr>
              <w:t xml:space="preserve"> </w:t>
            </w:r>
            <w:r>
              <w:rPr>
                <w:rStyle w:val="CharacterStyle2"/>
                <w:rFonts w:ascii="Liberation Serif" w:hAnsi="Liberation Serif"/>
              </w:rPr>
              <w:t xml:space="preserve">отдыха граждан на территории городского округа Верхняя </w:t>
            </w:r>
            <w:r w:rsidRPr="00952FA0">
              <w:rPr>
                <w:rStyle w:val="CharacterStyle2"/>
                <w:rFonts w:ascii="Liberation Serif" w:hAnsi="Liberation Serif"/>
              </w:rPr>
              <w:t>Пышма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 w:rsidRPr="00952FA0">
              <w:rPr>
                <w:rStyle w:val="CharacterStyle5"/>
                <w:rFonts w:ascii="Liberation Serif" w:hAnsi="Liberation Serif"/>
              </w:rPr>
              <w:t>Задачи: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 w:rsidRPr="00952FA0">
              <w:rPr>
                <w:rStyle w:val="CharacterStyle5"/>
                <w:rFonts w:ascii="Liberation Serif" w:hAnsi="Liberation Serif"/>
              </w:rPr>
              <w:t>1.</w:t>
            </w:r>
            <w:r>
              <w:rPr>
                <w:rStyle w:val="CharacterStyle5"/>
                <w:rFonts w:ascii="Liberation Serif" w:hAnsi="Liberation Serif"/>
              </w:rPr>
              <w:t xml:space="preserve"> Повышение уровня благоустройства дворовых</w:t>
            </w:r>
            <w:r w:rsidRPr="00952FA0">
              <w:rPr>
                <w:rStyle w:val="CharacterStyle5"/>
                <w:rFonts w:ascii="Liberation Serif" w:hAnsi="Liberation Serif"/>
              </w:rPr>
              <w:t xml:space="preserve"> территорий </w:t>
            </w:r>
            <w:r>
              <w:rPr>
                <w:rStyle w:val="CharacterStyle5"/>
                <w:rFonts w:ascii="Liberation Serif" w:hAnsi="Liberation Serif"/>
              </w:rPr>
              <w:t xml:space="preserve">городского округа Верхняя </w:t>
            </w:r>
            <w:r w:rsidRPr="00952FA0">
              <w:rPr>
                <w:rStyle w:val="CharacterStyle5"/>
                <w:rFonts w:ascii="Liberation Serif" w:hAnsi="Liberation Serif"/>
              </w:rPr>
              <w:t>Пышма</w:t>
            </w:r>
            <w:r>
              <w:rPr>
                <w:rStyle w:val="CharacterStyle5"/>
                <w:rFonts w:ascii="Liberation Serif" w:hAnsi="Liberation Serif"/>
              </w:rPr>
              <w:t>;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 w:rsidRPr="00952FA0">
              <w:rPr>
                <w:rStyle w:val="CharacterStyle5"/>
                <w:rFonts w:ascii="Liberation Serif" w:hAnsi="Liberation Serif"/>
              </w:rPr>
              <w:t>2.</w:t>
            </w:r>
            <w:r>
              <w:rPr>
                <w:rStyle w:val="CharacterStyle5"/>
                <w:rFonts w:ascii="Liberation Serif" w:hAnsi="Liberation Serif"/>
              </w:rPr>
              <w:t xml:space="preserve"> </w:t>
            </w:r>
            <w:r w:rsidRPr="00952FA0">
              <w:rPr>
                <w:rStyle w:val="CharacterStyle5"/>
                <w:rFonts w:ascii="Liberation Serif" w:hAnsi="Liberation Serif"/>
              </w:rPr>
              <w:t>П</w:t>
            </w:r>
            <w:r>
              <w:rPr>
                <w:rStyle w:val="CharacterStyle5"/>
                <w:rFonts w:ascii="Liberation Serif" w:hAnsi="Liberation Serif"/>
              </w:rPr>
              <w:t>овышение уровня благоустройства</w:t>
            </w:r>
            <w:r w:rsidRPr="00952FA0">
              <w:rPr>
                <w:rStyle w:val="CharacterStyle5"/>
                <w:rFonts w:ascii="Liberation Serif" w:hAnsi="Liberation Serif"/>
              </w:rPr>
              <w:t xml:space="preserve"> общественны</w:t>
            </w:r>
            <w:r>
              <w:rPr>
                <w:rStyle w:val="CharacterStyle5"/>
                <w:rFonts w:ascii="Liberation Serif" w:hAnsi="Liberation Serif"/>
              </w:rPr>
              <w:t>х территорий городского округа Верхняя</w:t>
            </w:r>
            <w:r w:rsidRPr="00952FA0">
              <w:rPr>
                <w:rStyle w:val="CharacterStyle5"/>
                <w:rFonts w:ascii="Liberation Serif" w:hAnsi="Liberation Serif"/>
              </w:rPr>
              <w:t xml:space="preserve"> Пышма</w:t>
            </w:r>
            <w:r>
              <w:rPr>
                <w:rStyle w:val="CharacterStyle5"/>
                <w:rFonts w:ascii="Liberation Serif" w:hAnsi="Liberation Serif"/>
              </w:rPr>
              <w:t>;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</w:rPr>
            </w:pPr>
            <w:r w:rsidRPr="00952FA0">
              <w:rPr>
                <w:rStyle w:val="CharacterStyle5"/>
                <w:rFonts w:ascii="Liberation Serif" w:hAnsi="Liberation Serif"/>
              </w:rPr>
              <w:t>3.</w:t>
            </w:r>
            <w:r>
              <w:rPr>
                <w:rStyle w:val="CharacterStyle5"/>
                <w:rFonts w:ascii="Liberation Serif" w:hAnsi="Liberation Serif"/>
              </w:rPr>
              <w:t xml:space="preserve"> </w:t>
            </w:r>
            <w:r w:rsidRPr="00952FA0">
              <w:rPr>
                <w:rStyle w:val="CharacterStyle5"/>
                <w:rFonts w:ascii="Liberation Serif" w:hAnsi="Liberation Serif"/>
              </w:rPr>
              <w:t>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7E6F36" w:rsidRPr="00952FA0" w:rsidTr="00A148F2">
        <w:trPr>
          <w:trHeight w:val="505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t>Перечень подпрограмм муниципальной программы (при их наличии)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</w:rPr>
            </w:pPr>
            <w:r w:rsidRPr="00952FA0">
              <w:rPr>
                <w:rStyle w:val="CharacterStyle2"/>
                <w:rFonts w:ascii="Liberation Serif" w:hAnsi="Liberation Serif"/>
              </w:rPr>
              <w:t>Отсутствуют</w:t>
            </w:r>
          </w:p>
        </w:tc>
      </w:tr>
      <w:tr w:rsidR="007E6F36" w:rsidRPr="00952FA0" w:rsidTr="00A148F2">
        <w:trPr>
          <w:trHeight w:val="505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7"/>
                <w:rFonts w:ascii="Liberation Serif" w:hAnsi="Liberation Serif"/>
              </w:rPr>
            </w:pPr>
            <w:r w:rsidRPr="00952FA0">
              <w:rPr>
                <w:rStyle w:val="CharacterStyle7"/>
                <w:rFonts w:ascii="Liberation Serif" w:hAnsi="Liberation Serif"/>
              </w:rPr>
              <w:t>1.</w:t>
            </w:r>
            <w:r>
              <w:rPr>
                <w:rStyle w:val="CharacterStyle7"/>
                <w:rFonts w:ascii="Liberation Serif" w:hAnsi="Liberation Serif"/>
              </w:rPr>
              <w:t xml:space="preserve"> </w:t>
            </w:r>
            <w:r w:rsidRPr="00952FA0">
              <w:rPr>
                <w:rStyle w:val="CharacterStyle7"/>
                <w:rFonts w:ascii="Liberation Serif" w:hAnsi="Liberation Serif"/>
              </w:rPr>
              <w:t>Количество благоустроенных дворовых территорий</w:t>
            </w:r>
            <w:r>
              <w:rPr>
                <w:rStyle w:val="CharacterStyle7"/>
                <w:rFonts w:ascii="Liberation Serif" w:hAnsi="Liberation Serif"/>
              </w:rPr>
              <w:t>;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7"/>
                <w:rFonts w:ascii="Liberation Serif" w:hAnsi="Liberation Serif"/>
              </w:rPr>
            </w:pPr>
            <w:r w:rsidRPr="00952FA0">
              <w:rPr>
                <w:rStyle w:val="CharacterStyle7"/>
                <w:rFonts w:ascii="Liberation Serif" w:hAnsi="Liberation Serif"/>
              </w:rPr>
              <w:t>2.</w:t>
            </w:r>
            <w:r>
              <w:rPr>
                <w:rStyle w:val="CharacterStyle7"/>
                <w:rFonts w:ascii="Liberation Serif" w:hAnsi="Liberation Serif"/>
              </w:rPr>
              <w:t xml:space="preserve"> </w:t>
            </w:r>
            <w:r w:rsidRPr="00952FA0">
              <w:rPr>
                <w:rStyle w:val="CharacterStyle7"/>
                <w:rFonts w:ascii="Liberation Serif" w:hAnsi="Liberation Serif"/>
              </w:rPr>
              <w:t>Доля благоустроенных</w:t>
            </w:r>
            <w:r>
              <w:rPr>
                <w:rStyle w:val="CharacterStyle7"/>
                <w:rFonts w:ascii="Liberation Serif" w:hAnsi="Liberation Serif"/>
              </w:rPr>
              <w:t xml:space="preserve"> дворовых территорий от общего</w:t>
            </w:r>
            <w:r w:rsidRPr="00952FA0">
              <w:rPr>
                <w:rStyle w:val="CharacterStyle7"/>
                <w:rFonts w:ascii="Liberation Serif" w:hAnsi="Liberation Serif"/>
              </w:rPr>
              <w:t xml:space="preserve"> количества дворовых территори</w:t>
            </w:r>
            <w:r>
              <w:rPr>
                <w:rStyle w:val="CharacterStyle7"/>
                <w:rFonts w:ascii="Liberation Serif" w:hAnsi="Liberation Serif"/>
              </w:rPr>
              <w:t xml:space="preserve">й на территории городского </w:t>
            </w:r>
            <w:r w:rsidRPr="00952FA0">
              <w:rPr>
                <w:rStyle w:val="CharacterStyle7"/>
                <w:rFonts w:ascii="Liberation Serif" w:hAnsi="Liberation Serif"/>
              </w:rPr>
              <w:t>округа</w:t>
            </w:r>
            <w:r>
              <w:rPr>
                <w:rStyle w:val="CharacterStyle7"/>
                <w:rFonts w:ascii="Liberation Serif" w:hAnsi="Liberation Serif"/>
              </w:rPr>
              <w:t>;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 w:rsidRPr="00952FA0">
              <w:rPr>
                <w:rStyle w:val="CharacterStyle7"/>
                <w:rFonts w:ascii="Liberation Serif" w:hAnsi="Liberation Serif"/>
              </w:rPr>
              <w:t>3.</w:t>
            </w:r>
            <w:r>
              <w:rPr>
                <w:rStyle w:val="CharacterStyle7"/>
                <w:rFonts w:ascii="Liberation Serif" w:hAnsi="Liberation Serif"/>
              </w:rPr>
              <w:t xml:space="preserve"> </w:t>
            </w:r>
            <w:r w:rsidRPr="00952FA0">
              <w:rPr>
                <w:rStyle w:val="CharacterStyle7"/>
                <w:rFonts w:ascii="Liberation Serif" w:hAnsi="Liberation Serif"/>
              </w:rPr>
              <w:t>Количество технической документации, экспертиз</w:t>
            </w:r>
            <w:r>
              <w:rPr>
                <w:rStyle w:val="CharacterStyle7"/>
                <w:rFonts w:ascii="Liberation Serif" w:hAnsi="Liberation Serif"/>
              </w:rPr>
              <w:t>, сметной</w:t>
            </w:r>
            <w:r w:rsidRPr="00952FA0">
              <w:rPr>
                <w:rStyle w:val="CharacterStyle7"/>
                <w:rFonts w:ascii="Liberation Serif" w:hAnsi="Liberation Serif"/>
              </w:rPr>
              <w:t xml:space="preserve"> документации по</w:t>
            </w:r>
            <w:r>
              <w:rPr>
                <w:rStyle w:val="CharacterStyle9"/>
                <w:rFonts w:ascii="Liberation Serif" w:hAnsi="Liberation Serif"/>
              </w:rPr>
              <w:t xml:space="preserve"> комплексному благоустройству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дворовых  территорий</w:t>
            </w:r>
            <w:r>
              <w:rPr>
                <w:rStyle w:val="CharacterStyle9"/>
                <w:rFonts w:ascii="Liberation Serif" w:hAnsi="Liberation Serif"/>
              </w:rPr>
              <w:t>;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 w:rsidRPr="00952FA0">
              <w:rPr>
                <w:rStyle w:val="CharacterStyle9"/>
                <w:rFonts w:ascii="Liberation Serif" w:hAnsi="Liberation Serif"/>
              </w:rPr>
              <w:t>4. Количество благоустроенных общественных  территорий</w:t>
            </w:r>
            <w:r>
              <w:rPr>
                <w:rStyle w:val="CharacterStyle9"/>
                <w:rFonts w:ascii="Liberation Serif" w:hAnsi="Liberation Serif"/>
              </w:rPr>
              <w:t>;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 xml:space="preserve">5. Доля благоустроенных общественных территорий от общего количества общественных </w:t>
            </w:r>
            <w:r>
              <w:rPr>
                <w:rStyle w:val="CharacterStyle9"/>
                <w:rFonts w:ascii="Liberation Serif" w:hAnsi="Liberation Serif"/>
              </w:rPr>
              <w:lastRenderedPageBreak/>
              <w:t xml:space="preserve">территорий на территории городского </w:t>
            </w:r>
            <w:r w:rsidRPr="00952FA0">
              <w:rPr>
                <w:rStyle w:val="CharacterStyle9"/>
                <w:rFonts w:ascii="Liberation Serif" w:hAnsi="Liberation Serif"/>
              </w:rPr>
              <w:t>округа</w:t>
            </w:r>
            <w:r>
              <w:rPr>
                <w:rStyle w:val="CharacterStyle9"/>
                <w:rFonts w:ascii="Liberation Serif" w:hAnsi="Liberation Serif"/>
              </w:rPr>
              <w:t>;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 w:rsidRPr="00952FA0">
              <w:rPr>
                <w:rStyle w:val="CharacterStyle9"/>
                <w:rFonts w:ascii="Liberation Serif" w:hAnsi="Liberation Serif"/>
              </w:rPr>
              <w:t>6.</w:t>
            </w:r>
            <w:r>
              <w:rPr>
                <w:rStyle w:val="CharacterStyle9"/>
                <w:rFonts w:ascii="Liberation Serif" w:hAnsi="Liberation Serif"/>
              </w:rPr>
              <w:t xml:space="preserve"> </w:t>
            </w:r>
            <w:r w:rsidRPr="00952FA0">
              <w:rPr>
                <w:rStyle w:val="CharacterStyle9"/>
                <w:rFonts w:ascii="Liberation Serif" w:hAnsi="Liberation Serif"/>
              </w:rPr>
              <w:t>Количество</w:t>
            </w:r>
            <w:r>
              <w:rPr>
                <w:rStyle w:val="CharacterStyle9"/>
                <w:rFonts w:ascii="Liberation Serif" w:hAnsi="Liberation Serif"/>
              </w:rPr>
              <w:t xml:space="preserve"> технической документации, экспертиз, сметной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документа</w:t>
            </w:r>
            <w:r>
              <w:rPr>
                <w:rStyle w:val="CharacterStyle9"/>
                <w:rFonts w:ascii="Liberation Serif" w:hAnsi="Liberation Serif"/>
              </w:rPr>
              <w:t>ции по комплексному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благоустройству</w:t>
            </w:r>
            <w:r>
              <w:rPr>
                <w:rStyle w:val="CharacterStyle9"/>
                <w:rFonts w:ascii="Liberation Serif" w:hAnsi="Liberation Serif"/>
              </w:rPr>
              <w:t xml:space="preserve"> общественных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территорий</w:t>
            </w:r>
            <w:r>
              <w:rPr>
                <w:rStyle w:val="CharacterStyle9"/>
                <w:rFonts w:ascii="Liberation Serif" w:hAnsi="Liberation Serif"/>
              </w:rPr>
              <w:t>;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7. Доля проектов благоустройства</w:t>
            </w:r>
            <w:r w:rsidRPr="00952FA0">
              <w:rPr>
                <w:rStyle w:val="CharacterStyle9"/>
                <w:rFonts w:ascii="Liberation Serif" w:hAnsi="Liberation Serif"/>
              </w:rPr>
              <w:t>, реализованн</w:t>
            </w:r>
            <w:r>
              <w:rPr>
                <w:rStyle w:val="CharacterStyle9"/>
                <w:rFonts w:ascii="Liberation Serif" w:hAnsi="Liberation Serif"/>
              </w:rPr>
              <w:t>ых с финансовым участием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граждан</w:t>
            </w:r>
            <w:r>
              <w:rPr>
                <w:rStyle w:val="CharacterStyle9"/>
                <w:rFonts w:ascii="Liberation Serif" w:hAnsi="Liberation Serif"/>
              </w:rPr>
              <w:t>, заинтересованных организаций от общего количества благоустроенных территорий в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рамках муниципаль</w:t>
            </w:r>
            <w:r>
              <w:rPr>
                <w:rStyle w:val="CharacterStyle9"/>
                <w:rFonts w:ascii="Liberation Serif" w:hAnsi="Liberation Serif"/>
              </w:rPr>
              <w:t>ной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 программы</w:t>
            </w:r>
            <w:r>
              <w:rPr>
                <w:rStyle w:val="CharacterStyle9"/>
                <w:rFonts w:ascii="Liberation Serif" w:hAnsi="Liberation Serif"/>
              </w:rPr>
              <w:t>;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</w:rPr>
            </w:pPr>
            <w:r>
              <w:rPr>
                <w:rStyle w:val="CharacterStyle9"/>
                <w:rFonts w:ascii="Liberation Serif" w:hAnsi="Liberation Serif"/>
              </w:rPr>
              <w:t>8. Доля проектов благоустройства,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реализ</w:t>
            </w:r>
            <w:r>
              <w:rPr>
                <w:rStyle w:val="CharacterStyle9"/>
                <w:rFonts w:ascii="Liberation Serif" w:hAnsi="Liberation Serif"/>
              </w:rPr>
              <w:t xml:space="preserve">ованных с трудовым участием граждан, </w:t>
            </w:r>
            <w:r w:rsidRPr="00952FA0">
              <w:rPr>
                <w:rStyle w:val="CharacterStyle9"/>
                <w:rFonts w:ascii="Liberation Serif" w:hAnsi="Liberation Serif"/>
              </w:rPr>
              <w:t>заинтер</w:t>
            </w:r>
            <w:r>
              <w:rPr>
                <w:rStyle w:val="CharacterStyle9"/>
                <w:rFonts w:ascii="Liberation Serif" w:hAnsi="Liberation Serif"/>
              </w:rPr>
              <w:t>есованных организаций от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об</w:t>
            </w:r>
            <w:r>
              <w:rPr>
                <w:rStyle w:val="CharacterStyle9"/>
                <w:rFonts w:ascii="Liberation Serif" w:hAnsi="Liberation Serif"/>
              </w:rPr>
              <w:t>щего количества благоустроенных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терри</w:t>
            </w:r>
            <w:r>
              <w:rPr>
                <w:rStyle w:val="CharacterStyle9"/>
                <w:rFonts w:ascii="Liberation Serif" w:hAnsi="Liberation Serif"/>
              </w:rPr>
              <w:t>торий в рамках муниципальной</w:t>
            </w:r>
            <w:r w:rsidRPr="00952FA0">
              <w:rPr>
                <w:rStyle w:val="CharacterStyle9"/>
                <w:rFonts w:ascii="Liberation Serif" w:hAnsi="Liberation Serif"/>
              </w:rPr>
              <w:t xml:space="preserve"> программы</w:t>
            </w:r>
          </w:p>
        </w:tc>
        <w:bookmarkEnd w:id="0"/>
      </w:tr>
      <w:tr w:rsidR="007E6F36" w:rsidRPr="00952FA0" w:rsidTr="00A148F2">
        <w:trPr>
          <w:trHeight w:val="2526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lastRenderedPageBreak/>
              <w:t>Объемы финансирования муниципальной программы по годам реализации, тыс. рублей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t>Всего: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Style w:val="CharacterStyle5"/>
                <w:rFonts w:ascii="Liberation Serif" w:hAnsi="Liberation Serif"/>
              </w:rPr>
            </w:pPr>
            <w:r w:rsidRPr="00952FA0">
              <w:rPr>
                <w:rStyle w:val="CharacterStyle5"/>
                <w:rFonts w:ascii="Liberation Serif" w:hAnsi="Liberation Serif"/>
              </w:rPr>
              <w:t>353 770,8 тыс. рублей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Style w:val="CharacterStyle5"/>
                <w:rFonts w:ascii="Liberation Serif" w:hAnsi="Liberation Serif"/>
              </w:rPr>
            </w:pPr>
            <w:r w:rsidRPr="00952FA0">
              <w:rPr>
                <w:rStyle w:val="CharacterStyle5"/>
                <w:rFonts w:ascii="Liberation Serif" w:hAnsi="Liberation Serif"/>
              </w:rPr>
              <w:t>в том числе: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Style w:val="CharacterStyle5"/>
                <w:rFonts w:ascii="Liberation Serif" w:hAnsi="Liberation Serif"/>
              </w:rPr>
            </w:pPr>
            <w:proofErr w:type="gramStart"/>
            <w:r w:rsidRPr="00952FA0">
              <w:rPr>
                <w:rStyle w:val="CharacterStyle5"/>
                <w:rFonts w:ascii="Liberation Serif" w:hAnsi="Liberation Serif"/>
              </w:rPr>
              <w:t xml:space="preserve">2018 год - 29 195,0 тыс. рублей, </w:t>
            </w:r>
            <w:r w:rsidRPr="00952FA0">
              <w:rPr>
                <w:rStyle w:val="CharacterStyle5"/>
                <w:rFonts w:ascii="Liberation Serif" w:hAnsi="Liberation Serif"/>
              </w:rPr>
              <w:br/>
              <w:t xml:space="preserve">2019 год - 70 641,2 тыс. рублей, </w:t>
            </w:r>
            <w:r w:rsidRPr="00952FA0">
              <w:rPr>
                <w:rStyle w:val="CharacterStyle5"/>
                <w:rFonts w:ascii="Liberation Serif" w:hAnsi="Liberation Serif"/>
              </w:rPr>
              <w:br/>
              <w:t xml:space="preserve">2020 год - 33 848,1 тыс. рублей, </w:t>
            </w:r>
            <w:r w:rsidRPr="00952FA0">
              <w:rPr>
                <w:rStyle w:val="CharacterStyle5"/>
                <w:rFonts w:ascii="Liberation Serif" w:hAnsi="Liberation Serif"/>
              </w:rPr>
              <w:br/>
              <w:t xml:space="preserve">2021 год - 115 590,1 тыс. рублей, </w:t>
            </w:r>
            <w:r w:rsidRPr="00952FA0">
              <w:rPr>
                <w:rStyle w:val="CharacterStyle5"/>
                <w:rFonts w:ascii="Liberation Serif" w:hAnsi="Liberation Serif"/>
              </w:rPr>
              <w:br/>
              <w:t xml:space="preserve">2022 год - 90 607,4 тыс. рублей, </w:t>
            </w:r>
            <w:r w:rsidRPr="00952FA0">
              <w:rPr>
                <w:rStyle w:val="CharacterStyle5"/>
                <w:rFonts w:ascii="Liberation Serif" w:hAnsi="Liberation Serif"/>
              </w:rPr>
              <w:br/>
              <w:t xml:space="preserve">2023 год - 7 700,1 тыс. рублей, </w:t>
            </w:r>
            <w:r w:rsidRPr="00952FA0">
              <w:rPr>
                <w:rStyle w:val="CharacterStyle5"/>
                <w:rFonts w:ascii="Liberation Serif" w:hAnsi="Liberation Serif"/>
              </w:rPr>
              <w:br/>
              <w:t>2024 год - 6 188,9 тыс. рублей</w:t>
            </w:r>
            <w:proofErr w:type="gramEnd"/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Style w:val="CharacterStyle5"/>
                <w:rFonts w:ascii="Liberation Serif" w:hAnsi="Liberation Serif"/>
              </w:rPr>
            </w:pPr>
            <w:r w:rsidRPr="00952FA0">
              <w:rPr>
                <w:rStyle w:val="CharacterStyle5"/>
                <w:rFonts w:ascii="Liberation Serif" w:hAnsi="Liberation Serif"/>
              </w:rPr>
              <w:t>из них: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 w:rsidRPr="00952FA0">
              <w:rPr>
                <w:rStyle w:val="CharacterStyle9"/>
                <w:rFonts w:ascii="Liberation Serif" w:hAnsi="Liberation Serif"/>
              </w:rPr>
              <w:t>областной бюджет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  <w:sz w:val="24"/>
                <w:szCs w:val="24"/>
              </w:rPr>
            </w:pP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t>136 305,0 тыс. рублей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  <w:sz w:val="24"/>
                <w:szCs w:val="24"/>
              </w:rPr>
            </w:pP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t>в том числе: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  <w:sz w:val="24"/>
                <w:szCs w:val="24"/>
              </w:rPr>
            </w:pPr>
            <w:proofErr w:type="gramStart"/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t xml:space="preserve">2018 год - 3 068,0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2019 год - 30 000,0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2020 год - 13 990,0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2021 год - 89 247,0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2022 год - 0,0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2023 год - 0,0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>2024 год - 0,0 тыс. рублей</w:t>
            </w:r>
            <w:proofErr w:type="gramEnd"/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 w:rsidRPr="00952FA0">
              <w:rPr>
                <w:rStyle w:val="CharacterStyle9"/>
                <w:rFonts w:ascii="Liberation Serif" w:hAnsi="Liberation Serif"/>
              </w:rPr>
              <w:t>Федеральный бюджет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  <w:sz w:val="24"/>
                <w:szCs w:val="24"/>
              </w:rPr>
            </w:pP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t>1 053,0 тыс. рублей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  <w:sz w:val="24"/>
                <w:szCs w:val="24"/>
              </w:rPr>
            </w:pP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t>в том числе: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  <w:sz w:val="24"/>
                <w:szCs w:val="24"/>
              </w:rPr>
            </w:pPr>
            <w:proofErr w:type="gramStart"/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t xml:space="preserve">2018 год - 0,0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lastRenderedPageBreak/>
              <w:t xml:space="preserve">2019 год - 0,0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2020 год - 1 053,0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2021 год - 0,0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2022 год - 0,0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2023 год - 0,0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>2024 год - 0,0 тыс. рублей</w:t>
            </w:r>
            <w:proofErr w:type="gramEnd"/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 w:rsidRPr="00952FA0">
              <w:rPr>
                <w:rStyle w:val="CharacterStyle9"/>
                <w:rFonts w:ascii="Liberation Serif" w:hAnsi="Liberation Serif"/>
              </w:rPr>
              <w:t>местный бюджет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  <w:sz w:val="24"/>
                <w:szCs w:val="24"/>
              </w:rPr>
            </w:pP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t>216 412,9 тыс. рублей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  <w:sz w:val="24"/>
                <w:szCs w:val="24"/>
              </w:rPr>
            </w:pP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t>в том числе:</w:t>
            </w:r>
          </w:p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proofErr w:type="gramStart"/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t xml:space="preserve">2018 год - 26 127,0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2019 год - 40 641,2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2020 год - 18 805,1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2021 год - 26 343,2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2022 год - 90 607,4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 xml:space="preserve">2023 год - 7 700,1 тыс. рублей, </w:t>
            </w:r>
            <w:r w:rsidRPr="00952FA0">
              <w:rPr>
                <w:rStyle w:val="CharacterStyle11"/>
                <w:rFonts w:ascii="Liberation Serif" w:hAnsi="Liberation Serif"/>
                <w:sz w:val="24"/>
                <w:szCs w:val="24"/>
              </w:rPr>
              <w:br/>
              <w:t>2024 год - 6 188,9 тыс. рублей</w:t>
            </w:r>
            <w:proofErr w:type="gramEnd"/>
          </w:p>
        </w:tc>
      </w:tr>
      <w:tr w:rsidR="007E6F36" w:rsidRPr="004034B4" w:rsidTr="00A148F2">
        <w:trPr>
          <w:trHeight w:val="505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36" w:rsidRPr="00952FA0" w:rsidRDefault="007E6F36" w:rsidP="00A148F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52FA0">
              <w:rPr>
                <w:rFonts w:ascii="Liberation Serif" w:hAnsi="Liberation Serif" w:cs="Arial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36" w:rsidRPr="004034B4" w:rsidRDefault="007E6F36" w:rsidP="00A148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</w:rPr>
            </w:pPr>
            <w:r>
              <w:rPr>
                <w:rStyle w:val="CharacterStyle7"/>
                <w:rFonts w:ascii="Liberation Serif" w:hAnsi="Liberation Serif"/>
                <w:lang w:val="en-US"/>
              </w:rPr>
              <w:t>www</w:t>
            </w:r>
            <w:r w:rsidRPr="004034B4">
              <w:rPr>
                <w:rStyle w:val="CharacterStyle7"/>
                <w:rFonts w:ascii="Liberation Serif" w:hAnsi="Liberation Serif"/>
              </w:rPr>
              <w:t>.</w:t>
            </w:r>
            <w:r>
              <w:rPr>
                <w:rStyle w:val="CharacterStyle7"/>
                <w:rFonts w:ascii="Liberation Serif" w:hAnsi="Liberation Serif"/>
                <w:lang w:val="en-US"/>
              </w:rPr>
              <w:t>movp</w:t>
            </w:r>
            <w:r w:rsidRPr="004034B4">
              <w:rPr>
                <w:rStyle w:val="CharacterStyle7"/>
                <w:rFonts w:ascii="Liberation Serif" w:hAnsi="Liberation Serif"/>
              </w:rPr>
              <w:t>.</w:t>
            </w:r>
            <w:r w:rsidRPr="00952FA0">
              <w:rPr>
                <w:rStyle w:val="CharacterStyle7"/>
                <w:rFonts w:ascii="Liberation Serif" w:hAnsi="Liberation Serif"/>
                <w:lang w:val="en-US"/>
              </w:rPr>
              <w:t>ru</w:t>
            </w:r>
            <w:r w:rsidRPr="004034B4">
              <w:rPr>
                <w:rStyle w:val="CharacterStyle7"/>
                <w:rFonts w:ascii="Liberation Serif" w:hAnsi="Liberation Serif"/>
              </w:rPr>
              <w:t xml:space="preserve">; </w:t>
            </w:r>
            <w:r w:rsidRPr="004034B4">
              <w:rPr>
                <w:rStyle w:val="CharacterStyle7"/>
                <w:rFonts w:ascii="Liberation Serif" w:hAnsi="Liberation Serif"/>
              </w:rPr>
              <w:br/>
            </w:r>
            <w:r w:rsidRPr="00952FA0">
              <w:rPr>
                <w:rStyle w:val="CharacterStyle7"/>
                <w:rFonts w:ascii="Liberation Serif" w:hAnsi="Liberation Serif"/>
                <w:lang w:val="en-US"/>
              </w:rPr>
              <w:t>www</w:t>
            </w:r>
            <w:r w:rsidRPr="004034B4">
              <w:rPr>
                <w:rStyle w:val="CharacterStyle7"/>
                <w:rFonts w:ascii="Liberation Serif" w:hAnsi="Liberation Serif"/>
              </w:rPr>
              <w:t>.</w:t>
            </w:r>
            <w:r w:rsidRPr="00952FA0">
              <w:rPr>
                <w:rStyle w:val="CharacterStyle7"/>
                <w:rFonts w:ascii="Liberation Serif" w:hAnsi="Liberation Serif"/>
              </w:rPr>
              <w:t>верхняяпышма</w:t>
            </w:r>
            <w:r w:rsidRPr="004034B4">
              <w:rPr>
                <w:rStyle w:val="CharacterStyle7"/>
                <w:rFonts w:ascii="Liberation Serif" w:hAnsi="Liberation Serif"/>
              </w:rPr>
              <w:t>-</w:t>
            </w:r>
            <w:r w:rsidRPr="00952FA0">
              <w:rPr>
                <w:rStyle w:val="CharacterStyle7"/>
                <w:rFonts w:ascii="Liberation Serif" w:hAnsi="Liberation Serif"/>
              </w:rPr>
              <w:t>право</w:t>
            </w:r>
            <w:r w:rsidRPr="004034B4">
              <w:rPr>
                <w:rStyle w:val="CharacterStyle7"/>
                <w:rFonts w:ascii="Liberation Serif" w:hAnsi="Liberation Serif"/>
              </w:rPr>
              <w:t>.</w:t>
            </w:r>
            <w:r w:rsidRPr="00952FA0">
              <w:rPr>
                <w:rStyle w:val="CharacterStyle7"/>
                <w:rFonts w:ascii="Liberation Serif" w:hAnsi="Liberation Serif"/>
              </w:rPr>
              <w:t>рф</w:t>
            </w:r>
          </w:p>
        </w:tc>
      </w:tr>
    </w:tbl>
    <w:p w:rsidR="007E6F36" w:rsidRPr="004034B4" w:rsidRDefault="007E6F36" w:rsidP="007E6F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E6F36" w:rsidRDefault="007E6F36" w:rsidP="007E6F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2, 4, 5,</w:t>
      </w:r>
      <w:r w:rsidRPr="00251876">
        <w:rPr>
          <w:rFonts w:ascii="Liberation Serif" w:hAnsi="Liberation Serif"/>
          <w:sz w:val="28"/>
          <w:szCs w:val="28"/>
        </w:rPr>
        <w:t xml:space="preserve"> 6</w:t>
      </w:r>
      <w:r>
        <w:rPr>
          <w:rFonts w:ascii="Liberation Serif" w:hAnsi="Liberation Serif"/>
          <w:sz w:val="28"/>
          <w:szCs w:val="28"/>
        </w:rPr>
        <w:t xml:space="preserve"> к Программе изложить в новой редакции (прилагаются).</w:t>
      </w:r>
    </w:p>
    <w:p w:rsidR="007E6F36" w:rsidRDefault="007E6F36" w:rsidP="007E6F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на официальном сайте городского округа Верхняя Пышма.</w:t>
      </w:r>
    </w:p>
    <w:p w:rsidR="007E6F36" w:rsidRDefault="007E6F36" w:rsidP="007E6F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7E6F36" w:rsidRPr="00952FA0" w:rsidRDefault="007E6F36" w:rsidP="007E6F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E6F36" w:rsidRPr="00952FA0" w:rsidRDefault="007E6F36" w:rsidP="007E6F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E6F36" w:rsidRPr="0013051B" w:rsidTr="00A148F2">
        <w:tc>
          <w:tcPr>
            <w:tcW w:w="6237" w:type="dxa"/>
            <w:vAlign w:val="bottom"/>
          </w:tcPr>
          <w:p w:rsidR="007E6F36" w:rsidRPr="0013051B" w:rsidRDefault="007E6F36" w:rsidP="00A148F2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E6F36" w:rsidRPr="0013051B" w:rsidRDefault="007E6F36" w:rsidP="00A148F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E6F36" w:rsidRPr="0013051B" w:rsidRDefault="007E6F36" w:rsidP="007E6F36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BA4935" w:rsidRDefault="00BA4935"/>
    <w:p w:rsidR="00BA4935" w:rsidRDefault="00BA4935"/>
    <w:p w:rsidR="00BA4935" w:rsidRDefault="00BA4935"/>
    <w:p w:rsidR="00BA4935" w:rsidRDefault="00BA4935"/>
    <w:p w:rsidR="00BA4935" w:rsidRDefault="00BA4935"/>
    <w:p w:rsidR="00BA4935" w:rsidRDefault="00BA4935"/>
    <w:p w:rsidR="00BA4935" w:rsidRDefault="00BA4935"/>
    <w:p w:rsidR="00BA4935" w:rsidRDefault="00BA4935"/>
    <w:p w:rsidR="00BA4935" w:rsidRDefault="00BA4935"/>
    <w:p w:rsidR="00BA4935" w:rsidRDefault="00BA4935"/>
    <w:p w:rsidR="00BA4935" w:rsidRDefault="00BA4935"/>
    <w:p w:rsidR="00BA4935" w:rsidRDefault="00BA4935"/>
    <w:p w:rsidR="00BA4935" w:rsidRDefault="00BA4935"/>
    <w:p w:rsidR="00BA4935" w:rsidRDefault="00BA4935"/>
    <w:p w:rsidR="00BA4935" w:rsidRDefault="00BA4935"/>
    <w:p w:rsidR="00BA4935" w:rsidRDefault="00BA4935"/>
    <w:p w:rsidR="00BA4935" w:rsidRPr="003C063F" w:rsidRDefault="00BA4935" w:rsidP="00BA4935">
      <w:pPr>
        <w:ind w:left="524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К постановлению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BA4935" w:rsidRPr="003C063F" w:rsidRDefault="00BA4935" w:rsidP="00BA4935">
      <w:pPr>
        <w:ind w:left="5245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tbl>
      <w:tblPr>
        <w:tblW w:w="0" w:type="auto"/>
        <w:tblInd w:w="5305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BA4935" w:rsidRPr="003C063F" w:rsidTr="00BA4935">
        <w:tc>
          <w:tcPr>
            <w:tcW w:w="534" w:type="dxa"/>
            <w:shd w:val="clear" w:color="auto" w:fill="auto"/>
          </w:tcPr>
          <w:p w:rsidR="00BA4935" w:rsidRPr="003C063F" w:rsidRDefault="00BA4935" w:rsidP="00BA4935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A4935" w:rsidRPr="003C063F" w:rsidRDefault="00BA4935" w:rsidP="00BA493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BA4935" w:rsidRPr="003C063F" w:rsidRDefault="00BA4935" w:rsidP="00BA4935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BA4935" w:rsidRPr="003C063F" w:rsidRDefault="00BA4935" w:rsidP="00BA493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BA4935" w:rsidRPr="003C063F" w:rsidRDefault="00BA4935" w:rsidP="00BA4935">
      <w:pPr>
        <w:tabs>
          <w:tab w:val="left" w:pos="6285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</w:p>
    <w:p w:rsidR="00BA4935" w:rsidRDefault="00BA4935" w:rsidP="00BA4935">
      <w:pPr>
        <w:ind w:left="524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4 к Программе</w:t>
      </w:r>
    </w:p>
    <w:p w:rsidR="00BA4935" w:rsidRPr="003C063F" w:rsidRDefault="00BA4935" w:rsidP="00BA4935">
      <w:pPr>
        <w:rPr>
          <w:rFonts w:ascii="Liberation Serif" w:hAnsi="Liberation Serif"/>
          <w:sz w:val="28"/>
          <w:szCs w:val="28"/>
        </w:rPr>
      </w:pPr>
    </w:p>
    <w:p w:rsidR="00BA4935" w:rsidRDefault="00BA4935" w:rsidP="00BA493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АДРЕСНЫЙ ПЕРЕЧЕНЬ</w:t>
      </w:r>
    </w:p>
    <w:p w:rsidR="00BA4935" w:rsidRDefault="00BA4935" w:rsidP="00BA493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дворовых территорий, нуждающихся в благоустройстве (с учетом их физического состояния), подлежащих благоустройству в период 2018-2024 годов, исходя из поступления предложений заинтересованных лиц об участии в реализации мероприятий, направленных на формирование современной городской среды</w:t>
      </w:r>
    </w:p>
    <w:p w:rsidR="00BA4935" w:rsidRDefault="00BA4935" w:rsidP="00BA4935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599"/>
        <w:gridCol w:w="1410"/>
      </w:tblGrid>
      <w:tr w:rsidR="00BA4935" w:rsidRPr="00920528" w:rsidTr="00A148F2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№</w:t>
            </w:r>
          </w:p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  <w:b/>
              </w:rPr>
            </w:pPr>
            <w:proofErr w:type="gramStart"/>
            <w:r w:rsidRPr="00920528">
              <w:rPr>
                <w:rFonts w:ascii="Liberation Serif" w:hAnsi="Liberation Serif"/>
              </w:rPr>
              <w:t>п</w:t>
            </w:r>
            <w:proofErr w:type="gramEnd"/>
            <w:r w:rsidRPr="00920528">
              <w:rPr>
                <w:rFonts w:ascii="Liberation Serif" w:hAnsi="Liberation Serif"/>
              </w:rPr>
              <w:t>/п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Адрес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Год реализации</w:t>
            </w:r>
          </w:p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1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 xml:space="preserve">г. Верхняя Пышма, ул. </w:t>
            </w:r>
            <w:proofErr w:type="spellStart"/>
            <w:r w:rsidRPr="00920528">
              <w:rPr>
                <w:rFonts w:ascii="Liberation Serif" w:hAnsi="Liberation Serif"/>
              </w:rPr>
              <w:t>Кривоусова</w:t>
            </w:r>
            <w:proofErr w:type="spellEnd"/>
            <w:r w:rsidRPr="00920528">
              <w:rPr>
                <w:rFonts w:ascii="Liberation Serif" w:hAnsi="Liberation Serif"/>
              </w:rPr>
              <w:t>, д. 36 б (2 этап)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2021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г. Верхняя Пышма, ул. Машиностроителей, д. 2, д2а, д. 4/1, д. 4/2 (2 этап)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2021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3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г. Верхняя Пышма, ул. Мичурина, дома 8, 8а, 8б, 8в (2 этап)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2021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4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 xml:space="preserve">г. Верхняя Пышма ул. </w:t>
            </w:r>
            <w:proofErr w:type="gramStart"/>
            <w:r w:rsidRPr="00920528">
              <w:rPr>
                <w:rFonts w:ascii="Liberation Serif" w:hAnsi="Liberation Serif"/>
              </w:rPr>
              <w:t>Юбилейная</w:t>
            </w:r>
            <w:proofErr w:type="gramEnd"/>
            <w:r w:rsidRPr="00920528">
              <w:rPr>
                <w:rFonts w:ascii="Liberation Serif" w:hAnsi="Liberation Serif"/>
              </w:rPr>
              <w:t>, д. № 3, 5 – Уральских рабочих 39а (2 этап)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2021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5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 xml:space="preserve">Городской округ Верхняя Пышма, п. </w:t>
            </w:r>
            <w:proofErr w:type="gramStart"/>
            <w:r w:rsidRPr="00920528">
              <w:rPr>
                <w:rFonts w:ascii="Liberation Serif" w:hAnsi="Liberation Serif"/>
              </w:rPr>
              <w:t>Кедровое</w:t>
            </w:r>
            <w:proofErr w:type="gramEnd"/>
            <w:r w:rsidRPr="00920528">
              <w:rPr>
                <w:rFonts w:ascii="Liberation Serif" w:hAnsi="Liberation Serif"/>
              </w:rPr>
              <w:t xml:space="preserve"> ул. Северная, д. 16 – ул. Советская, д. 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2021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г. Верхняя Пышма, пр. Успенский, д. 123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2021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7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г. Верхняя Пышма, пр. Успенский, д. 105б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2021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8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г. Верхняя Пышма, ул. Чистова, д. 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2021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9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г. Верхняя Пышма, ул. Феофанова, д. 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2021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10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rPr>
                <w:rFonts w:ascii="Liberation Serif" w:hAnsi="Liberation Serif"/>
              </w:rPr>
            </w:pPr>
            <w:proofErr w:type="gramStart"/>
            <w:r w:rsidRPr="00920528">
              <w:rPr>
                <w:rFonts w:ascii="Liberation Serif" w:hAnsi="Liberation Serif"/>
              </w:rPr>
              <w:t>г. Верхняя Пышма, ул. Менделеева, д. 1, ул. Чкалова, д. 2, ул. Уральских рабочих, д. 13</w:t>
            </w:r>
            <w:proofErr w:type="gram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2021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11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 xml:space="preserve">г. Верхняя Пышма, ул. </w:t>
            </w:r>
            <w:proofErr w:type="spellStart"/>
            <w:r w:rsidRPr="00920528">
              <w:rPr>
                <w:rFonts w:ascii="Liberation Serif" w:hAnsi="Liberation Serif"/>
              </w:rPr>
              <w:t>Огнеупорщиков</w:t>
            </w:r>
            <w:proofErr w:type="spellEnd"/>
            <w:r w:rsidRPr="00920528">
              <w:rPr>
                <w:rFonts w:ascii="Liberation Serif" w:hAnsi="Liberation Serif"/>
              </w:rPr>
              <w:t>, д. 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2021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12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г. Верхняя Пышма, ул. Юбилейная, д. 12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2022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13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г. Верхняя Пышма, ул. Уральских рабочих, д. 27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2022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14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г. Верхняя Пышма, ул. Уральских рабочих, д. 46а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2022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15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г. Верхняя Пышма, ул. Калинина, д. 66а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2022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16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г. Верхняя Пышма, ул. Уральских рабочих, д. 31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2022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17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г. Верхняя Пышма, ул. Чайковского, д. 33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2023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18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г. Верхняя Пышма, ул. Юбилейная, д. 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2023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19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 xml:space="preserve">городской округ Верхняя Пышма, п. </w:t>
            </w:r>
            <w:proofErr w:type="gramStart"/>
            <w:r w:rsidRPr="00920528">
              <w:rPr>
                <w:rFonts w:ascii="Liberation Serif" w:hAnsi="Liberation Serif"/>
              </w:rPr>
              <w:t>Кедровое</w:t>
            </w:r>
            <w:proofErr w:type="gramEnd"/>
            <w:r w:rsidRPr="00920528">
              <w:rPr>
                <w:rFonts w:ascii="Liberation Serif" w:hAnsi="Liberation Serif"/>
              </w:rPr>
              <w:t xml:space="preserve"> ул. 40 лет Октября, д. 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2023</w:t>
            </w:r>
          </w:p>
        </w:tc>
      </w:tr>
      <w:tr w:rsidR="00BA4935" w:rsidRPr="00920528" w:rsidTr="00A148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г. Верхняя Пышма, пр. Успенский, д. 111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935" w:rsidRPr="00920528" w:rsidRDefault="00BA4935" w:rsidP="00A148F2">
            <w:pPr>
              <w:tabs>
                <w:tab w:val="left" w:pos="3675"/>
              </w:tabs>
              <w:jc w:val="center"/>
              <w:rPr>
                <w:rFonts w:ascii="Liberation Serif" w:hAnsi="Liberation Serif"/>
              </w:rPr>
            </w:pPr>
            <w:r w:rsidRPr="00920528">
              <w:rPr>
                <w:rFonts w:ascii="Liberation Serif" w:hAnsi="Liberation Serif"/>
              </w:rPr>
              <w:t>2024</w:t>
            </w:r>
          </w:p>
        </w:tc>
      </w:tr>
    </w:tbl>
    <w:p w:rsidR="00BA4935" w:rsidRPr="003C063F" w:rsidRDefault="00BA4935" w:rsidP="00BA4935">
      <w:pPr>
        <w:rPr>
          <w:rFonts w:ascii="Liberation Serif" w:hAnsi="Liberation Serif"/>
          <w:sz w:val="28"/>
          <w:szCs w:val="28"/>
        </w:rPr>
      </w:pPr>
    </w:p>
    <w:p w:rsidR="00BA4935" w:rsidRDefault="00BA4935"/>
    <w:p w:rsidR="00BA4935" w:rsidRDefault="00BA4935"/>
    <w:p w:rsidR="00BA4935" w:rsidRDefault="00BA4935"/>
    <w:p w:rsidR="00BA4935" w:rsidRDefault="00BA4935"/>
    <w:p w:rsidR="00BA4935" w:rsidRDefault="00BA4935"/>
    <w:p w:rsidR="00BA4935" w:rsidRDefault="00BA4935"/>
    <w:p w:rsidR="00BA4935" w:rsidRDefault="00BA4935"/>
    <w:p w:rsidR="00BA4935" w:rsidRDefault="00BA4935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25D7D" w:rsidRPr="00BF6598" w:rsidTr="00A148F2">
        <w:tc>
          <w:tcPr>
            <w:tcW w:w="4785" w:type="dxa"/>
            <w:shd w:val="clear" w:color="auto" w:fill="auto"/>
          </w:tcPr>
          <w:p w:rsidR="00525D7D" w:rsidRPr="00BF6598" w:rsidRDefault="00525D7D" w:rsidP="00A148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525D7D" w:rsidRPr="001F0653" w:rsidRDefault="00525D7D" w:rsidP="00A148F2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К</w:t>
            </w:r>
            <w:r w:rsidRPr="001F0653">
              <w:rPr>
                <w:rFonts w:ascii="Liberation Serif" w:hAnsi="Liberation Serif"/>
                <w:sz w:val="27"/>
                <w:szCs w:val="27"/>
              </w:rPr>
              <w:t xml:space="preserve"> постановлению администрации</w:t>
            </w:r>
          </w:p>
          <w:p w:rsidR="00525D7D" w:rsidRPr="001F0653" w:rsidRDefault="00525D7D" w:rsidP="00A148F2">
            <w:pPr>
              <w:rPr>
                <w:rFonts w:ascii="Liberation Serif" w:hAnsi="Liberation Serif"/>
                <w:sz w:val="27"/>
                <w:szCs w:val="27"/>
              </w:rPr>
            </w:pPr>
            <w:r w:rsidRPr="001F0653">
              <w:rPr>
                <w:rFonts w:ascii="Liberation Serif" w:hAnsi="Liberation Serif"/>
                <w:sz w:val="27"/>
                <w:szCs w:val="27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06"/>
              <w:gridCol w:w="2200"/>
              <w:gridCol w:w="484"/>
              <w:gridCol w:w="1159"/>
            </w:tblGrid>
            <w:tr w:rsidR="00525D7D" w:rsidRPr="004A7329" w:rsidTr="00A148F2">
              <w:tc>
                <w:tcPr>
                  <w:tcW w:w="318" w:type="dxa"/>
                  <w:shd w:val="clear" w:color="auto" w:fill="auto"/>
                </w:tcPr>
                <w:p w:rsidR="00525D7D" w:rsidRPr="004A7329" w:rsidRDefault="00525D7D" w:rsidP="00A148F2">
                  <w:pPr>
                    <w:ind w:left="-73"/>
                    <w:rPr>
                      <w:sz w:val="28"/>
                      <w:szCs w:val="28"/>
                    </w:rPr>
                  </w:pPr>
                  <w:r w:rsidRPr="004A7329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20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25D7D" w:rsidRPr="004A7329" w:rsidRDefault="00525D7D" w:rsidP="00A148F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 w:rsidRPr="004A7329">
                    <w:fldChar w:fldCharType="begin"/>
                  </w:r>
                  <w:r w:rsidRPr="004A7329">
                    <w:instrText xml:space="preserve"> DOCPROPERTY  Рег.дата  \* MERGEFORMAT </w:instrText>
                  </w:r>
                  <w:r w:rsidRPr="004A7329">
                    <w:fldChar w:fldCharType="separate"/>
                  </w:r>
                  <w:r w:rsidRPr="004A7329">
                    <w:t xml:space="preserve"> </w:t>
                  </w:r>
                  <w:r w:rsidRPr="004A7329"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525D7D" w:rsidRPr="004A7329" w:rsidRDefault="00525D7D" w:rsidP="00A148F2">
                  <w:pPr>
                    <w:rPr>
                      <w:sz w:val="28"/>
                      <w:szCs w:val="28"/>
                    </w:rPr>
                  </w:pPr>
                  <w:r w:rsidRPr="004A7329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25D7D" w:rsidRPr="004A7329" w:rsidRDefault="00525D7D" w:rsidP="00A148F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 w:rsidRPr="004A7329">
                    <w:fldChar w:fldCharType="begin"/>
                  </w:r>
                  <w:r w:rsidRPr="004A7329">
                    <w:instrText xml:space="preserve"> DOCPROPERTY  Рег.№  \* MERGEFORMAT </w:instrText>
                  </w:r>
                  <w:r w:rsidRPr="004A7329">
                    <w:fldChar w:fldCharType="separate"/>
                  </w:r>
                  <w:r w:rsidRPr="004A7329">
                    <w:t xml:space="preserve"> </w:t>
                  </w:r>
                  <w:r w:rsidRPr="004A7329">
                    <w:fldChar w:fldCharType="end"/>
                  </w:r>
                </w:p>
              </w:tc>
            </w:tr>
          </w:tbl>
          <w:p w:rsidR="00525D7D" w:rsidRPr="00BF6598" w:rsidRDefault="00525D7D" w:rsidP="00A148F2">
            <w:pPr>
              <w:rPr>
                <w:sz w:val="28"/>
                <w:szCs w:val="28"/>
              </w:rPr>
            </w:pPr>
          </w:p>
        </w:tc>
      </w:tr>
    </w:tbl>
    <w:p w:rsidR="00525D7D" w:rsidRDefault="00525D7D" w:rsidP="00525D7D">
      <w:pPr>
        <w:ind w:firstLine="4820"/>
        <w:rPr>
          <w:sz w:val="28"/>
          <w:szCs w:val="28"/>
          <w:lang w:val="en-US"/>
        </w:rPr>
      </w:pPr>
    </w:p>
    <w:p w:rsidR="00525D7D" w:rsidRDefault="00525D7D" w:rsidP="00525D7D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Приложение № 5 к Программе</w:t>
      </w:r>
    </w:p>
    <w:p w:rsidR="00525D7D" w:rsidRDefault="00525D7D" w:rsidP="00525D7D">
      <w:pPr>
        <w:ind w:firstLine="4820"/>
        <w:rPr>
          <w:sz w:val="28"/>
          <w:szCs w:val="28"/>
        </w:rPr>
      </w:pPr>
    </w:p>
    <w:p w:rsidR="00525D7D" w:rsidRPr="00525D7D" w:rsidRDefault="00525D7D" w:rsidP="00525D7D">
      <w:pPr>
        <w:jc w:val="center"/>
        <w:rPr>
          <w:rFonts w:ascii="Liberation Serif" w:hAnsi="Liberation Serif"/>
          <w:b/>
          <w:sz w:val="28"/>
          <w:szCs w:val="28"/>
        </w:rPr>
      </w:pPr>
      <w:bookmarkStart w:id="1" w:name="_GoBack"/>
      <w:r w:rsidRPr="00525D7D">
        <w:rPr>
          <w:rFonts w:ascii="Liberation Serif" w:hAnsi="Liberation Serif"/>
          <w:b/>
          <w:sz w:val="28"/>
          <w:szCs w:val="28"/>
        </w:rPr>
        <w:t>АДРЕСНЫЙ ПЕРЕЧЕНЬ</w:t>
      </w:r>
    </w:p>
    <w:p w:rsidR="00525D7D" w:rsidRPr="00525D7D" w:rsidRDefault="00525D7D" w:rsidP="00525D7D">
      <w:pPr>
        <w:jc w:val="center"/>
        <w:rPr>
          <w:rFonts w:ascii="Liberation Serif" w:hAnsi="Liberation Serif"/>
          <w:b/>
          <w:sz w:val="28"/>
          <w:szCs w:val="28"/>
        </w:rPr>
      </w:pPr>
      <w:r w:rsidRPr="00525D7D">
        <w:rPr>
          <w:rFonts w:ascii="Liberation Serif" w:hAnsi="Liberation Serif"/>
          <w:b/>
          <w:sz w:val="28"/>
          <w:szCs w:val="28"/>
        </w:rPr>
        <w:t>общественных территорий, нуждающихся в благоустройстве (с учетом их физического состояния) и подлежащих благоустройству в период 2018-2024 годов, исходя из поступления предложений заинтересованных лиц об участии в реализации мероприятий, направленных на формирование современной городской среды</w:t>
      </w:r>
    </w:p>
    <w:bookmarkEnd w:id="1"/>
    <w:p w:rsidR="00525D7D" w:rsidRDefault="00525D7D" w:rsidP="00525D7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6899"/>
        <w:gridCol w:w="2092"/>
      </w:tblGrid>
      <w:tr w:rsidR="00525D7D" w:rsidRPr="001F0653" w:rsidTr="00A148F2">
        <w:tc>
          <w:tcPr>
            <w:tcW w:w="580" w:type="dxa"/>
            <w:shd w:val="clear" w:color="auto" w:fill="auto"/>
          </w:tcPr>
          <w:p w:rsidR="00525D7D" w:rsidRPr="001F0653" w:rsidRDefault="00525D7D" w:rsidP="00A148F2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1F0653">
              <w:rPr>
                <w:rFonts w:ascii="Liberation Serif" w:hAnsi="Liberation Serif"/>
                <w:sz w:val="27"/>
                <w:szCs w:val="27"/>
              </w:rPr>
              <w:t xml:space="preserve">№ </w:t>
            </w:r>
            <w:proofErr w:type="gramStart"/>
            <w:r w:rsidRPr="001F0653">
              <w:rPr>
                <w:rFonts w:ascii="Liberation Serif" w:hAnsi="Liberation Serif"/>
                <w:sz w:val="27"/>
                <w:szCs w:val="27"/>
              </w:rPr>
              <w:t>п</w:t>
            </w:r>
            <w:proofErr w:type="gramEnd"/>
            <w:r w:rsidRPr="001F0653">
              <w:rPr>
                <w:rFonts w:ascii="Liberation Serif" w:hAnsi="Liberation Serif"/>
                <w:sz w:val="27"/>
                <w:szCs w:val="27"/>
              </w:rPr>
              <w:t>/п</w:t>
            </w:r>
          </w:p>
        </w:tc>
        <w:tc>
          <w:tcPr>
            <w:tcW w:w="6899" w:type="dxa"/>
            <w:shd w:val="clear" w:color="auto" w:fill="auto"/>
          </w:tcPr>
          <w:p w:rsidR="00525D7D" w:rsidRPr="001F0653" w:rsidRDefault="00525D7D" w:rsidP="00A148F2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1F0653">
              <w:rPr>
                <w:rFonts w:ascii="Liberation Serif" w:hAnsi="Liberation Serif"/>
                <w:sz w:val="27"/>
                <w:szCs w:val="27"/>
              </w:rPr>
              <w:t>Адрес</w:t>
            </w:r>
          </w:p>
        </w:tc>
        <w:tc>
          <w:tcPr>
            <w:tcW w:w="2092" w:type="dxa"/>
            <w:shd w:val="clear" w:color="auto" w:fill="auto"/>
          </w:tcPr>
          <w:p w:rsidR="00525D7D" w:rsidRPr="001F0653" w:rsidRDefault="00525D7D" w:rsidP="00A148F2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1F0653">
              <w:rPr>
                <w:rFonts w:ascii="Liberation Serif" w:hAnsi="Liberation Serif"/>
                <w:sz w:val="27"/>
                <w:szCs w:val="27"/>
              </w:rPr>
              <w:t>Год реализации</w:t>
            </w:r>
          </w:p>
        </w:tc>
      </w:tr>
      <w:tr w:rsidR="00525D7D" w:rsidRPr="001F0653" w:rsidTr="00A148F2">
        <w:tc>
          <w:tcPr>
            <w:tcW w:w="580" w:type="dxa"/>
            <w:shd w:val="clear" w:color="auto" w:fill="auto"/>
          </w:tcPr>
          <w:p w:rsidR="00525D7D" w:rsidRPr="001F0653" w:rsidRDefault="00525D7D" w:rsidP="00A148F2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1F0653">
              <w:rPr>
                <w:rFonts w:ascii="Liberation Serif" w:hAnsi="Liberation Serif"/>
                <w:sz w:val="27"/>
                <w:szCs w:val="27"/>
              </w:rPr>
              <w:t>1</w:t>
            </w:r>
          </w:p>
        </w:tc>
        <w:tc>
          <w:tcPr>
            <w:tcW w:w="6899" w:type="dxa"/>
            <w:shd w:val="clear" w:color="auto" w:fill="auto"/>
          </w:tcPr>
          <w:p w:rsidR="00525D7D" w:rsidRPr="00525D7D" w:rsidRDefault="00525D7D" w:rsidP="00A148F2">
            <w:pPr>
              <w:rPr>
                <w:rFonts w:ascii="Liberation Serif" w:hAnsi="Liberation Serif"/>
                <w:sz w:val="28"/>
                <w:szCs w:val="28"/>
              </w:rPr>
            </w:pPr>
            <w:r w:rsidRPr="00525D7D">
              <w:rPr>
                <w:rFonts w:ascii="Liberation Serif" w:hAnsi="Liberation Serif"/>
                <w:sz w:val="28"/>
                <w:szCs w:val="28"/>
              </w:rPr>
              <w:t xml:space="preserve">Благоустройство </w:t>
            </w:r>
            <w:proofErr w:type="spellStart"/>
            <w:r w:rsidRPr="00525D7D"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 w:rsidRPr="00525D7D">
              <w:rPr>
                <w:rFonts w:ascii="Liberation Serif" w:hAnsi="Liberation Serif"/>
                <w:sz w:val="28"/>
                <w:szCs w:val="28"/>
              </w:rPr>
              <w:t xml:space="preserve"> парка культуры и отдыха города Верхняя Пышма, "Манин Парк" ("Верхнепышминский городской парк "МАНИН ПАРК») (2 этап) 2 Пусковой комплекс</w:t>
            </w:r>
          </w:p>
        </w:tc>
        <w:tc>
          <w:tcPr>
            <w:tcW w:w="2092" w:type="dxa"/>
            <w:shd w:val="clear" w:color="auto" w:fill="auto"/>
          </w:tcPr>
          <w:p w:rsidR="00525D7D" w:rsidRPr="001F0653" w:rsidRDefault="00525D7D" w:rsidP="00A148F2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2022</w:t>
            </w:r>
          </w:p>
        </w:tc>
      </w:tr>
      <w:tr w:rsidR="00525D7D" w:rsidRPr="001F0653" w:rsidTr="00A148F2">
        <w:tc>
          <w:tcPr>
            <w:tcW w:w="580" w:type="dxa"/>
            <w:shd w:val="clear" w:color="auto" w:fill="auto"/>
          </w:tcPr>
          <w:p w:rsidR="00525D7D" w:rsidRPr="001F0653" w:rsidRDefault="00525D7D" w:rsidP="00A148F2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1F0653">
              <w:rPr>
                <w:rFonts w:ascii="Liberation Serif" w:hAnsi="Liberation Serif"/>
                <w:sz w:val="27"/>
                <w:szCs w:val="27"/>
              </w:rPr>
              <w:t>2</w:t>
            </w:r>
          </w:p>
        </w:tc>
        <w:tc>
          <w:tcPr>
            <w:tcW w:w="6899" w:type="dxa"/>
            <w:shd w:val="clear" w:color="auto" w:fill="auto"/>
          </w:tcPr>
          <w:p w:rsidR="00525D7D" w:rsidRPr="001F0653" w:rsidRDefault="00525D7D" w:rsidP="00A148F2">
            <w:pPr>
              <w:rPr>
                <w:rFonts w:ascii="Liberation Serif" w:hAnsi="Liberation Serif"/>
                <w:sz w:val="27"/>
                <w:szCs w:val="27"/>
              </w:rPr>
            </w:pPr>
            <w:proofErr w:type="gramStart"/>
            <w:r w:rsidRPr="00FC646D">
              <w:rPr>
                <w:rFonts w:ascii="Liberation Serif" w:hAnsi="Liberation Serif"/>
                <w:sz w:val="28"/>
                <w:szCs w:val="28"/>
              </w:rPr>
              <w:t>Бульвар по проспекту Успенский от улицы Калинина до улицы Машиностроителей в городе Верхняя Пышма (Рабоче</w:t>
            </w:r>
            <w:r>
              <w:rPr>
                <w:rFonts w:ascii="Liberation Serif" w:hAnsi="Liberation Serif"/>
                <w:sz w:val="28"/>
                <w:szCs w:val="28"/>
              </w:rPr>
              <w:t>е название проекта «Организация</w:t>
            </w:r>
            <w:r w:rsidRPr="00F010E1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FC646D">
              <w:rPr>
                <w:rFonts w:ascii="Liberation Serif" w:hAnsi="Liberation Serif"/>
                <w:sz w:val="28"/>
                <w:szCs w:val="28"/>
              </w:rPr>
              <w:t>общественной зоны и благоустройство территории бульвара по пр.</w:t>
            </w:r>
            <w:proofErr w:type="gramEnd"/>
            <w:r w:rsidRPr="00FC646D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gramStart"/>
            <w:r w:rsidRPr="00FC646D">
              <w:rPr>
                <w:rFonts w:ascii="Liberation Serif" w:hAnsi="Liberation Serif"/>
                <w:sz w:val="28"/>
                <w:szCs w:val="28"/>
              </w:rPr>
              <w:t>Успенский от ул. Калинина до ул. Машиностроителей в г. Верхняя Пышма. 2 этап – сквер в границах улиц Уральских рабочих и Успенского проспекта)</w:t>
            </w:r>
            <w:proofErr w:type="gramEnd"/>
          </w:p>
        </w:tc>
        <w:tc>
          <w:tcPr>
            <w:tcW w:w="2092" w:type="dxa"/>
            <w:shd w:val="clear" w:color="auto" w:fill="auto"/>
          </w:tcPr>
          <w:p w:rsidR="00525D7D" w:rsidRPr="001F0653" w:rsidRDefault="00525D7D" w:rsidP="00A148F2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2022</w:t>
            </w:r>
          </w:p>
        </w:tc>
      </w:tr>
      <w:tr w:rsidR="00525D7D" w:rsidRPr="001F0653" w:rsidTr="00A148F2">
        <w:tc>
          <w:tcPr>
            <w:tcW w:w="580" w:type="dxa"/>
            <w:shd w:val="clear" w:color="auto" w:fill="auto"/>
          </w:tcPr>
          <w:p w:rsidR="00525D7D" w:rsidRPr="001F0653" w:rsidRDefault="00525D7D" w:rsidP="00A148F2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1F0653">
              <w:rPr>
                <w:rFonts w:ascii="Liberation Serif" w:hAnsi="Liberation Serif"/>
                <w:sz w:val="27"/>
                <w:szCs w:val="27"/>
              </w:rPr>
              <w:t>3</w:t>
            </w:r>
          </w:p>
        </w:tc>
        <w:tc>
          <w:tcPr>
            <w:tcW w:w="6899" w:type="dxa"/>
            <w:shd w:val="clear" w:color="auto" w:fill="auto"/>
          </w:tcPr>
          <w:p w:rsidR="00525D7D" w:rsidRPr="00525D7D" w:rsidRDefault="00525D7D" w:rsidP="00A148F2">
            <w:pPr>
              <w:rPr>
                <w:rFonts w:ascii="Liberation Serif" w:hAnsi="Liberation Serif"/>
                <w:sz w:val="28"/>
                <w:szCs w:val="28"/>
              </w:rPr>
            </w:pPr>
            <w:r w:rsidRPr="00525D7D">
              <w:rPr>
                <w:rFonts w:ascii="Liberation Serif" w:hAnsi="Liberation Serif"/>
                <w:sz w:val="28"/>
                <w:szCs w:val="28"/>
              </w:rPr>
              <w:t>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092" w:type="dxa"/>
            <w:shd w:val="clear" w:color="auto" w:fill="auto"/>
          </w:tcPr>
          <w:p w:rsidR="00525D7D" w:rsidRPr="001F0653" w:rsidRDefault="00525D7D" w:rsidP="00A148F2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1F0653">
              <w:rPr>
                <w:rFonts w:ascii="Liberation Serif" w:hAnsi="Liberation Serif"/>
                <w:sz w:val="27"/>
                <w:szCs w:val="27"/>
              </w:rPr>
              <w:t>2021</w:t>
            </w:r>
          </w:p>
        </w:tc>
      </w:tr>
    </w:tbl>
    <w:p w:rsidR="00525D7D" w:rsidRDefault="00525D7D" w:rsidP="00525D7D">
      <w:pPr>
        <w:rPr>
          <w:sz w:val="28"/>
          <w:szCs w:val="28"/>
        </w:rPr>
      </w:pPr>
    </w:p>
    <w:p w:rsidR="00BA4935" w:rsidRDefault="00BA4935"/>
    <w:p w:rsidR="00525D7D" w:rsidRDefault="00525D7D"/>
    <w:p w:rsidR="00525D7D" w:rsidRDefault="00525D7D"/>
    <w:p w:rsidR="00525D7D" w:rsidRDefault="00525D7D"/>
    <w:p w:rsidR="00525D7D" w:rsidRDefault="00525D7D"/>
    <w:p w:rsidR="00525D7D" w:rsidRDefault="00525D7D"/>
    <w:p w:rsidR="00525D7D" w:rsidRDefault="00525D7D"/>
    <w:p w:rsidR="00525D7D" w:rsidRDefault="00525D7D"/>
    <w:p w:rsidR="00525D7D" w:rsidRDefault="00525D7D"/>
    <w:p w:rsidR="00525D7D" w:rsidRDefault="00525D7D"/>
    <w:p w:rsidR="00525D7D" w:rsidRDefault="00525D7D"/>
    <w:p w:rsidR="00525D7D" w:rsidRDefault="00525D7D"/>
    <w:p w:rsidR="00525D7D" w:rsidRDefault="00525D7D"/>
    <w:p w:rsidR="00525D7D" w:rsidRDefault="00525D7D"/>
    <w:p w:rsidR="00525D7D" w:rsidRDefault="00525D7D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25D7D" w:rsidRPr="00BF6598" w:rsidTr="00A148F2">
        <w:tc>
          <w:tcPr>
            <w:tcW w:w="4785" w:type="dxa"/>
            <w:shd w:val="clear" w:color="auto" w:fill="auto"/>
          </w:tcPr>
          <w:p w:rsidR="00525D7D" w:rsidRPr="00BF6598" w:rsidRDefault="00525D7D" w:rsidP="00A148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525D7D" w:rsidRPr="00B85F8A" w:rsidRDefault="00525D7D" w:rsidP="00A148F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</w:t>
            </w:r>
            <w:r w:rsidRPr="00B85F8A">
              <w:rPr>
                <w:rFonts w:ascii="Liberation Serif" w:hAnsi="Liberation Serif"/>
                <w:sz w:val="28"/>
                <w:szCs w:val="28"/>
              </w:rPr>
              <w:t xml:space="preserve"> постановлению администрации</w:t>
            </w:r>
          </w:p>
          <w:p w:rsidR="00525D7D" w:rsidRPr="00B85F8A" w:rsidRDefault="00525D7D" w:rsidP="00A148F2">
            <w:pPr>
              <w:rPr>
                <w:rFonts w:ascii="Liberation Serif" w:hAnsi="Liberation Serif"/>
                <w:sz w:val="28"/>
                <w:szCs w:val="28"/>
              </w:rPr>
            </w:pPr>
            <w:r w:rsidRPr="00B85F8A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525D7D" w:rsidRPr="004A7329" w:rsidTr="00A148F2">
              <w:tc>
                <w:tcPr>
                  <w:tcW w:w="534" w:type="dxa"/>
                  <w:shd w:val="clear" w:color="auto" w:fill="auto"/>
                </w:tcPr>
                <w:p w:rsidR="00525D7D" w:rsidRPr="004A7329" w:rsidRDefault="00525D7D" w:rsidP="00A148F2">
                  <w:pPr>
                    <w:ind w:left="-73"/>
                    <w:rPr>
                      <w:sz w:val="28"/>
                      <w:szCs w:val="28"/>
                    </w:rPr>
                  </w:pPr>
                  <w:r w:rsidRPr="004A7329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25D7D" w:rsidRPr="004A7329" w:rsidRDefault="00525D7D" w:rsidP="00A148F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 w:rsidRPr="004A7329">
                    <w:fldChar w:fldCharType="begin"/>
                  </w:r>
                  <w:r w:rsidRPr="004A7329">
                    <w:instrText xml:space="preserve"> DOCPROPERTY  Рег.дата  \* MERGEFORMAT </w:instrText>
                  </w:r>
                  <w:r w:rsidRPr="004A7329">
                    <w:fldChar w:fldCharType="separate"/>
                  </w:r>
                  <w:r w:rsidRPr="004A7329">
                    <w:t xml:space="preserve"> </w:t>
                  </w:r>
                  <w:r w:rsidRPr="004A7329"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525D7D" w:rsidRPr="004A7329" w:rsidRDefault="00525D7D" w:rsidP="00A148F2">
                  <w:pPr>
                    <w:rPr>
                      <w:sz w:val="28"/>
                      <w:szCs w:val="28"/>
                    </w:rPr>
                  </w:pPr>
                  <w:r w:rsidRPr="004A7329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25D7D" w:rsidRPr="004A7329" w:rsidRDefault="00525D7D" w:rsidP="00A148F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 w:rsidRPr="004A7329">
                    <w:fldChar w:fldCharType="begin"/>
                  </w:r>
                  <w:r w:rsidRPr="004A7329">
                    <w:instrText xml:space="preserve"> DOCPROPERTY  Рег.№  \* MERGEFORMAT </w:instrText>
                  </w:r>
                  <w:r w:rsidRPr="004A7329">
                    <w:fldChar w:fldCharType="separate"/>
                  </w:r>
                  <w:r w:rsidRPr="004A7329">
                    <w:t xml:space="preserve"> </w:t>
                  </w:r>
                  <w:r w:rsidRPr="004A7329">
                    <w:fldChar w:fldCharType="end"/>
                  </w:r>
                </w:p>
              </w:tc>
            </w:tr>
          </w:tbl>
          <w:p w:rsidR="00525D7D" w:rsidRPr="00BF6598" w:rsidRDefault="00525D7D" w:rsidP="00A148F2">
            <w:pPr>
              <w:rPr>
                <w:sz w:val="28"/>
                <w:szCs w:val="28"/>
              </w:rPr>
            </w:pPr>
          </w:p>
        </w:tc>
      </w:tr>
    </w:tbl>
    <w:p w:rsidR="00525D7D" w:rsidRDefault="00525D7D" w:rsidP="00525D7D">
      <w:pPr>
        <w:ind w:firstLine="4820"/>
        <w:rPr>
          <w:sz w:val="28"/>
          <w:szCs w:val="28"/>
          <w:lang w:val="en-US"/>
        </w:rPr>
      </w:pPr>
    </w:p>
    <w:p w:rsidR="00525D7D" w:rsidRDefault="00525D7D" w:rsidP="00525D7D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Приложение № 6 к Программе</w:t>
      </w:r>
    </w:p>
    <w:p w:rsidR="00525D7D" w:rsidRDefault="00525D7D"/>
    <w:p w:rsidR="00525D7D" w:rsidRPr="00B85F8A" w:rsidRDefault="00525D7D" w:rsidP="00525D7D">
      <w:pPr>
        <w:jc w:val="center"/>
        <w:rPr>
          <w:rFonts w:ascii="Liberation Serif" w:hAnsi="Liberation Serif"/>
          <w:b/>
          <w:sz w:val="28"/>
          <w:szCs w:val="28"/>
        </w:rPr>
      </w:pPr>
      <w:r w:rsidRPr="00B85F8A">
        <w:rPr>
          <w:rFonts w:ascii="Liberation Serif" w:hAnsi="Liberation Serif"/>
          <w:b/>
          <w:sz w:val="28"/>
          <w:szCs w:val="28"/>
        </w:rPr>
        <w:t>АДРЕСНЫЙ ПЕРЕЧЕНЬ</w:t>
      </w:r>
    </w:p>
    <w:p w:rsidR="00525D7D" w:rsidRPr="00B85F8A" w:rsidRDefault="00525D7D" w:rsidP="00525D7D">
      <w:pPr>
        <w:jc w:val="center"/>
        <w:rPr>
          <w:rFonts w:ascii="Liberation Serif" w:hAnsi="Liberation Serif"/>
          <w:b/>
          <w:sz w:val="28"/>
          <w:szCs w:val="28"/>
        </w:rPr>
      </w:pPr>
      <w:r w:rsidRPr="00B85F8A">
        <w:rPr>
          <w:rFonts w:ascii="Liberation Serif" w:hAnsi="Liberation Serif"/>
          <w:b/>
          <w:sz w:val="28"/>
          <w:szCs w:val="28"/>
        </w:rPr>
        <w:t>Об утверждении адресного перечня объектов недвижимого имущества (включая объекты незавершенного строительства) и земельных участков, находящиеся в собственности (пользовании) юридических лиц и индивидуальных предпринимателей, которые подлежат благоустройству не позднее 202</w:t>
      </w:r>
      <w:r>
        <w:rPr>
          <w:rFonts w:ascii="Liberation Serif" w:hAnsi="Liberation Serif"/>
          <w:b/>
          <w:sz w:val="28"/>
          <w:szCs w:val="28"/>
        </w:rPr>
        <w:t>2</w:t>
      </w:r>
      <w:r w:rsidRPr="00B85F8A">
        <w:rPr>
          <w:rFonts w:ascii="Liberation Serif" w:hAnsi="Liberation Serif"/>
          <w:b/>
          <w:sz w:val="28"/>
          <w:szCs w:val="28"/>
        </w:rPr>
        <w:t xml:space="preserve"> года за счет средств указанных лиц в соответствии с заключенными соглашениями с органами местного самоуправления</w:t>
      </w:r>
    </w:p>
    <w:p w:rsidR="00525D7D" w:rsidRDefault="00525D7D" w:rsidP="00525D7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767"/>
        <w:gridCol w:w="3544"/>
        <w:gridCol w:w="1666"/>
      </w:tblGrid>
      <w:tr w:rsidR="00525D7D" w:rsidRPr="007F3566" w:rsidTr="00A148F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gramStart"/>
            <w:r w:rsidRPr="00EC6324"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gramEnd"/>
            <w:r w:rsidRPr="00EC6324">
              <w:rPr>
                <w:rFonts w:ascii="Liberation Serif" w:hAnsi="Liberation Serif"/>
                <w:sz w:val="28"/>
                <w:szCs w:val="28"/>
              </w:rPr>
              <w:t>/п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Наименования юридического лица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Адрес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Год реализации</w:t>
            </w:r>
          </w:p>
        </w:tc>
      </w:tr>
      <w:tr w:rsidR="00525D7D" w:rsidRPr="007F3566" w:rsidTr="00A148F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ООО «</w:t>
            </w:r>
            <w:proofErr w:type="spellStart"/>
            <w:r w:rsidRPr="00EC6324">
              <w:rPr>
                <w:rFonts w:ascii="Liberation Serif" w:hAnsi="Liberation Serif"/>
                <w:sz w:val="28"/>
                <w:szCs w:val="28"/>
              </w:rPr>
              <w:t>ПышмаСтройИнвест</w:t>
            </w:r>
            <w:proofErr w:type="spellEnd"/>
            <w:r w:rsidRPr="00EC6324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г. Верхняя Пышма ул. Орджоникидзе, 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202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</w:tr>
      <w:tr w:rsidR="00525D7D" w:rsidRPr="007F3566" w:rsidTr="00A148F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ГК «</w:t>
            </w:r>
            <w:proofErr w:type="spellStart"/>
            <w:r w:rsidRPr="00EC6324">
              <w:rPr>
                <w:rFonts w:ascii="Liberation Serif" w:hAnsi="Liberation Serif"/>
                <w:sz w:val="28"/>
                <w:szCs w:val="28"/>
              </w:rPr>
              <w:t>АктивСтройСервис</w:t>
            </w:r>
            <w:proofErr w:type="spellEnd"/>
            <w:r w:rsidRPr="00EC6324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 xml:space="preserve">г. Верхняя Пышма, ул. </w:t>
            </w:r>
            <w:proofErr w:type="spellStart"/>
            <w:r w:rsidRPr="00EC6324">
              <w:rPr>
                <w:rFonts w:ascii="Liberation Serif" w:hAnsi="Liberation Serif"/>
                <w:sz w:val="28"/>
                <w:szCs w:val="28"/>
              </w:rPr>
              <w:t>Кривоусова</w:t>
            </w:r>
            <w:proofErr w:type="spellEnd"/>
            <w:r w:rsidRPr="00EC6324">
              <w:rPr>
                <w:rFonts w:ascii="Liberation Serif" w:hAnsi="Liberation Serif"/>
                <w:sz w:val="28"/>
                <w:szCs w:val="28"/>
              </w:rPr>
              <w:t>, 14а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2021</w:t>
            </w:r>
          </w:p>
        </w:tc>
      </w:tr>
      <w:tr w:rsidR="00525D7D" w:rsidRPr="007F3566" w:rsidTr="00A148F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АО АСЦ «Правобережный»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г. Верхняя Пышма, ул. Калинина 21/1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202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</w:tr>
      <w:tr w:rsidR="00525D7D" w:rsidRPr="007F3566" w:rsidTr="00A148F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 xml:space="preserve">АО АСЦ «Правобережный»,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г. Верхняя Пышма, пр. Успенский, д. 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202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</w:tr>
      <w:tr w:rsidR="00525D7D" w:rsidRPr="007F3566" w:rsidTr="00A148F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ГК «</w:t>
            </w:r>
            <w:proofErr w:type="spellStart"/>
            <w:r w:rsidRPr="00EC6324">
              <w:rPr>
                <w:rFonts w:ascii="Liberation Serif" w:hAnsi="Liberation Serif"/>
                <w:sz w:val="28"/>
                <w:szCs w:val="28"/>
              </w:rPr>
              <w:t>АктивСтройСервис</w:t>
            </w:r>
            <w:proofErr w:type="spellEnd"/>
            <w:r w:rsidRPr="00EC6324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г. Верхняя Пышма, пр. Успенский, д. 113Е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2022</w:t>
            </w:r>
          </w:p>
        </w:tc>
      </w:tr>
      <w:tr w:rsidR="00525D7D" w:rsidRPr="007F3566" w:rsidTr="00A148F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ООО «Клевер Групп»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г. Верхняя Пышма, ул. Алексея Латышева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D7D" w:rsidRPr="00EC6324" w:rsidRDefault="00525D7D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6324">
              <w:rPr>
                <w:rFonts w:ascii="Liberation Serif" w:hAnsi="Liberation Serif"/>
                <w:sz w:val="28"/>
                <w:szCs w:val="28"/>
              </w:rPr>
              <w:t>2022</w:t>
            </w:r>
          </w:p>
        </w:tc>
      </w:tr>
    </w:tbl>
    <w:p w:rsidR="00525D7D" w:rsidRDefault="00525D7D" w:rsidP="00525D7D">
      <w:pPr>
        <w:rPr>
          <w:sz w:val="28"/>
          <w:szCs w:val="28"/>
        </w:rPr>
      </w:pPr>
    </w:p>
    <w:p w:rsidR="00525D7D" w:rsidRDefault="00525D7D"/>
    <w:sectPr w:rsidR="00525D7D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614" w:rsidRDefault="00307614">
      <w:r>
        <w:separator/>
      </w:r>
    </w:p>
  </w:endnote>
  <w:endnote w:type="continuationSeparator" w:id="0">
    <w:p w:rsidR="00307614" w:rsidRDefault="00307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E6F3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Вр-349674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E6F3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Вр-349674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614" w:rsidRDefault="00307614">
      <w:r>
        <w:separator/>
      </w:r>
    </w:p>
  </w:footnote>
  <w:footnote w:type="continuationSeparator" w:id="0">
    <w:p w:rsidR="00307614" w:rsidRDefault="00307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19563557" w:edGrp="everyone"/>
  <w:p w:rsidR="00AF0248" w:rsidRDefault="007E6F3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5D7D">
      <w:rPr>
        <w:noProof/>
      </w:rPr>
      <w:t>4</w:t>
    </w:r>
    <w:r>
      <w:fldChar w:fldCharType="end"/>
    </w:r>
  </w:p>
  <w:permEnd w:id="2019563557"/>
  <w:p w:rsidR="00810AAA" w:rsidRPr="00810AAA" w:rsidRDefault="0030761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07614" w:rsidP="00810AAA">
    <w:pPr>
      <w:pStyle w:val="a3"/>
      <w:jc w:val="center"/>
    </w:pPr>
    <w:permStart w:id="1604795411" w:edGrp="everyone"/>
    <w:permEnd w:id="160479541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724"/>
    <w:rsid w:val="000F4724"/>
    <w:rsid w:val="001D6C88"/>
    <w:rsid w:val="00307614"/>
    <w:rsid w:val="00525D7D"/>
    <w:rsid w:val="007E6F36"/>
    <w:rsid w:val="00BA493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6F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E6F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E6F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E6F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E6F3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11">
    <w:name w:val="CharacterStyle11"/>
    <w:rsid w:val="007E6F3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7E6F3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7E6F3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7">
    <w:name w:val="CharacterStyle7"/>
    <w:rsid w:val="007E6F3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7E6F3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6F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E6F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E6F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E6F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E6F3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11">
    <w:name w:val="CharacterStyle11"/>
    <w:rsid w:val="007E6F3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7E6F3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7E6F3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7">
    <w:name w:val="CharacterStyle7"/>
    <w:rsid w:val="007E6F3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7E6F3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2021-07-14T10:17:00Z</dcterms:created>
  <dcterms:modified xsi:type="dcterms:W3CDTF">2021-07-14T10:25:00Z</dcterms:modified>
</cp:coreProperties>
</file>