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B5D36" w:rsidRPr="00CB5D36" w:rsidTr="005E060B">
        <w:trPr>
          <w:trHeight w:val="524"/>
        </w:trPr>
        <w:tc>
          <w:tcPr>
            <w:tcW w:w="9460" w:type="dxa"/>
            <w:gridSpan w:val="5"/>
          </w:tcPr>
          <w:p w:rsidR="00CB5D36" w:rsidRPr="00CB5D36" w:rsidRDefault="00CB5D36" w:rsidP="00CB5D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B5D36" w:rsidRPr="00CB5D36" w:rsidRDefault="00CB5D36" w:rsidP="00CB5D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B5D36" w:rsidRPr="00CB5D36" w:rsidRDefault="00CB5D36" w:rsidP="00CB5D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B5D36" w:rsidRPr="00CB5D36" w:rsidRDefault="00CB5D36" w:rsidP="00CB5D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5D36" w:rsidRPr="00CB5D36" w:rsidTr="005E060B">
        <w:trPr>
          <w:trHeight w:val="524"/>
        </w:trPr>
        <w:tc>
          <w:tcPr>
            <w:tcW w:w="284" w:type="dxa"/>
            <w:vAlign w:val="bottom"/>
          </w:tcPr>
          <w:p w:rsidR="00CB5D36" w:rsidRPr="00CB5D36" w:rsidRDefault="00CB5D36" w:rsidP="00CB5D3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5D36" w:rsidRPr="00CB5D36" w:rsidRDefault="00CB5D36" w:rsidP="00CB5D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27.07.2021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B5D36" w:rsidRPr="00CB5D36" w:rsidRDefault="00CB5D36" w:rsidP="00CB5D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5D36" w:rsidRPr="00CB5D36" w:rsidRDefault="00CB5D36" w:rsidP="00CB5D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637</w:t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B5D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5D36" w:rsidRPr="00CB5D36" w:rsidRDefault="00CB5D36" w:rsidP="00CB5D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B5D36" w:rsidRPr="00CB5D36" w:rsidTr="005E060B">
        <w:trPr>
          <w:trHeight w:val="130"/>
        </w:trPr>
        <w:tc>
          <w:tcPr>
            <w:tcW w:w="9460" w:type="dxa"/>
            <w:gridSpan w:val="5"/>
          </w:tcPr>
          <w:p w:rsidR="00CB5D36" w:rsidRPr="00CB5D36" w:rsidRDefault="00CB5D36" w:rsidP="00CB5D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B5D36" w:rsidRPr="00CB5D36" w:rsidTr="005E060B">
        <w:tc>
          <w:tcPr>
            <w:tcW w:w="9460" w:type="dxa"/>
            <w:gridSpan w:val="5"/>
          </w:tcPr>
          <w:p w:rsidR="00CB5D36" w:rsidRPr="00CB5D36" w:rsidRDefault="00CB5D36" w:rsidP="00CB5D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B5D36" w:rsidRPr="00CB5D36" w:rsidRDefault="00CB5D36" w:rsidP="00CB5D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B5D36" w:rsidRPr="00CB5D36" w:rsidRDefault="00CB5D36" w:rsidP="00CB5D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B5D36" w:rsidRPr="00CB5D36" w:rsidTr="005E060B">
        <w:tc>
          <w:tcPr>
            <w:tcW w:w="9460" w:type="dxa"/>
            <w:gridSpan w:val="5"/>
          </w:tcPr>
          <w:p w:rsidR="00CB5D36" w:rsidRPr="00CB5D36" w:rsidRDefault="00CB5D36" w:rsidP="00CB5D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«Внесение изменений в документацию по планировке территории «Строительство автомобильной дороги </w:t>
            </w:r>
            <w:r w:rsidRPr="00CB5D3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по ул. Сапожникова от ул. Уральских рабочих до ул. Мальцева»</w:t>
            </w:r>
          </w:p>
        </w:tc>
      </w:tr>
      <w:tr w:rsidR="00CB5D36" w:rsidRPr="00CB5D36" w:rsidTr="005E060B">
        <w:tc>
          <w:tcPr>
            <w:tcW w:w="9460" w:type="dxa"/>
            <w:gridSpan w:val="5"/>
          </w:tcPr>
          <w:p w:rsidR="00CB5D36" w:rsidRPr="00CB5D36" w:rsidRDefault="00CB5D36" w:rsidP="00CB5D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B5D36" w:rsidRPr="00CB5D36" w:rsidRDefault="00CB5D36" w:rsidP="00CB5D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B5D36" w:rsidRPr="00CB5D36" w:rsidRDefault="00CB5D36" w:rsidP="00CB5D36">
      <w:pPr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муниципальным бюджетным учреждением «Центр пространственного развития городского округа Верхняя Пышма»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«</w:t>
      </w:r>
      <w:r w:rsidRPr="00CB5D36">
        <w:rPr>
          <w:rFonts w:ascii="Liberation Serif" w:eastAsia="Times New Roman" w:hAnsi="Liberation Serif" w:cs="Liberation Serif"/>
          <w:sz w:val="28"/>
          <w:szCs w:val="28"/>
          <w:shd w:val="clear" w:color="auto" w:fill="FDFDFD"/>
          <w:lang w:eastAsia="ru-RU"/>
        </w:rPr>
        <w:t>Внесение изменений в документацию по планировке территории «Строительство автомобильной дороги по ул. Сапожникова от ул. Уральских рабочих до ул. Мальцева»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утвержденный постановлением администрации городского округа Верхняя Пышма от 02.03.2020 № 166 «Об утверждении проекта планировки и межевания территории </w:t>
      </w:r>
      <w:r w:rsidRPr="00CB5D36">
        <w:rPr>
          <w:rFonts w:ascii="Liberation Serif" w:eastAsia="Times New Roman" w:hAnsi="Liberation Serif" w:cs="Liberation Serif"/>
          <w:sz w:val="28"/>
          <w:szCs w:val="28"/>
          <w:shd w:val="clear" w:color="auto" w:fill="FDFDFD"/>
          <w:lang w:eastAsia="ru-RU"/>
        </w:rPr>
        <w:t>«Строительство автомобильной дороги по ул. Сапожникова от ул. Уральских рабочих до ул. Мальцева»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подготовленный на основании постановления 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администрации городского округа Верхняя Пышма от 23.10.2020 № 863 «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подготовке внесения изменений в документацию по планировке территории «Строительство автомобильной дороги по ул. Сапожникова от ул. Уральских Рабочих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до ул. Мальцева» </w:t>
      </w:r>
      <w:r w:rsidRPr="00CB5D3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учитывая общественные обсуждения, назначенные постановлением Главы городского округа Верхняя Пышма от 24.05.2021 № 68 «О назначении общественных обсуждений по проекту внесения изменений в документацию по планировке территории «Строительство автомобильной дороги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ул. Сапожникова от ул. Уральских рабочих до ул. Мальцева»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9 июня 2021 года по 23 июня 2021 года, 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учитывая 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02.07.2021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t>, руководствуясь частями 13.1, 16 статьи 45, частью 13 статьи 46 Градостроительного кодекса Российской Федерации, частью 20 статьи 14 Федерального закона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«О порядке подготовки и утверждения документации по планировке 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lastRenderedPageBreak/>
        <w:t xml:space="preserve">территории городского округа Верхняя Пышма», утвержденного постановлением администрации городского округа Верхняя Пышма от 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28.08.2020 № 679, администрация городского округа Верхняя Пышма</w:t>
      </w:r>
    </w:p>
    <w:p w:rsidR="00CB5D36" w:rsidRPr="00CB5D36" w:rsidRDefault="00CB5D36" w:rsidP="00CB5D3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B5D36" w:rsidRPr="00CB5D36" w:rsidRDefault="00CB5D36" w:rsidP="00CB5D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проект «</w:t>
      </w:r>
      <w:r w:rsidRPr="00CB5D36">
        <w:rPr>
          <w:rFonts w:ascii="Liberation Serif" w:eastAsia="Times New Roman" w:hAnsi="Liberation Serif" w:cs="Liberation Serif"/>
          <w:sz w:val="28"/>
          <w:szCs w:val="28"/>
          <w:shd w:val="clear" w:color="auto" w:fill="FDFDFD"/>
          <w:lang w:eastAsia="ru-RU"/>
        </w:rPr>
        <w:t xml:space="preserve">Внесение изменений в документацию </w:t>
      </w:r>
      <w:r w:rsidRPr="00CB5D36">
        <w:rPr>
          <w:rFonts w:ascii="Liberation Serif" w:eastAsia="Times New Roman" w:hAnsi="Liberation Serif" w:cs="Liberation Serif"/>
          <w:sz w:val="28"/>
          <w:szCs w:val="28"/>
          <w:shd w:val="clear" w:color="auto" w:fill="FDFDFD"/>
          <w:lang w:eastAsia="ru-RU"/>
        </w:rPr>
        <w:br/>
        <w:t xml:space="preserve">по планировке территории «Строительство автомобильной дороги </w:t>
      </w:r>
      <w:r w:rsidRPr="00CB5D36">
        <w:rPr>
          <w:rFonts w:ascii="Liberation Serif" w:eastAsia="Times New Roman" w:hAnsi="Liberation Serif" w:cs="Liberation Serif"/>
          <w:sz w:val="28"/>
          <w:szCs w:val="28"/>
          <w:shd w:val="clear" w:color="auto" w:fill="FDFDFD"/>
          <w:lang w:eastAsia="ru-RU"/>
        </w:rPr>
        <w:br/>
        <w:t>по ул. Сапожникова от ул. Уральских рабочих до ул. Мальцева»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утвержденный постановлением администрации городского округа Верхняя Пышма от 02.03.2020 № 166 «Об утверждении проекта планировки 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и межевания территории </w:t>
      </w:r>
      <w:r w:rsidRPr="00CB5D36">
        <w:rPr>
          <w:rFonts w:ascii="Liberation Serif" w:eastAsia="Times New Roman" w:hAnsi="Liberation Serif" w:cs="Liberation Serif"/>
          <w:sz w:val="28"/>
          <w:szCs w:val="28"/>
          <w:shd w:val="clear" w:color="auto" w:fill="FDFDFD"/>
          <w:lang w:eastAsia="ru-RU"/>
        </w:rPr>
        <w:t xml:space="preserve">«Строительство автомобильной дороги </w:t>
      </w:r>
      <w:r w:rsidRPr="00CB5D36">
        <w:rPr>
          <w:rFonts w:ascii="Liberation Serif" w:eastAsia="Times New Roman" w:hAnsi="Liberation Serif" w:cs="Liberation Serif"/>
          <w:sz w:val="28"/>
          <w:szCs w:val="28"/>
          <w:shd w:val="clear" w:color="auto" w:fill="FDFDFD"/>
          <w:lang w:eastAsia="ru-RU"/>
        </w:rPr>
        <w:br/>
        <w:t>по ул. Сапожникова от ул. Уральских рабочих до ул. Мальцева»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подготовленный на основании постановления 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администрации городского округа Верхняя Пышма от 23.10.2020 № 863 «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подготовке внесения изменений в документацию по планировке территории «Строительство автомобильной дороги по ул. Сапожникова от ул. Уральских Рабочих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до ул. Мальцева» </w:t>
      </w:r>
      <w:r w:rsidRPr="00CB5D3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учитывая общественные обсуждения, назначенные постановлением Главы городского округа Верхняя Пышма от 24.05.2021 № 68 «О назначении общественных обсуждений по проекту внесения изменений в документацию по планировке территории «Строительство автомобильной дороги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ул. Сапожникова от ул. Уральских рабочих до ул. Мальцева»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09 июня 2021 года по 23 июня 2021 года, </w:t>
      </w:r>
      <w:r w:rsidRPr="00CB5D36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учитывая </w:t>
      </w:r>
      <w:r w:rsidRPr="00CB5D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02 июля 2021 года,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следующем составе:</w:t>
      </w:r>
    </w:p>
    <w:p w:rsidR="00CB5D36" w:rsidRPr="00CB5D36" w:rsidRDefault="00CB5D36" w:rsidP="00CB5D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 планировки территории и проект межевания территории. Основная (утверждаемая) часть.  Шифр 863/23/10/2020-ППиМ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(Приложение № 1);</w:t>
      </w:r>
    </w:p>
    <w:p w:rsidR="00CB5D36" w:rsidRPr="00CB5D36" w:rsidRDefault="00CB5D36" w:rsidP="00CB5D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«красных» линий М 1:500 Шифр 863/23/10/2020-ППТ.ГЧ1 (Приложение № 2);</w:t>
      </w:r>
    </w:p>
    <w:p w:rsidR="00CB5D36" w:rsidRPr="00CB5D36" w:rsidRDefault="00CB5D36" w:rsidP="00CB5D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границ зоны планируемого размещения линейного объекта М 1: 500 Шифр 863/23/10/2020-ППТ.ГЧ2 (Приложение № 3);</w:t>
      </w:r>
    </w:p>
    <w:p w:rsidR="00CB5D36" w:rsidRPr="00CB5D36" w:rsidRDefault="00CB5D36" w:rsidP="00CB5D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Существующее положение М 1:500 Шифр 863/23/10/2020-ПМТ.ГЧ1 (Приложение № 4);</w:t>
      </w:r>
    </w:p>
    <w:p w:rsidR="00CB5D36" w:rsidRPr="00CB5D36" w:rsidRDefault="00CB5D36" w:rsidP="00CB5D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межевания территории (на период подготовки территории) М 1: 500 Шифр 863/23/10/2020-ПМТ.ГЧ2 (Приложение № 5);</w:t>
      </w:r>
    </w:p>
    <w:p w:rsidR="00CB5D36" w:rsidRPr="00CB5D36" w:rsidRDefault="00CB5D36" w:rsidP="00CB5D3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межевания территории (на расчетный срок) М 1: 500 Шифр 863/23/10/2020-ПМТ.ГЧ3 (Приложение № 6).</w:t>
      </w:r>
    </w:p>
    <w:p w:rsidR="00CB5D36" w:rsidRPr="00CB5D36" w:rsidRDefault="00CB5D36" w:rsidP="00CB5D3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CB5D36" w:rsidRPr="00CB5D36" w:rsidRDefault="00CB5D36" w:rsidP="00CB5D36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CB5D36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</w:r>
      <w:r w:rsidRPr="00CB5D36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в государственной информационной системе обеспечения градостроительной деятельности;</w:t>
      </w:r>
    </w:p>
    <w:p w:rsidR="00CB5D36" w:rsidRPr="00CB5D36" w:rsidRDefault="00CB5D36" w:rsidP="00CB5D36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CB5D36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ее направление в Управление Росреестра по Свердловской области.</w:t>
      </w:r>
    </w:p>
    <w:p w:rsidR="00CB5D36" w:rsidRPr="00CB5D36" w:rsidRDefault="00CB5D36" w:rsidP="00CB5D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CB5D36" w:rsidRPr="00CB5D36" w:rsidRDefault="00CB5D36" w:rsidP="00CB5D36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CB5D36" w:rsidRPr="00CB5D36" w:rsidRDefault="00CB5D36" w:rsidP="00CB5D36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CB5D36" w:rsidRPr="00CB5D36" w:rsidRDefault="00CB5D36" w:rsidP="00CB5D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CB5D36" w:rsidRPr="00CB5D36" w:rsidRDefault="00CB5D36" w:rsidP="00CB5D3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B5D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B5D36" w:rsidRPr="00CB5D36" w:rsidTr="005E060B">
        <w:tc>
          <w:tcPr>
            <w:tcW w:w="6237" w:type="dxa"/>
            <w:vAlign w:val="bottom"/>
          </w:tcPr>
          <w:p w:rsidR="00CB5D36" w:rsidRPr="00CB5D36" w:rsidRDefault="00CB5D36" w:rsidP="00CB5D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B5D36" w:rsidRPr="00CB5D36" w:rsidRDefault="00CB5D36" w:rsidP="00CB5D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CB5D3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B5D36" w:rsidRPr="00CB5D36" w:rsidRDefault="00CB5D36" w:rsidP="00CB5D3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B5D3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CB5D36" w:rsidRPr="00CB5D36" w:rsidRDefault="00CB5D36" w:rsidP="00CB5D3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B5D3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Вр-350745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</w:instrText>
    </w:r>
    <w:r>
      <w:rPr>
        <w:sz w:val="20"/>
        <w:szCs w:val="20"/>
      </w:rPr>
      <w:instrText xml:space="preserve">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B5D3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Вр-350745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38840556" w:edGrp="everyone"/>
  <w:p w:rsidR="00AF0248" w:rsidRDefault="00CB5D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38840556"/>
  <w:p w:rsidR="00810AAA" w:rsidRPr="00810AAA" w:rsidRDefault="00CB5D3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B5D36" w:rsidP="00810AAA">
    <w:pPr>
      <w:pStyle w:val="a3"/>
      <w:jc w:val="center"/>
    </w:pPr>
    <w:permStart w:id="1349020634" w:edGrp="everyone"/>
    <w:permEnd w:id="134902063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A5"/>
    <w:rsid w:val="001D6C88"/>
    <w:rsid w:val="00CB5D36"/>
    <w:rsid w:val="00DB3FA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5D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5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5D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B5D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5D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5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5D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B5D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2021-07-27T11:17:00Z</dcterms:created>
  <dcterms:modified xsi:type="dcterms:W3CDTF">2021-07-27T11:17:00Z</dcterms:modified>
</cp:coreProperties>
</file>