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3908" w:rsidRPr="008A3908" w:rsidTr="004D6E8B">
        <w:trPr>
          <w:trHeight w:val="524"/>
        </w:trPr>
        <w:tc>
          <w:tcPr>
            <w:tcW w:w="9460" w:type="dxa"/>
            <w:gridSpan w:val="5"/>
          </w:tcPr>
          <w:p w:rsidR="008A3908" w:rsidRPr="008A3908" w:rsidRDefault="008A3908" w:rsidP="008A390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A3908" w:rsidRPr="008A3908" w:rsidRDefault="008A3908" w:rsidP="008A390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A3908" w:rsidRPr="008A3908" w:rsidRDefault="008A3908" w:rsidP="008A3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A3908" w:rsidRPr="008A3908" w:rsidRDefault="008A3908" w:rsidP="008A3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3908" w:rsidRPr="008A3908" w:rsidTr="004D6E8B">
        <w:trPr>
          <w:trHeight w:val="524"/>
        </w:trPr>
        <w:tc>
          <w:tcPr>
            <w:tcW w:w="284" w:type="dxa"/>
            <w:vAlign w:val="bottom"/>
          </w:tcPr>
          <w:p w:rsidR="008A3908" w:rsidRPr="008A3908" w:rsidRDefault="008A3908" w:rsidP="008A390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3908" w:rsidRPr="008A3908" w:rsidRDefault="008A3908" w:rsidP="008A390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29.07.2021</w:t>
            </w:r>
          </w:p>
        </w:tc>
        <w:tc>
          <w:tcPr>
            <w:tcW w:w="425" w:type="dxa"/>
            <w:vAlign w:val="bottom"/>
          </w:tcPr>
          <w:p w:rsidR="008A3908" w:rsidRPr="008A3908" w:rsidRDefault="008A3908" w:rsidP="008A390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3908" w:rsidRPr="008A3908" w:rsidRDefault="008A3908" w:rsidP="008A390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647</w:t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39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3908" w:rsidRPr="008A3908" w:rsidRDefault="008A3908" w:rsidP="008A390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A3908" w:rsidRPr="008A3908" w:rsidTr="004D6E8B">
        <w:trPr>
          <w:trHeight w:val="130"/>
        </w:trPr>
        <w:tc>
          <w:tcPr>
            <w:tcW w:w="9460" w:type="dxa"/>
            <w:gridSpan w:val="5"/>
          </w:tcPr>
          <w:p w:rsidR="008A3908" w:rsidRPr="008A3908" w:rsidRDefault="008A3908" w:rsidP="008A390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A3908" w:rsidRPr="008A3908" w:rsidTr="004D6E8B">
        <w:tc>
          <w:tcPr>
            <w:tcW w:w="9460" w:type="dxa"/>
            <w:gridSpan w:val="5"/>
          </w:tcPr>
          <w:p w:rsidR="008A3908" w:rsidRPr="008A3908" w:rsidRDefault="008A3908" w:rsidP="008A390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A3908" w:rsidRPr="008A3908" w:rsidRDefault="008A3908" w:rsidP="008A390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A3908" w:rsidRPr="008A3908" w:rsidRDefault="008A3908" w:rsidP="008A390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A3908" w:rsidRPr="008A3908" w:rsidTr="004D6E8B">
        <w:tc>
          <w:tcPr>
            <w:tcW w:w="9460" w:type="dxa"/>
            <w:gridSpan w:val="5"/>
          </w:tcPr>
          <w:p w:rsidR="008A3908" w:rsidRPr="008A3908" w:rsidRDefault="008A3908" w:rsidP="008A3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внесения изменений  в документацию по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 </w:t>
            </w:r>
          </w:p>
        </w:tc>
      </w:tr>
      <w:tr w:rsidR="008A3908" w:rsidRPr="008A3908" w:rsidTr="004D6E8B">
        <w:tc>
          <w:tcPr>
            <w:tcW w:w="9460" w:type="dxa"/>
            <w:gridSpan w:val="5"/>
          </w:tcPr>
          <w:p w:rsidR="008A3908" w:rsidRPr="008A3908" w:rsidRDefault="008A3908" w:rsidP="008A3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3908" w:rsidRPr="008A3908" w:rsidRDefault="008A3908" w:rsidP="008A3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A3908" w:rsidRPr="008A3908" w:rsidRDefault="008A3908" w:rsidP="008A3908">
      <w:pPr>
        <w:spacing w:after="0" w:line="240" w:lineRule="auto"/>
        <w:ind w:firstLine="708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proofErr w:type="gramStart"/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t>Рассмотрев представленный акционерным обществом «</w:t>
      </w:r>
      <w:proofErr w:type="spellStart"/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t>Свердловскавтодор</w:t>
      </w:r>
      <w:proofErr w:type="spellEnd"/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»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 внесения изменений в документацию по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Пышма», ранее </w:t>
      </w:r>
      <w:r w:rsidRPr="008A390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утвержденную постановлением администрации городского округа Верхняя Пышма </w:t>
      </w:r>
      <w:r w:rsidRPr="008A390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18.09.2020 № 750 «Об утверждении проекта планировки и межевания территории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«Капитальный ремонт автомобильной дороги к молочному заводу «УГМК-АГРО» по</w:t>
      </w:r>
      <w:proofErr w:type="gramEnd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ул. Петрова в г. Верхняя Пышма» и проекта «Внесение изменений в проект планировки и проект межевания территории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для размещения линейного объекта «Дорожно-транспортная инфраструктура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gramStart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г. Верхняя Пышма ул. Калинина и ул. Парковая (от пр.</w:t>
      </w:r>
      <w:proofErr w:type="gramEnd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Успенского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до ул. Лесной)»</w:t>
      </w:r>
      <w:r w:rsidRPr="008A390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подготовленный на основании постановления </w:t>
      </w:r>
      <w:r w:rsidRPr="008A390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администрации городского округа Верхняя Пышма от 19.10.2020 № 844 </w:t>
      </w:r>
      <w:r w:rsidRPr="008A3908">
        <w:rPr>
          <w:rFonts w:ascii="Liberation Serif" w:eastAsia="Times New Roman" w:hAnsi="Liberation Serif" w:cs="Segoe UI"/>
          <w:kern w:val="36"/>
          <w:sz w:val="28"/>
          <w:szCs w:val="28"/>
          <w:lang w:eastAsia="ru-RU"/>
        </w:rPr>
        <w:t xml:space="preserve">«О подготовке внесения изменений в документацию по планировке территории «Проект планировки и межевания территории «Капитальный ремонт автомобильной дороги к молочному заводу ООО «УГМК-Агро» по ул. Петрова в г. Верхняя Пышма» </w:t>
      </w:r>
      <w:r w:rsidRPr="008A3908">
        <w:rPr>
          <w:rFonts w:ascii="Liberation Serif" w:eastAsia="Times New Roman" w:hAnsi="Liberation Serif" w:cs="Times New Roman"/>
          <w:sz w:val="28"/>
          <w:szCs w:val="28"/>
          <w:shd w:val="clear" w:color="auto" w:fill="FDFDFD"/>
          <w:lang w:eastAsia="ru-RU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</w:t>
      </w:r>
      <w:r w:rsidRPr="008A3908">
        <w:rPr>
          <w:rFonts w:ascii="Liberation Serif" w:eastAsia="Times New Roman" w:hAnsi="Liberation Serif" w:cs="Times New Roman"/>
          <w:sz w:val="28"/>
          <w:szCs w:val="28"/>
          <w:shd w:val="clear" w:color="auto" w:fill="FDFDFD"/>
          <w:lang w:eastAsia="ru-RU"/>
        </w:rPr>
        <w:br/>
        <w:t>иных элементов</w:t>
      </w:r>
      <w:proofErr w:type="gramEnd"/>
      <w:r w:rsidRPr="008A3908">
        <w:rPr>
          <w:rFonts w:ascii="Liberation Serif" w:eastAsia="Times New Roman" w:hAnsi="Liberation Serif" w:cs="Times New Roman"/>
          <w:sz w:val="28"/>
          <w:szCs w:val="28"/>
          <w:shd w:val="clear" w:color="auto" w:fill="FDFDFD"/>
          <w:lang w:eastAsia="ru-RU"/>
        </w:rPr>
        <w:t xml:space="preserve">), </w:t>
      </w:r>
      <w:proofErr w:type="gramStart"/>
      <w:r w:rsidRPr="008A3908">
        <w:rPr>
          <w:rFonts w:ascii="Liberation Serif" w:eastAsia="Times New Roman" w:hAnsi="Liberation Serif" w:cs="Times New Roman"/>
          <w:sz w:val="28"/>
          <w:szCs w:val="28"/>
          <w:shd w:val="clear" w:color="auto" w:fill="FDFDFD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учитывая общественные обсуждения, назначенные постановлением Главы городского округа Верхняя Пышма от 29.04.2021 № 54 «О назначении общественных обсуждений по проекту внесения изменений в документацию по планировке территории «Проект планировки и межевания территории «Капитальный ремонт автомобильной дороги</w:t>
      </w:r>
      <w:proofErr w:type="gramEnd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молочному заводу «УГМК-Агро»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ул. Петрова в г. Верхняя Пышма» с 19 мая 2021 года по 02 июня 2021 года, </w:t>
      </w:r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lastRenderedPageBreak/>
        <w:t xml:space="preserve">учитывая </w:t>
      </w:r>
      <w:r w:rsidRPr="008A390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11.06.2021</w:t>
      </w:r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t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</w:t>
      </w:r>
      <w:proofErr w:type="gramEnd"/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8A3908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28.08.2020 № 679, администрация городского округа Верхняя Пышма</w:t>
      </w:r>
    </w:p>
    <w:p w:rsidR="008A3908" w:rsidRPr="008A3908" w:rsidRDefault="008A3908" w:rsidP="008A390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A3908" w:rsidRPr="008A3908" w:rsidRDefault="008A3908" w:rsidP="008A390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проект внесения изменений в документацию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Пышма», в следующем составе:</w:t>
      </w:r>
    </w:p>
    <w:p w:rsidR="008A3908" w:rsidRPr="008A3908" w:rsidRDefault="008A3908" w:rsidP="008A3908">
      <w:pPr>
        <w:shd w:val="clear" w:color="auto" w:fill="FDFDFD"/>
        <w:tabs>
          <w:tab w:val="left" w:pos="1134"/>
        </w:tabs>
        <w:spacing w:after="0" w:line="360" w:lineRule="atLeast"/>
        <w:ind w:firstLine="709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ahoma"/>
          <w:sz w:val="28"/>
          <w:szCs w:val="28"/>
          <w:lang w:eastAsia="ru-RU"/>
        </w:rPr>
        <w:t>1) Том 1. Проект планировки территории. Основная (утверждаемая) часть. Шифр 1803-ППТ 1. Изм. 1. (Приложение № 1);</w:t>
      </w:r>
    </w:p>
    <w:p w:rsidR="008A3908" w:rsidRPr="008A3908" w:rsidRDefault="008A3908" w:rsidP="008A3908">
      <w:pPr>
        <w:shd w:val="clear" w:color="auto" w:fill="FDFDFD"/>
        <w:tabs>
          <w:tab w:val="left" w:pos="1134"/>
        </w:tabs>
        <w:spacing w:after="0" w:line="360" w:lineRule="atLeast"/>
        <w:ind w:firstLine="709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ahoma"/>
          <w:sz w:val="28"/>
          <w:szCs w:val="28"/>
          <w:lang w:eastAsia="ru-RU"/>
        </w:rPr>
        <w:t>2) Том 2. Проект планировки территории. Материалы по обоснованию проекта планировки территории. Шифр 1803-ППТ 2. Изм. 1.</w:t>
      </w:r>
      <w:r w:rsidRPr="008A3908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>(Приложение № 2);</w:t>
      </w:r>
    </w:p>
    <w:p w:rsidR="008A3908" w:rsidRPr="008A3908" w:rsidRDefault="008A3908" w:rsidP="008A3908">
      <w:pPr>
        <w:shd w:val="clear" w:color="auto" w:fill="FDFDFD"/>
        <w:tabs>
          <w:tab w:val="left" w:pos="1134"/>
        </w:tabs>
        <w:spacing w:after="0" w:line="360" w:lineRule="atLeast"/>
        <w:ind w:firstLine="709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ahoma"/>
          <w:sz w:val="28"/>
          <w:szCs w:val="28"/>
          <w:lang w:eastAsia="ru-RU"/>
        </w:rPr>
        <w:t>3) Том 3. Проект межевания территории. Шифр 1803-ПМТ. Изм. 1. (Приложение № 3).</w:t>
      </w:r>
    </w:p>
    <w:p w:rsidR="008A3908" w:rsidRPr="008A3908" w:rsidRDefault="008A3908" w:rsidP="008A3908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7"/>
          <w:lang w:eastAsia="ru-RU"/>
        </w:rPr>
        <w:t>Управлению архитектуры и градостроительства администрации городского округа Верхняя Пышма:</w:t>
      </w:r>
    </w:p>
    <w:p w:rsidR="008A3908" w:rsidRPr="008A3908" w:rsidRDefault="008A3908" w:rsidP="008A3908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8A3908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8A3908" w:rsidRPr="008A3908" w:rsidRDefault="008A3908" w:rsidP="008A3908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</w:t>
      </w:r>
      <w:proofErr w:type="spellStart"/>
      <w:r w:rsidRPr="008A3908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8A3908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8A3908" w:rsidRPr="008A3908" w:rsidRDefault="008A3908" w:rsidP="008A390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</w:t>
      </w:r>
      <w:bookmarkStart w:id="0" w:name="_GoBack"/>
      <w:bookmarkEnd w:id="0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ти, расположенных на территории, указанной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пункте 1 настоящего постановления:</w:t>
      </w:r>
    </w:p>
    <w:p w:rsidR="008A3908" w:rsidRPr="008A3908" w:rsidRDefault="008A3908" w:rsidP="008A390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теплопунктам</w:t>
      </w:r>
      <w:proofErr w:type="spellEnd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пр.);</w:t>
      </w:r>
    </w:p>
    <w:p w:rsidR="008A3908" w:rsidRPr="008A3908" w:rsidRDefault="008A3908" w:rsidP="008A390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руководствоваться проектом межевания территории, утверждённым настоящим постановлением, при осуществлении работ по образованию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постановке на государственный кадастровый учёт земельных участков,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при внесении изменений в сведения государственного кадастра недвижимости.</w:t>
      </w:r>
    </w:p>
    <w:p w:rsidR="008A3908" w:rsidRPr="008A3908" w:rsidRDefault="008A3908" w:rsidP="008A390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(www.movp.ru), в разделе «Градостроительство и землепользование» − «Общественные обсуждения»,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 – «Проекты планировок и проекты межевания Линейные объекты».</w:t>
      </w:r>
    </w:p>
    <w:p w:rsidR="008A3908" w:rsidRPr="008A3908" w:rsidRDefault="008A3908" w:rsidP="008A390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8A3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3908" w:rsidRPr="008A3908" w:rsidTr="004D6E8B">
        <w:tc>
          <w:tcPr>
            <w:tcW w:w="6237" w:type="dxa"/>
            <w:vAlign w:val="bottom"/>
          </w:tcPr>
          <w:p w:rsidR="008A3908" w:rsidRPr="008A3908" w:rsidRDefault="008A3908" w:rsidP="008A390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3908" w:rsidRPr="008A3908" w:rsidRDefault="008A3908" w:rsidP="008A390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3908" w:rsidRPr="008A3908" w:rsidRDefault="008A3908" w:rsidP="008A390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A390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8A390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8A390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Главы городского округа </w:t>
            </w:r>
          </w:p>
        </w:tc>
        <w:tc>
          <w:tcPr>
            <w:tcW w:w="3344" w:type="dxa"/>
            <w:vAlign w:val="bottom"/>
          </w:tcPr>
          <w:p w:rsidR="008A3908" w:rsidRPr="008A3908" w:rsidRDefault="008A3908" w:rsidP="008A390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A390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8A390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8A3908" w:rsidRPr="008A3908" w:rsidRDefault="008A3908" w:rsidP="008A390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A390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Вр-350752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A390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Вр-350752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74522426" w:edGrp="everyone"/>
  <w:p w:rsidR="00AF0248" w:rsidRDefault="008A390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974522426"/>
  <w:p w:rsidR="00810AAA" w:rsidRPr="00810AAA" w:rsidRDefault="008A390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A3908" w:rsidP="00810AAA">
    <w:pPr>
      <w:pStyle w:val="a3"/>
      <w:jc w:val="center"/>
    </w:pPr>
    <w:permStart w:id="687414768" w:edGrp="everyone"/>
    <w:permEnd w:id="68741476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A3"/>
    <w:rsid w:val="001D6C88"/>
    <w:rsid w:val="00723BA3"/>
    <w:rsid w:val="008A390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3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3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3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3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3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3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3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3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2021-07-29T11:31:00Z</dcterms:created>
  <dcterms:modified xsi:type="dcterms:W3CDTF">2021-07-29T11:31:00Z</dcterms:modified>
</cp:coreProperties>
</file>