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91" w:rsidRPr="00997F91" w:rsidRDefault="00997F91" w:rsidP="00997F91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997F91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997F91" w:rsidRPr="00997F91" w:rsidRDefault="00997F91" w:rsidP="00997F91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997F91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997F91" w:rsidRPr="00997F91" w:rsidRDefault="00997F91" w:rsidP="00997F91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F91">
        <w:rPr>
          <w:rFonts w:eastAsia="Times New Roman" w:cs="Times New Roman"/>
          <w:sz w:val="20"/>
          <w:szCs w:val="20"/>
          <w:lang w:eastAsia="ru-RU"/>
        </w:rPr>
        <w:t xml:space="preserve">                             внеочередного заседания комиссии по обеспечению безопасности дорожного движения </w:t>
      </w:r>
    </w:p>
    <w:p w:rsidR="00997F91" w:rsidRPr="00997F91" w:rsidRDefault="00997F91" w:rsidP="00997F91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F91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городского округа Верхняя </w:t>
      </w:r>
      <w:proofErr w:type="gramStart"/>
      <w:r w:rsidRPr="00997F91">
        <w:rPr>
          <w:rFonts w:eastAsia="Times New Roman" w:cs="Times New Roman"/>
          <w:sz w:val="20"/>
          <w:szCs w:val="20"/>
          <w:lang w:eastAsia="ru-RU"/>
        </w:rPr>
        <w:t>Пышма )</w:t>
      </w:r>
      <w:proofErr w:type="gramEnd"/>
    </w:p>
    <w:p w:rsidR="00997F91" w:rsidRPr="00997F91" w:rsidRDefault="00997F91" w:rsidP="00997F91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7F9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C32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OmOb3F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997F91" w:rsidRPr="00997F91" w:rsidRDefault="00997F91" w:rsidP="00997F9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997F91" w:rsidRPr="00997F91" w:rsidRDefault="00997F91" w:rsidP="00997F91">
      <w:pPr>
        <w:tabs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от 19 мая 2021г.</w: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997F91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997F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997F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7F91">
        <w:rPr>
          <w:rFonts w:eastAsia="Times New Roman" w:cs="Times New Roman"/>
          <w:sz w:val="28"/>
          <w:szCs w:val="28"/>
          <w:lang w:eastAsia="ru-RU"/>
        </w:rPr>
        <w:tab/>
        <w:t>№ 4</w: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997F91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997F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7F91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997F9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97F91" w:rsidRPr="00997F91" w:rsidRDefault="00997F91" w:rsidP="00997F91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ab/>
      </w:r>
    </w:p>
    <w:p w:rsidR="00997F91" w:rsidRPr="00997F91" w:rsidRDefault="00997F91" w:rsidP="0099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</w:p>
    <w:p w:rsidR="00997F91" w:rsidRPr="00997F91" w:rsidRDefault="00997F91" w:rsidP="00997F91">
      <w:pPr>
        <w:widowControl w:val="0"/>
        <w:tabs>
          <w:tab w:val="left" w:pos="2694"/>
          <w:tab w:val="right" w:pos="9356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Соломин И.В.</w:t>
      </w:r>
      <w:r w:rsidRPr="00997F91">
        <w:rPr>
          <w:rFonts w:eastAsia="Times New Roman" w:cs="Times New Roman"/>
          <w:sz w:val="28"/>
          <w:szCs w:val="28"/>
          <w:lang w:eastAsia="ru-RU"/>
        </w:rPr>
        <w:tab/>
        <w:t xml:space="preserve">        −    Глава городского округа Верхняя Пышма.</w:t>
      </w:r>
    </w:p>
    <w:p w:rsidR="00997F91" w:rsidRPr="00997F91" w:rsidRDefault="00997F91" w:rsidP="0099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7F91" w:rsidRPr="00997F91" w:rsidRDefault="00997F91" w:rsidP="0099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997F91" w:rsidRPr="00997F91" w:rsidRDefault="00997F91" w:rsidP="00997F91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997F91">
        <w:rPr>
          <w:rFonts w:eastAsia="Times New Roman" w:cs="Times New Roman"/>
          <w:sz w:val="28"/>
          <w:szCs w:val="28"/>
          <w:lang w:eastAsia="zh-CN"/>
        </w:rPr>
        <w:t>Заместитель председателя комиссии:</w:t>
      </w:r>
    </w:p>
    <w:p w:rsidR="00997F91" w:rsidRPr="00997F91" w:rsidRDefault="00997F91" w:rsidP="00997F91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997F91">
        <w:rPr>
          <w:rFonts w:eastAsia="Times New Roman" w:cs="Times New Roman"/>
          <w:sz w:val="28"/>
          <w:szCs w:val="28"/>
          <w:lang w:eastAsia="zh-CN"/>
        </w:rPr>
        <w:t>Невструев Н.В.</w:t>
      </w:r>
      <w:r w:rsidRPr="00997F91">
        <w:rPr>
          <w:rFonts w:eastAsia="Times New Roman" w:cs="Times New Roman"/>
          <w:sz w:val="28"/>
          <w:szCs w:val="28"/>
          <w:lang w:eastAsia="zh-CN"/>
        </w:rPr>
        <w:tab/>
        <w:t xml:space="preserve">       −</w:t>
      </w:r>
      <w:r w:rsidRPr="00997F91">
        <w:rPr>
          <w:rFonts w:eastAsia="Times New Roman" w:cs="Times New Roman"/>
          <w:sz w:val="28"/>
          <w:szCs w:val="28"/>
          <w:lang w:eastAsia="zh-CN"/>
        </w:rPr>
        <w:tab/>
        <w:t xml:space="preserve">   заместитель главы администрации по        вопросам   ЖКХ, транспорта и связи</w:t>
      </w:r>
    </w:p>
    <w:p w:rsidR="00997F91" w:rsidRPr="00997F91" w:rsidRDefault="00997F91" w:rsidP="00997F91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997F91">
        <w:rPr>
          <w:rFonts w:eastAsia="Times New Roman" w:cs="Times New Roman"/>
          <w:sz w:val="28"/>
          <w:szCs w:val="28"/>
          <w:lang w:eastAsia="zh-CN"/>
        </w:rPr>
        <w:t>Секретарь комиссии:</w:t>
      </w:r>
    </w:p>
    <w:p w:rsidR="00997F91" w:rsidRPr="00997F91" w:rsidRDefault="00997F91" w:rsidP="00997F91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Дыдаева Л.В.</w:t>
      </w:r>
      <w:r w:rsidRPr="00997F91">
        <w:rPr>
          <w:rFonts w:eastAsia="Times New Roman" w:cs="Times New Roman"/>
          <w:sz w:val="28"/>
          <w:szCs w:val="28"/>
          <w:lang w:eastAsia="ru-RU"/>
        </w:rPr>
        <w:tab/>
        <w:t xml:space="preserve">       −</w:t>
      </w:r>
      <w:proofErr w:type="gramStart"/>
      <w:r w:rsidRPr="00997F91">
        <w:rPr>
          <w:rFonts w:eastAsia="Times New Roman" w:cs="Times New Roman"/>
          <w:sz w:val="28"/>
          <w:szCs w:val="28"/>
          <w:lang w:eastAsia="ru-RU"/>
        </w:rPr>
        <w:tab/>
        <w:t xml:space="preserve">  специалист</w:t>
      </w:r>
      <w:proofErr w:type="gramEnd"/>
      <w:r w:rsidRPr="00997F91">
        <w:rPr>
          <w:rFonts w:eastAsia="Times New Roman" w:cs="Times New Roman"/>
          <w:sz w:val="28"/>
          <w:szCs w:val="28"/>
          <w:lang w:eastAsia="ru-RU"/>
        </w:rPr>
        <w:t xml:space="preserve"> 1 категории МКУ «Комитет ЖКХ»</w:t>
      </w:r>
    </w:p>
    <w:p w:rsidR="00997F91" w:rsidRPr="00997F91" w:rsidRDefault="00997F91" w:rsidP="00997F91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534"/>
        <w:gridCol w:w="5706"/>
      </w:tblGrid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Ковалев А.В.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временно исполняющий </w:t>
            </w:r>
            <w:proofErr w:type="gramStart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обязанности  начальника</w:t>
            </w:r>
            <w:proofErr w:type="gramEnd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МО МВД России «Верхнепышминский»;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Каптиев</w:t>
            </w:r>
            <w:proofErr w:type="spellEnd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временно исполняющий </w:t>
            </w:r>
            <w:proofErr w:type="gramStart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обязанности  главного</w:t>
            </w:r>
            <w:proofErr w:type="gramEnd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государственного инспектора по безопасности дорожного движения МО МВД России «Верхнепышминский»;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Подлеснов</w:t>
            </w:r>
            <w:proofErr w:type="spellEnd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 xml:space="preserve">начальник штаба ГО и ЧС </w:t>
            </w:r>
            <w:r w:rsidRPr="00997F91">
              <w:rPr>
                <w:rFonts w:eastAsia="Calibri" w:cs="Courier New"/>
                <w:spacing w:val="2"/>
                <w:sz w:val="28"/>
                <w:szCs w:val="28"/>
                <w:lang w:eastAsia="ru-RU"/>
              </w:rPr>
              <w:t>государственного автономного учреждения здравоохранения Свердловской области «</w:t>
            </w:r>
            <w:proofErr w:type="spellStart"/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 xml:space="preserve"> центральная городская больница </w:t>
            </w: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br/>
              <w:t>им. П.Д. Бородина»;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Балюкова Т.В.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начальник МКУ «Управление образования городского округа Верхняя Пышма»;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Трофимов И.С.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председатель МКУ «Комитет ЖКХ»;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Хафизов Ф.М.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генеральный директор АО «Автотранспорт»;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Мальцева Е.Н.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председатель территориальной Комиссии по делам несовершеннолетних и защите их прав;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Осокина Н.А.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начальник отдела социальной политики администрации;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proofErr w:type="spellStart"/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Бородуллин</w:t>
            </w:r>
            <w:proofErr w:type="spellEnd"/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начальник Уральского управления государственного автодорожного надзора Федеральной службы по надзору в сфере транспорта;</w:t>
            </w:r>
          </w:p>
        </w:tc>
      </w:tr>
      <w:tr w:rsidR="00997F91" w:rsidRPr="00997F91" w:rsidTr="00FD2F36">
        <w:tc>
          <w:tcPr>
            <w:tcW w:w="32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Шпилько В.А.</w:t>
            </w:r>
          </w:p>
        </w:tc>
        <w:tc>
          <w:tcPr>
            <w:tcW w:w="548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946" w:type="dxa"/>
            <w:shd w:val="clear" w:color="auto" w:fill="auto"/>
          </w:tcPr>
          <w:p w:rsidR="00997F91" w:rsidRPr="00997F91" w:rsidRDefault="00997F91" w:rsidP="00997F91">
            <w:pPr>
              <w:widowControl w:val="0"/>
              <w:tabs>
                <w:tab w:val="left" w:pos="0"/>
                <w:tab w:val="right" w:pos="9356"/>
              </w:tabs>
              <w:spacing w:after="0" w:line="240" w:lineRule="auto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 w:rsidRPr="00997F91">
              <w:rPr>
                <w:rFonts w:eastAsia="Calibri" w:cs="Courier New"/>
                <w:sz w:val="28"/>
                <w:szCs w:val="28"/>
                <w:lang w:eastAsia="ru-RU"/>
              </w:rPr>
              <w:t>начальник 66 ПСЧ 1 МЧС России по Свердловской области;</w:t>
            </w:r>
          </w:p>
        </w:tc>
      </w:tr>
    </w:tbl>
    <w:p w:rsidR="00997F91" w:rsidRPr="00997F91" w:rsidRDefault="00997F91" w:rsidP="00997F91">
      <w:pPr>
        <w:widowControl w:val="0"/>
        <w:tabs>
          <w:tab w:val="left" w:pos="269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7F91" w:rsidRPr="00997F91" w:rsidRDefault="00997F91" w:rsidP="00997F9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997F91">
        <w:rPr>
          <w:rFonts w:eastAsia="Times New Roman" w:cs="Times New Roman"/>
          <w:b/>
          <w:bCs/>
          <w:caps/>
          <w:sz w:val="28"/>
          <w:szCs w:val="28"/>
          <w:lang w:eastAsia="ru-RU"/>
        </w:rPr>
        <w:t>Повестка дня</w:t>
      </w:r>
    </w:p>
    <w:p w:rsidR="00997F91" w:rsidRPr="00997F91" w:rsidRDefault="00997F91" w:rsidP="00997F9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7F91" w:rsidRPr="00997F91" w:rsidRDefault="00997F91" w:rsidP="00997F91">
      <w:pPr>
        <w:widowControl w:val="0"/>
        <w:numPr>
          <w:ilvl w:val="0"/>
          <w:numId w:val="1"/>
        </w:numPr>
        <w:spacing w:after="0" w:line="340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 О дорожно-транспортных происшествиях с особо тяжкими последствиями.</w:t>
      </w:r>
    </w:p>
    <w:p w:rsidR="00997F91" w:rsidRPr="00997F91" w:rsidRDefault="00997F91" w:rsidP="00997F91">
      <w:pPr>
        <w:widowControl w:val="0"/>
        <w:spacing w:after="0" w:line="340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Докладчик: Невструев Н.В., </w:t>
      </w:r>
      <w:proofErr w:type="spellStart"/>
      <w:r w:rsidRPr="00997F91">
        <w:rPr>
          <w:rFonts w:eastAsia="Times New Roman" w:cs="Times New Roman"/>
          <w:sz w:val="28"/>
          <w:szCs w:val="28"/>
          <w:lang w:eastAsia="ru-RU"/>
        </w:rPr>
        <w:t>Каптиев</w:t>
      </w:r>
      <w:proofErr w:type="spellEnd"/>
      <w:r w:rsidRPr="00997F91">
        <w:rPr>
          <w:rFonts w:eastAsia="Times New Roman" w:cs="Times New Roman"/>
          <w:sz w:val="28"/>
          <w:szCs w:val="28"/>
          <w:lang w:eastAsia="ru-RU"/>
        </w:rPr>
        <w:t xml:space="preserve"> И.Н.</w:t>
      </w:r>
    </w:p>
    <w:p w:rsidR="00997F91" w:rsidRPr="00997F91" w:rsidRDefault="00997F91" w:rsidP="00997F91">
      <w:pPr>
        <w:widowControl w:val="0"/>
        <w:numPr>
          <w:ilvl w:val="0"/>
          <w:numId w:val="1"/>
        </w:numPr>
        <w:spacing w:after="0" w:line="340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Информация о выполнении решений Комиссии от 15 апреля 2021 года.</w:t>
      </w:r>
    </w:p>
    <w:p w:rsidR="00997F91" w:rsidRPr="00997F91" w:rsidRDefault="00997F91" w:rsidP="00997F91">
      <w:pPr>
        <w:widowControl w:val="0"/>
        <w:spacing w:after="0" w:line="340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Докладчик: Дыдаева Л.В.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997F91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997F91">
        <w:rPr>
          <w:rFonts w:eastAsia="Times New Roman" w:cs="Times New Roman"/>
          <w:sz w:val="28"/>
          <w:szCs w:val="28"/>
          <w:lang w:eastAsia="ru-RU"/>
        </w:rPr>
        <w:t>: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Невструев Н.В. – Текст доклада прилагается.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b/>
          <w:bCs/>
          <w:sz w:val="28"/>
          <w:szCs w:val="28"/>
          <w:lang w:eastAsia="ru-RU"/>
        </w:rPr>
        <w:t>ВЫСТУПИЛИ</w:t>
      </w:r>
      <w:r w:rsidRPr="00997F91">
        <w:rPr>
          <w:rFonts w:eastAsia="Times New Roman" w:cs="Times New Roman"/>
          <w:sz w:val="28"/>
          <w:szCs w:val="28"/>
          <w:lang w:eastAsia="ru-RU"/>
        </w:rPr>
        <w:t>: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97F91">
        <w:rPr>
          <w:rFonts w:eastAsia="Times New Roman" w:cs="Times New Roman"/>
          <w:sz w:val="28"/>
          <w:szCs w:val="28"/>
          <w:lang w:eastAsia="ru-RU"/>
        </w:rPr>
        <w:t>Каптиев</w:t>
      </w:r>
      <w:proofErr w:type="spellEnd"/>
      <w:r w:rsidRPr="00997F91">
        <w:rPr>
          <w:rFonts w:eastAsia="Times New Roman" w:cs="Times New Roman"/>
          <w:sz w:val="28"/>
          <w:szCs w:val="28"/>
          <w:lang w:eastAsia="ru-RU"/>
        </w:rPr>
        <w:t xml:space="preserve"> И.Н. – информация о ДТП на территории городского округа Верхняя Пышма (прилагается).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b/>
          <w:bCs/>
          <w:sz w:val="28"/>
          <w:szCs w:val="28"/>
          <w:lang w:eastAsia="ru-RU"/>
        </w:rPr>
        <w:t>ПОСТАНОВИЛИ</w:t>
      </w:r>
      <w:r w:rsidRPr="00997F91">
        <w:rPr>
          <w:rFonts w:eastAsia="Times New Roman" w:cs="Times New Roman"/>
          <w:sz w:val="28"/>
          <w:szCs w:val="28"/>
          <w:lang w:eastAsia="ru-RU"/>
        </w:rPr>
        <w:t>:</w:t>
      </w:r>
    </w:p>
    <w:p w:rsidR="00997F91" w:rsidRPr="00997F91" w:rsidRDefault="00997F91" w:rsidP="00997F91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Принять к сведению информацию о дорожно-транспортных происшествиях с особо тяжкими последствиями.</w:t>
      </w:r>
    </w:p>
    <w:p w:rsidR="00997F91" w:rsidRPr="00997F91" w:rsidRDefault="00997F91" w:rsidP="00997F91">
      <w:pPr>
        <w:numPr>
          <w:ilvl w:val="1"/>
          <w:numId w:val="2"/>
        </w:numPr>
        <w:tabs>
          <w:tab w:val="left" w:pos="56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 МКУ «Управление образования ГО Верхняя Пышма» разработать порядок формирования маршрутов для перевозки групп детей при организации </w:t>
      </w:r>
      <w:proofErr w:type="spellStart"/>
      <w:r w:rsidRPr="00997F91">
        <w:rPr>
          <w:rFonts w:eastAsia="Times New Roman" w:cs="Times New Roman"/>
          <w:sz w:val="28"/>
          <w:szCs w:val="28"/>
          <w:lang w:eastAsia="ru-RU"/>
        </w:rPr>
        <w:t>туристко</w:t>
      </w:r>
      <w:proofErr w:type="spellEnd"/>
      <w:r w:rsidRPr="00997F91">
        <w:rPr>
          <w:rFonts w:eastAsia="Times New Roman" w:cs="Times New Roman"/>
          <w:sz w:val="28"/>
          <w:szCs w:val="28"/>
          <w:lang w:eastAsia="ru-RU"/>
        </w:rPr>
        <w:t>-экскурсионных, развлекательных, спортивных и иных культурно-массовых мероприятий.</w:t>
      </w:r>
    </w:p>
    <w:p w:rsidR="00997F91" w:rsidRPr="00997F91" w:rsidRDefault="00997F91" w:rsidP="00997F91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         Срок: до 7 июня 2021г.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997F91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997F91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>Дыдаева Л.В.- 5 решений (пп.3.2; 3.3; 3.4; 4.2; 4.3 протокола) комиссии от 15 апреля 2021 года находятся в стадии исполнения, согласно установленным срокам, 1 решение (п.2.3 протокола) исполнено.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b/>
          <w:bCs/>
          <w:sz w:val="28"/>
          <w:szCs w:val="28"/>
          <w:lang w:eastAsia="ru-RU"/>
        </w:rPr>
        <w:t>ПОСТАНОВИЛИ</w:t>
      </w:r>
      <w:r w:rsidRPr="00997F91">
        <w:rPr>
          <w:rFonts w:eastAsia="Times New Roman" w:cs="Times New Roman"/>
          <w:sz w:val="28"/>
          <w:szCs w:val="28"/>
          <w:lang w:eastAsia="ru-RU"/>
        </w:rPr>
        <w:t>:</w:t>
      </w:r>
    </w:p>
    <w:p w:rsidR="00997F91" w:rsidRPr="00997F91" w:rsidRDefault="00997F91" w:rsidP="00997F91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97F91">
        <w:rPr>
          <w:rFonts w:eastAsia="Times New Roman" w:cs="Times New Roman"/>
          <w:sz w:val="28"/>
          <w:szCs w:val="28"/>
          <w:lang w:eastAsia="ru-RU"/>
        </w:rPr>
        <w:t xml:space="preserve">2.1. принять к сведению информацию секретаря комиссии </w:t>
      </w:r>
      <w:r w:rsidRPr="00997F91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997F91">
        <w:rPr>
          <w:rFonts w:eastAsia="Times New Roman" w:cs="Times New Roman"/>
          <w:sz w:val="28"/>
          <w:szCs w:val="28"/>
          <w:lang w:eastAsia="ru-RU"/>
        </w:rPr>
        <w:t>Дыдаевой</w:t>
      </w:r>
      <w:proofErr w:type="spellEnd"/>
      <w:r w:rsidRPr="00997F91">
        <w:rPr>
          <w:rFonts w:eastAsia="Times New Roman" w:cs="Times New Roman"/>
          <w:sz w:val="28"/>
          <w:szCs w:val="28"/>
          <w:lang w:eastAsia="ru-RU"/>
        </w:rPr>
        <w:t xml:space="preserve"> Л.В.</w:t>
      </w:r>
    </w:p>
    <w:p w:rsidR="00997F91" w:rsidRPr="00997F91" w:rsidRDefault="00997F91" w:rsidP="00997F91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997F91" w:rsidRPr="00997F91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997F91" w:rsidRPr="00997F91" w:rsidRDefault="00997F91" w:rsidP="00997F91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Глава городского округа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97F91" w:rsidRPr="00997F91" w:rsidRDefault="00997F91" w:rsidP="00997F91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97F91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F91" w:rsidRPr="00997F91" w:rsidRDefault="00997F91" w:rsidP="00997F91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997F91">
              <w:rPr>
                <w:rFonts w:eastAsia="Times New Roman" w:cs="Liberation Serif"/>
                <w:sz w:val="28"/>
                <w:szCs w:val="28"/>
                <w:lang w:eastAsia="ru-RU"/>
              </w:rPr>
              <w:t>И.В.Соломин</w:t>
            </w:r>
            <w:proofErr w:type="spellEnd"/>
          </w:p>
        </w:tc>
      </w:tr>
      <w:tr w:rsidR="00997F91" w:rsidRPr="00997F91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997F91" w:rsidRPr="00997F91" w:rsidRDefault="00997F91" w:rsidP="00997F91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97F91" w:rsidRPr="00997F91" w:rsidRDefault="00997F91" w:rsidP="00997F91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7F91" w:rsidRPr="00997F91" w:rsidRDefault="00997F91" w:rsidP="00997F91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F91">
              <w:rPr>
                <w:rFonts w:eastAsia="Times New Roman" w:cs="Times New Roman"/>
                <w:sz w:val="28"/>
                <w:szCs w:val="28"/>
                <w:lang w:eastAsia="ru-RU"/>
              </w:rPr>
              <w:t>Л.В.Дыдаева</w:t>
            </w:r>
            <w:proofErr w:type="spellEnd"/>
          </w:p>
        </w:tc>
      </w:tr>
    </w:tbl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45477"/>
    <w:multiLevelType w:val="hybridMultilevel"/>
    <w:tmpl w:val="69DA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3E51"/>
    <w:multiLevelType w:val="multilevel"/>
    <w:tmpl w:val="EF6CB1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C2A3612"/>
    <w:multiLevelType w:val="multilevel"/>
    <w:tmpl w:val="01D4A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91"/>
    <w:rsid w:val="005905E4"/>
    <w:rsid w:val="00635C66"/>
    <w:rsid w:val="009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E1C5-837D-4AD3-92BB-3898A77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2021-07-30T04:54:00Z</dcterms:created>
  <dcterms:modified xsi:type="dcterms:W3CDTF">2021-07-30T04:55:00Z</dcterms:modified>
</cp:coreProperties>
</file>