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7770F" w:rsidRPr="0047770F" w:rsidTr="007A0CE5">
        <w:trPr>
          <w:trHeight w:val="524"/>
        </w:trPr>
        <w:tc>
          <w:tcPr>
            <w:tcW w:w="9460" w:type="dxa"/>
            <w:gridSpan w:val="5"/>
          </w:tcPr>
          <w:p w:rsidR="0047770F" w:rsidRPr="0047770F" w:rsidRDefault="0047770F" w:rsidP="0047770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47770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ГЛАВА ГОРОДСКОГО ОКРУГА </w:t>
            </w:r>
          </w:p>
          <w:p w:rsidR="0047770F" w:rsidRPr="0047770F" w:rsidRDefault="0047770F" w:rsidP="0047770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47770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47770F" w:rsidRPr="0047770F" w:rsidRDefault="0047770F" w:rsidP="004777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47770F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47770F" w:rsidRPr="0047770F" w:rsidRDefault="0047770F" w:rsidP="004777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7770F" w:rsidRPr="0047770F" w:rsidTr="007A0CE5">
        <w:trPr>
          <w:trHeight w:val="524"/>
        </w:trPr>
        <w:tc>
          <w:tcPr>
            <w:tcW w:w="284" w:type="dxa"/>
            <w:vAlign w:val="bottom"/>
          </w:tcPr>
          <w:p w:rsidR="0047770F" w:rsidRPr="0047770F" w:rsidRDefault="0047770F" w:rsidP="0047770F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47770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7770F" w:rsidRPr="0047770F" w:rsidRDefault="0047770F" w:rsidP="0047770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777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777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4777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777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777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22.09.2021</w:t>
            </w:r>
          </w:p>
        </w:tc>
        <w:tc>
          <w:tcPr>
            <w:tcW w:w="425" w:type="dxa"/>
            <w:vAlign w:val="bottom"/>
          </w:tcPr>
          <w:p w:rsidR="0047770F" w:rsidRPr="0047770F" w:rsidRDefault="0047770F" w:rsidP="0047770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7770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7770F" w:rsidRPr="0047770F" w:rsidRDefault="0047770F" w:rsidP="0047770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777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777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4777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777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777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6341" w:type="dxa"/>
            <w:vAlign w:val="bottom"/>
          </w:tcPr>
          <w:p w:rsidR="0047770F" w:rsidRPr="0047770F" w:rsidRDefault="0047770F" w:rsidP="0047770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47770F" w:rsidRPr="0047770F" w:rsidTr="007A0CE5">
        <w:trPr>
          <w:trHeight w:val="130"/>
        </w:trPr>
        <w:tc>
          <w:tcPr>
            <w:tcW w:w="9460" w:type="dxa"/>
            <w:gridSpan w:val="5"/>
          </w:tcPr>
          <w:p w:rsidR="0047770F" w:rsidRPr="0047770F" w:rsidRDefault="0047770F" w:rsidP="0047770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47770F" w:rsidRPr="0047770F" w:rsidTr="007A0CE5">
        <w:tc>
          <w:tcPr>
            <w:tcW w:w="9460" w:type="dxa"/>
            <w:gridSpan w:val="5"/>
          </w:tcPr>
          <w:p w:rsidR="0047770F" w:rsidRPr="0047770F" w:rsidRDefault="0047770F" w:rsidP="0047770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47770F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47770F" w:rsidRPr="0047770F" w:rsidRDefault="0047770F" w:rsidP="0047770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47770F" w:rsidRPr="0047770F" w:rsidRDefault="0047770F" w:rsidP="0047770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47770F" w:rsidRPr="0047770F" w:rsidTr="007A0CE5">
        <w:tc>
          <w:tcPr>
            <w:tcW w:w="9460" w:type="dxa"/>
            <w:gridSpan w:val="5"/>
          </w:tcPr>
          <w:p w:rsidR="0047770F" w:rsidRPr="0047770F" w:rsidRDefault="0047770F" w:rsidP="004777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47770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назначении общественных обсуждений по документации по планировке территории, по предоставлению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</w:t>
            </w:r>
          </w:p>
        </w:tc>
      </w:tr>
      <w:tr w:rsidR="0047770F" w:rsidRPr="0047770F" w:rsidTr="007A0CE5">
        <w:tc>
          <w:tcPr>
            <w:tcW w:w="9460" w:type="dxa"/>
            <w:gridSpan w:val="5"/>
          </w:tcPr>
          <w:p w:rsidR="0047770F" w:rsidRPr="0047770F" w:rsidRDefault="0047770F" w:rsidP="004777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7770F" w:rsidRPr="0047770F" w:rsidRDefault="0047770F" w:rsidP="004777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47770F" w:rsidRPr="0047770F" w:rsidRDefault="0047770F" w:rsidP="0047770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целях </w:t>
      </w:r>
      <w:r w:rsidRPr="0047770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обеспечения устойчивого развития территорий, выделения элементов планировочной структуры, установления границ земельных участков, на которых расположены объекты капитального строительства, </w:t>
      </w: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Пышма, в соответствии с частью 1 статьи 5.1 Градостроительного кодекса Российской Федерации</w:t>
      </w:r>
      <w:proofErr w:type="gramEnd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proofErr w:type="gramStart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пунктом 20 части 1 статьи 14 Федерального закона от 6 октября 2003 года № 131-ФЗ «Об общих принципах организации местного самоуправления в Российской </w:t>
      </w: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Федерации», пунктом 21 Указа Губернатора Свердловской области </w:t>
      </w: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18 марта 2020 № 100-УГ «О введении на территории Свердловской области режима повышенной готовности и принятии дополнительных мер </w:t>
      </w: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по защите населения от новой </w:t>
      </w:r>
      <w:proofErr w:type="spellStart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коронавирусной</w:t>
      </w:r>
      <w:proofErr w:type="spellEnd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инфекции (2019-nCoV)», частью 1 статьи 15, пунктами</w:t>
      </w:r>
      <w:proofErr w:type="gramEnd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18, 19 части 7 статьи 25 Устава городского округа Верхняя Пышма, подпунктом 3 пункта 8 Положения о порядке организации и проведения общественных обсуждений, публичных слушаний </w:t>
      </w: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городском округе Верхняя Пышма, утвержденного Решением Думы городского округа Верхняя Пышма от 28 мая 2020 года № 22/12, </w:t>
      </w:r>
      <w:r w:rsidRPr="0047770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пунктом 48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</w:t>
      </w:r>
      <w:proofErr w:type="gramEnd"/>
      <w:r w:rsidRPr="0047770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gramStart"/>
      <w:r w:rsidRPr="0047770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или объекта капитального строительства на территории городского округа Верхняя Пышма», утвержденного постановлением администрации городского округа Верхняя Пышма от 26.02.2019 № 202 </w:t>
      </w:r>
      <w:r w:rsidRPr="0047770F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в сфере архитектуры и градостроительства </w:t>
      </w:r>
      <w:r w:rsidRPr="0047770F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на территории городского округа Верхняя Пышма», </w:t>
      </w: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постановлением администрации городского округа Верхняя Пышма от 20 марта 2020 № 226 </w:t>
      </w: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«О проведении дополнительных</w:t>
      </w:r>
      <w:proofErr w:type="gramEnd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санитарно-противоэпидемических (профилактических) мероприятий, направленных на предупреждение </w:t>
      </w: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ограничение распространения новой </w:t>
      </w:r>
      <w:proofErr w:type="spellStart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коронавирусной</w:t>
      </w:r>
      <w:proofErr w:type="spellEnd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инфекции, вызванной COVID-19 на территории городского округа Верхняя Пышма»</w:t>
      </w:r>
    </w:p>
    <w:p w:rsidR="0047770F" w:rsidRPr="0047770F" w:rsidRDefault="0047770F" w:rsidP="0047770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7770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47770F" w:rsidRPr="0047770F" w:rsidRDefault="0047770F" w:rsidP="0047770F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Назначить проведение общественных обсуждений с </w:t>
      </w: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29 сентября 2021 года по 13 октября 2021 года:</w:t>
      </w:r>
    </w:p>
    <w:p w:rsidR="0047770F" w:rsidRPr="0047770F" w:rsidRDefault="0047770F" w:rsidP="0047770F">
      <w:pPr>
        <w:widowControl w:val="0"/>
        <w:numPr>
          <w:ilvl w:val="1"/>
          <w:numId w:val="6"/>
        </w:numPr>
        <w:spacing w:after="0" w:line="252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47770F">
        <w:rPr>
          <w:rFonts w:ascii="Liberation Serif" w:eastAsia="Calibri" w:hAnsi="Liberation Serif" w:cs="Liberation Serif"/>
          <w:sz w:val="28"/>
          <w:szCs w:val="28"/>
        </w:rPr>
        <w:t>По документации по планировке территории:</w:t>
      </w:r>
    </w:p>
    <w:p w:rsidR="0047770F" w:rsidRPr="0047770F" w:rsidRDefault="0047770F" w:rsidP="0047770F">
      <w:pPr>
        <w:widowControl w:val="0"/>
        <w:numPr>
          <w:ilvl w:val="0"/>
          <w:numId w:val="2"/>
        </w:numPr>
        <w:spacing w:after="0" w:line="256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47770F">
        <w:rPr>
          <w:rFonts w:ascii="Liberation Serif" w:eastAsia="Calibri" w:hAnsi="Liberation Serif" w:cs="Times New Roman"/>
          <w:sz w:val="28"/>
          <w:szCs w:val="28"/>
        </w:rPr>
        <w:t>проект планировки и проект межевания территории центральной части поселка Красный городского округа Верхняя Пышма;</w:t>
      </w:r>
    </w:p>
    <w:p w:rsidR="0047770F" w:rsidRPr="0047770F" w:rsidRDefault="0047770F" w:rsidP="0047770F">
      <w:pPr>
        <w:widowControl w:val="0"/>
        <w:numPr>
          <w:ilvl w:val="0"/>
          <w:numId w:val="2"/>
        </w:numPr>
        <w:spacing w:after="0" w:line="256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47770F">
        <w:rPr>
          <w:rFonts w:ascii="Liberation Serif" w:eastAsia="Calibri" w:hAnsi="Liberation Serif" w:cs="Times New Roman"/>
          <w:sz w:val="28"/>
          <w:szCs w:val="28"/>
        </w:rPr>
        <w:t>проект планировки и проект межевания территории центральной части поселка Исеть городского округа Верхняя Пышма.</w:t>
      </w:r>
    </w:p>
    <w:p w:rsidR="0047770F" w:rsidRPr="0047770F" w:rsidRDefault="0047770F" w:rsidP="0047770F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47770F">
        <w:rPr>
          <w:rFonts w:ascii="Liberation Serif" w:eastAsia="Calibri" w:hAnsi="Liberation Serif" w:cs="Liberation Serif"/>
          <w:sz w:val="28"/>
          <w:szCs w:val="28"/>
        </w:rPr>
        <w:t>По предоставлению разрешения на условно разрешенный вид использования земельного участка или объекта капитального строительства, на территории городского округа Верхняя Пышма:</w:t>
      </w:r>
    </w:p>
    <w:p w:rsidR="0047770F" w:rsidRPr="0047770F" w:rsidRDefault="0047770F" w:rsidP="0047770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proofErr w:type="gramStart"/>
      <w:r w:rsidRPr="0047770F">
        <w:rPr>
          <w:rFonts w:ascii="Liberation Serif" w:eastAsia="Calibri" w:hAnsi="Liberation Serif" w:cs="Liberation Serif"/>
          <w:sz w:val="28"/>
          <w:szCs w:val="28"/>
        </w:rPr>
        <w:t xml:space="preserve">предоставление разрешения на условно разрешенный вид использования «Магазины» (код 4.4) земельному участку с кадастровым номером 66:36:1701001:6, расположенному по адресу: обл. Свердловская, г. Верхняя Пышма, п. </w:t>
      </w:r>
      <w:proofErr w:type="spellStart"/>
      <w:r w:rsidRPr="0047770F">
        <w:rPr>
          <w:rFonts w:ascii="Liberation Serif" w:eastAsia="Calibri" w:hAnsi="Liberation Serif" w:cs="Liberation Serif"/>
          <w:sz w:val="28"/>
          <w:szCs w:val="28"/>
        </w:rPr>
        <w:t>Сагра</w:t>
      </w:r>
      <w:proofErr w:type="spellEnd"/>
      <w:r w:rsidRPr="0047770F">
        <w:rPr>
          <w:rFonts w:ascii="Liberation Serif" w:eastAsia="Calibri" w:hAnsi="Liberation Serif" w:cs="Liberation Serif"/>
          <w:sz w:val="28"/>
          <w:szCs w:val="28"/>
        </w:rPr>
        <w:t>, ул. Нагорная, дом 56, находящемуся в территориальной зоне Ж-1 (зона индивидуальной жилой застройки).</w:t>
      </w:r>
      <w:proofErr w:type="gramEnd"/>
    </w:p>
    <w:p w:rsidR="0047770F" w:rsidRPr="0047770F" w:rsidRDefault="0047770F" w:rsidP="0047770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47770F">
        <w:rPr>
          <w:rFonts w:ascii="Liberation Serif" w:eastAsia="Calibri" w:hAnsi="Liberation Serif" w:cs="Times New Roman"/>
          <w:sz w:val="28"/>
          <w:szCs w:val="28"/>
        </w:rPr>
        <w:t xml:space="preserve">Определить перечень информационных материалов к проектам, подлежащим рассмотрению на общественных обсуждениях: </w:t>
      </w:r>
    </w:p>
    <w:p w:rsidR="0047770F" w:rsidRPr="0047770F" w:rsidRDefault="0047770F" w:rsidP="0047770F">
      <w:pPr>
        <w:widowControl w:val="0"/>
        <w:numPr>
          <w:ilvl w:val="1"/>
          <w:numId w:val="7"/>
        </w:numPr>
        <w:spacing w:after="0" w:line="256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47770F">
        <w:rPr>
          <w:rFonts w:ascii="Liberation Serif" w:eastAsia="Calibri" w:hAnsi="Liberation Serif" w:cs="Liberation Serif"/>
          <w:sz w:val="28"/>
          <w:szCs w:val="28"/>
        </w:rPr>
        <w:t>По документации по планировке территории</w:t>
      </w:r>
      <w:r w:rsidRPr="0047770F">
        <w:rPr>
          <w:rFonts w:ascii="Liberation Serif" w:eastAsia="Calibri" w:hAnsi="Liberation Serif" w:cs="Times New Roman"/>
          <w:sz w:val="28"/>
          <w:szCs w:val="28"/>
          <w:lang w:eastAsia="ru-RU"/>
        </w:rPr>
        <w:t>:</w:t>
      </w:r>
    </w:p>
    <w:p w:rsidR="0047770F" w:rsidRPr="0047770F" w:rsidRDefault="0047770F" w:rsidP="0047770F">
      <w:pPr>
        <w:widowControl w:val="0"/>
        <w:numPr>
          <w:ilvl w:val="0"/>
          <w:numId w:val="3"/>
        </w:numPr>
        <w:spacing w:after="0" w:line="256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47770F">
        <w:rPr>
          <w:rFonts w:ascii="Liberation Serif" w:eastAsia="Calibri" w:hAnsi="Liberation Serif" w:cs="Times New Roman"/>
          <w:sz w:val="28"/>
          <w:szCs w:val="28"/>
        </w:rPr>
        <w:t>проект планировки и проект межевания территории центральной части поселка Красный городского округа Верхняя Пышма:</w:t>
      </w:r>
    </w:p>
    <w:p w:rsidR="0047770F" w:rsidRPr="0047770F" w:rsidRDefault="0047770F" w:rsidP="0047770F">
      <w:pPr>
        <w:widowControl w:val="0"/>
        <w:spacing w:after="0" w:line="256" w:lineRule="auto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47770F">
        <w:rPr>
          <w:rFonts w:ascii="Liberation Serif" w:eastAsia="Calibri" w:hAnsi="Liberation Serif" w:cs="Times New Roman"/>
          <w:sz w:val="28"/>
          <w:szCs w:val="28"/>
        </w:rPr>
        <w:t>основная часть проекта планировки;</w:t>
      </w:r>
    </w:p>
    <w:p w:rsidR="0047770F" w:rsidRPr="0047770F" w:rsidRDefault="0047770F" w:rsidP="0047770F">
      <w:pPr>
        <w:widowControl w:val="0"/>
        <w:spacing w:after="0" w:line="256" w:lineRule="auto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47770F">
        <w:rPr>
          <w:rFonts w:ascii="Liberation Serif" w:eastAsia="Calibri" w:hAnsi="Liberation Serif" w:cs="Times New Roman"/>
          <w:sz w:val="28"/>
          <w:szCs w:val="28"/>
        </w:rPr>
        <w:t>основная часть проекта межевания;</w:t>
      </w:r>
    </w:p>
    <w:p w:rsidR="0047770F" w:rsidRPr="0047770F" w:rsidRDefault="0047770F" w:rsidP="0047770F">
      <w:pPr>
        <w:widowControl w:val="0"/>
        <w:spacing w:after="0" w:line="256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47770F">
        <w:rPr>
          <w:rFonts w:ascii="Liberation Serif" w:eastAsia="Calibri" w:hAnsi="Liberation Serif" w:cs="Times New Roman"/>
          <w:sz w:val="28"/>
          <w:szCs w:val="28"/>
        </w:rPr>
        <w:t>2) проект планировки и проект межевания территории центральной части поселка Исеть городского округа Верхняя Пышма:</w:t>
      </w:r>
    </w:p>
    <w:p w:rsidR="0047770F" w:rsidRPr="0047770F" w:rsidRDefault="0047770F" w:rsidP="0047770F">
      <w:pPr>
        <w:widowControl w:val="0"/>
        <w:spacing w:after="0" w:line="256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47770F">
        <w:rPr>
          <w:rFonts w:ascii="Liberation Serif" w:eastAsia="Calibri" w:hAnsi="Liberation Serif" w:cs="Times New Roman"/>
          <w:sz w:val="28"/>
          <w:szCs w:val="28"/>
        </w:rPr>
        <w:t>основная часть проекта планировки;</w:t>
      </w:r>
    </w:p>
    <w:p w:rsidR="0047770F" w:rsidRPr="0047770F" w:rsidRDefault="0047770F" w:rsidP="0047770F">
      <w:pPr>
        <w:widowControl w:val="0"/>
        <w:spacing w:after="0" w:line="256" w:lineRule="auto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47770F">
        <w:rPr>
          <w:rFonts w:ascii="Liberation Serif" w:eastAsia="Calibri" w:hAnsi="Liberation Serif" w:cs="Times New Roman"/>
          <w:sz w:val="28"/>
          <w:szCs w:val="28"/>
        </w:rPr>
        <w:t>основная часть проекта межевания.</w:t>
      </w:r>
    </w:p>
    <w:p w:rsidR="0047770F" w:rsidRPr="0047770F" w:rsidRDefault="0047770F" w:rsidP="0047770F">
      <w:pPr>
        <w:widowControl w:val="0"/>
        <w:numPr>
          <w:ilvl w:val="1"/>
          <w:numId w:val="7"/>
        </w:numPr>
        <w:spacing w:after="0" w:line="256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47770F">
        <w:rPr>
          <w:rFonts w:ascii="Liberation Serif" w:eastAsia="Calibri" w:hAnsi="Liberation Serif" w:cs="Liberation Serif"/>
          <w:sz w:val="28"/>
          <w:szCs w:val="28"/>
        </w:rPr>
        <w:t xml:space="preserve">По предоставлению разрешения </w:t>
      </w:r>
      <w:r w:rsidRPr="0047770F">
        <w:rPr>
          <w:rFonts w:ascii="Liberation Serif" w:eastAsia="Calibri" w:hAnsi="Liberation Serif" w:cs="Times New Roman"/>
          <w:sz w:val="28"/>
          <w:szCs w:val="28"/>
          <w:lang w:eastAsia="ru-RU"/>
        </w:rPr>
        <w:t>на условно разрешенный вид использования земельного участка или объекта капитального строительства, на территории городского округа Верхняя Пышма:</w:t>
      </w:r>
    </w:p>
    <w:p w:rsidR="0047770F" w:rsidRPr="0047770F" w:rsidRDefault="0047770F" w:rsidP="0047770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47770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предоставление разрешения на условно разрешенный вид использования «Магазины» (код 4.4) земельному участку с кадастровым номером 66:36:1701001:6, расположенному по адресу: обл. Свердловская, г. Верхняя Пышма, п. </w:t>
      </w:r>
      <w:proofErr w:type="spellStart"/>
      <w:r w:rsidRPr="0047770F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Сагра</w:t>
      </w:r>
      <w:proofErr w:type="spellEnd"/>
      <w:r w:rsidRPr="0047770F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ул. Нагорная, дом 56, находящемуся в территориальной зоне Ж-1 (зона индивидуальной жилой застройки) (приложение 3).</w:t>
      </w:r>
      <w:proofErr w:type="gramEnd"/>
    </w:p>
    <w:p w:rsidR="0047770F" w:rsidRPr="0047770F" w:rsidRDefault="0047770F" w:rsidP="0047770F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Определить срок экспозиции материалов подлежащих рассмотрению на общественных обсуждениях с 29 сентября 2021 года </w:t>
      </w: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по 13 октября 2021 года.</w:t>
      </w:r>
    </w:p>
    <w:p w:rsidR="0047770F" w:rsidRPr="0047770F" w:rsidRDefault="0047770F" w:rsidP="0047770F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Местом размещения экспозиции материалов определить:</w:t>
      </w:r>
    </w:p>
    <w:p w:rsidR="0047770F" w:rsidRPr="0047770F" w:rsidRDefault="0047770F" w:rsidP="0047770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здание </w:t>
      </w:r>
      <w:r w:rsidRPr="0047770F">
        <w:rPr>
          <w:rFonts w:ascii="Liberation Serif" w:eastAsia="Times New Roman" w:hAnsi="Liberation Serif" w:cs="Tahoma"/>
          <w:sz w:val="28"/>
          <w:szCs w:val="28"/>
          <w:lang w:eastAsia="ru-RU"/>
        </w:rPr>
        <w:t xml:space="preserve">администрации городского округа Верхняя Пышма </w:t>
      </w:r>
      <w:r w:rsidRPr="0047770F">
        <w:rPr>
          <w:rFonts w:ascii="Liberation Serif" w:eastAsia="Times New Roman" w:hAnsi="Liberation Serif" w:cs="Tahoma"/>
          <w:sz w:val="28"/>
          <w:szCs w:val="28"/>
          <w:lang w:eastAsia="ru-RU"/>
        </w:rPr>
        <w:br/>
        <w:t xml:space="preserve">по адресу: Свердловская область, г. Верхняя Пышма, пр. Успенский, 115; </w:t>
      </w:r>
    </w:p>
    <w:p w:rsidR="0047770F" w:rsidRPr="0047770F" w:rsidRDefault="0047770F" w:rsidP="0047770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здание </w:t>
      </w:r>
      <w:proofErr w:type="spellStart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Красненской</w:t>
      </w:r>
      <w:proofErr w:type="spellEnd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поселковой</w:t>
      </w:r>
      <w:proofErr w:type="gramEnd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47770F">
        <w:rPr>
          <w:rFonts w:ascii="Liberation Serif" w:eastAsia="Times New Roman" w:hAnsi="Liberation Serif" w:cs="Tahoma"/>
          <w:sz w:val="28"/>
          <w:szCs w:val="28"/>
          <w:lang w:eastAsia="ru-RU"/>
        </w:rPr>
        <w:t xml:space="preserve">администрации по адресу: Свердловская область, г. Верхняя Пышма, п. Красный, ул. Кузнечная, 58; </w:t>
      </w:r>
    </w:p>
    <w:p w:rsidR="0047770F" w:rsidRPr="0047770F" w:rsidRDefault="0047770F" w:rsidP="0047770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здание </w:t>
      </w:r>
      <w:proofErr w:type="spellStart"/>
      <w:proofErr w:type="gramStart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Исетской</w:t>
      </w:r>
      <w:proofErr w:type="spellEnd"/>
      <w:proofErr w:type="gramEnd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поселковой </w:t>
      </w:r>
      <w:r w:rsidRPr="0047770F">
        <w:rPr>
          <w:rFonts w:ascii="Liberation Serif" w:eastAsia="Times New Roman" w:hAnsi="Liberation Serif" w:cs="Tahoma"/>
          <w:sz w:val="28"/>
          <w:szCs w:val="28"/>
          <w:lang w:eastAsia="ru-RU"/>
        </w:rPr>
        <w:t>администрации по адресу: Свердловская область, г. Верхняя Пышма, п. Исеть, ул. Дружбы, 1А;</w:t>
      </w:r>
    </w:p>
    <w:p w:rsidR="0047770F" w:rsidRPr="0047770F" w:rsidRDefault="0047770F" w:rsidP="0047770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официальный сайт городского округа (</w:t>
      </w:r>
      <w:r w:rsidRPr="0047770F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val="en-US" w:eastAsia="ru-RU"/>
        </w:rPr>
        <w:t>www</w:t>
      </w:r>
      <w:r w:rsidRPr="0047770F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47770F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val="en-US" w:eastAsia="ru-RU"/>
        </w:rPr>
        <w:t>movp</w:t>
      </w:r>
      <w:r w:rsidRPr="0047770F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 w:rsidRPr="0047770F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val="en-US" w:eastAsia="ru-RU"/>
        </w:rPr>
        <w:t>ru</w:t>
      </w:r>
      <w:proofErr w:type="spellEnd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Pr="0047770F">
        <w:rPr>
          <w:rFonts w:ascii="Liberation Serif" w:eastAsia="Calibri" w:hAnsi="Liberation Serif" w:cs="Times New Roman"/>
          <w:sz w:val="28"/>
          <w:szCs w:val="28"/>
        </w:rPr>
        <w:t>в разделе «Градостроительство и землепользование» − «Общественные обсуждения».</w:t>
      </w:r>
    </w:p>
    <w:p w:rsidR="0047770F" w:rsidRPr="0047770F" w:rsidRDefault="0047770F" w:rsidP="0047770F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Установить, что экспозиция материалов открыта к посещению </w:t>
      </w: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понедельника по четверг с 8 часов 00 минут до 17 часов 00 минут, в пятницу с 8 часов 00 минут до 16 часов 00 минут (за исключением нерабочих, праздничных и выходных дней).</w:t>
      </w:r>
    </w:p>
    <w:p w:rsidR="0047770F" w:rsidRPr="0047770F" w:rsidRDefault="0047770F" w:rsidP="0047770F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Установить, что участники общественных обсуждений имеют право вносить предложения и замечания, касающиеся проектов, подлежащих рассмотрению на общественных обсуждениях, с 29 сентября 2021 года </w:t>
      </w: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по 13 октября 2021 года:</w:t>
      </w:r>
    </w:p>
    <w:p w:rsidR="0047770F" w:rsidRPr="0047770F" w:rsidRDefault="0047770F" w:rsidP="0047770F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официальный сайт городского округа Верхняя Пышма (</w:t>
      </w:r>
      <w:r w:rsidRPr="0047770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47770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47770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>) или по адресу электронной почты:</w:t>
      </w:r>
      <w:r w:rsidRPr="0047770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 </w:t>
      </w:r>
      <w:proofErr w:type="spellStart"/>
      <w:r w:rsidRPr="0047770F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val="en-US" w:eastAsia="ru-RU"/>
        </w:rPr>
        <w:t>kontakt</w:t>
      </w:r>
      <w:proofErr w:type="spellEnd"/>
      <w:r w:rsidRPr="0047770F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eastAsia="ru-RU"/>
        </w:rPr>
        <w:t>@</w:t>
      </w:r>
      <w:r w:rsidRPr="0047770F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val="en-US" w:eastAsia="ru-RU"/>
        </w:rPr>
        <w:t>movp</w:t>
      </w:r>
      <w:r w:rsidRPr="0047770F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 w:rsidRPr="0047770F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val="en-US" w:eastAsia="ru-RU"/>
        </w:rPr>
        <w:t>ru</w:t>
      </w:r>
      <w:proofErr w:type="spellEnd"/>
      <w:r w:rsidRPr="0047770F">
        <w:rPr>
          <w:rFonts w:ascii="Liberation Serif" w:eastAsia="Times New Roman" w:hAnsi="Liberation Serif" w:cs="Times New Roman"/>
          <w:color w:val="0000FF"/>
          <w:sz w:val="28"/>
          <w:szCs w:val="28"/>
          <w:u w:val="single"/>
          <w:bdr w:val="none" w:sz="0" w:space="0" w:color="auto" w:frame="1"/>
          <w:lang w:eastAsia="ru-RU"/>
        </w:rPr>
        <w:t xml:space="preserve">, </w:t>
      </w:r>
      <w:r w:rsidRPr="0047770F">
        <w:rPr>
          <w:rFonts w:ascii="Liberation Serif" w:eastAsia="Times New Roman" w:hAnsi="Liberation Serif" w:cs="Times New Roman"/>
          <w:color w:val="0000FF"/>
          <w:sz w:val="28"/>
          <w:szCs w:val="28"/>
          <w:u w:val="single"/>
          <w:bdr w:val="none" w:sz="0" w:space="0" w:color="auto" w:frame="1"/>
          <w:lang w:eastAsia="ru-RU"/>
        </w:rPr>
        <w:br/>
      </w:r>
      <w:r w:rsidRPr="0047770F">
        <w:rPr>
          <w:rFonts w:ascii="Liberation Serif" w:eastAsia="Calibri" w:hAnsi="Liberation Serif" w:cs="Liberation Serif"/>
          <w:sz w:val="28"/>
          <w:szCs w:val="28"/>
        </w:rPr>
        <w:t>с пометкой «ОБЩЕСТВЕННЫЕ ОБСУЖДЕНИЯ»</w:t>
      </w: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47770F" w:rsidRPr="0047770F" w:rsidRDefault="0047770F" w:rsidP="0047770F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письменной форме по адресу: Свердловская область, г. Верхняя Пышма, пр. Успенский, 115, </w:t>
      </w:r>
      <w:r w:rsidRPr="0047770F">
        <w:rPr>
          <w:rFonts w:ascii="Liberation Serif" w:eastAsia="Calibri" w:hAnsi="Liberation Serif" w:cs="Liberation Serif"/>
          <w:sz w:val="28"/>
          <w:szCs w:val="28"/>
        </w:rPr>
        <w:t>с пометкой «ОБЩЕСТВЕННЫЕ ОБСУЖДЕНИЯ»</w:t>
      </w: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47770F" w:rsidRPr="0047770F" w:rsidRDefault="0047770F" w:rsidP="0047770F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письменной форме по адресу: </w:t>
      </w:r>
      <w:proofErr w:type="gramStart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Свердловская область, г. Верхняя Пышма, </w:t>
      </w:r>
      <w:r w:rsidRPr="0047770F">
        <w:rPr>
          <w:rFonts w:ascii="Liberation Serif" w:eastAsia="Times New Roman" w:hAnsi="Liberation Serif" w:cs="Tahoma"/>
          <w:sz w:val="28"/>
          <w:szCs w:val="28"/>
          <w:lang w:eastAsia="ru-RU"/>
        </w:rPr>
        <w:t>п. Красный, ул. Кузнечная, 58</w:t>
      </w: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47770F">
        <w:rPr>
          <w:rFonts w:ascii="Liberation Serif" w:eastAsia="Calibri" w:hAnsi="Liberation Serif" w:cs="Liberation Serif"/>
          <w:sz w:val="28"/>
          <w:szCs w:val="28"/>
        </w:rPr>
        <w:t>с пометкой «ОБЩЕСТВЕННЫЕ ОБСУЖДЕНИЯ»</w:t>
      </w: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proofErr w:type="gramEnd"/>
    </w:p>
    <w:p w:rsidR="0047770F" w:rsidRPr="0047770F" w:rsidRDefault="0047770F" w:rsidP="0047770F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письменной форме по адресу: Свердловская область, г. Верхняя Пышма, </w:t>
      </w:r>
      <w:r w:rsidRPr="0047770F">
        <w:rPr>
          <w:rFonts w:ascii="Liberation Serif" w:eastAsia="Times New Roman" w:hAnsi="Liberation Serif" w:cs="Tahoma"/>
          <w:sz w:val="28"/>
          <w:szCs w:val="28"/>
          <w:lang w:eastAsia="ru-RU"/>
        </w:rPr>
        <w:t>п. Исеть, ул. Дружбы, 1</w:t>
      </w: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47770F">
        <w:rPr>
          <w:rFonts w:ascii="Liberation Serif" w:eastAsia="Calibri" w:hAnsi="Liberation Serif" w:cs="Liberation Serif"/>
          <w:sz w:val="28"/>
          <w:szCs w:val="28"/>
        </w:rPr>
        <w:t>с пометкой «ОБЩЕСТВЕННЫЕ ОБСУЖДЕНИЯ»</w:t>
      </w: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47770F" w:rsidRPr="0047770F" w:rsidRDefault="0047770F" w:rsidP="0047770F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находится:</w:t>
      </w:r>
    </w:p>
    <w:p w:rsidR="0047770F" w:rsidRPr="0047770F" w:rsidRDefault="0047770F" w:rsidP="0047770F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здании </w:t>
      </w:r>
      <w:r w:rsidRPr="0047770F">
        <w:rPr>
          <w:rFonts w:ascii="Liberation Serif" w:eastAsia="Times New Roman" w:hAnsi="Liberation Serif" w:cs="Tahoma"/>
          <w:sz w:val="28"/>
          <w:szCs w:val="28"/>
          <w:lang w:eastAsia="ru-RU"/>
        </w:rPr>
        <w:t>администрации городского округа Верхняя Пышма по адресу: Свердловская область, г. Верхняя Пышма, пр. Успенский, 115;</w:t>
      </w:r>
    </w:p>
    <w:p w:rsidR="0047770F" w:rsidRPr="0047770F" w:rsidRDefault="0047770F" w:rsidP="0047770F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здании </w:t>
      </w:r>
      <w:proofErr w:type="spellStart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Красненской</w:t>
      </w:r>
      <w:proofErr w:type="spellEnd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поселковой</w:t>
      </w:r>
      <w:proofErr w:type="gramEnd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47770F">
        <w:rPr>
          <w:rFonts w:ascii="Liberation Serif" w:eastAsia="Times New Roman" w:hAnsi="Liberation Serif" w:cs="Tahoma"/>
          <w:sz w:val="28"/>
          <w:szCs w:val="28"/>
          <w:lang w:eastAsia="ru-RU"/>
        </w:rPr>
        <w:t>администрации по адресу: Свердловская область, г. Верхняя Пышма, п. Красный, ул. Кузнечная, 58;</w:t>
      </w:r>
    </w:p>
    <w:p w:rsidR="0047770F" w:rsidRPr="0047770F" w:rsidRDefault="0047770F" w:rsidP="0047770F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здании </w:t>
      </w:r>
      <w:proofErr w:type="spellStart"/>
      <w:proofErr w:type="gramStart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Исетской</w:t>
      </w:r>
      <w:proofErr w:type="spellEnd"/>
      <w:proofErr w:type="gramEnd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поселковой </w:t>
      </w:r>
      <w:r w:rsidRPr="0047770F">
        <w:rPr>
          <w:rFonts w:ascii="Liberation Serif" w:eastAsia="Times New Roman" w:hAnsi="Liberation Serif" w:cs="Tahoma"/>
          <w:sz w:val="28"/>
          <w:szCs w:val="28"/>
          <w:lang w:eastAsia="ru-RU"/>
        </w:rPr>
        <w:t>администрации по адресу: Свердловская область, г. Верхняя Пышма, п. Исеть, ул. Дружбы, 1А.</w:t>
      </w:r>
    </w:p>
    <w:p w:rsidR="0047770F" w:rsidRPr="0047770F" w:rsidRDefault="0047770F" w:rsidP="00B8697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7770F">
        <w:rPr>
          <w:rFonts w:ascii="Liberation Serif" w:eastAsia="Calibri" w:hAnsi="Liberation Serif" w:cs="Times New Roman"/>
          <w:sz w:val="28"/>
          <w:szCs w:val="28"/>
        </w:rPr>
        <w:t xml:space="preserve">Предложения и </w:t>
      </w:r>
      <w:proofErr w:type="gramStart"/>
      <w:r w:rsidRPr="0047770F">
        <w:rPr>
          <w:rFonts w:ascii="Liberation Serif" w:eastAsia="Calibri" w:hAnsi="Liberation Serif" w:cs="Times New Roman"/>
          <w:sz w:val="28"/>
          <w:szCs w:val="28"/>
        </w:rPr>
        <w:t>замечания, вносимые участниками общественных обсуждений оформляются</w:t>
      </w:r>
      <w:proofErr w:type="gramEnd"/>
      <w:r w:rsidRPr="0047770F">
        <w:rPr>
          <w:rFonts w:ascii="Liberation Serif" w:eastAsia="Calibri" w:hAnsi="Liberation Serif" w:cs="Times New Roman"/>
          <w:sz w:val="28"/>
          <w:szCs w:val="28"/>
        </w:rPr>
        <w:t xml:space="preserve"> в соответствии с приложением № 4 к Положению </w:t>
      </w:r>
      <w:r w:rsidRPr="0047770F">
        <w:rPr>
          <w:rFonts w:ascii="Liberation Serif" w:eastAsia="Calibri" w:hAnsi="Liberation Serif" w:cs="Times New Roman"/>
          <w:sz w:val="28"/>
          <w:szCs w:val="28"/>
        </w:rPr>
        <w:br/>
        <w:t>о порядке организации и проведения общественных обсуждений, публичных слушаний в городском округе Верхняя Пышма, утвержденному Решением Думы городского округа Верхняя Пышма от 28.05.2020 № 22/12.</w:t>
      </w:r>
    </w:p>
    <w:p w:rsidR="0047770F" w:rsidRPr="0047770F" w:rsidRDefault="0047770F" w:rsidP="00B8697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7770F">
        <w:rPr>
          <w:rFonts w:ascii="Liberation Serif" w:eastAsia="Calibri" w:hAnsi="Liberation Serif" w:cs="Times New Roman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47770F" w:rsidRPr="0047770F" w:rsidRDefault="0047770F" w:rsidP="00B8697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  <w:proofErr w:type="gramEnd"/>
    </w:p>
    <w:p w:rsidR="0047770F" w:rsidRPr="0047770F" w:rsidRDefault="0047770F" w:rsidP="00B8697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47770F" w:rsidRPr="0047770F" w:rsidRDefault="0047770F" w:rsidP="00B86974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 требуется представление документов, указанных в пункте 8 настоящего постановления, подтверждающих сведения об участниках общественных обсуждений, если данными лицами вносятся предложения </w:t>
      </w: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замечания, касающиеся вопросов, подлежащих рассмотрению </w:t>
      </w: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47770F" w:rsidRPr="0047770F" w:rsidRDefault="0047770F" w:rsidP="00B86974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Создать комиссию, ответственную за проведение общественных обсуждений, в следующем составе:</w:t>
      </w:r>
    </w:p>
    <w:p w:rsidR="0047770F" w:rsidRPr="0047770F" w:rsidRDefault="0047770F" w:rsidP="0047770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Николишин</w:t>
      </w:r>
      <w:proofErr w:type="spellEnd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В.Н. – первый заместитель главы администрации по инвестиционной политике и развитию территории городского округа Верхняя Пышма, председатель комиссии;</w:t>
      </w:r>
    </w:p>
    <w:p w:rsidR="0047770F" w:rsidRPr="0047770F" w:rsidRDefault="0047770F" w:rsidP="0047770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>Кучмаева</w:t>
      </w:r>
      <w:proofErr w:type="spellEnd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С.Н. – начальник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47770F" w:rsidRPr="0047770F" w:rsidRDefault="0047770F" w:rsidP="0047770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>Владимирова П.В. – ведущий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47770F" w:rsidRPr="0047770F" w:rsidRDefault="0047770F" w:rsidP="0047770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Абдуллин Р.С. – начальник юридического отдела администрации городского округа Верхняя Пышма;</w:t>
      </w:r>
    </w:p>
    <w:p w:rsidR="0047770F" w:rsidRPr="0047770F" w:rsidRDefault="0047770F" w:rsidP="0047770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47770F" w:rsidRPr="0047770F" w:rsidRDefault="0047770F" w:rsidP="0047770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Невструев</w:t>
      </w:r>
      <w:proofErr w:type="spellEnd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47770F" w:rsidRPr="0047770F" w:rsidRDefault="0047770F" w:rsidP="0047770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Демиде</w:t>
      </w:r>
      <w:bookmarkStart w:id="0" w:name="_GoBack"/>
      <w:bookmarkEnd w:id="0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нко Н.С. – глава </w:t>
      </w:r>
      <w:proofErr w:type="spellStart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Красненской</w:t>
      </w:r>
      <w:proofErr w:type="spellEnd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поселковой</w:t>
      </w:r>
      <w:proofErr w:type="gramEnd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администрации городского округа Верхняя Пышма;</w:t>
      </w:r>
    </w:p>
    <w:p w:rsidR="0047770F" w:rsidRPr="0047770F" w:rsidRDefault="0047770F" w:rsidP="0047770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Ермилова О.Е. – глава </w:t>
      </w:r>
      <w:proofErr w:type="spellStart"/>
      <w:proofErr w:type="gramStart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Исетской</w:t>
      </w:r>
      <w:proofErr w:type="spellEnd"/>
      <w:proofErr w:type="gramEnd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поселковой администрации городского округа Верхняя Пышма;</w:t>
      </w:r>
    </w:p>
    <w:p w:rsidR="0047770F" w:rsidRPr="0047770F" w:rsidRDefault="0047770F" w:rsidP="0047770F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770F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47770F" w:rsidRPr="0047770F" w:rsidRDefault="0047770F" w:rsidP="0047770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Челпанов А.Б. – депутат по избирательному округу № 2, заместитель председателя постоянной комиссии Думы городского округа Верхняя Пышма по муниципальной собственности и градостроительной деятельности.</w:t>
      </w:r>
    </w:p>
    <w:p w:rsidR="0047770F" w:rsidRPr="0047770F" w:rsidRDefault="0047770F" w:rsidP="0047770F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на официальном сайте городского округа Верхняя Пышма (movp.ru).</w:t>
      </w:r>
    </w:p>
    <w:p w:rsidR="0047770F" w:rsidRPr="0047770F" w:rsidRDefault="0047770F" w:rsidP="0047770F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4777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47770F" w:rsidRPr="0047770F" w:rsidRDefault="0047770F" w:rsidP="0047770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7770F" w:rsidRPr="0047770F" w:rsidRDefault="0047770F" w:rsidP="0047770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7770F" w:rsidRPr="0047770F" w:rsidTr="007A0CE5">
        <w:tc>
          <w:tcPr>
            <w:tcW w:w="6237" w:type="dxa"/>
            <w:vAlign w:val="bottom"/>
          </w:tcPr>
          <w:p w:rsidR="0047770F" w:rsidRPr="0047770F" w:rsidRDefault="0047770F" w:rsidP="0047770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7770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7770F" w:rsidRPr="0047770F" w:rsidRDefault="0047770F" w:rsidP="0047770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47770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 В.</w:t>
            </w:r>
            <w:proofErr w:type="gramEnd"/>
            <w:r w:rsidRPr="0047770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Соломин</w:t>
            </w:r>
          </w:p>
        </w:tc>
      </w:tr>
    </w:tbl>
    <w:p w:rsidR="0047770F" w:rsidRPr="0047770F" w:rsidRDefault="0047770F" w:rsidP="0047770F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CC8" w:rsidRDefault="00644CC8">
      <w:pPr>
        <w:spacing w:after="0" w:line="240" w:lineRule="auto"/>
      </w:pPr>
      <w:r>
        <w:separator/>
      </w:r>
    </w:p>
  </w:endnote>
  <w:endnote w:type="continuationSeparator" w:id="0">
    <w:p w:rsidR="00644CC8" w:rsidRDefault="0064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47770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Вр-362898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47770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Вр-362898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CC8" w:rsidRDefault="00644CC8">
      <w:pPr>
        <w:spacing w:after="0" w:line="240" w:lineRule="auto"/>
      </w:pPr>
      <w:r>
        <w:separator/>
      </w:r>
    </w:p>
  </w:footnote>
  <w:footnote w:type="continuationSeparator" w:id="0">
    <w:p w:rsidR="00644CC8" w:rsidRDefault="00644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29672100" w:edGrp="everyone"/>
  <w:p w:rsidR="00AF0248" w:rsidRDefault="0047770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6974">
      <w:rPr>
        <w:noProof/>
      </w:rPr>
      <w:t>5</w:t>
    </w:r>
    <w:r>
      <w:fldChar w:fldCharType="end"/>
    </w:r>
  </w:p>
  <w:permEnd w:id="629672100"/>
  <w:p w:rsidR="00810AAA" w:rsidRPr="00810AAA" w:rsidRDefault="00644CC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44CC8" w:rsidP="00810AAA">
    <w:pPr>
      <w:pStyle w:val="a3"/>
      <w:jc w:val="center"/>
    </w:pPr>
    <w:permStart w:id="991763815" w:edGrp="everyone"/>
    <w:permEnd w:id="99176381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2EAF"/>
    <w:multiLevelType w:val="hybridMultilevel"/>
    <w:tmpl w:val="C8B8E4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304961"/>
    <w:multiLevelType w:val="hybridMultilevel"/>
    <w:tmpl w:val="CA328E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02052"/>
    <w:multiLevelType w:val="multilevel"/>
    <w:tmpl w:val="292269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3">
    <w:nsid w:val="3FEC72CF"/>
    <w:multiLevelType w:val="hybridMultilevel"/>
    <w:tmpl w:val="C0667B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2C349FF"/>
    <w:multiLevelType w:val="hybridMultilevel"/>
    <w:tmpl w:val="61F42B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937CF5"/>
    <w:multiLevelType w:val="hybridMultilevel"/>
    <w:tmpl w:val="95AA3C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B52530D"/>
    <w:multiLevelType w:val="multilevel"/>
    <w:tmpl w:val="9D3C6E50"/>
    <w:lvl w:ilvl="0">
      <w:start w:val="2"/>
      <w:numFmt w:val="decimal"/>
      <w:lvlText w:val="%1."/>
      <w:lvlJc w:val="left"/>
      <w:pPr>
        <w:ind w:left="450" w:hanging="450"/>
      </w:pPr>
      <w:rPr>
        <w:rFonts w:cs="Liberation Serif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Liberation Serif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Liberation Serif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Liberation Serif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Liberation Serif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Liberation Serif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Liberation Serif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Liberation Serif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Liberation Serif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BBB"/>
    <w:rsid w:val="001D6C88"/>
    <w:rsid w:val="0047770F"/>
    <w:rsid w:val="00644CC8"/>
    <w:rsid w:val="00851BBB"/>
    <w:rsid w:val="00B86974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7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77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77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777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7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77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77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777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1514</Words>
  <Characters>8633</Characters>
  <Application>Microsoft Office Word</Application>
  <DocSecurity>0</DocSecurity>
  <Lines>71</Lines>
  <Paragraphs>20</Paragraphs>
  <ScaleCrop>false</ScaleCrop>
  <Company/>
  <LinksUpToDate>false</LinksUpToDate>
  <CharactersWithSpaces>10127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2021-09-22T06:46:00Z</dcterms:created>
  <dcterms:modified xsi:type="dcterms:W3CDTF">2021-09-22T12:28:00Z</dcterms:modified>
</cp:coreProperties>
</file>