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F493F" w:rsidRPr="009F493F" w:rsidTr="007A0CE5">
        <w:trPr>
          <w:trHeight w:val="524"/>
        </w:trPr>
        <w:tc>
          <w:tcPr>
            <w:tcW w:w="9460" w:type="dxa"/>
            <w:gridSpan w:val="5"/>
          </w:tcPr>
          <w:p w:rsidR="009F493F" w:rsidRPr="009F493F" w:rsidRDefault="009F493F" w:rsidP="009F493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9F493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9F493F" w:rsidRPr="009F493F" w:rsidRDefault="009F493F" w:rsidP="009F493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9F493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9F493F" w:rsidRPr="009F493F" w:rsidRDefault="009F493F" w:rsidP="009F49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9F493F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9F493F" w:rsidRPr="009F493F" w:rsidRDefault="009F493F" w:rsidP="009F49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F493F" w:rsidRPr="009F493F" w:rsidTr="007A0CE5">
        <w:trPr>
          <w:trHeight w:val="524"/>
        </w:trPr>
        <w:tc>
          <w:tcPr>
            <w:tcW w:w="284" w:type="dxa"/>
            <w:vAlign w:val="bottom"/>
          </w:tcPr>
          <w:p w:rsidR="009F493F" w:rsidRPr="009F493F" w:rsidRDefault="009F493F" w:rsidP="009F493F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F493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F493F" w:rsidRPr="009F493F" w:rsidRDefault="009F493F" w:rsidP="009F493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F49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22.09.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2021</w:t>
            </w:r>
            <w:r w:rsidRPr="009F49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F49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9F49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F49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F49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9F493F" w:rsidRPr="009F493F" w:rsidRDefault="009F493F" w:rsidP="009F493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F493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F493F" w:rsidRPr="009F493F" w:rsidRDefault="009F493F" w:rsidP="009F493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F49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F49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9F49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F49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F49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 w:rsidRPr="009F49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6341" w:type="dxa"/>
            <w:vAlign w:val="bottom"/>
          </w:tcPr>
          <w:p w:rsidR="009F493F" w:rsidRPr="009F493F" w:rsidRDefault="009F493F" w:rsidP="009F493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9F493F" w:rsidRPr="009F493F" w:rsidTr="007A0CE5">
        <w:trPr>
          <w:trHeight w:val="130"/>
        </w:trPr>
        <w:tc>
          <w:tcPr>
            <w:tcW w:w="9460" w:type="dxa"/>
            <w:gridSpan w:val="5"/>
          </w:tcPr>
          <w:p w:rsidR="009F493F" w:rsidRPr="009F493F" w:rsidRDefault="009F493F" w:rsidP="009F493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9F493F" w:rsidRPr="009F493F" w:rsidTr="007A0CE5">
        <w:tc>
          <w:tcPr>
            <w:tcW w:w="9460" w:type="dxa"/>
            <w:gridSpan w:val="5"/>
          </w:tcPr>
          <w:p w:rsidR="009F493F" w:rsidRPr="009F493F" w:rsidRDefault="009F493F" w:rsidP="009F493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9F493F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9F493F" w:rsidRPr="009F493F" w:rsidRDefault="009F493F" w:rsidP="009F493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F493F" w:rsidRPr="009F493F" w:rsidRDefault="009F493F" w:rsidP="009F493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9F493F" w:rsidRPr="009F493F" w:rsidTr="007A0CE5">
        <w:tc>
          <w:tcPr>
            <w:tcW w:w="9460" w:type="dxa"/>
            <w:gridSpan w:val="5"/>
          </w:tcPr>
          <w:p w:rsidR="009F493F" w:rsidRPr="009F493F" w:rsidRDefault="009F493F" w:rsidP="009F49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9F493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подготовке документации по планировке территории «Проект планировки территории, проект межевания территории в границах улицы </w:t>
            </w:r>
            <w:proofErr w:type="spellStart"/>
            <w:r w:rsidRPr="009F493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Гальянова</w:t>
            </w:r>
            <w:proofErr w:type="spellEnd"/>
            <w:r w:rsidRPr="009F493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- улицы </w:t>
            </w:r>
            <w:proofErr w:type="spellStart"/>
            <w:r w:rsidRPr="009F493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Огнеупорщиков</w:t>
            </w:r>
            <w:proofErr w:type="spellEnd"/>
            <w:r w:rsidRPr="009F493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- улицы </w:t>
            </w:r>
            <w:proofErr w:type="gramStart"/>
            <w:r w:rsidRPr="009F493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Юбилейная</w:t>
            </w:r>
            <w:proofErr w:type="gramEnd"/>
            <w:r w:rsidRPr="009F493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- улицы Калинина»</w:t>
            </w:r>
          </w:p>
        </w:tc>
      </w:tr>
      <w:tr w:rsidR="009F493F" w:rsidRPr="009F493F" w:rsidTr="007A0CE5">
        <w:tc>
          <w:tcPr>
            <w:tcW w:w="9460" w:type="dxa"/>
            <w:gridSpan w:val="5"/>
          </w:tcPr>
          <w:p w:rsidR="009F493F" w:rsidRPr="009F493F" w:rsidRDefault="009F493F" w:rsidP="009F49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F493F" w:rsidRPr="009F493F" w:rsidRDefault="009F493F" w:rsidP="009F49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9F493F" w:rsidRPr="009F493F" w:rsidRDefault="009F493F" w:rsidP="009F493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9F49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Рассмотрев заявление общества с ограниченной ответственностью «Научно-Проектное Объединение «Архитектура» о принятии решения </w:t>
      </w:r>
      <w:r w:rsidRPr="009F493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 подготовке документации по планировке территории, руководствуясь пунктом 1 статьи 45, пунктом 1 статьи 46 Градостроительного кодекса Российской Федерации, пунктом 19 части 7 статьи 25 Устава городского округа Верхняя Пышма, пунктом 2.1 Положения о порядке подготовки </w:t>
      </w:r>
      <w:r w:rsidRPr="009F493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утверждения документации по планировке территории городского округа Верхняя Пышма, утвержденного постановлением</w:t>
      </w:r>
      <w:proofErr w:type="gramEnd"/>
      <w:r w:rsidRPr="009F49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администрации городского округа Верхняя Пышма от 28 августа 2020 года № 679,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</w:t>
      </w:r>
      <w:r w:rsidRPr="009F493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для строительства и размещения линейных объектов, администрация городского округа Верхняя Пышма</w:t>
      </w:r>
    </w:p>
    <w:p w:rsidR="009F493F" w:rsidRPr="009F493F" w:rsidRDefault="009F493F" w:rsidP="009F493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F493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9F493F" w:rsidRPr="009F493F" w:rsidRDefault="009F493F" w:rsidP="00E675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bookmarkStart w:id="0" w:name="_GoBack"/>
      <w:r w:rsidRPr="009F493F">
        <w:rPr>
          <w:rFonts w:ascii="Liberation Serif" w:eastAsia="Calibri" w:hAnsi="Liberation Serif" w:cs="Times New Roman"/>
          <w:sz w:val="28"/>
          <w:szCs w:val="28"/>
        </w:rPr>
        <w:t xml:space="preserve">Принять решение о подготовке документации по планировке территории «Проект планировки территории, проект межевания территории </w:t>
      </w:r>
      <w:r w:rsidRPr="009F493F">
        <w:rPr>
          <w:rFonts w:ascii="Liberation Serif" w:eastAsia="Calibri" w:hAnsi="Liberation Serif" w:cs="Times New Roman"/>
          <w:sz w:val="28"/>
          <w:szCs w:val="28"/>
        </w:rPr>
        <w:br/>
        <w:t xml:space="preserve">в границах улицы </w:t>
      </w:r>
      <w:proofErr w:type="spellStart"/>
      <w:r w:rsidRPr="009F493F">
        <w:rPr>
          <w:rFonts w:ascii="Liberation Serif" w:eastAsia="Calibri" w:hAnsi="Liberation Serif" w:cs="Times New Roman"/>
          <w:sz w:val="28"/>
          <w:szCs w:val="28"/>
        </w:rPr>
        <w:t>Гальянова</w:t>
      </w:r>
      <w:proofErr w:type="spellEnd"/>
      <w:r w:rsidRPr="009F493F">
        <w:rPr>
          <w:rFonts w:ascii="Liberation Serif" w:eastAsia="Calibri" w:hAnsi="Liberation Serif" w:cs="Times New Roman"/>
          <w:sz w:val="28"/>
          <w:szCs w:val="28"/>
        </w:rPr>
        <w:t xml:space="preserve"> – улицы </w:t>
      </w:r>
      <w:proofErr w:type="spellStart"/>
      <w:r w:rsidRPr="009F493F">
        <w:rPr>
          <w:rFonts w:ascii="Liberation Serif" w:eastAsia="Calibri" w:hAnsi="Liberation Serif" w:cs="Times New Roman"/>
          <w:sz w:val="28"/>
          <w:szCs w:val="28"/>
        </w:rPr>
        <w:t>Огнеупорщиков</w:t>
      </w:r>
      <w:proofErr w:type="spellEnd"/>
      <w:r w:rsidRPr="009F493F">
        <w:rPr>
          <w:rFonts w:ascii="Liberation Serif" w:eastAsia="Calibri" w:hAnsi="Liberation Serif" w:cs="Times New Roman"/>
          <w:sz w:val="28"/>
          <w:szCs w:val="28"/>
        </w:rPr>
        <w:t xml:space="preserve"> – улицы </w:t>
      </w:r>
      <w:proofErr w:type="gramStart"/>
      <w:r w:rsidRPr="009F493F">
        <w:rPr>
          <w:rFonts w:ascii="Liberation Serif" w:eastAsia="Calibri" w:hAnsi="Liberation Serif" w:cs="Times New Roman"/>
          <w:sz w:val="28"/>
          <w:szCs w:val="28"/>
        </w:rPr>
        <w:t>Юбилейная</w:t>
      </w:r>
      <w:proofErr w:type="gramEnd"/>
      <w:r w:rsidRPr="009F493F">
        <w:rPr>
          <w:rFonts w:ascii="Liberation Serif" w:eastAsia="Calibri" w:hAnsi="Liberation Serif" w:cs="Times New Roman"/>
          <w:sz w:val="28"/>
          <w:szCs w:val="28"/>
        </w:rPr>
        <w:t xml:space="preserve"> – улицы Калинина» (далее – Проект).</w:t>
      </w:r>
    </w:p>
    <w:p w:rsidR="009F493F" w:rsidRPr="009F493F" w:rsidRDefault="009F493F" w:rsidP="00E675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F493F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Утвердить задания на подготовку Проекта (прилагаются).</w:t>
      </w:r>
    </w:p>
    <w:p w:rsidR="009F493F" w:rsidRPr="009F493F" w:rsidRDefault="009F493F" w:rsidP="00E675A4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9F493F">
        <w:rPr>
          <w:rFonts w:ascii="Liberation Serif" w:eastAsia="Calibri" w:hAnsi="Liberation Serif" w:cs="Times New Roman"/>
          <w:sz w:val="28"/>
          <w:szCs w:val="28"/>
        </w:rPr>
        <w:t>Обществу с ограниченной ответственностью «Научно-Проектное Объединение «Архитектура» подготовить и представить в Управление архитектуры и градостроительства администрации городского округа Верхняя Пышма выполненный в соответствии с требованиями главы 5 Градостроительного кодекса Российской Федерации Прое</w:t>
      </w:r>
      <w:proofErr w:type="gramStart"/>
      <w:r w:rsidRPr="009F493F">
        <w:rPr>
          <w:rFonts w:ascii="Liberation Serif" w:eastAsia="Calibri" w:hAnsi="Liberation Serif" w:cs="Times New Roman"/>
          <w:sz w:val="28"/>
          <w:szCs w:val="28"/>
        </w:rPr>
        <w:t>кт в ср</w:t>
      </w:r>
      <w:proofErr w:type="gramEnd"/>
      <w:r w:rsidRPr="009F493F">
        <w:rPr>
          <w:rFonts w:ascii="Liberation Serif" w:eastAsia="Calibri" w:hAnsi="Liberation Serif" w:cs="Times New Roman"/>
          <w:sz w:val="28"/>
          <w:szCs w:val="28"/>
        </w:rPr>
        <w:t xml:space="preserve">ок </w:t>
      </w:r>
      <w:r w:rsidRPr="009F493F">
        <w:rPr>
          <w:rFonts w:ascii="Liberation Serif" w:eastAsia="Calibri" w:hAnsi="Liberation Serif" w:cs="Times New Roman"/>
          <w:sz w:val="28"/>
          <w:szCs w:val="28"/>
        </w:rPr>
        <w:br/>
        <w:t>до 1 декабря 2021 года.</w:t>
      </w:r>
    </w:p>
    <w:bookmarkEnd w:id="0"/>
    <w:p w:rsidR="009F493F" w:rsidRPr="009F493F" w:rsidRDefault="009F493F" w:rsidP="00E675A4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F49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9F493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официальном интернет-портале правовой информации городского округа </w:t>
      </w:r>
      <w:r w:rsidRPr="009F493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Верхняя Пышма (www.верхняяпышма-право</w:t>
      </w:r>
      <w:proofErr w:type="gramStart"/>
      <w:r w:rsidRPr="009F493F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9F493F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на официальном сайте городского округа Верхняя Пышма (www.movp.ru) в разделе «Градостроительство и землепользование» - «Проекты планировок и проекты межевания» – «Проекты планировок и проекты межевания ТЕРРИТОРИЙ».</w:t>
      </w:r>
    </w:p>
    <w:p w:rsidR="009F493F" w:rsidRPr="009F493F" w:rsidRDefault="009F493F" w:rsidP="00E675A4">
      <w:pPr>
        <w:numPr>
          <w:ilvl w:val="0"/>
          <w:numId w:val="1"/>
        </w:numPr>
        <w:tabs>
          <w:tab w:val="left" w:pos="1418"/>
        </w:tabs>
        <w:spacing w:after="160" w:line="252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9F493F">
        <w:rPr>
          <w:rFonts w:ascii="Liberation Serif" w:eastAsia="Calibri" w:hAnsi="Liberation Serif" w:cs="Times New Roman"/>
          <w:sz w:val="28"/>
          <w:szCs w:val="28"/>
        </w:rPr>
        <w:t>Контроль за</w:t>
      </w:r>
      <w:proofErr w:type="gramEnd"/>
      <w:r w:rsidRPr="009F493F">
        <w:rPr>
          <w:rFonts w:ascii="Liberation Serif" w:eastAsia="Calibri" w:hAnsi="Liberation Serif" w:cs="Times New Roman"/>
          <w:sz w:val="28"/>
          <w:szCs w:val="28"/>
        </w:rPr>
        <w:t xml:space="preserve"> исполнением настоящего постановления возложить </w:t>
      </w:r>
      <w:r w:rsidRPr="009F493F">
        <w:rPr>
          <w:rFonts w:ascii="Liberation Serif" w:eastAsia="Calibri" w:hAnsi="Liberation Serif" w:cs="Times New Roman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 w:rsidRPr="009F493F">
        <w:rPr>
          <w:rFonts w:ascii="Liberation Serif" w:eastAsia="Calibri" w:hAnsi="Liberation Serif" w:cs="Times New Roman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 w:rsidRPr="009F493F">
        <w:rPr>
          <w:rFonts w:ascii="Liberation Serif" w:eastAsia="Calibri" w:hAnsi="Liberation Serif" w:cs="Times New Roman"/>
          <w:sz w:val="28"/>
          <w:szCs w:val="28"/>
        </w:rPr>
        <w:t>Николишина</w:t>
      </w:r>
      <w:proofErr w:type="spellEnd"/>
      <w:r w:rsidRPr="009F493F">
        <w:rPr>
          <w:rFonts w:ascii="Liberation Serif" w:eastAsia="Calibri" w:hAnsi="Liberation Serif" w:cs="Times New Roman"/>
          <w:sz w:val="28"/>
          <w:szCs w:val="28"/>
        </w:rPr>
        <w:t xml:space="preserve"> В.Н.</w:t>
      </w:r>
    </w:p>
    <w:p w:rsidR="009F493F" w:rsidRPr="009F493F" w:rsidRDefault="009F493F" w:rsidP="009F493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F493F" w:rsidRPr="009F493F" w:rsidRDefault="009F493F" w:rsidP="009F493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F493F" w:rsidRPr="009F493F" w:rsidTr="007A0CE5">
        <w:tc>
          <w:tcPr>
            <w:tcW w:w="6237" w:type="dxa"/>
            <w:vAlign w:val="bottom"/>
          </w:tcPr>
          <w:p w:rsidR="009F493F" w:rsidRPr="009F493F" w:rsidRDefault="009F493F" w:rsidP="009F493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F493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F493F" w:rsidRPr="009F493F" w:rsidRDefault="009F493F" w:rsidP="009F493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F493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9F493F" w:rsidRPr="009F493F" w:rsidRDefault="009F493F" w:rsidP="009F493F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D91" w:rsidRDefault="00F66D91">
      <w:pPr>
        <w:spacing w:after="0" w:line="240" w:lineRule="auto"/>
      </w:pPr>
      <w:r>
        <w:separator/>
      </w:r>
    </w:p>
  </w:endnote>
  <w:endnote w:type="continuationSeparator" w:id="0">
    <w:p w:rsidR="00F66D91" w:rsidRDefault="00F66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9F493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Вр-362651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9F493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Вр-362651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D91" w:rsidRDefault="00F66D91">
      <w:pPr>
        <w:spacing w:after="0" w:line="240" w:lineRule="auto"/>
      </w:pPr>
      <w:r>
        <w:separator/>
      </w:r>
    </w:p>
  </w:footnote>
  <w:footnote w:type="continuationSeparator" w:id="0">
    <w:p w:rsidR="00F66D91" w:rsidRDefault="00F66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61557779" w:edGrp="everyone"/>
  <w:p w:rsidR="00AF0248" w:rsidRDefault="009F493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75A4">
      <w:rPr>
        <w:noProof/>
      </w:rPr>
      <w:t>2</w:t>
    </w:r>
    <w:r>
      <w:fldChar w:fldCharType="end"/>
    </w:r>
  </w:p>
  <w:permEnd w:id="261557779"/>
  <w:p w:rsidR="00810AAA" w:rsidRPr="00810AAA" w:rsidRDefault="00F66D9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F66D91" w:rsidP="00810AAA">
    <w:pPr>
      <w:pStyle w:val="a3"/>
      <w:jc w:val="center"/>
    </w:pPr>
    <w:permStart w:id="1984711093" w:edGrp="everyone"/>
    <w:permEnd w:id="198471109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103E5"/>
    <w:multiLevelType w:val="hybridMultilevel"/>
    <w:tmpl w:val="CD1EB69C"/>
    <w:lvl w:ilvl="0" w:tplc="3FF62B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17"/>
    <w:rsid w:val="001D6C88"/>
    <w:rsid w:val="007A7C17"/>
    <w:rsid w:val="009F493F"/>
    <w:rsid w:val="00E4264B"/>
    <w:rsid w:val="00E675A4"/>
    <w:rsid w:val="00F6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49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F49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F49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F49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49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F49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F49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F49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2021-09-22T11:17:00Z</dcterms:created>
  <dcterms:modified xsi:type="dcterms:W3CDTF">2021-09-22T12:44:00Z</dcterms:modified>
</cp:coreProperties>
</file>