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079F1" w:rsidRPr="006079F1" w:rsidTr="007A0CE5">
        <w:trPr>
          <w:trHeight w:val="524"/>
        </w:trPr>
        <w:tc>
          <w:tcPr>
            <w:tcW w:w="9460" w:type="dxa"/>
            <w:gridSpan w:val="5"/>
          </w:tcPr>
          <w:p w:rsidR="006079F1" w:rsidRPr="006079F1" w:rsidRDefault="006079F1" w:rsidP="006079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6079F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ГЛАВА ГОРОДСКОГО ОКРУГА </w:t>
            </w:r>
          </w:p>
          <w:p w:rsidR="006079F1" w:rsidRPr="006079F1" w:rsidRDefault="006079F1" w:rsidP="006079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079F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079F1" w:rsidRPr="006079F1" w:rsidRDefault="006079F1" w:rsidP="006079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079F1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6079F1" w:rsidRPr="006079F1" w:rsidRDefault="006079F1" w:rsidP="006079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079F1" w:rsidRPr="006079F1" w:rsidTr="007A0CE5">
        <w:trPr>
          <w:trHeight w:val="524"/>
        </w:trPr>
        <w:tc>
          <w:tcPr>
            <w:tcW w:w="284" w:type="dxa"/>
            <w:vAlign w:val="bottom"/>
          </w:tcPr>
          <w:p w:rsidR="006079F1" w:rsidRPr="006079F1" w:rsidRDefault="006079F1" w:rsidP="006079F1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6079F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079F1" w:rsidRPr="006079F1" w:rsidRDefault="006079F1" w:rsidP="006079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24.09.2021</w:t>
            </w:r>
            <w:r w:rsidRPr="006079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079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6079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079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079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6079F1" w:rsidRPr="006079F1" w:rsidRDefault="006079F1" w:rsidP="006079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079F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079F1" w:rsidRPr="006079F1" w:rsidRDefault="006079F1" w:rsidP="006079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140</w:t>
            </w:r>
            <w:r w:rsidRPr="006079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079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079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079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079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079F1" w:rsidRPr="006079F1" w:rsidRDefault="006079F1" w:rsidP="006079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079F1" w:rsidRPr="006079F1" w:rsidTr="007A0CE5">
        <w:trPr>
          <w:trHeight w:val="130"/>
        </w:trPr>
        <w:tc>
          <w:tcPr>
            <w:tcW w:w="9460" w:type="dxa"/>
            <w:gridSpan w:val="5"/>
          </w:tcPr>
          <w:p w:rsidR="006079F1" w:rsidRPr="006079F1" w:rsidRDefault="006079F1" w:rsidP="006079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6079F1" w:rsidRPr="006079F1" w:rsidTr="007A0CE5">
        <w:tc>
          <w:tcPr>
            <w:tcW w:w="9460" w:type="dxa"/>
            <w:gridSpan w:val="5"/>
          </w:tcPr>
          <w:p w:rsidR="006079F1" w:rsidRPr="006079F1" w:rsidRDefault="006079F1" w:rsidP="006079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6079F1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079F1" w:rsidRPr="006079F1" w:rsidRDefault="006079F1" w:rsidP="006079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079F1" w:rsidRPr="006079F1" w:rsidRDefault="006079F1" w:rsidP="006079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6079F1" w:rsidRPr="006079F1" w:rsidTr="007A0CE5">
        <w:tc>
          <w:tcPr>
            <w:tcW w:w="9460" w:type="dxa"/>
            <w:gridSpan w:val="5"/>
          </w:tcPr>
          <w:p w:rsidR="006079F1" w:rsidRPr="006079F1" w:rsidRDefault="006079F1" w:rsidP="006079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6079F1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назначении общественных обсуждений по проекту внесения изменений в Генеральный план городского округа Верхняя Пышма, по проекту внесения изменений в Правила землепользования и застройки на территории городского округа Верхняя Пышма</w:t>
            </w:r>
          </w:p>
        </w:tc>
      </w:tr>
      <w:tr w:rsidR="006079F1" w:rsidRPr="006079F1" w:rsidTr="007A0CE5">
        <w:tc>
          <w:tcPr>
            <w:tcW w:w="9460" w:type="dxa"/>
            <w:gridSpan w:val="5"/>
          </w:tcPr>
          <w:p w:rsidR="006079F1" w:rsidRPr="006079F1" w:rsidRDefault="006079F1" w:rsidP="006079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079F1" w:rsidRPr="006079F1" w:rsidRDefault="006079F1" w:rsidP="006079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6079F1" w:rsidRPr="006079F1" w:rsidRDefault="006079F1" w:rsidP="006079F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со статьей 5.1 Градостроительного кодекса Российской Федерации, статьей 28 Федерального закона от 06 октября 2003 года № 131-ФЗ «Об общих принципах организации местного самоуправления в Российской Федерации», статьями 15, 25 Устава городского округа Верхняя Пышма, Правилами землепользования и застройки</w:t>
      </w:r>
      <w:proofErr w:type="gramEnd"/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территории городского округа Верхняя Пышма, </w:t>
      </w:r>
      <w:proofErr w:type="gramStart"/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утвержденными</w:t>
      </w:r>
      <w:proofErr w:type="gramEnd"/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Решением Думы городского округа Верхняя Пышма от 31.10.2019 № 15/4, пунктом 8 главы 1 Положения о порядке организации и проведения общественных обсуждений, публичных</w:t>
      </w:r>
      <w:bookmarkStart w:id="0" w:name="_GoBack"/>
      <w:bookmarkEnd w:id="0"/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слушаний в городском округе Верхняя Пышма, утвержденного Решением Думы городского округа Верхняя Пышма </w:t>
      </w:r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28.05.2020 № 22/12</w:t>
      </w:r>
    </w:p>
    <w:p w:rsidR="006079F1" w:rsidRPr="006079F1" w:rsidRDefault="006079F1" w:rsidP="006079F1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79F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6079F1" w:rsidRPr="006079F1" w:rsidRDefault="006079F1" w:rsidP="006079F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Назначить проведение общественных обсуждений с 29 сентября 2021 года по 29 октября 2021 года по предмету общественных обсуждений: </w:t>
      </w:r>
    </w:p>
    <w:p w:rsidR="006079F1" w:rsidRPr="006079F1" w:rsidRDefault="006079F1" w:rsidP="006079F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SimSun" w:hAnsi="Liberation Serif" w:cs="Mangal"/>
          <w:sz w:val="28"/>
          <w:szCs w:val="24"/>
          <w:lang w:eastAsia="zh-CN" w:bidi="hi-IN"/>
        </w:rPr>
      </w:pPr>
      <w:r w:rsidRPr="006079F1">
        <w:rPr>
          <w:rFonts w:ascii="Liberation Serif" w:eastAsia="SimSun" w:hAnsi="Liberation Serif" w:cs="Mangal"/>
          <w:sz w:val="28"/>
          <w:szCs w:val="24"/>
          <w:lang w:eastAsia="zh-CN" w:bidi="hi-IN"/>
        </w:rPr>
        <w:t>Проект внесения изменений в Генеральный план городского округа Верхняя Пышма;</w:t>
      </w:r>
    </w:p>
    <w:p w:rsidR="006079F1" w:rsidRPr="006079F1" w:rsidRDefault="006079F1" w:rsidP="006079F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SimSun" w:hAnsi="Liberation Serif" w:cs="Mangal"/>
          <w:sz w:val="28"/>
          <w:szCs w:val="24"/>
          <w:lang w:eastAsia="zh-CN" w:bidi="hi-IN"/>
        </w:rPr>
      </w:pPr>
      <w:r w:rsidRPr="006079F1">
        <w:rPr>
          <w:rFonts w:ascii="Liberation Serif" w:eastAsia="SimSun" w:hAnsi="Liberation Serif" w:cs="Mangal"/>
          <w:sz w:val="28"/>
          <w:szCs w:val="24"/>
          <w:lang w:eastAsia="zh-CN" w:bidi="hi-IN"/>
        </w:rPr>
        <w:t xml:space="preserve">Проект внесения изменений в Правила землепользования </w:t>
      </w:r>
      <w:r w:rsidRPr="006079F1">
        <w:rPr>
          <w:rFonts w:ascii="Liberation Serif" w:eastAsia="SimSun" w:hAnsi="Liberation Serif" w:cs="Mangal"/>
          <w:sz w:val="28"/>
          <w:szCs w:val="24"/>
          <w:lang w:eastAsia="zh-CN" w:bidi="hi-IN"/>
        </w:rPr>
        <w:br/>
        <w:t>и застройки на территории городского округа Верхняя Пышма.</w:t>
      </w:r>
    </w:p>
    <w:p w:rsidR="006079F1" w:rsidRPr="006079F1" w:rsidRDefault="006079F1" w:rsidP="006079F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SimSun" w:hAnsi="Liberation Serif" w:cs="Mangal"/>
          <w:sz w:val="28"/>
          <w:szCs w:val="24"/>
          <w:lang w:eastAsia="zh-CN" w:bidi="hi-IN"/>
        </w:rPr>
      </w:pPr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Определить перечень информационных материалов к проектам, подлежащим рассмотрению на общественных обсуждениях:</w:t>
      </w:r>
    </w:p>
    <w:p w:rsidR="006079F1" w:rsidRPr="006079F1" w:rsidRDefault="006079F1" w:rsidP="006079F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SimSun" w:hAnsi="Liberation Serif" w:cs="Mangal"/>
          <w:sz w:val="28"/>
          <w:szCs w:val="24"/>
          <w:lang w:eastAsia="zh-CN" w:bidi="hi-IN"/>
        </w:rPr>
      </w:pPr>
      <w:proofErr w:type="gramStart"/>
      <w:r w:rsidRPr="006079F1">
        <w:rPr>
          <w:rFonts w:ascii="Liberation Serif" w:eastAsia="SimSun" w:hAnsi="Liberation Serif" w:cs="Mangal"/>
          <w:sz w:val="28"/>
          <w:szCs w:val="24"/>
          <w:lang w:eastAsia="zh-CN" w:bidi="hi-IN"/>
        </w:rPr>
        <w:t xml:space="preserve">Проект внесения изменений в Генеральный план городского округа Верхняя Пышма, а именно в Карту функциональных зон городского округа Верхняя Пышма в части изменения границ функциональной зоны «Зона сельскохозяйственного использования» на функциональную зону «Зоны производственные и коммунально-складские в границах населенных пунктов </w:t>
      </w:r>
      <w:r w:rsidRPr="006079F1">
        <w:rPr>
          <w:rFonts w:ascii="Liberation Serif" w:eastAsia="SimSun" w:hAnsi="Liberation Serif" w:cs="Mangal"/>
          <w:sz w:val="28"/>
          <w:szCs w:val="24"/>
          <w:lang w:eastAsia="zh-CN" w:bidi="hi-IN"/>
        </w:rPr>
        <w:br/>
        <w:t xml:space="preserve">и на землях промышленности», в отношении земельного участка </w:t>
      </w:r>
      <w:r w:rsidRPr="006079F1">
        <w:rPr>
          <w:rFonts w:ascii="Liberation Serif" w:eastAsia="SimSun" w:hAnsi="Liberation Serif" w:cs="Mangal"/>
          <w:sz w:val="28"/>
          <w:szCs w:val="24"/>
          <w:lang w:eastAsia="zh-CN" w:bidi="hi-IN"/>
        </w:rPr>
        <w:br/>
        <w:t>с кадастровым номером 66:36:3201002:401, расположенного по адресу:</w:t>
      </w:r>
      <w:proofErr w:type="gramEnd"/>
      <w:r w:rsidRPr="006079F1">
        <w:rPr>
          <w:rFonts w:ascii="Liberation Serif" w:eastAsia="SimSun" w:hAnsi="Liberation Serif" w:cs="Mangal"/>
          <w:sz w:val="28"/>
          <w:szCs w:val="24"/>
          <w:lang w:eastAsia="zh-CN" w:bidi="hi-IN"/>
        </w:rPr>
        <w:t xml:space="preserve"> </w:t>
      </w:r>
      <w:r w:rsidRPr="006079F1">
        <w:rPr>
          <w:rFonts w:ascii="Liberation Serif" w:eastAsia="SimSun" w:hAnsi="Liberation Serif" w:cs="Mangal"/>
          <w:sz w:val="28"/>
          <w:szCs w:val="24"/>
          <w:lang w:eastAsia="zh-CN" w:bidi="hi-IN"/>
        </w:rPr>
        <w:lastRenderedPageBreak/>
        <w:t xml:space="preserve">Российская Федерация, Свердловская область, </w:t>
      </w:r>
      <w:proofErr w:type="gramStart"/>
      <w:r w:rsidRPr="006079F1">
        <w:rPr>
          <w:rFonts w:ascii="Liberation Serif" w:eastAsia="SimSun" w:hAnsi="Liberation Serif" w:cs="Mangal"/>
          <w:sz w:val="28"/>
          <w:szCs w:val="24"/>
          <w:lang w:eastAsia="zh-CN" w:bidi="hi-IN"/>
        </w:rPr>
        <w:t>г</w:t>
      </w:r>
      <w:proofErr w:type="gramEnd"/>
      <w:r w:rsidRPr="006079F1">
        <w:rPr>
          <w:rFonts w:ascii="Liberation Serif" w:eastAsia="SimSun" w:hAnsi="Liberation Serif" w:cs="Mangal"/>
          <w:sz w:val="28"/>
          <w:szCs w:val="24"/>
          <w:lang w:eastAsia="zh-CN" w:bidi="hi-IN"/>
        </w:rPr>
        <w:t xml:space="preserve"> Верхняя Пышма, квартал </w:t>
      </w:r>
      <w:r w:rsidRPr="006079F1">
        <w:rPr>
          <w:rFonts w:ascii="Liberation Serif" w:eastAsia="SimSun" w:hAnsi="Liberation Serif" w:cs="Mangal"/>
          <w:sz w:val="28"/>
          <w:szCs w:val="24"/>
          <w:lang w:eastAsia="zh-CN" w:bidi="hi-IN"/>
        </w:rPr>
        <w:br/>
        <w:t xml:space="preserve">70-72 </w:t>
      </w:r>
      <w:proofErr w:type="spellStart"/>
      <w:r w:rsidRPr="006079F1">
        <w:rPr>
          <w:rFonts w:ascii="Liberation Serif" w:eastAsia="SimSun" w:hAnsi="Liberation Serif" w:cs="Mangal"/>
          <w:sz w:val="28"/>
          <w:szCs w:val="24"/>
          <w:lang w:eastAsia="zh-CN" w:bidi="hi-IN"/>
        </w:rPr>
        <w:t>Уралмашевского</w:t>
      </w:r>
      <w:proofErr w:type="spellEnd"/>
      <w:r w:rsidRPr="006079F1">
        <w:rPr>
          <w:rFonts w:ascii="Liberation Serif" w:eastAsia="SimSun" w:hAnsi="Liberation Serif" w:cs="Mangal"/>
          <w:sz w:val="28"/>
          <w:szCs w:val="24"/>
          <w:lang w:eastAsia="zh-CN" w:bidi="hi-IN"/>
        </w:rPr>
        <w:t xml:space="preserve"> лесхоза </w:t>
      </w:r>
      <w:proofErr w:type="spellStart"/>
      <w:r w:rsidRPr="006079F1">
        <w:rPr>
          <w:rFonts w:ascii="Liberation Serif" w:eastAsia="SimSun" w:hAnsi="Liberation Serif" w:cs="Mangal"/>
          <w:sz w:val="28"/>
          <w:szCs w:val="24"/>
          <w:lang w:eastAsia="zh-CN" w:bidi="hi-IN"/>
        </w:rPr>
        <w:t>Уралмашевского</w:t>
      </w:r>
      <w:proofErr w:type="spellEnd"/>
      <w:r w:rsidRPr="006079F1">
        <w:rPr>
          <w:rFonts w:ascii="Liberation Serif" w:eastAsia="SimSun" w:hAnsi="Liberation Serif" w:cs="Mangal"/>
          <w:sz w:val="28"/>
          <w:szCs w:val="24"/>
          <w:lang w:eastAsia="zh-CN" w:bidi="hi-IN"/>
        </w:rPr>
        <w:t xml:space="preserve"> лесничества;</w:t>
      </w:r>
    </w:p>
    <w:p w:rsidR="006079F1" w:rsidRPr="006079F1" w:rsidRDefault="006079F1" w:rsidP="006079F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SimSun" w:hAnsi="Liberation Serif" w:cs="Mangal"/>
          <w:sz w:val="28"/>
          <w:szCs w:val="24"/>
          <w:lang w:eastAsia="zh-CN" w:bidi="hi-IN"/>
        </w:rPr>
      </w:pPr>
      <w:proofErr w:type="gramStart"/>
      <w:r w:rsidRPr="006079F1">
        <w:rPr>
          <w:rFonts w:ascii="Liberation Serif" w:eastAsia="SimSun" w:hAnsi="Liberation Serif" w:cs="Mangal"/>
          <w:sz w:val="28"/>
          <w:szCs w:val="24"/>
          <w:lang w:eastAsia="zh-CN" w:bidi="hi-IN"/>
        </w:rPr>
        <w:t xml:space="preserve">Проект внесения изменений в Правила землепользования </w:t>
      </w:r>
      <w:r w:rsidRPr="006079F1">
        <w:rPr>
          <w:rFonts w:ascii="Liberation Serif" w:eastAsia="SimSun" w:hAnsi="Liberation Serif" w:cs="Mangal"/>
          <w:sz w:val="28"/>
          <w:szCs w:val="24"/>
          <w:lang w:eastAsia="zh-CN" w:bidi="hi-IN"/>
        </w:rPr>
        <w:br/>
        <w:t>и застройки на территории городского округа Верхняя Пышма, а именно внесения изменений в карту градостроительного зонирования городского округа Верхняя Пышма в части изменения территориальной зоны «СХН-2» − «сельскохозяйственного использования» на территориальную зону «П» − «Зона, предназначенная для размещения промышленных предприятий, связанных с ними объектов, комплексов и т.д.»), в отношении земельного участка с кадастровым номером 66</w:t>
      </w:r>
      <w:proofErr w:type="gramEnd"/>
      <w:r w:rsidRPr="006079F1">
        <w:rPr>
          <w:rFonts w:ascii="Liberation Serif" w:eastAsia="SimSun" w:hAnsi="Liberation Serif" w:cs="Mangal"/>
          <w:sz w:val="28"/>
          <w:szCs w:val="24"/>
          <w:lang w:eastAsia="zh-CN" w:bidi="hi-IN"/>
        </w:rPr>
        <w:t xml:space="preserve">:36:3201002:401, </w:t>
      </w:r>
      <w:proofErr w:type="gramStart"/>
      <w:r w:rsidRPr="006079F1">
        <w:rPr>
          <w:rFonts w:ascii="Liberation Serif" w:eastAsia="SimSun" w:hAnsi="Liberation Serif" w:cs="Mangal"/>
          <w:sz w:val="28"/>
          <w:szCs w:val="24"/>
          <w:lang w:eastAsia="zh-CN" w:bidi="hi-IN"/>
        </w:rPr>
        <w:t>расположенного</w:t>
      </w:r>
      <w:proofErr w:type="gramEnd"/>
      <w:r w:rsidRPr="006079F1">
        <w:rPr>
          <w:rFonts w:ascii="Liberation Serif" w:eastAsia="SimSun" w:hAnsi="Liberation Serif" w:cs="Mangal"/>
          <w:sz w:val="28"/>
          <w:szCs w:val="24"/>
          <w:lang w:eastAsia="zh-CN" w:bidi="hi-IN"/>
        </w:rPr>
        <w:t xml:space="preserve"> по адресу: Российская Федерация, Свердловская область, </w:t>
      </w:r>
      <w:proofErr w:type="gramStart"/>
      <w:r w:rsidRPr="006079F1">
        <w:rPr>
          <w:rFonts w:ascii="Liberation Serif" w:eastAsia="SimSun" w:hAnsi="Liberation Serif" w:cs="Mangal"/>
          <w:sz w:val="28"/>
          <w:szCs w:val="24"/>
          <w:lang w:eastAsia="zh-CN" w:bidi="hi-IN"/>
        </w:rPr>
        <w:t>г</w:t>
      </w:r>
      <w:proofErr w:type="gramEnd"/>
      <w:r w:rsidRPr="006079F1">
        <w:rPr>
          <w:rFonts w:ascii="Liberation Serif" w:eastAsia="SimSun" w:hAnsi="Liberation Serif" w:cs="Mangal"/>
          <w:sz w:val="28"/>
          <w:szCs w:val="24"/>
          <w:lang w:eastAsia="zh-CN" w:bidi="hi-IN"/>
        </w:rPr>
        <w:t xml:space="preserve"> Верхняя Пышма, квартал </w:t>
      </w:r>
      <w:r w:rsidRPr="006079F1">
        <w:rPr>
          <w:rFonts w:ascii="Liberation Serif" w:eastAsia="SimSun" w:hAnsi="Liberation Serif" w:cs="Mangal"/>
          <w:sz w:val="28"/>
          <w:szCs w:val="24"/>
          <w:lang w:eastAsia="zh-CN" w:bidi="hi-IN"/>
        </w:rPr>
        <w:br/>
        <w:t xml:space="preserve">70-72 </w:t>
      </w:r>
      <w:proofErr w:type="spellStart"/>
      <w:r w:rsidRPr="006079F1">
        <w:rPr>
          <w:rFonts w:ascii="Liberation Serif" w:eastAsia="SimSun" w:hAnsi="Liberation Serif" w:cs="Mangal"/>
          <w:sz w:val="28"/>
          <w:szCs w:val="24"/>
          <w:lang w:eastAsia="zh-CN" w:bidi="hi-IN"/>
        </w:rPr>
        <w:t>Уралмашевского</w:t>
      </w:r>
      <w:proofErr w:type="spellEnd"/>
      <w:r w:rsidRPr="006079F1">
        <w:rPr>
          <w:rFonts w:ascii="Liberation Serif" w:eastAsia="SimSun" w:hAnsi="Liberation Serif" w:cs="Mangal"/>
          <w:sz w:val="28"/>
          <w:szCs w:val="24"/>
          <w:lang w:eastAsia="zh-CN" w:bidi="hi-IN"/>
        </w:rPr>
        <w:t xml:space="preserve"> лесхоза </w:t>
      </w:r>
      <w:proofErr w:type="spellStart"/>
      <w:r w:rsidRPr="006079F1">
        <w:rPr>
          <w:rFonts w:ascii="Liberation Serif" w:eastAsia="SimSun" w:hAnsi="Liberation Serif" w:cs="Mangal"/>
          <w:sz w:val="28"/>
          <w:szCs w:val="24"/>
          <w:lang w:eastAsia="zh-CN" w:bidi="hi-IN"/>
        </w:rPr>
        <w:t>Уралмашевского</w:t>
      </w:r>
      <w:proofErr w:type="spellEnd"/>
      <w:r w:rsidRPr="006079F1">
        <w:rPr>
          <w:rFonts w:ascii="Liberation Serif" w:eastAsia="SimSun" w:hAnsi="Liberation Serif" w:cs="Mangal"/>
          <w:sz w:val="28"/>
          <w:szCs w:val="24"/>
          <w:lang w:eastAsia="zh-CN" w:bidi="hi-IN"/>
        </w:rPr>
        <w:t xml:space="preserve"> лесничества.</w:t>
      </w:r>
    </w:p>
    <w:p w:rsidR="006079F1" w:rsidRPr="006079F1" w:rsidRDefault="006079F1" w:rsidP="006079F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SimSun" w:hAnsi="Liberation Serif" w:cs="Mangal"/>
          <w:sz w:val="28"/>
          <w:szCs w:val="24"/>
          <w:lang w:eastAsia="zh-CN" w:bidi="hi-IN"/>
        </w:rPr>
      </w:pPr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Определить срок экспозиции материалов Проекта </w:t>
      </w:r>
      <w:r w:rsidRPr="006079F1">
        <w:rPr>
          <w:rFonts w:ascii="Liberation Serif" w:eastAsia="SimSun" w:hAnsi="Liberation Serif" w:cs="Mangal"/>
          <w:sz w:val="28"/>
          <w:szCs w:val="24"/>
          <w:lang w:eastAsia="zh-CN" w:bidi="hi-IN"/>
        </w:rPr>
        <w:t>с 29 сентября 2021 года по 29 октября 2021 года.</w:t>
      </w:r>
    </w:p>
    <w:p w:rsidR="006079F1" w:rsidRPr="006079F1" w:rsidRDefault="006079F1" w:rsidP="006079F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SimSun" w:hAnsi="Liberation Serif" w:cs="Mangal"/>
          <w:sz w:val="28"/>
          <w:szCs w:val="24"/>
          <w:lang w:eastAsia="zh-CN" w:bidi="hi-IN"/>
        </w:rPr>
      </w:pPr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Определить местом размещения экспозиции материалов Проекта:</w:t>
      </w:r>
    </w:p>
    <w:p w:rsidR="006079F1" w:rsidRPr="006079F1" w:rsidRDefault="006079F1" w:rsidP="006079F1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информационный стенд в здании администрации городского округа Верхняя Пышма по адресу: Свердловская область, г. Верхняя Пышма, </w:t>
      </w:r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просп. Успенский, д. 115; </w:t>
      </w:r>
    </w:p>
    <w:p w:rsidR="006079F1" w:rsidRPr="006079F1" w:rsidRDefault="006079F1" w:rsidP="006079F1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информационный стенд в здании </w:t>
      </w:r>
      <w:proofErr w:type="spellStart"/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Балтымской</w:t>
      </w:r>
      <w:proofErr w:type="spellEnd"/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>сельской</w:t>
      </w:r>
      <w:proofErr w:type="gramEnd"/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администрации по адресу: с. </w:t>
      </w:r>
      <w:proofErr w:type="spellStart"/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Балтым</w:t>
      </w:r>
      <w:proofErr w:type="spellEnd"/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ул. Набережная, 4а;</w:t>
      </w:r>
    </w:p>
    <w:p w:rsidR="006079F1" w:rsidRPr="006079F1" w:rsidRDefault="006079F1" w:rsidP="006079F1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информационный стенд в здании Мостовской сельской администрации по адресу: с. </w:t>
      </w:r>
      <w:proofErr w:type="spellStart"/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>Мостовское</w:t>
      </w:r>
      <w:proofErr w:type="spellEnd"/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ул. </w:t>
      </w:r>
      <w:proofErr w:type="gramStart"/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Садовая</w:t>
      </w:r>
      <w:proofErr w:type="gramEnd"/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>, 1;</w:t>
      </w:r>
    </w:p>
    <w:p w:rsidR="006079F1" w:rsidRPr="006079F1" w:rsidRDefault="006079F1" w:rsidP="006079F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информационный стенд в здании </w:t>
      </w:r>
      <w:proofErr w:type="spellStart"/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Исетской</w:t>
      </w:r>
      <w:proofErr w:type="spellEnd"/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поселковой администрации по адресу: п. Исеть, ул. Дружбы, д. 1а;</w:t>
      </w:r>
    </w:p>
    <w:p w:rsidR="006079F1" w:rsidRPr="006079F1" w:rsidRDefault="006079F1" w:rsidP="006079F1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информационный стенд в здании Кедровской поселковой администрации по адресу: п. </w:t>
      </w:r>
      <w:proofErr w:type="gramStart"/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>Кедровое</w:t>
      </w:r>
      <w:proofErr w:type="gramEnd"/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ул.40 лет Октября, 14;</w:t>
      </w:r>
    </w:p>
    <w:p w:rsidR="006079F1" w:rsidRPr="006079F1" w:rsidRDefault="006079F1" w:rsidP="006079F1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информационный стенд в здании </w:t>
      </w:r>
      <w:proofErr w:type="spellStart"/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Красненской</w:t>
      </w:r>
      <w:proofErr w:type="spellEnd"/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поселковой</w:t>
      </w:r>
      <w:proofErr w:type="gramEnd"/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администрации по адресу: </w:t>
      </w:r>
      <w:hyperlink r:id="rId6" w:tgtFrame="_blank" w:history="1">
        <w:r w:rsidRPr="006079F1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 xml:space="preserve">п. Красное, </w:t>
        </w:r>
      </w:hyperlink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>ул. Кузнечная, 58;</w:t>
      </w:r>
    </w:p>
    <w:p w:rsidR="006079F1" w:rsidRPr="006079F1" w:rsidRDefault="006079F1" w:rsidP="006079F1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официальный интернет-портал правовой информации городского округа (</w:t>
      </w:r>
      <w:hyperlink r:id="rId7" w:history="1">
        <w:r w:rsidRPr="006079F1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www.верхняяпышма-право.рф</w:t>
        </w:r>
      </w:hyperlink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); </w:t>
      </w:r>
    </w:p>
    <w:p w:rsidR="006079F1" w:rsidRPr="006079F1" w:rsidRDefault="006079F1" w:rsidP="006079F1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газета «Красное Знамя»; </w:t>
      </w:r>
    </w:p>
    <w:p w:rsidR="006079F1" w:rsidRPr="006079F1" w:rsidRDefault="006079F1" w:rsidP="006079F1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официальный сайт городского округа Верхняя Пышма (</w:t>
      </w:r>
      <w:hyperlink r:id="rId8" w:history="1">
        <w:r w:rsidRPr="006079F1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www.movp.ru</w:t>
        </w:r>
      </w:hyperlink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>) раздел «Градостроительство и землепользование» − «Общественные обсуждения».</w:t>
      </w:r>
    </w:p>
    <w:p w:rsidR="006079F1" w:rsidRPr="006079F1" w:rsidRDefault="006079F1" w:rsidP="006079F1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Установить, что экспозиция Проекта и информационных материалов к нему открыта к посещению с понедельника по пятницу с </w:t>
      </w:r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08 часов 00 минут до 12 часов 30 минут, с 13 часов 30 минут до </w:t>
      </w:r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17 часов 00 минут (за исключением нерабочих, праздничных и выходных дней).</w:t>
      </w:r>
    </w:p>
    <w:p w:rsidR="006079F1" w:rsidRPr="006079F1" w:rsidRDefault="006079F1" w:rsidP="006079F1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0" w:firstLine="709"/>
        <w:jc w:val="both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Установить, что участники общественных обсуждений имеют право вносить предложения и замечания, касающиеся проектов, подлежащих рассмотрению на общественных обсуждениях, </w:t>
      </w:r>
      <w:r w:rsidRPr="006079F1">
        <w:rPr>
          <w:rFonts w:ascii="Liberation Serif" w:eastAsia="SimSun" w:hAnsi="Liberation Serif" w:cs="Mangal"/>
          <w:sz w:val="28"/>
          <w:szCs w:val="24"/>
          <w:lang w:eastAsia="zh-CN" w:bidi="hi-IN"/>
        </w:rPr>
        <w:t>с 29 сентября 2021 года по 29 октября 2021:</w:t>
      </w:r>
    </w:p>
    <w:p w:rsidR="006079F1" w:rsidRPr="006079F1" w:rsidRDefault="006079F1" w:rsidP="006079F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посредством официального сайта городского округа в разделе «Общественные обсуждения» или по адресу электронной почты: kontakt@movp.ru;</w:t>
      </w:r>
    </w:p>
    <w:p w:rsidR="006079F1" w:rsidRPr="006079F1" w:rsidRDefault="006079F1" w:rsidP="006079F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письменной форме в адрес Комиссии, в специализированный ящик для заявлений, обращений, писем, размещенный в вестибюле здания администрации городского округа Верхняя Пышма по адресу: Свердловская область, город Верхняя Пышма, пр. Успенский, 115; обычным почтовым отправлением по адресу: Свердловская область, 624091, город Верхняя Пышма, просп. Успенский, </w:t>
      </w:r>
      <w:proofErr w:type="spellStart"/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зд</w:t>
      </w:r>
      <w:proofErr w:type="spellEnd"/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>. 115, кабинет 204;</w:t>
      </w:r>
    </w:p>
    <w:p w:rsidR="006079F1" w:rsidRPr="006079F1" w:rsidRDefault="006079F1" w:rsidP="006079F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который находится по месту нахождения экспозиции по адресам, указанным в </w:t>
      </w:r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п. 4 настоящего постановления.</w:t>
      </w:r>
    </w:p>
    <w:p w:rsidR="006079F1" w:rsidRPr="006079F1" w:rsidRDefault="006079F1" w:rsidP="006079F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Участники общественных обсуждений в целях идентификации представляют:</w:t>
      </w:r>
    </w:p>
    <w:p w:rsidR="006079F1" w:rsidRPr="006079F1" w:rsidRDefault="006079F1" w:rsidP="006079F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физических лиц – фамилию, имя, отчество (при наличии), дату рождения, адрес места жительства (регистрации) с предъявлением документа, удостоверяющего личность гражданина;</w:t>
      </w:r>
      <w:proofErr w:type="gramEnd"/>
    </w:p>
    <w:p w:rsidR="006079F1" w:rsidRPr="006079F1" w:rsidRDefault="006079F1" w:rsidP="006079F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юридических лиц – наименование, основной государственный регистрационный номер, место нахождения и адрес, с приложением документов, подтверждающих такие сведения, и документов, подтверждающих полномочия представителя юридического лица.</w:t>
      </w:r>
    </w:p>
    <w:p w:rsidR="006079F1" w:rsidRPr="006079F1" w:rsidRDefault="006079F1" w:rsidP="006079F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 требуется представление, указанных в пункте 7 настоящего постановления,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(регистрации), – для физических лиц;</w:t>
      </w:r>
      <w:proofErr w:type="gramEnd"/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наименование, основной государственный регистрационный номер, место нахождения и адрес – для юридических лиц), если данными лицами вносятся предложения и замечания, касающиеся проекта, подлежащего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6079F1" w:rsidRPr="006079F1" w:rsidRDefault="006079F1" w:rsidP="006079F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Установить, что получить консультацию по вопросам, указанным</w:t>
      </w:r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пункте 1 настоящего постановления, материалам общественных обсуждений можно по телефону: +7 (34368) 4-04-80, в рабочие дни </w:t>
      </w:r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>с 08 часов 00 минут до 12 часов 30 минут, с 13 часов 30 минут до 17 часов 00 минут</w:t>
      </w:r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6079F1" w:rsidRPr="006079F1" w:rsidRDefault="006079F1" w:rsidP="006079F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Создать комиссию по проведению общественных обсуждений </w:t>
      </w:r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следующем составе:</w:t>
      </w:r>
    </w:p>
    <w:p w:rsidR="006079F1" w:rsidRPr="006079F1" w:rsidRDefault="006079F1" w:rsidP="006079F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Николишин</w:t>
      </w:r>
      <w:proofErr w:type="spellEnd"/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 В.Н. – первый заместитель главы администрации </w:t>
      </w:r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по инвестиционной политике и развитию территории городского округа Верхняя Пышма, председатель комиссии;</w:t>
      </w:r>
    </w:p>
    <w:p w:rsidR="006079F1" w:rsidRPr="006079F1" w:rsidRDefault="006079F1" w:rsidP="006079F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Кучмаева</w:t>
      </w:r>
      <w:proofErr w:type="spellEnd"/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 С.Н. – начальник Управления архитектуры </w:t>
      </w:r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градостроительства администрации городского округа Верхняя Пышма, заместитель председателя комиссии;</w:t>
      </w:r>
    </w:p>
    <w:p w:rsidR="006079F1" w:rsidRPr="006079F1" w:rsidRDefault="006079F1" w:rsidP="006079F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Тарасова А.Е. – ведущий специалист Управления архитектуры </w:t>
      </w:r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градостроительства администрации городского округа Верхняя Пышма, секретарь комиссии.</w:t>
      </w:r>
    </w:p>
    <w:p w:rsidR="006079F1" w:rsidRPr="006079F1" w:rsidRDefault="006079F1" w:rsidP="006079F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Члены комиссии:</w:t>
      </w:r>
    </w:p>
    <w:p w:rsidR="006079F1" w:rsidRPr="006079F1" w:rsidRDefault="006079F1" w:rsidP="006079F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Абдуллин Р.С. – начальник юридического отдела администрации городского округа Верхняя Пышма;</w:t>
      </w:r>
    </w:p>
    <w:p w:rsidR="006079F1" w:rsidRPr="006079F1" w:rsidRDefault="006079F1" w:rsidP="006079F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Горских О.В. – председатель комитета по управлению имуществом администрации городского округа Верхняя Пышма;</w:t>
      </w:r>
    </w:p>
    <w:p w:rsidR="006079F1" w:rsidRPr="006079F1" w:rsidRDefault="006079F1" w:rsidP="006079F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Невструев</w:t>
      </w:r>
      <w:proofErr w:type="spellEnd"/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> Н.В. – заместитель главы администрации по вопросам жилищно-коммунального хозяйства, транспорта и связи округа Верхняя Пышма;</w:t>
      </w:r>
    </w:p>
    <w:p w:rsidR="006079F1" w:rsidRPr="006079F1" w:rsidRDefault="006079F1" w:rsidP="006079F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Рознатовский</w:t>
      </w:r>
      <w:proofErr w:type="spellEnd"/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 К.В. – глава </w:t>
      </w:r>
      <w:proofErr w:type="spellStart"/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Балтымской</w:t>
      </w:r>
      <w:proofErr w:type="spellEnd"/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gramStart"/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сельской</w:t>
      </w:r>
      <w:proofErr w:type="gramEnd"/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администрации городского округа Верхняя Пышма;</w:t>
      </w:r>
    </w:p>
    <w:p w:rsidR="006079F1" w:rsidRPr="006079F1" w:rsidRDefault="006079F1" w:rsidP="006079F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Ермилова О.Е. – глава </w:t>
      </w:r>
      <w:proofErr w:type="spellStart"/>
      <w:proofErr w:type="gramStart"/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Исетской</w:t>
      </w:r>
      <w:proofErr w:type="spellEnd"/>
      <w:proofErr w:type="gramEnd"/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поселковой администрации городского округа Верхняя Пышма;</w:t>
      </w:r>
    </w:p>
    <w:p w:rsidR="006079F1" w:rsidRPr="006079F1" w:rsidRDefault="006079F1" w:rsidP="006079F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Мусина И.С. – глава Кедровской поселковой администрации городского округа Верхняя Пышма;</w:t>
      </w:r>
    </w:p>
    <w:p w:rsidR="006079F1" w:rsidRPr="006079F1" w:rsidRDefault="006079F1" w:rsidP="006079F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Демиденко Н.С. – глава </w:t>
      </w:r>
      <w:proofErr w:type="spellStart"/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Красненской</w:t>
      </w:r>
      <w:proofErr w:type="spellEnd"/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gramStart"/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поселковой</w:t>
      </w:r>
      <w:proofErr w:type="gramEnd"/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администрации;</w:t>
      </w:r>
    </w:p>
    <w:p w:rsidR="006079F1" w:rsidRPr="006079F1" w:rsidRDefault="006079F1" w:rsidP="006079F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Невьянцева</w:t>
      </w:r>
      <w:proofErr w:type="spellEnd"/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Т.В. – глава Мостовской сельской администрации;</w:t>
      </w:r>
    </w:p>
    <w:p w:rsidR="006079F1" w:rsidRPr="006079F1" w:rsidRDefault="006079F1" w:rsidP="006079F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Зернов И.С. – 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деятельности.</w:t>
      </w:r>
    </w:p>
    <w:p w:rsidR="006079F1" w:rsidRPr="006079F1" w:rsidRDefault="006079F1" w:rsidP="006079F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Разместить информационные материалы, указанные в пункте 2 настоящего постановления в </w:t>
      </w:r>
      <w:r w:rsidRPr="006079F1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местах размещения экспозиции</w:t>
      </w:r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указанных </w:t>
      </w:r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пункте 4 настоящего постановления, на официальном сайте городского округа Верхняя Пышма.</w:t>
      </w:r>
    </w:p>
    <w:p w:rsidR="006079F1" w:rsidRPr="006079F1" w:rsidRDefault="006079F1" w:rsidP="006079F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>.р</w:t>
      </w:r>
      <w:proofErr w:type="gramEnd"/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ф), разместить на официальном сайте городского округа Верхняя Пышма (</w:t>
      </w:r>
      <w:r w:rsidRPr="006079F1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movp</w:t>
      </w:r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Pr="006079F1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>).</w:t>
      </w:r>
    </w:p>
    <w:p w:rsidR="006079F1" w:rsidRPr="006079F1" w:rsidRDefault="006079F1" w:rsidP="006079F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за</w:t>
      </w:r>
      <w:proofErr w:type="gramEnd"/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исполнением настоящего постановления оставляю </w:t>
      </w:r>
      <w:r w:rsidRPr="006079F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за собой.</w:t>
      </w:r>
    </w:p>
    <w:p w:rsidR="006079F1" w:rsidRPr="006079F1" w:rsidRDefault="006079F1" w:rsidP="006079F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079F1" w:rsidRPr="006079F1" w:rsidRDefault="006079F1" w:rsidP="006079F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079F1" w:rsidRPr="006079F1" w:rsidTr="007A0CE5">
        <w:tc>
          <w:tcPr>
            <w:tcW w:w="6237" w:type="dxa"/>
            <w:vAlign w:val="bottom"/>
          </w:tcPr>
          <w:p w:rsidR="006079F1" w:rsidRPr="006079F1" w:rsidRDefault="006079F1" w:rsidP="006079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079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079F1" w:rsidRPr="006079F1" w:rsidRDefault="006079F1" w:rsidP="006079F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079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6079F1" w:rsidRPr="006079F1" w:rsidRDefault="006079F1" w:rsidP="006079F1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079F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Вр-363223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079F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Вр-363223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726769575" w:edGrp="everyone"/>
  <w:p w:rsidR="00AF0248" w:rsidRDefault="006079F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726769575"/>
  <w:p w:rsidR="00810AAA" w:rsidRPr="00810AAA" w:rsidRDefault="006079F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079F1" w:rsidP="00810AAA">
    <w:pPr>
      <w:pStyle w:val="a3"/>
      <w:jc w:val="center"/>
    </w:pPr>
    <w:permStart w:id="150616627" w:edGrp="everyone"/>
    <w:permEnd w:id="15061662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2D88"/>
    <w:multiLevelType w:val="hybridMultilevel"/>
    <w:tmpl w:val="F9721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04F7F"/>
    <w:multiLevelType w:val="hybridMultilevel"/>
    <w:tmpl w:val="066CD4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78A36DD"/>
    <w:multiLevelType w:val="hybridMultilevel"/>
    <w:tmpl w:val="AB8C88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44F341C"/>
    <w:multiLevelType w:val="hybridMultilevel"/>
    <w:tmpl w:val="ADE83C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2699F"/>
    <w:multiLevelType w:val="hybridMultilevel"/>
    <w:tmpl w:val="7E0289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F8162A"/>
    <w:multiLevelType w:val="hybridMultilevel"/>
    <w:tmpl w:val="D76AA10C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>
      <w:start w:val="1"/>
      <w:numFmt w:val="lowerRoman"/>
      <w:lvlText w:val="%3."/>
      <w:lvlJc w:val="right"/>
      <w:pPr>
        <w:ind w:left="2940" w:hanging="180"/>
      </w:pPr>
    </w:lvl>
    <w:lvl w:ilvl="3" w:tplc="0419000F">
      <w:start w:val="1"/>
      <w:numFmt w:val="decimal"/>
      <w:lvlText w:val="%4."/>
      <w:lvlJc w:val="left"/>
      <w:pPr>
        <w:ind w:left="3660" w:hanging="360"/>
      </w:pPr>
    </w:lvl>
    <w:lvl w:ilvl="4" w:tplc="04190019">
      <w:start w:val="1"/>
      <w:numFmt w:val="lowerLetter"/>
      <w:lvlText w:val="%5."/>
      <w:lvlJc w:val="left"/>
      <w:pPr>
        <w:ind w:left="4380" w:hanging="360"/>
      </w:pPr>
    </w:lvl>
    <w:lvl w:ilvl="5" w:tplc="0419001B">
      <w:start w:val="1"/>
      <w:numFmt w:val="lowerRoman"/>
      <w:lvlText w:val="%6."/>
      <w:lvlJc w:val="right"/>
      <w:pPr>
        <w:ind w:left="5100" w:hanging="180"/>
      </w:pPr>
    </w:lvl>
    <w:lvl w:ilvl="6" w:tplc="0419000F">
      <w:start w:val="1"/>
      <w:numFmt w:val="decimal"/>
      <w:lvlText w:val="%7."/>
      <w:lvlJc w:val="left"/>
      <w:pPr>
        <w:ind w:left="5820" w:hanging="360"/>
      </w:pPr>
    </w:lvl>
    <w:lvl w:ilvl="7" w:tplc="04190019">
      <w:start w:val="1"/>
      <w:numFmt w:val="lowerLetter"/>
      <w:lvlText w:val="%8."/>
      <w:lvlJc w:val="left"/>
      <w:pPr>
        <w:ind w:left="6540" w:hanging="360"/>
      </w:pPr>
    </w:lvl>
    <w:lvl w:ilvl="8" w:tplc="0419001B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CBA"/>
    <w:rsid w:val="001D6C88"/>
    <w:rsid w:val="006079F1"/>
    <w:rsid w:val="00AB6CBA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79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07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079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079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79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07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079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079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vp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s.yandex.ru/?l=map&amp;z=16&amp;ll=60.6839200,57.0577960&amp;pt=60.6839200,57.0577960,pm2bll" TargetMode="Externa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1331</Words>
  <Characters>7592</Characters>
  <Application>Microsoft Office Word</Application>
  <DocSecurity>0</DocSecurity>
  <Lines>63</Lines>
  <Paragraphs>17</Paragraphs>
  <ScaleCrop>false</ScaleCrop>
  <Company/>
  <LinksUpToDate>false</LinksUpToDate>
  <CharactersWithSpaces>8906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2021-09-24T06:14:00Z</dcterms:created>
  <dcterms:modified xsi:type="dcterms:W3CDTF">2021-09-24T06:14:00Z</dcterms:modified>
</cp:coreProperties>
</file>