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5404F" w:rsidRPr="0075404F" w:rsidTr="00896C29">
        <w:trPr>
          <w:trHeight w:val="524"/>
        </w:trPr>
        <w:tc>
          <w:tcPr>
            <w:tcW w:w="9460" w:type="dxa"/>
            <w:gridSpan w:val="5"/>
          </w:tcPr>
          <w:p w:rsidR="0075404F" w:rsidRPr="0075404F" w:rsidRDefault="0075404F" w:rsidP="00754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75404F" w:rsidRPr="0075404F" w:rsidRDefault="0075404F" w:rsidP="00754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75404F" w:rsidRPr="0075404F" w:rsidRDefault="0075404F" w:rsidP="007540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75404F" w:rsidRPr="0075404F" w:rsidRDefault="0075404F" w:rsidP="007540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5404F" w:rsidRPr="0075404F" w:rsidTr="00896C29">
        <w:trPr>
          <w:trHeight w:val="524"/>
        </w:trPr>
        <w:tc>
          <w:tcPr>
            <w:tcW w:w="284" w:type="dxa"/>
            <w:vAlign w:val="bottom"/>
          </w:tcPr>
          <w:p w:rsidR="0075404F" w:rsidRPr="0075404F" w:rsidRDefault="0075404F" w:rsidP="0075404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5404F" w:rsidRPr="0075404F" w:rsidRDefault="009D0304" w:rsidP="00754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75404F" w:rsidRPr="0075404F" w:rsidRDefault="0075404F" w:rsidP="00754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5404F" w:rsidRPr="0075404F" w:rsidRDefault="0075404F" w:rsidP="00754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7540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7540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7540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540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5404F" w:rsidRPr="0075404F" w:rsidRDefault="0075404F" w:rsidP="007540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75404F" w:rsidRPr="0075404F" w:rsidTr="00896C29">
        <w:trPr>
          <w:trHeight w:val="130"/>
        </w:trPr>
        <w:tc>
          <w:tcPr>
            <w:tcW w:w="9460" w:type="dxa"/>
            <w:gridSpan w:val="5"/>
          </w:tcPr>
          <w:p w:rsidR="0075404F" w:rsidRPr="0075404F" w:rsidRDefault="0075404F" w:rsidP="0075404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75404F" w:rsidRPr="0075404F" w:rsidTr="00896C29">
        <w:tc>
          <w:tcPr>
            <w:tcW w:w="9460" w:type="dxa"/>
            <w:gridSpan w:val="5"/>
          </w:tcPr>
          <w:p w:rsidR="0075404F" w:rsidRPr="0075404F" w:rsidRDefault="0075404F" w:rsidP="0075404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75404F" w:rsidRPr="0075404F" w:rsidRDefault="0075404F" w:rsidP="0075404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75404F" w:rsidRPr="0075404F" w:rsidRDefault="0075404F" w:rsidP="0075404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75404F" w:rsidRPr="0075404F" w:rsidTr="00896C29">
        <w:tc>
          <w:tcPr>
            <w:tcW w:w="9460" w:type="dxa"/>
            <w:gridSpan w:val="5"/>
          </w:tcPr>
          <w:p w:rsidR="0075404F" w:rsidRPr="0075404F" w:rsidRDefault="0075404F" w:rsidP="007540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75404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Перечень 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</w:t>
            </w:r>
            <w:proofErr w:type="gramEnd"/>
            <w:r w:rsidRPr="0075404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75404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расходах</w:t>
            </w:r>
            <w:proofErr w:type="gramEnd"/>
            <w:r w:rsidRPr="0075404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75404F" w:rsidRPr="0075404F" w:rsidTr="00896C29">
        <w:tc>
          <w:tcPr>
            <w:tcW w:w="9460" w:type="dxa"/>
            <w:gridSpan w:val="5"/>
          </w:tcPr>
          <w:p w:rsidR="0075404F" w:rsidRPr="0075404F" w:rsidRDefault="0075404F" w:rsidP="007540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75404F" w:rsidRPr="0075404F" w:rsidRDefault="0075404F" w:rsidP="0075404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75404F" w:rsidRPr="0075404F" w:rsidRDefault="0075404F" w:rsidP="0075404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</w:t>
      </w:r>
      <w:r w:rsidRPr="0075404F">
        <w:rPr>
          <w:rFonts w:ascii="Liberation Serif" w:eastAsia="Times New Roman" w:hAnsi="Liberation Serif" w:cs="Times New Roman"/>
          <w:sz w:val="20"/>
          <w:szCs w:val="28"/>
          <w:lang w:eastAsia="ru-RU"/>
        </w:rPr>
        <w:t xml:space="preserve"> 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Pr="0075404F">
        <w:rPr>
          <w:rFonts w:ascii="Liberation Serif" w:eastAsia="Times New Roman" w:hAnsi="Liberation Serif" w:cs="Times New Roman"/>
          <w:sz w:val="14"/>
          <w:szCs w:val="28"/>
          <w:lang w:eastAsia="ru-RU"/>
        </w:rPr>
        <w:t xml:space="preserve"> 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Федеральным законом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</w:t>
      </w:r>
      <w:r w:rsidRPr="0075404F">
        <w:rPr>
          <w:rFonts w:ascii="Liberation Serif" w:eastAsia="Times New Roman" w:hAnsi="Liberation Serif" w:cs="Times New Roman"/>
          <w:sz w:val="16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 декабря</w:t>
      </w:r>
      <w:r w:rsidRPr="0075404F">
        <w:rPr>
          <w:rFonts w:ascii="Liberation Serif" w:eastAsia="Times New Roman" w:hAnsi="Liberation Serif" w:cs="Times New Roman"/>
          <w:sz w:val="14"/>
          <w:szCs w:val="28"/>
          <w:lang w:eastAsia="ru-RU"/>
        </w:rPr>
        <w:t xml:space="preserve"> 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2008</w:t>
      </w:r>
      <w:r w:rsidRPr="0075404F">
        <w:rPr>
          <w:rFonts w:ascii="Liberation Serif" w:eastAsia="Times New Roman" w:hAnsi="Liberation Serif" w:cs="Times New Roman"/>
          <w:sz w:val="16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года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273-ФЗ 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противодействии коррупции», Уставом городского округа Верхняя Пышма, на основании Протокола № 3 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18.10.2021, администрация городского округа Верхняя Пышма</w:t>
      </w:r>
      <w:proofErr w:type="gramEnd"/>
    </w:p>
    <w:p w:rsidR="0075404F" w:rsidRPr="0075404F" w:rsidRDefault="0075404F" w:rsidP="0075404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5404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75404F" w:rsidRPr="0075404F" w:rsidRDefault="0075404F" w:rsidP="0075404F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Перечень должностей муниципальной службы в администрации городского округа Верхняя Пышма, при назначении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которые граждане обязаны представлять сведения о своих доходах,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имуществе и обязательствах имущественного характера, а также сведения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</w:t>
      </w:r>
      <w:proofErr w:type="gramEnd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</w:t>
      </w:r>
      <w:proofErr w:type="gramStart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утвержденный</w:t>
      </w:r>
      <w:proofErr w:type="gramEnd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постановлением администрации городского округа Верхняя Пышма от 13.05.2016 № 596, изложив в новой редакции (прилагается).</w:t>
      </w:r>
    </w:p>
    <w:p w:rsidR="0075404F" w:rsidRPr="0075404F" w:rsidRDefault="0075404F" w:rsidP="0075404F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(www.верхняяпышма-право</w:t>
      </w:r>
      <w:proofErr w:type="gramStart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официальном сайте городского округа Верхняя Пышма (www.movp.ru).</w:t>
      </w:r>
    </w:p>
    <w:p w:rsidR="0075404F" w:rsidRPr="0075404F" w:rsidRDefault="0075404F" w:rsidP="0075404F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заместителя главы администрации по общим вопросам городского округ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 </w:t>
      </w:r>
      <w:proofErr w:type="spellStart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7540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p w:rsidR="0075404F" w:rsidRPr="0075404F" w:rsidRDefault="0075404F" w:rsidP="0075404F">
      <w:pPr>
        <w:tabs>
          <w:tab w:val="left" w:pos="0"/>
        </w:tabs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5404F" w:rsidRPr="0075404F" w:rsidRDefault="0075404F" w:rsidP="0075404F">
      <w:pPr>
        <w:tabs>
          <w:tab w:val="left" w:pos="993"/>
        </w:tabs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5404F" w:rsidRPr="0075404F" w:rsidTr="00896C29">
        <w:tc>
          <w:tcPr>
            <w:tcW w:w="6237" w:type="dxa"/>
            <w:vAlign w:val="bottom"/>
          </w:tcPr>
          <w:p w:rsidR="0075404F" w:rsidRPr="0075404F" w:rsidRDefault="0075404F" w:rsidP="0075404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5404F" w:rsidRPr="0075404F" w:rsidRDefault="0075404F" w:rsidP="0075404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5404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75404F" w:rsidRPr="0075404F" w:rsidRDefault="0075404F" w:rsidP="0075404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Default="0075404F"/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ind w:left="4962"/>
        <w:outlineLvl w:val="0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5404F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 xml:space="preserve">Приложение </w:t>
      </w: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ind w:left="4962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5404F">
        <w:rPr>
          <w:rFonts w:ascii="Liberation Serif" w:eastAsia="Times New Roman" w:hAnsi="Liberation Serif" w:cs="Liberation Serif"/>
          <w:sz w:val="26"/>
          <w:szCs w:val="26"/>
          <w:lang w:eastAsia="ru-RU"/>
        </w:rPr>
        <w:t>к постановлению администрации</w:t>
      </w: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ind w:left="4962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75404F">
        <w:rPr>
          <w:rFonts w:ascii="Liberation Serif" w:eastAsia="Times New Roman" w:hAnsi="Liberation Serif" w:cs="Liberation Serif"/>
          <w:sz w:val="26"/>
          <w:szCs w:val="26"/>
          <w:lang w:eastAsia="ru-RU"/>
        </w:rPr>
        <w:t>городского округа Верхняя Пышма</w:t>
      </w: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ind w:left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404F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от______</w:t>
      </w:r>
      <w:r w:rsidR="009D0304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проект</w:t>
      </w:r>
      <w:bookmarkStart w:id="0" w:name="_GoBack"/>
      <w:bookmarkEnd w:id="0"/>
      <w:r w:rsidRPr="0075404F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___________№_____</w:t>
      </w: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bookmarkStart w:id="1" w:name="P36"/>
      <w:bookmarkEnd w:id="1"/>
      <w:r w:rsidRPr="0075404F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ПЕРЕЧЕНЬ </w:t>
      </w: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proofErr w:type="gramStart"/>
      <w:r w:rsidRPr="0075404F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</w:t>
      </w:r>
      <w:proofErr w:type="gramEnd"/>
      <w:r w:rsidRPr="0075404F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 xml:space="preserve">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75404F" w:rsidRPr="0075404F" w:rsidRDefault="0075404F" w:rsidP="0075404F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8"/>
        <w:gridCol w:w="4647"/>
      </w:tblGrid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подразделения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Наименование должности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Первый заместитель главы администрации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главы администрации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 по взаимодействию с правоохранительными органами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 по управлению имуществом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Председатель комитета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председателя комитета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бухгалтерского учета и отчетности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Комитета по управлению имуществом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75404F" w:rsidRPr="0075404F" w:rsidTr="00DB33C2">
        <w:trPr>
          <w:trHeight w:val="774"/>
        </w:trPr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Финансовое управление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управления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начальника управления</w:t>
            </w:r>
          </w:p>
        </w:tc>
      </w:tr>
      <w:tr w:rsidR="0075404F" w:rsidRPr="0075404F" w:rsidTr="00DB33C2">
        <w:trPr>
          <w:trHeight w:val="916"/>
        </w:trPr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финансового контроля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Главный специалист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Ведущий специалист </w:t>
            </w:r>
          </w:p>
        </w:tc>
      </w:tr>
      <w:tr w:rsidR="0075404F" w:rsidRPr="0075404F" w:rsidTr="00DB33C2">
        <w:trPr>
          <w:trHeight w:val="666"/>
        </w:trPr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бухгалтерского учета и отчетности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75404F" w:rsidRPr="0075404F" w:rsidTr="00DB33C2">
        <w:trPr>
          <w:trHeight w:val="652"/>
        </w:trPr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Отдел планирования доходов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Начальник отдела  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Главный специалист  </w:t>
            </w:r>
          </w:p>
        </w:tc>
      </w:tr>
      <w:tr w:rsidR="0075404F" w:rsidRPr="0075404F" w:rsidTr="00DB33C2">
        <w:trPr>
          <w:trHeight w:val="353"/>
        </w:trPr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Бюджетный отдел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Финансового управления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Главный специалист 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социальной политики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Комитет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Председатель комитета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председателя комитета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муниципального заказа комитета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городского хозяйства и охраны окружающей среды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бухгалтерского учета и отчетности администрации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Управление архитектуры и градостроительства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управления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Заместитель начальника управления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Юридический отдел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по учету и распределению жилья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Управление делами</w:t>
            </w: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управления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Отдел информационных технологий управления делами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Начальник отдела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</w:tc>
      </w:tr>
      <w:tr w:rsidR="0075404F" w:rsidRPr="0075404F" w:rsidTr="00DB33C2">
        <w:tblPrEx>
          <w:tblBorders>
            <w:insideH w:val="nil"/>
          </w:tblBorders>
        </w:tblPrEx>
        <w:tc>
          <w:tcPr>
            <w:tcW w:w="2606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Служба по развитию потребительского рынка</w:t>
            </w:r>
          </w:p>
        </w:tc>
        <w:tc>
          <w:tcPr>
            <w:tcW w:w="2394" w:type="pct"/>
            <w:tcBorders>
              <w:top w:val="single" w:sz="4" w:space="0" w:color="auto"/>
              <w:bottom w:val="single" w:sz="4" w:space="0" w:color="auto"/>
            </w:tcBorders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Главный специалист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Ведущий специалист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Балтымская</w:t>
            </w:r>
            <w:proofErr w:type="spell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сельская администрация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Глава </w:t>
            </w:r>
            <w:proofErr w:type="gram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сельской</w:t>
            </w:r>
            <w:proofErr w:type="gram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администрации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Исетская</w:t>
            </w:r>
            <w:proofErr w:type="spell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поселковая администрация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Глава </w:t>
            </w:r>
            <w:proofErr w:type="gram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сельской</w:t>
            </w:r>
            <w:proofErr w:type="gram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администрации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Кедровская поселковая администрация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Глава </w:t>
            </w:r>
            <w:proofErr w:type="gram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сельской</w:t>
            </w:r>
            <w:proofErr w:type="gram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администрации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proofErr w:type="spell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Красненская</w:t>
            </w:r>
            <w:proofErr w:type="spell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поселковая администрация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Глава </w:t>
            </w:r>
            <w:proofErr w:type="gram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сельской</w:t>
            </w:r>
            <w:proofErr w:type="gram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администрации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Специалист 1 категории</w:t>
            </w:r>
          </w:p>
        </w:tc>
      </w:tr>
      <w:tr w:rsidR="0075404F" w:rsidRPr="0075404F" w:rsidTr="00DB33C2">
        <w:tc>
          <w:tcPr>
            <w:tcW w:w="2606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lastRenderedPageBreak/>
              <w:t>Мостовская сельская администрация</w:t>
            </w:r>
          </w:p>
        </w:tc>
        <w:tc>
          <w:tcPr>
            <w:tcW w:w="2394" w:type="pct"/>
          </w:tcPr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Глава </w:t>
            </w:r>
            <w:proofErr w:type="gramStart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сельской</w:t>
            </w:r>
            <w:proofErr w:type="gramEnd"/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администрации</w:t>
            </w:r>
          </w:p>
          <w:p w:rsidR="0075404F" w:rsidRPr="0075404F" w:rsidRDefault="0075404F" w:rsidP="00754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75404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Специалист 1 категории</w:t>
            </w:r>
          </w:p>
        </w:tc>
      </w:tr>
    </w:tbl>
    <w:p w:rsidR="0075404F" w:rsidRPr="0075404F" w:rsidRDefault="0075404F" w:rsidP="0075404F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75404F" w:rsidRDefault="0075404F"/>
    <w:p w:rsidR="0075404F" w:rsidRDefault="0075404F"/>
    <w:p w:rsidR="0075404F" w:rsidRDefault="0075404F"/>
    <w:p w:rsidR="0075404F" w:rsidRDefault="0075404F"/>
    <w:sectPr w:rsidR="0075404F" w:rsidSect="004358D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851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9DB" w:rsidRDefault="00E239DB">
      <w:pPr>
        <w:spacing w:after="0" w:line="240" w:lineRule="auto"/>
      </w:pPr>
      <w:r>
        <w:separator/>
      </w:r>
    </w:p>
  </w:endnote>
  <w:endnote w:type="continuationSeparator" w:id="0">
    <w:p w:rsidR="00E239DB" w:rsidRDefault="00E2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5404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Вр-369492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5404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Вр-369492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9DB" w:rsidRDefault="00E239DB">
      <w:pPr>
        <w:spacing w:after="0" w:line="240" w:lineRule="auto"/>
      </w:pPr>
      <w:r>
        <w:separator/>
      </w:r>
    </w:p>
  </w:footnote>
  <w:footnote w:type="continuationSeparator" w:id="0">
    <w:p w:rsidR="00E239DB" w:rsidRDefault="00E23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44656377" w:edGrp="everyone"/>
  <w:p w:rsidR="00AF0248" w:rsidRDefault="0075404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0304">
      <w:rPr>
        <w:noProof/>
      </w:rPr>
      <w:t>5</w:t>
    </w:r>
    <w:r>
      <w:fldChar w:fldCharType="end"/>
    </w:r>
  </w:p>
  <w:permEnd w:id="1844656377"/>
  <w:p w:rsidR="00810AAA" w:rsidRPr="00810AAA" w:rsidRDefault="00E239D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239DB" w:rsidP="00810AAA">
    <w:pPr>
      <w:pStyle w:val="a3"/>
      <w:jc w:val="center"/>
    </w:pPr>
    <w:permStart w:id="1533628389" w:edGrp="everyone"/>
    <w:permEnd w:id="153362838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C7CBE"/>
    <w:multiLevelType w:val="hybridMultilevel"/>
    <w:tmpl w:val="83C23562"/>
    <w:lvl w:ilvl="0" w:tplc="284C4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9A"/>
    <w:rsid w:val="001D6C88"/>
    <w:rsid w:val="003123A4"/>
    <w:rsid w:val="003901C5"/>
    <w:rsid w:val="0047269A"/>
    <w:rsid w:val="0075404F"/>
    <w:rsid w:val="00981736"/>
    <w:rsid w:val="009D0304"/>
    <w:rsid w:val="00DB33C2"/>
    <w:rsid w:val="00E239D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40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54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540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540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40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54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540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540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2021-10-20T05:32:00Z</dcterms:created>
  <dcterms:modified xsi:type="dcterms:W3CDTF">2021-10-20T09:21:00Z</dcterms:modified>
</cp:coreProperties>
</file>